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402"/>
        <w:gridCol w:w="5387"/>
      </w:tblGrid>
      <w:tr w:rsidR="00E748AC" w:rsidRPr="00304E17" w:rsidTr="000F5FA2">
        <w:trPr>
          <w:trHeight w:val="1276"/>
        </w:trPr>
        <w:tc>
          <w:tcPr>
            <w:tcW w:w="1985" w:type="dxa"/>
          </w:tcPr>
          <w:p w:rsidR="00E748AC" w:rsidRPr="00304E17" w:rsidRDefault="00E748AC" w:rsidP="00DA3F9A">
            <w:pPr>
              <w:pStyle w:val="1"/>
              <w:spacing w:before="0"/>
              <w:rPr>
                <w:rFonts w:ascii="Times New Roman" w:hAnsi="Times New Roman"/>
                <w:b w:val="0"/>
                <w:color w:val="auto"/>
                <w:lang w:val="uk-UA"/>
              </w:rPr>
            </w:pPr>
            <w:r w:rsidRPr="00304E17">
              <w:rPr>
                <w:rFonts w:ascii="Times New Roman" w:hAnsi="Times New Roman"/>
                <w:b w:val="0"/>
                <w:noProof/>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4pt;height:63.75pt;visibility:visible">
                  <v:imagedata r:id="rId5" o:title=""/>
                </v:shape>
              </w:pict>
            </w:r>
          </w:p>
        </w:tc>
        <w:tc>
          <w:tcPr>
            <w:tcW w:w="8789" w:type="dxa"/>
            <w:gridSpan w:val="2"/>
          </w:tcPr>
          <w:p w:rsidR="00E748AC" w:rsidRPr="00304E17" w:rsidRDefault="00E748AC" w:rsidP="00DA3F9A">
            <w:pPr>
              <w:pStyle w:val="1"/>
              <w:spacing w:before="0"/>
              <w:jc w:val="both"/>
              <w:rPr>
                <w:rFonts w:ascii="Times New Roman" w:hAnsi="Times New Roman"/>
                <w:caps/>
                <w:color w:val="auto"/>
                <w:lang w:val="uk-UA"/>
              </w:rPr>
            </w:pPr>
            <w:r w:rsidRPr="00304E17">
              <w:rPr>
                <w:rFonts w:ascii="Times New Roman" w:hAnsi="Times New Roman"/>
                <w:caps/>
                <w:color w:val="auto"/>
                <w:lang w:val="uk-UA"/>
              </w:rPr>
              <w:t>ПРИВАТНЕ АКЦІОНЕРНЕ ТОВАРИСТВО «ВИЩИЙ НАВЧАЛЬНИЙ ЗАКЛАД Міжрегіональна академія управління персоналом»  ХЕРСОНСКИЙ ІНСТИТуТ</w:t>
            </w:r>
          </w:p>
          <w:p w:rsidR="00E748AC" w:rsidRPr="00304E17" w:rsidRDefault="00E748AC" w:rsidP="00186C9F">
            <w:pPr>
              <w:spacing w:after="0"/>
              <w:jc w:val="both"/>
              <w:rPr>
                <w:rFonts w:ascii="Times New Roman" w:hAnsi="Times New Roman"/>
                <w:b/>
                <w:sz w:val="28"/>
                <w:szCs w:val="28"/>
                <w:lang w:val="uk-UA"/>
              </w:rPr>
            </w:pPr>
          </w:p>
          <w:p w:rsidR="00E748AC" w:rsidRPr="00304E17" w:rsidRDefault="00E748AC" w:rsidP="00186C9F">
            <w:pPr>
              <w:spacing w:after="0"/>
              <w:jc w:val="both"/>
              <w:rPr>
                <w:rFonts w:ascii="Times New Roman" w:hAnsi="Times New Roman"/>
                <w:sz w:val="28"/>
                <w:szCs w:val="28"/>
                <w:lang w:val="uk-UA"/>
              </w:rPr>
            </w:pPr>
            <w:r w:rsidRPr="00304E17">
              <w:rPr>
                <w:rFonts w:ascii="Times New Roman" w:hAnsi="Times New Roman"/>
                <w:sz w:val="28"/>
                <w:szCs w:val="28"/>
                <w:lang w:val="uk-UA"/>
              </w:rPr>
              <w:t xml:space="preserve">                                                     Кафедра:  </w:t>
            </w:r>
            <w:r w:rsidRPr="00304E17">
              <w:rPr>
                <w:rFonts w:ascii="Times New Roman" w:hAnsi="Times New Roman"/>
                <w:sz w:val="28"/>
                <w:szCs w:val="28"/>
                <w:u w:val="single"/>
                <w:lang w:val="uk-UA"/>
              </w:rPr>
              <w:t xml:space="preserve">Правових дисциплін </w:t>
            </w:r>
          </w:p>
        </w:tc>
      </w:tr>
      <w:tr w:rsidR="00E748AC" w:rsidRPr="00304E17" w:rsidTr="000F5FA2">
        <w:trPr>
          <w:trHeight w:val="1276"/>
        </w:trPr>
        <w:tc>
          <w:tcPr>
            <w:tcW w:w="5387" w:type="dxa"/>
            <w:gridSpan w:val="2"/>
          </w:tcPr>
          <w:p w:rsidR="00E748AC" w:rsidRPr="00304E17" w:rsidRDefault="00E748AC" w:rsidP="00DA3F9A">
            <w:pPr>
              <w:spacing w:after="0"/>
              <w:rPr>
                <w:rFonts w:ascii="Times New Roman" w:hAnsi="Times New Roman"/>
                <w:sz w:val="28"/>
                <w:szCs w:val="28"/>
                <w:lang w:val="uk-UA"/>
              </w:rPr>
            </w:pPr>
            <w:r w:rsidRPr="00304E17">
              <w:rPr>
                <w:rFonts w:ascii="Times New Roman" w:hAnsi="Times New Roman"/>
                <w:sz w:val="28"/>
                <w:szCs w:val="28"/>
                <w:lang w:val="uk-UA"/>
              </w:rPr>
              <w:t>Затверджую:</w:t>
            </w:r>
          </w:p>
          <w:p w:rsidR="00E748AC" w:rsidRPr="00304E17" w:rsidRDefault="00E748AC" w:rsidP="00DA3F9A">
            <w:pPr>
              <w:spacing w:after="0"/>
              <w:rPr>
                <w:rFonts w:ascii="Times New Roman" w:hAnsi="Times New Roman"/>
                <w:sz w:val="28"/>
                <w:szCs w:val="28"/>
                <w:lang w:val="uk-UA"/>
              </w:rPr>
            </w:pPr>
            <w:r w:rsidRPr="00304E17">
              <w:rPr>
                <w:rFonts w:ascii="Times New Roman" w:hAnsi="Times New Roman"/>
                <w:sz w:val="28"/>
                <w:szCs w:val="28"/>
                <w:lang w:val="uk-UA"/>
              </w:rPr>
              <w:t>Директор ХІ МАУП</w:t>
            </w:r>
          </w:p>
          <w:p w:rsidR="00E748AC" w:rsidRPr="00304E17" w:rsidRDefault="00E748AC" w:rsidP="00DA3F9A">
            <w:pPr>
              <w:pBdr>
                <w:bottom w:val="single" w:sz="12" w:space="1" w:color="auto"/>
              </w:pBdr>
              <w:spacing w:after="0"/>
              <w:rPr>
                <w:rFonts w:ascii="Times New Roman" w:hAnsi="Times New Roman"/>
                <w:sz w:val="28"/>
                <w:szCs w:val="28"/>
                <w:lang w:val="uk-UA"/>
              </w:rPr>
            </w:pPr>
          </w:p>
          <w:p w:rsidR="00E748AC" w:rsidRPr="00304E17" w:rsidRDefault="00E748AC" w:rsidP="00DA3F9A">
            <w:pPr>
              <w:spacing w:after="0"/>
              <w:jc w:val="center"/>
              <w:rPr>
                <w:rFonts w:ascii="Times New Roman" w:hAnsi="Times New Roman"/>
                <w:sz w:val="20"/>
                <w:szCs w:val="20"/>
                <w:lang w:val="uk-UA"/>
              </w:rPr>
            </w:pPr>
            <w:r w:rsidRPr="00304E17">
              <w:rPr>
                <w:rFonts w:ascii="Times New Roman" w:hAnsi="Times New Roman"/>
                <w:lang w:val="uk-UA"/>
              </w:rPr>
              <w:t>(підпис)</w:t>
            </w:r>
          </w:p>
          <w:p w:rsidR="00E748AC" w:rsidRPr="00304E17" w:rsidRDefault="00E748AC" w:rsidP="00DA3F9A">
            <w:pPr>
              <w:pBdr>
                <w:bottom w:val="single" w:sz="12" w:space="1" w:color="auto"/>
              </w:pBdr>
              <w:spacing w:after="0"/>
              <w:jc w:val="center"/>
              <w:rPr>
                <w:rFonts w:ascii="Times New Roman" w:hAnsi="Times New Roman"/>
                <w:sz w:val="28"/>
                <w:szCs w:val="28"/>
                <w:lang w:val="uk-UA"/>
              </w:rPr>
            </w:pPr>
            <w:r w:rsidRPr="00304E17">
              <w:rPr>
                <w:rFonts w:ascii="Times New Roman" w:hAnsi="Times New Roman"/>
                <w:sz w:val="28"/>
                <w:szCs w:val="28"/>
                <w:lang w:val="uk-UA"/>
              </w:rPr>
              <w:t>С.В. Діденко</w:t>
            </w:r>
          </w:p>
          <w:p w:rsidR="00E748AC" w:rsidRPr="00304E17" w:rsidRDefault="00E748AC" w:rsidP="00DA3F9A">
            <w:pPr>
              <w:spacing w:after="0"/>
              <w:jc w:val="center"/>
              <w:rPr>
                <w:rFonts w:ascii="Times New Roman" w:hAnsi="Times New Roman"/>
                <w:lang w:val="uk-UA"/>
              </w:rPr>
            </w:pPr>
            <w:r w:rsidRPr="00304E17">
              <w:rPr>
                <w:rFonts w:ascii="Times New Roman" w:hAnsi="Times New Roman"/>
                <w:lang w:val="uk-UA"/>
              </w:rPr>
              <w:t>(П.І.Б.)</w:t>
            </w:r>
          </w:p>
          <w:p w:rsidR="00E748AC" w:rsidRPr="00304E17" w:rsidRDefault="00E748AC" w:rsidP="00DA3F9A">
            <w:pPr>
              <w:pStyle w:val="1"/>
              <w:spacing w:before="0"/>
              <w:rPr>
                <w:rFonts w:ascii="Times New Roman" w:hAnsi="Times New Roman"/>
                <w:b w:val="0"/>
                <w:color w:val="auto"/>
                <w:lang w:val="uk-UA"/>
              </w:rPr>
            </w:pPr>
            <w:r w:rsidRPr="00304E17">
              <w:rPr>
                <w:rFonts w:ascii="Times New Roman" w:hAnsi="Times New Roman"/>
                <w:color w:val="auto"/>
                <w:lang w:val="uk-UA"/>
              </w:rPr>
              <w:t>“____”____________</w:t>
            </w:r>
            <w:r w:rsidRPr="00304E17">
              <w:rPr>
                <w:rFonts w:ascii="Times New Roman" w:hAnsi="Times New Roman"/>
                <w:b w:val="0"/>
                <w:color w:val="auto"/>
                <w:lang w:val="uk-UA"/>
              </w:rPr>
              <w:t xml:space="preserve"> 2020 р.</w:t>
            </w:r>
          </w:p>
        </w:tc>
        <w:tc>
          <w:tcPr>
            <w:tcW w:w="5387" w:type="dxa"/>
          </w:tcPr>
          <w:p w:rsidR="00E748AC" w:rsidRPr="00304E17" w:rsidRDefault="00E748AC" w:rsidP="00DA3F9A">
            <w:pPr>
              <w:pBdr>
                <w:bottom w:val="single" w:sz="12" w:space="1" w:color="auto"/>
              </w:pBdr>
              <w:spacing w:after="0"/>
              <w:rPr>
                <w:rFonts w:ascii="Times New Roman" w:hAnsi="Times New Roman"/>
                <w:sz w:val="28"/>
                <w:szCs w:val="28"/>
                <w:lang w:val="uk-UA"/>
              </w:rPr>
            </w:pPr>
            <w:r w:rsidRPr="00304E17">
              <w:rPr>
                <w:rFonts w:ascii="Times New Roman" w:hAnsi="Times New Roman"/>
                <w:sz w:val="28"/>
                <w:szCs w:val="28"/>
                <w:lang w:val="uk-UA"/>
              </w:rPr>
              <w:t xml:space="preserve">Схвалено на засіданні кафедри правових дисциплін             </w:t>
            </w:r>
          </w:p>
          <w:p w:rsidR="00E748AC" w:rsidRPr="00304E17" w:rsidRDefault="00E748AC" w:rsidP="00DA3F9A">
            <w:pPr>
              <w:spacing w:after="0"/>
              <w:jc w:val="center"/>
              <w:rPr>
                <w:rFonts w:ascii="Times New Roman" w:hAnsi="Times New Roman"/>
                <w:lang w:val="uk-UA"/>
              </w:rPr>
            </w:pPr>
            <w:r w:rsidRPr="00304E17">
              <w:rPr>
                <w:rFonts w:ascii="Times New Roman" w:hAnsi="Times New Roman"/>
                <w:lang w:val="uk-UA"/>
              </w:rPr>
              <w:t>(назва кафедри)</w:t>
            </w:r>
          </w:p>
          <w:p w:rsidR="00E748AC" w:rsidRPr="00304E17" w:rsidRDefault="00E748AC" w:rsidP="00DA3F9A">
            <w:pPr>
              <w:spacing w:after="0"/>
              <w:rPr>
                <w:rFonts w:ascii="Times New Roman" w:hAnsi="Times New Roman"/>
                <w:sz w:val="28"/>
                <w:szCs w:val="28"/>
                <w:lang w:val="uk-UA"/>
              </w:rPr>
            </w:pPr>
            <w:r w:rsidRPr="00304E17">
              <w:rPr>
                <w:rFonts w:ascii="Times New Roman" w:hAnsi="Times New Roman"/>
                <w:sz w:val="28"/>
                <w:szCs w:val="28"/>
                <w:lang w:val="uk-UA"/>
              </w:rPr>
              <w:t>Протокол №</w:t>
            </w:r>
            <w:r>
              <w:rPr>
                <w:rFonts w:ascii="Times New Roman" w:hAnsi="Times New Roman"/>
                <w:sz w:val="28"/>
                <w:szCs w:val="28"/>
                <w:lang w:val="uk-UA"/>
              </w:rPr>
              <w:t>1</w:t>
            </w:r>
            <w:r w:rsidRPr="00304E17">
              <w:rPr>
                <w:rFonts w:ascii="Times New Roman" w:hAnsi="Times New Roman"/>
                <w:sz w:val="28"/>
                <w:szCs w:val="28"/>
                <w:lang w:val="uk-UA"/>
              </w:rPr>
              <w:t xml:space="preserve">  від </w:t>
            </w:r>
            <w:r>
              <w:rPr>
                <w:rFonts w:ascii="Times New Roman" w:hAnsi="Times New Roman"/>
                <w:sz w:val="28"/>
                <w:szCs w:val="28"/>
                <w:lang w:val="uk-UA"/>
              </w:rPr>
              <w:t>28 серпня 2020 року</w:t>
            </w:r>
          </w:p>
          <w:p w:rsidR="00E748AC" w:rsidRPr="00304E17" w:rsidRDefault="00E748AC" w:rsidP="00DA3F9A">
            <w:pPr>
              <w:spacing w:after="0"/>
              <w:rPr>
                <w:rFonts w:ascii="Times New Roman" w:hAnsi="Times New Roman"/>
                <w:sz w:val="20"/>
                <w:szCs w:val="20"/>
                <w:lang w:val="uk-UA"/>
              </w:rPr>
            </w:pPr>
            <w:r w:rsidRPr="00304E17">
              <w:rPr>
                <w:rFonts w:ascii="Times New Roman" w:hAnsi="Times New Roman"/>
                <w:sz w:val="28"/>
                <w:szCs w:val="28"/>
                <w:lang w:val="uk-UA"/>
              </w:rPr>
              <w:t>Завідувач кафедри ____________________________</w:t>
            </w:r>
            <w:r w:rsidRPr="00304E17">
              <w:rPr>
                <w:rFonts w:ascii="Times New Roman" w:hAnsi="Times New Roman"/>
                <w:lang w:val="uk-UA"/>
              </w:rPr>
              <w:t>(підпис)</w:t>
            </w:r>
          </w:p>
          <w:p w:rsidR="00E748AC" w:rsidRPr="00304E17" w:rsidRDefault="00E748AC" w:rsidP="00DA3F9A">
            <w:pPr>
              <w:pStyle w:val="1"/>
              <w:pBdr>
                <w:bottom w:val="single" w:sz="12" w:space="1" w:color="auto"/>
              </w:pBdr>
              <w:spacing w:before="0"/>
              <w:jc w:val="center"/>
              <w:rPr>
                <w:rFonts w:ascii="Times New Roman" w:hAnsi="Times New Roman"/>
                <w:b w:val="0"/>
                <w:color w:val="auto"/>
                <w:lang w:val="uk-UA"/>
              </w:rPr>
            </w:pPr>
            <w:r w:rsidRPr="00304E17">
              <w:rPr>
                <w:rFonts w:ascii="Times New Roman" w:hAnsi="Times New Roman"/>
                <w:b w:val="0"/>
                <w:color w:val="auto"/>
                <w:lang w:val="uk-UA"/>
              </w:rPr>
              <w:t>Р.С. Мкртчян</w:t>
            </w:r>
          </w:p>
          <w:p w:rsidR="00E748AC" w:rsidRPr="00304E17" w:rsidRDefault="00E748AC" w:rsidP="00DA3F9A">
            <w:pPr>
              <w:spacing w:after="0"/>
              <w:jc w:val="center"/>
              <w:rPr>
                <w:rFonts w:ascii="Times New Roman" w:hAnsi="Times New Roman"/>
                <w:lang w:val="uk-UA"/>
              </w:rPr>
            </w:pPr>
            <w:r w:rsidRPr="00304E17">
              <w:rPr>
                <w:rFonts w:ascii="Times New Roman" w:hAnsi="Times New Roman"/>
                <w:lang w:val="uk-UA"/>
              </w:rPr>
              <w:t>(П. І. Б.)</w:t>
            </w:r>
          </w:p>
        </w:tc>
      </w:tr>
    </w:tbl>
    <w:p w:rsidR="00E748AC" w:rsidRPr="00071276" w:rsidRDefault="00E748AC" w:rsidP="00DA3F9A">
      <w:pPr>
        <w:pStyle w:val="2"/>
        <w:spacing w:before="0"/>
        <w:ind w:right="-5"/>
        <w:rPr>
          <w:rFonts w:ascii="Times New Roman" w:hAnsi="Times New Roman"/>
          <w:b w:val="0"/>
          <w:i/>
          <w:color w:val="auto"/>
          <w:sz w:val="28"/>
          <w:szCs w:val="28"/>
          <w:lang w:val="uk-UA"/>
        </w:rPr>
      </w:pPr>
    </w:p>
    <w:p w:rsidR="00E748AC" w:rsidRPr="00071276" w:rsidRDefault="00E748AC" w:rsidP="00DA3F9A">
      <w:pPr>
        <w:pStyle w:val="2"/>
        <w:spacing w:before="0"/>
        <w:ind w:left="-567" w:right="-5"/>
        <w:jc w:val="center"/>
        <w:rPr>
          <w:rFonts w:ascii="Times New Roman" w:hAnsi="Times New Roman"/>
          <w:b w:val="0"/>
          <w:i/>
          <w:color w:val="auto"/>
          <w:sz w:val="32"/>
          <w:szCs w:val="32"/>
          <w:lang w:val="uk-UA"/>
        </w:rPr>
      </w:pPr>
      <w:r w:rsidRPr="00071276">
        <w:rPr>
          <w:rFonts w:ascii="Times New Roman" w:hAnsi="Times New Roman"/>
          <w:i/>
          <w:color w:val="auto"/>
          <w:sz w:val="32"/>
          <w:szCs w:val="32"/>
          <w:lang w:val="uk-UA"/>
        </w:rPr>
        <w:t>Р</w:t>
      </w:r>
      <w:r w:rsidRPr="00071276">
        <w:rPr>
          <w:rFonts w:ascii="Times New Roman" w:hAnsi="Times New Roman"/>
          <w:i/>
          <w:caps/>
          <w:color w:val="auto"/>
          <w:sz w:val="32"/>
          <w:szCs w:val="32"/>
          <w:lang w:val="uk-UA"/>
        </w:rPr>
        <w:t>обоча програма навчальнОЇ ДИСЦИПЛІНИ</w:t>
      </w:r>
    </w:p>
    <w:p w:rsidR="00E748AC" w:rsidRPr="00071276" w:rsidRDefault="00E748AC" w:rsidP="00DA3F9A">
      <w:pPr>
        <w:spacing w:after="0"/>
        <w:ind w:left="-567"/>
        <w:jc w:val="center"/>
        <w:rPr>
          <w:rFonts w:ascii="Times New Roman" w:hAnsi="Times New Roman"/>
          <w:sz w:val="46"/>
          <w:szCs w:val="46"/>
          <w:lang w:val="uk-UA"/>
        </w:rPr>
      </w:pPr>
      <w:r w:rsidRPr="00071276">
        <w:rPr>
          <w:rFonts w:ascii="Times New Roman" w:hAnsi="Times New Roman"/>
          <w:b/>
          <w:sz w:val="40"/>
          <w:szCs w:val="40"/>
          <w:lang w:val="uk-UA"/>
        </w:rPr>
        <w:t xml:space="preserve"> « </w:t>
      </w:r>
      <w:r w:rsidRPr="00071276">
        <w:rPr>
          <w:rFonts w:ascii="Times New Roman" w:hAnsi="Times New Roman"/>
          <w:b/>
          <w:sz w:val="32"/>
          <w:szCs w:val="32"/>
          <w:lang w:val="uk-UA"/>
        </w:rPr>
        <w:t>АКТУАЛЬНІ ПРОБЛЕМИ ЦИВІЛЬНОГО ПРАВА</w:t>
      </w:r>
      <w:r w:rsidRPr="00071276">
        <w:rPr>
          <w:rFonts w:ascii="Times New Roman" w:hAnsi="Times New Roman"/>
          <w:b/>
          <w:sz w:val="46"/>
          <w:szCs w:val="46"/>
          <w:lang w:val="uk-UA"/>
        </w:rPr>
        <w:t>»</w:t>
      </w:r>
    </w:p>
    <w:p w:rsidR="00E748AC" w:rsidRPr="00071276" w:rsidRDefault="00E748AC" w:rsidP="00DA3F9A">
      <w:pPr>
        <w:tabs>
          <w:tab w:val="left" w:pos="10065"/>
        </w:tabs>
        <w:spacing w:after="0"/>
        <w:ind w:left="-567" w:right="-5"/>
        <w:jc w:val="both"/>
        <w:rPr>
          <w:rFonts w:ascii="Times New Roman" w:hAnsi="Times New Roman"/>
          <w:b/>
          <w:sz w:val="28"/>
          <w:szCs w:val="28"/>
          <w:lang w:val="uk-UA"/>
        </w:rPr>
      </w:pPr>
      <w:r w:rsidRPr="00071276">
        <w:rPr>
          <w:rFonts w:ascii="Times New Roman" w:hAnsi="Times New Roman"/>
          <w:sz w:val="28"/>
          <w:szCs w:val="28"/>
          <w:lang w:val="uk-UA"/>
        </w:rPr>
        <w:t xml:space="preserve">Статус дисципліни:  </w:t>
      </w:r>
      <w:r>
        <w:rPr>
          <w:rFonts w:ascii="Times New Roman" w:hAnsi="Times New Roman"/>
          <w:b/>
          <w:sz w:val="28"/>
          <w:szCs w:val="28"/>
          <w:lang w:val="uk-UA"/>
        </w:rPr>
        <w:t>обов</w:t>
      </w:r>
      <w:r w:rsidRPr="00186C9F">
        <w:rPr>
          <w:rFonts w:ascii="Times New Roman" w:hAnsi="Times New Roman"/>
          <w:b/>
          <w:sz w:val="28"/>
          <w:szCs w:val="28"/>
        </w:rPr>
        <w:t>’</w:t>
      </w:r>
      <w:r>
        <w:rPr>
          <w:rFonts w:ascii="Times New Roman" w:hAnsi="Times New Roman"/>
          <w:b/>
          <w:sz w:val="28"/>
          <w:szCs w:val="28"/>
          <w:lang w:val="uk-UA"/>
        </w:rPr>
        <w:t xml:space="preserve">язкова </w:t>
      </w:r>
      <w:r w:rsidRPr="00071276">
        <w:rPr>
          <w:rFonts w:ascii="Times New Roman" w:hAnsi="Times New Roman"/>
          <w:b/>
          <w:sz w:val="28"/>
          <w:szCs w:val="28"/>
          <w:lang w:val="uk-UA"/>
        </w:rPr>
        <w:t>дисципліна професійної  підготовки</w:t>
      </w:r>
    </w:p>
    <w:p w:rsidR="00E748AC" w:rsidRPr="00071276" w:rsidRDefault="00E748AC" w:rsidP="00DA3F9A">
      <w:pPr>
        <w:tabs>
          <w:tab w:val="left" w:pos="10065"/>
        </w:tabs>
        <w:spacing w:after="0"/>
        <w:ind w:left="-567" w:right="-5"/>
        <w:jc w:val="both"/>
        <w:rPr>
          <w:rFonts w:ascii="Times New Roman" w:hAnsi="Times New Roman"/>
          <w:sz w:val="28"/>
          <w:szCs w:val="28"/>
          <w:lang w:val="uk-UA"/>
        </w:rPr>
      </w:pPr>
      <w:r w:rsidRPr="00071276">
        <w:rPr>
          <w:rFonts w:ascii="Times New Roman" w:hAnsi="Times New Roman"/>
          <w:sz w:val="28"/>
          <w:szCs w:val="28"/>
          <w:lang w:val="uk-UA"/>
        </w:rPr>
        <w:t>Освітньо-професійна програма: Право</w:t>
      </w:r>
    </w:p>
    <w:p w:rsidR="00E748AC" w:rsidRPr="00071276" w:rsidRDefault="00E748AC" w:rsidP="00DA3F9A">
      <w:pPr>
        <w:tabs>
          <w:tab w:val="left" w:pos="10065"/>
        </w:tabs>
        <w:spacing w:after="0"/>
        <w:ind w:left="-567" w:right="-5"/>
        <w:rPr>
          <w:rFonts w:ascii="Times New Roman" w:hAnsi="Times New Roman"/>
          <w:sz w:val="28"/>
          <w:szCs w:val="28"/>
          <w:lang w:val="uk-UA"/>
        </w:rPr>
      </w:pPr>
      <w:r w:rsidRPr="00071276">
        <w:rPr>
          <w:rFonts w:ascii="Times New Roman" w:hAnsi="Times New Roman"/>
          <w:sz w:val="28"/>
          <w:szCs w:val="28"/>
          <w:lang w:val="uk-UA"/>
        </w:rPr>
        <w:t xml:space="preserve">Для напряму: </w:t>
      </w:r>
      <w:r>
        <w:rPr>
          <w:rFonts w:ascii="Times New Roman" w:hAnsi="Times New Roman"/>
          <w:b/>
          <w:sz w:val="28"/>
          <w:szCs w:val="28"/>
          <w:lang w:val="uk-UA"/>
        </w:rPr>
        <w:t>08</w:t>
      </w:r>
      <w:r w:rsidRPr="00071276">
        <w:rPr>
          <w:rFonts w:ascii="Times New Roman" w:hAnsi="Times New Roman"/>
          <w:b/>
          <w:sz w:val="28"/>
          <w:szCs w:val="28"/>
          <w:lang w:val="uk-UA"/>
        </w:rPr>
        <w:t xml:space="preserve"> «</w:t>
      </w:r>
      <w:r>
        <w:rPr>
          <w:rFonts w:ascii="Times New Roman" w:hAnsi="Times New Roman"/>
          <w:b/>
          <w:sz w:val="28"/>
          <w:szCs w:val="28"/>
          <w:lang w:val="uk-UA"/>
        </w:rPr>
        <w:t>Право</w:t>
      </w:r>
      <w:r w:rsidRPr="00071276">
        <w:rPr>
          <w:rFonts w:ascii="Times New Roman" w:hAnsi="Times New Roman"/>
          <w:b/>
          <w:sz w:val="28"/>
          <w:szCs w:val="28"/>
          <w:lang w:val="uk-UA"/>
        </w:rPr>
        <w:t>»</w:t>
      </w:r>
    </w:p>
    <w:p w:rsidR="00E748AC" w:rsidRPr="00071276" w:rsidRDefault="00E748AC" w:rsidP="00DA3F9A">
      <w:pPr>
        <w:tabs>
          <w:tab w:val="left" w:pos="10065"/>
        </w:tabs>
        <w:spacing w:after="0"/>
        <w:ind w:left="-567" w:right="-5"/>
        <w:jc w:val="both"/>
        <w:rPr>
          <w:rFonts w:ascii="Times New Roman" w:hAnsi="Times New Roman"/>
          <w:b/>
          <w:sz w:val="28"/>
          <w:szCs w:val="28"/>
          <w:lang w:val="uk-UA"/>
        </w:rPr>
      </w:pPr>
      <w:r w:rsidRPr="00071276">
        <w:rPr>
          <w:rFonts w:ascii="Times New Roman" w:hAnsi="Times New Roman"/>
          <w:sz w:val="28"/>
          <w:szCs w:val="28"/>
          <w:lang w:val="uk-UA"/>
        </w:rPr>
        <w:t xml:space="preserve">Спеціальність: </w:t>
      </w:r>
      <w:r>
        <w:rPr>
          <w:rFonts w:ascii="Times New Roman" w:hAnsi="Times New Roman"/>
          <w:b/>
          <w:sz w:val="28"/>
          <w:szCs w:val="28"/>
          <w:lang w:val="uk-UA"/>
        </w:rPr>
        <w:t>081</w:t>
      </w:r>
      <w:r w:rsidRPr="00071276">
        <w:rPr>
          <w:rFonts w:ascii="Times New Roman" w:hAnsi="Times New Roman"/>
          <w:b/>
          <w:sz w:val="28"/>
          <w:szCs w:val="28"/>
          <w:lang w:val="uk-UA"/>
        </w:rPr>
        <w:t xml:space="preserve"> «Право»</w:t>
      </w:r>
    </w:p>
    <w:p w:rsidR="00E748AC" w:rsidRPr="00071276" w:rsidRDefault="00E748AC" w:rsidP="00DA3F9A">
      <w:pPr>
        <w:pStyle w:val="1"/>
        <w:tabs>
          <w:tab w:val="left" w:pos="10065"/>
        </w:tabs>
        <w:spacing w:before="0"/>
        <w:ind w:left="-567" w:right="-6"/>
        <w:rPr>
          <w:rFonts w:ascii="Times New Roman" w:hAnsi="Times New Roman"/>
          <w:b w:val="0"/>
          <w:color w:val="auto"/>
          <w:u w:val="single"/>
          <w:lang w:val="uk-UA"/>
        </w:rPr>
      </w:pPr>
      <w:r w:rsidRPr="00071276">
        <w:rPr>
          <w:rFonts w:ascii="Times New Roman" w:hAnsi="Times New Roman"/>
          <w:b w:val="0"/>
          <w:color w:val="auto"/>
          <w:lang w:val="uk-UA"/>
        </w:rPr>
        <w:t xml:space="preserve">Форма навчання:  </w:t>
      </w:r>
      <w:r w:rsidRPr="00071276">
        <w:rPr>
          <w:rFonts w:ascii="Times New Roman" w:hAnsi="Times New Roman"/>
          <w:color w:val="auto"/>
          <w:lang w:val="uk-UA"/>
        </w:rPr>
        <w:t>денна;</w:t>
      </w:r>
      <w:r w:rsidRPr="00071276">
        <w:rPr>
          <w:rFonts w:ascii="Times New Roman" w:hAnsi="Times New Roman"/>
          <w:b w:val="0"/>
          <w:color w:val="auto"/>
          <w:lang w:val="uk-UA"/>
        </w:rPr>
        <w:t xml:space="preserve">  Курс: </w:t>
      </w:r>
      <w:r>
        <w:rPr>
          <w:rFonts w:ascii="Times New Roman" w:hAnsi="Times New Roman"/>
          <w:b w:val="0"/>
          <w:color w:val="auto"/>
          <w:lang w:val="uk-UA"/>
        </w:rPr>
        <w:t xml:space="preserve">1 </w:t>
      </w:r>
      <w:r w:rsidRPr="00071276">
        <w:rPr>
          <w:rFonts w:ascii="Times New Roman" w:hAnsi="Times New Roman"/>
          <w:color w:val="auto"/>
          <w:lang w:val="uk-UA"/>
        </w:rPr>
        <w:t>магістратура;</w:t>
      </w:r>
      <w:r w:rsidRPr="00071276">
        <w:rPr>
          <w:rFonts w:ascii="Times New Roman" w:hAnsi="Times New Roman"/>
          <w:b w:val="0"/>
          <w:color w:val="auto"/>
          <w:lang w:val="uk-UA"/>
        </w:rPr>
        <w:t xml:space="preserve">  Семестр: </w:t>
      </w:r>
      <w:r>
        <w:rPr>
          <w:rFonts w:ascii="Times New Roman" w:hAnsi="Times New Roman"/>
          <w:color w:val="auto"/>
          <w:lang w:val="uk-UA"/>
        </w:rPr>
        <w:t>1</w:t>
      </w:r>
    </w:p>
    <w:p w:rsidR="00E748AC" w:rsidRPr="00071276" w:rsidRDefault="00E748AC" w:rsidP="00DA3F9A">
      <w:pPr>
        <w:tabs>
          <w:tab w:val="left" w:pos="8931"/>
        </w:tabs>
        <w:spacing w:after="0"/>
        <w:ind w:left="-567" w:right="-5"/>
        <w:rPr>
          <w:rFonts w:ascii="Times New Roman" w:hAnsi="Times New Roman"/>
          <w:sz w:val="28"/>
          <w:szCs w:val="28"/>
          <w:lang w:val="uk-UA"/>
        </w:rPr>
      </w:pPr>
      <w:r w:rsidRPr="00071276">
        <w:rPr>
          <w:rFonts w:ascii="Times New Roman" w:hAnsi="Times New Roman"/>
          <w:sz w:val="28"/>
          <w:szCs w:val="28"/>
          <w:lang w:val="uk-UA"/>
        </w:rPr>
        <w:t xml:space="preserve">Обсяг в кредитах ЄКТС/ Всього годин </w:t>
      </w:r>
      <w:r>
        <w:rPr>
          <w:rFonts w:ascii="Times New Roman" w:hAnsi="Times New Roman"/>
          <w:b/>
          <w:sz w:val="28"/>
          <w:szCs w:val="28"/>
          <w:lang w:val="uk-UA"/>
        </w:rPr>
        <w:t>5</w:t>
      </w:r>
      <w:r w:rsidRPr="00071276">
        <w:rPr>
          <w:rFonts w:ascii="Times New Roman" w:hAnsi="Times New Roman"/>
          <w:b/>
          <w:sz w:val="28"/>
          <w:szCs w:val="28"/>
          <w:lang w:val="uk-UA"/>
        </w:rPr>
        <w:t>/</w:t>
      </w:r>
      <w:r>
        <w:rPr>
          <w:rFonts w:ascii="Times New Roman" w:hAnsi="Times New Roman"/>
          <w:b/>
          <w:sz w:val="28"/>
          <w:szCs w:val="28"/>
          <w:lang w:val="uk-UA"/>
        </w:rPr>
        <w:t>15</w:t>
      </w:r>
      <w:r w:rsidRPr="00071276">
        <w:rPr>
          <w:rFonts w:ascii="Times New Roman" w:hAnsi="Times New Roman"/>
          <w:b/>
          <w:sz w:val="28"/>
          <w:szCs w:val="28"/>
          <w:lang w:val="uk-UA"/>
        </w:rPr>
        <w:t xml:space="preserve">0 </w:t>
      </w:r>
      <w:r w:rsidRPr="00071276">
        <w:rPr>
          <w:rFonts w:ascii="Times New Roman" w:hAnsi="Times New Roman"/>
          <w:sz w:val="28"/>
          <w:szCs w:val="28"/>
          <w:lang w:val="uk-UA"/>
        </w:rPr>
        <w:t xml:space="preserve">за навчальним планом від </w:t>
      </w:r>
    </w:p>
    <w:p w:rsidR="00E748AC" w:rsidRPr="00071276" w:rsidRDefault="00E748AC" w:rsidP="00DA3F9A">
      <w:pPr>
        <w:tabs>
          <w:tab w:val="left" w:pos="8931"/>
          <w:tab w:val="left" w:pos="9356"/>
        </w:tabs>
        <w:spacing w:after="0"/>
        <w:ind w:left="-567" w:right="2551"/>
        <w:jc w:val="both"/>
        <w:rPr>
          <w:rFonts w:ascii="Times New Roman" w:hAnsi="Times New Roman"/>
          <w:sz w:val="28"/>
          <w:szCs w:val="28"/>
          <w:lang w:val="uk-UA"/>
        </w:rPr>
      </w:pPr>
      <w:r w:rsidRPr="00071276">
        <w:rPr>
          <w:rFonts w:ascii="Times New Roman" w:hAnsi="Times New Roman"/>
          <w:sz w:val="28"/>
          <w:szCs w:val="28"/>
          <w:lang w:val="uk-UA"/>
        </w:rPr>
        <w:t xml:space="preserve">- лекції (Л)  </w:t>
      </w:r>
      <w:r>
        <w:rPr>
          <w:rFonts w:ascii="Times New Roman" w:hAnsi="Times New Roman"/>
          <w:b/>
          <w:sz w:val="28"/>
          <w:szCs w:val="28"/>
          <w:lang w:val="uk-UA"/>
        </w:rPr>
        <w:t>34</w:t>
      </w:r>
      <w:r w:rsidRPr="00071276">
        <w:rPr>
          <w:rFonts w:ascii="Times New Roman" w:hAnsi="Times New Roman"/>
          <w:b/>
          <w:sz w:val="28"/>
          <w:szCs w:val="28"/>
          <w:lang w:val="uk-UA"/>
        </w:rPr>
        <w:t xml:space="preserve"> </w:t>
      </w:r>
    </w:p>
    <w:p w:rsidR="00E748AC" w:rsidRDefault="00E748AC" w:rsidP="00186C9F">
      <w:pPr>
        <w:tabs>
          <w:tab w:val="left" w:pos="8931"/>
          <w:tab w:val="left" w:pos="9356"/>
        </w:tabs>
        <w:spacing w:after="0"/>
        <w:ind w:left="-567" w:right="2551"/>
        <w:jc w:val="both"/>
        <w:rPr>
          <w:rFonts w:ascii="Times New Roman" w:hAnsi="Times New Roman"/>
          <w:sz w:val="28"/>
          <w:szCs w:val="28"/>
          <w:lang w:val="uk-UA"/>
        </w:rPr>
      </w:pPr>
      <w:r w:rsidRPr="00071276">
        <w:rPr>
          <w:rFonts w:ascii="Times New Roman" w:hAnsi="Times New Roman"/>
          <w:sz w:val="28"/>
          <w:szCs w:val="28"/>
          <w:lang w:val="uk-UA"/>
        </w:rPr>
        <w:t xml:space="preserve">- семінарські заняття (СЗ) </w:t>
      </w:r>
      <w:r>
        <w:rPr>
          <w:rFonts w:ascii="Times New Roman" w:hAnsi="Times New Roman"/>
          <w:sz w:val="28"/>
          <w:szCs w:val="28"/>
          <w:lang w:val="uk-UA"/>
        </w:rPr>
        <w:t xml:space="preserve">та </w:t>
      </w:r>
      <w:r w:rsidRPr="00071276">
        <w:rPr>
          <w:rFonts w:ascii="Times New Roman" w:hAnsi="Times New Roman"/>
          <w:sz w:val="28"/>
          <w:szCs w:val="28"/>
          <w:lang w:val="uk-UA"/>
        </w:rPr>
        <w:t xml:space="preserve">практичні заняття (ПЗ) </w:t>
      </w:r>
      <w:r>
        <w:rPr>
          <w:rFonts w:ascii="Times New Roman" w:hAnsi="Times New Roman"/>
          <w:b/>
          <w:sz w:val="28"/>
          <w:szCs w:val="28"/>
          <w:lang w:val="uk-UA"/>
        </w:rPr>
        <w:t>16</w:t>
      </w:r>
    </w:p>
    <w:p w:rsidR="00E748AC" w:rsidRPr="00071276" w:rsidRDefault="00E748AC" w:rsidP="00186C9F">
      <w:pPr>
        <w:tabs>
          <w:tab w:val="left" w:pos="8931"/>
          <w:tab w:val="left" w:pos="9356"/>
        </w:tabs>
        <w:spacing w:after="0"/>
        <w:ind w:left="-567" w:right="2551"/>
        <w:jc w:val="both"/>
        <w:rPr>
          <w:rFonts w:ascii="Times New Roman" w:hAnsi="Times New Roman"/>
          <w:sz w:val="28"/>
          <w:szCs w:val="28"/>
          <w:lang w:val="uk-UA"/>
        </w:rPr>
      </w:pPr>
      <w:r w:rsidRPr="00071276">
        <w:rPr>
          <w:rFonts w:ascii="Times New Roman" w:hAnsi="Times New Roman"/>
          <w:sz w:val="28"/>
          <w:szCs w:val="28"/>
          <w:lang w:val="uk-UA"/>
        </w:rPr>
        <w:t xml:space="preserve">- індивідуально-консультативна робота (ІКР) </w:t>
      </w:r>
    </w:p>
    <w:p w:rsidR="00E748AC" w:rsidRPr="00071276" w:rsidRDefault="00E748AC" w:rsidP="00DA3F9A">
      <w:pPr>
        <w:tabs>
          <w:tab w:val="left" w:pos="8931"/>
          <w:tab w:val="left" w:pos="9356"/>
        </w:tabs>
        <w:spacing w:after="0"/>
        <w:ind w:left="-567" w:right="2551"/>
        <w:jc w:val="both"/>
        <w:rPr>
          <w:rFonts w:ascii="Times New Roman" w:hAnsi="Times New Roman"/>
          <w:sz w:val="28"/>
          <w:szCs w:val="28"/>
          <w:lang w:val="uk-UA"/>
        </w:rPr>
      </w:pPr>
      <w:r w:rsidRPr="00071276">
        <w:rPr>
          <w:rFonts w:ascii="Times New Roman" w:hAnsi="Times New Roman"/>
          <w:sz w:val="28"/>
          <w:szCs w:val="28"/>
          <w:lang w:val="uk-UA"/>
        </w:rPr>
        <w:t xml:space="preserve">- самостійна робота студентів (СРС) </w:t>
      </w:r>
      <w:r>
        <w:rPr>
          <w:rFonts w:ascii="Times New Roman" w:hAnsi="Times New Roman"/>
          <w:b/>
          <w:sz w:val="28"/>
          <w:szCs w:val="28"/>
          <w:lang w:val="uk-UA"/>
        </w:rPr>
        <w:t>100</w:t>
      </w:r>
    </w:p>
    <w:p w:rsidR="00E748AC" w:rsidRPr="00071276" w:rsidRDefault="00E748AC" w:rsidP="00DA3F9A">
      <w:pPr>
        <w:tabs>
          <w:tab w:val="left" w:pos="0"/>
        </w:tabs>
        <w:spacing w:after="0"/>
        <w:ind w:left="-567" w:right="-5"/>
        <w:jc w:val="both"/>
        <w:rPr>
          <w:rFonts w:ascii="Times New Roman" w:hAnsi="Times New Roman"/>
          <w:sz w:val="28"/>
          <w:szCs w:val="28"/>
          <w:lang w:val="uk-UA"/>
        </w:rPr>
      </w:pPr>
    </w:p>
    <w:p w:rsidR="00E748AC" w:rsidRPr="00071276" w:rsidRDefault="00E748AC" w:rsidP="00DA3F9A">
      <w:pPr>
        <w:tabs>
          <w:tab w:val="left" w:pos="0"/>
        </w:tabs>
        <w:spacing w:after="0"/>
        <w:ind w:left="-567" w:right="-5"/>
        <w:jc w:val="both"/>
        <w:rPr>
          <w:rFonts w:ascii="Times New Roman" w:hAnsi="Times New Roman"/>
          <w:sz w:val="28"/>
          <w:szCs w:val="28"/>
          <w:lang w:val="uk-UA"/>
        </w:rPr>
      </w:pPr>
      <w:r w:rsidRPr="00071276">
        <w:rPr>
          <w:rFonts w:ascii="Times New Roman" w:hAnsi="Times New Roman"/>
          <w:sz w:val="28"/>
          <w:szCs w:val="28"/>
          <w:lang w:val="uk-UA"/>
        </w:rPr>
        <w:tab/>
      </w:r>
    </w:p>
    <w:p w:rsidR="00E748AC" w:rsidRPr="00071276" w:rsidRDefault="00E748AC" w:rsidP="00DA3F9A">
      <w:pPr>
        <w:tabs>
          <w:tab w:val="left" w:pos="0"/>
        </w:tabs>
        <w:spacing w:after="0"/>
        <w:ind w:left="-567" w:right="-5"/>
        <w:jc w:val="both"/>
        <w:rPr>
          <w:rFonts w:ascii="Times New Roman" w:hAnsi="Times New Roman"/>
          <w:sz w:val="28"/>
          <w:szCs w:val="28"/>
          <w:u w:val="single"/>
          <w:lang w:val="uk-UA"/>
        </w:rPr>
      </w:pPr>
      <w:r w:rsidRPr="00071276">
        <w:rPr>
          <w:rFonts w:ascii="Times New Roman" w:hAnsi="Times New Roman"/>
          <w:sz w:val="28"/>
          <w:szCs w:val="28"/>
          <w:lang w:val="uk-UA"/>
        </w:rPr>
        <w:t xml:space="preserve">Робоча програма навчальної дисципліни складена на основі </w:t>
      </w:r>
      <w:r w:rsidRPr="00071276">
        <w:rPr>
          <w:rFonts w:ascii="Times New Roman" w:hAnsi="Times New Roman"/>
          <w:sz w:val="28"/>
          <w:szCs w:val="28"/>
          <w:u w:val="single"/>
          <w:lang w:val="uk-UA"/>
        </w:rPr>
        <w:t>навчальної програми з дисципліни «Актуальні проблеми цивільного права</w:t>
      </w:r>
      <w:r>
        <w:rPr>
          <w:rFonts w:ascii="Times New Roman" w:hAnsi="Times New Roman"/>
          <w:sz w:val="28"/>
          <w:szCs w:val="28"/>
          <w:u w:val="single"/>
          <w:lang w:val="uk-UA"/>
        </w:rPr>
        <w:t>» к.і</w:t>
      </w:r>
      <w:r w:rsidRPr="00071276">
        <w:rPr>
          <w:rFonts w:ascii="Times New Roman" w:hAnsi="Times New Roman"/>
          <w:sz w:val="28"/>
          <w:szCs w:val="28"/>
          <w:u w:val="single"/>
          <w:lang w:val="uk-UA"/>
        </w:rPr>
        <w:t xml:space="preserve">.н., </w:t>
      </w:r>
      <w:r>
        <w:rPr>
          <w:rFonts w:ascii="Times New Roman" w:hAnsi="Times New Roman"/>
          <w:sz w:val="28"/>
          <w:szCs w:val="28"/>
          <w:u w:val="single"/>
          <w:lang w:val="uk-UA"/>
        </w:rPr>
        <w:t xml:space="preserve">доцента </w:t>
      </w:r>
      <w:r w:rsidRPr="00071276">
        <w:rPr>
          <w:rFonts w:ascii="Times New Roman" w:hAnsi="Times New Roman"/>
          <w:sz w:val="28"/>
          <w:szCs w:val="28"/>
          <w:u w:val="single"/>
          <w:lang w:val="uk-UA"/>
        </w:rPr>
        <w:t xml:space="preserve">кафедри </w:t>
      </w:r>
      <w:r>
        <w:rPr>
          <w:rFonts w:ascii="Times New Roman" w:hAnsi="Times New Roman"/>
          <w:sz w:val="28"/>
          <w:szCs w:val="28"/>
          <w:u w:val="single"/>
          <w:lang w:val="uk-UA"/>
        </w:rPr>
        <w:t>А.І.Ткач</w:t>
      </w:r>
      <w:r w:rsidRPr="00D56A8A">
        <w:rPr>
          <w:rFonts w:ascii="Times New Roman" w:hAnsi="Times New Roman"/>
          <w:sz w:val="28"/>
          <w:szCs w:val="28"/>
          <w:u w:val="single"/>
          <w:lang w:val="uk-UA"/>
        </w:rPr>
        <w:t>у</w:t>
      </w:r>
      <w:r>
        <w:rPr>
          <w:rFonts w:ascii="Times New Roman" w:hAnsi="Times New Roman"/>
          <w:sz w:val="28"/>
          <w:szCs w:val="28"/>
          <w:u w:val="single"/>
          <w:lang w:val="uk-UA"/>
        </w:rPr>
        <w:t>к</w:t>
      </w:r>
      <w:r w:rsidRPr="00071276">
        <w:rPr>
          <w:rFonts w:ascii="Times New Roman" w:hAnsi="Times New Roman"/>
          <w:sz w:val="28"/>
          <w:szCs w:val="28"/>
          <w:u w:val="single"/>
          <w:lang w:val="uk-UA"/>
        </w:rPr>
        <w:t xml:space="preserve"> (затверджена на засіданні кафедри </w:t>
      </w:r>
      <w:r>
        <w:rPr>
          <w:rFonts w:ascii="Times New Roman" w:hAnsi="Times New Roman"/>
          <w:sz w:val="28"/>
          <w:szCs w:val="28"/>
          <w:u w:val="single"/>
          <w:lang w:val="uk-UA"/>
        </w:rPr>
        <w:t>правових дисциплін</w:t>
      </w:r>
      <w:r w:rsidRPr="00071276">
        <w:rPr>
          <w:rFonts w:ascii="Times New Roman" w:hAnsi="Times New Roman"/>
          <w:sz w:val="28"/>
          <w:szCs w:val="28"/>
          <w:u w:val="single"/>
          <w:lang w:val="uk-UA"/>
        </w:rPr>
        <w:t xml:space="preserve">, </w:t>
      </w:r>
      <w:r>
        <w:rPr>
          <w:rFonts w:ascii="Times New Roman" w:hAnsi="Times New Roman"/>
          <w:sz w:val="28"/>
          <w:szCs w:val="28"/>
          <w:lang w:val="uk-UA"/>
        </w:rPr>
        <w:t xml:space="preserve">протокол № </w:t>
      </w:r>
      <w:r w:rsidRPr="00071276">
        <w:rPr>
          <w:rFonts w:ascii="Times New Roman" w:hAnsi="Times New Roman"/>
          <w:sz w:val="28"/>
          <w:szCs w:val="28"/>
          <w:lang w:val="uk-UA"/>
        </w:rPr>
        <w:t xml:space="preserve"> від).</w:t>
      </w:r>
    </w:p>
    <w:p w:rsidR="00E748AC" w:rsidRPr="00071276" w:rsidRDefault="00E748AC" w:rsidP="00DA3F9A">
      <w:pPr>
        <w:tabs>
          <w:tab w:val="left" w:pos="0"/>
        </w:tabs>
        <w:spacing w:after="0"/>
        <w:ind w:left="-567" w:right="-5"/>
        <w:jc w:val="both"/>
        <w:rPr>
          <w:rFonts w:ascii="Times New Roman" w:hAnsi="Times New Roman"/>
          <w:sz w:val="28"/>
          <w:szCs w:val="28"/>
          <w:lang w:val="uk-UA"/>
        </w:rPr>
      </w:pPr>
      <w:r w:rsidRPr="00071276">
        <w:rPr>
          <w:rFonts w:ascii="Times New Roman" w:hAnsi="Times New Roman"/>
          <w:sz w:val="28"/>
          <w:szCs w:val="28"/>
          <w:lang w:val="uk-UA"/>
        </w:rPr>
        <w:tab/>
      </w:r>
    </w:p>
    <w:p w:rsidR="00E748AC" w:rsidRPr="00071276" w:rsidRDefault="00E748AC" w:rsidP="00DA3F9A">
      <w:pPr>
        <w:tabs>
          <w:tab w:val="left" w:pos="0"/>
        </w:tabs>
        <w:spacing w:after="0"/>
        <w:ind w:left="-567" w:right="-5" w:firstLine="709"/>
        <w:jc w:val="both"/>
        <w:rPr>
          <w:rFonts w:ascii="Times New Roman" w:hAnsi="Times New Roman"/>
          <w:sz w:val="28"/>
          <w:szCs w:val="28"/>
          <w:lang w:val="uk-UA"/>
        </w:rPr>
      </w:pPr>
    </w:p>
    <w:p w:rsidR="00E748AC" w:rsidRPr="00071276" w:rsidRDefault="00E748AC" w:rsidP="00DA3F9A">
      <w:pPr>
        <w:tabs>
          <w:tab w:val="left" w:pos="0"/>
        </w:tabs>
        <w:spacing w:after="0"/>
        <w:ind w:left="-567" w:right="-5" w:firstLine="709"/>
        <w:jc w:val="both"/>
        <w:rPr>
          <w:rFonts w:ascii="Times New Roman" w:hAnsi="Times New Roman"/>
          <w:sz w:val="28"/>
          <w:szCs w:val="28"/>
          <w:lang w:val="uk-UA"/>
        </w:rPr>
      </w:pPr>
      <w:r>
        <w:rPr>
          <w:rFonts w:ascii="Times New Roman" w:hAnsi="Times New Roman"/>
          <w:sz w:val="28"/>
          <w:szCs w:val="28"/>
          <w:lang w:val="uk-UA"/>
        </w:rPr>
        <w:t xml:space="preserve">Розробник </w:t>
      </w:r>
      <w:r w:rsidRPr="00071276">
        <w:rPr>
          <w:rFonts w:ascii="Times New Roman" w:hAnsi="Times New Roman"/>
          <w:sz w:val="28"/>
          <w:szCs w:val="28"/>
          <w:lang w:val="uk-UA"/>
        </w:rPr>
        <w:t xml:space="preserve"> робочої програми навчальної дисципліни: </w:t>
      </w:r>
      <w:r>
        <w:rPr>
          <w:rFonts w:ascii="Times New Roman" w:hAnsi="Times New Roman"/>
          <w:sz w:val="28"/>
          <w:szCs w:val="28"/>
          <w:u w:val="single"/>
          <w:lang w:val="uk-UA"/>
        </w:rPr>
        <w:t>А.І. Ткачук</w:t>
      </w:r>
    </w:p>
    <w:p w:rsidR="00E748AC" w:rsidRPr="00071276" w:rsidRDefault="00E748AC" w:rsidP="00DA3F9A">
      <w:pPr>
        <w:tabs>
          <w:tab w:val="left" w:pos="8931"/>
        </w:tabs>
        <w:spacing w:after="0"/>
        <w:ind w:left="-567" w:right="-5"/>
        <w:jc w:val="center"/>
        <w:rPr>
          <w:rFonts w:ascii="Times New Roman" w:hAnsi="Times New Roman"/>
          <w:sz w:val="28"/>
          <w:szCs w:val="28"/>
          <w:lang w:val="uk-UA"/>
        </w:rPr>
      </w:pPr>
    </w:p>
    <w:p w:rsidR="00E748AC" w:rsidRDefault="00E748AC" w:rsidP="00DA3F9A">
      <w:pPr>
        <w:spacing w:after="0"/>
        <w:rPr>
          <w:rFonts w:ascii="Times New Roman" w:hAnsi="Times New Roman"/>
          <w:lang w:val="uk-UA"/>
        </w:rPr>
      </w:pPr>
    </w:p>
    <w:p w:rsidR="00E748AC" w:rsidRDefault="00E748AC" w:rsidP="00DA3F9A">
      <w:pPr>
        <w:spacing w:after="0"/>
        <w:rPr>
          <w:rFonts w:ascii="Times New Roman" w:hAnsi="Times New Roman"/>
          <w:lang w:val="uk-UA"/>
        </w:rPr>
      </w:pPr>
    </w:p>
    <w:p w:rsidR="00E748AC" w:rsidRDefault="00E748AC" w:rsidP="00DA3F9A">
      <w:pPr>
        <w:spacing w:after="0"/>
        <w:rPr>
          <w:rFonts w:ascii="Times New Roman" w:hAnsi="Times New Roman"/>
          <w:lang w:val="uk-UA"/>
        </w:rPr>
      </w:pPr>
    </w:p>
    <w:p w:rsidR="00E748AC" w:rsidRPr="00071276" w:rsidRDefault="00E748AC" w:rsidP="003D0664">
      <w:pPr>
        <w:tabs>
          <w:tab w:val="left" w:pos="8931"/>
        </w:tabs>
        <w:spacing w:after="0"/>
        <w:ind w:left="-567" w:right="-5"/>
        <w:jc w:val="center"/>
        <w:rPr>
          <w:rFonts w:ascii="Times New Roman" w:hAnsi="Times New Roman"/>
          <w:sz w:val="28"/>
          <w:szCs w:val="28"/>
          <w:lang w:val="uk-UA"/>
        </w:rPr>
      </w:pPr>
    </w:p>
    <w:p w:rsidR="00E748AC" w:rsidRPr="00071276" w:rsidRDefault="00E748AC" w:rsidP="003D0664">
      <w:pPr>
        <w:tabs>
          <w:tab w:val="left" w:pos="8931"/>
        </w:tabs>
        <w:spacing w:after="0"/>
        <w:ind w:left="-567" w:right="-5"/>
        <w:jc w:val="center"/>
        <w:rPr>
          <w:rFonts w:ascii="Times New Roman" w:hAnsi="Times New Roman"/>
          <w:sz w:val="28"/>
          <w:szCs w:val="28"/>
          <w:lang w:val="uk-UA"/>
        </w:rPr>
      </w:pPr>
      <w:r>
        <w:rPr>
          <w:rFonts w:ascii="Times New Roman" w:hAnsi="Times New Roman"/>
          <w:sz w:val="28"/>
          <w:szCs w:val="28"/>
          <w:lang w:val="uk-UA"/>
        </w:rPr>
        <w:t>Херсон</w:t>
      </w:r>
      <w:r w:rsidRPr="00071276">
        <w:rPr>
          <w:rFonts w:ascii="Times New Roman" w:hAnsi="Times New Roman"/>
          <w:sz w:val="28"/>
          <w:szCs w:val="28"/>
          <w:lang w:val="uk-UA"/>
        </w:rPr>
        <w:t xml:space="preserve"> 2020 р.</w:t>
      </w:r>
      <w:r w:rsidRPr="00071276">
        <w:rPr>
          <w:rFonts w:ascii="Times New Roman" w:hAnsi="Times New Roman"/>
          <w:lang w:val="uk-UA"/>
        </w:rPr>
        <w:t xml:space="preserve"> </w:t>
      </w:r>
    </w:p>
    <w:p w:rsidR="00E748AC" w:rsidRDefault="00E748AC" w:rsidP="00DA3F9A">
      <w:pPr>
        <w:spacing w:after="0"/>
        <w:rPr>
          <w:rFonts w:ascii="Times New Roman" w:hAnsi="Times New Roman"/>
          <w:lang w:val="uk-UA"/>
        </w:rPr>
      </w:pPr>
    </w:p>
    <w:p w:rsidR="00E748AC" w:rsidRPr="00071276" w:rsidRDefault="00E748AC" w:rsidP="00DA3F9A">
      <w:pPr>
        <w:spacing w:after="0"/>
        <w:rPr>
          <w:rFonts w:ascii="Times New Roman" w:hAnsi="Times New Roman"/>
          <w:lang w:val="uk-UA"/>
        </w:rPr>
      </w:pPr>
    </w:p>
    <w:p w:rsidR="00E748AC" w:rsidRPr="00071276" w:rsidRDefault="00E748AC" w:rsidP="00DA3F9A">
      <w:pPr>
        <w:spacing w:after="0"/>
        <w:ind w:right="-559" w:firstLine="800"/>
        <w:jc w:val="center"/>
        <w:rPr>
          <w:rFonts w:ascii="Times New Roman" w:hAnsi="Times New Roman"/>
          <w:b/>
          <w:bCs/>
          <w:sz w:val="28"/>
          <w:szCs w:val="28"/>
          <w:lang w:val="uk-UA"/>
        </w:rPr>
      </w:pPr>
      <w:r w:rsidRPr="00071276">
        <w:rPr>
          <w:rFonts w:ascii="Times New Roman" w:hAnsi="Times New Roman"/>
          <w:b/>
          <w:bCs/>
          <w:sz w:val="28"/>
          <w:szCs w:val="28"/>
          <w:lang w:val="uk-UA"/>
        </w:rPr>
        <w:t>ІІ. Мета вивчення навчальної дисципліни</w:t>
      </w:r>
    </w:p>
    <w:p w:rsidR="00E748AC" w:rsidRPr="00071276" w:rsidRDefault="00E748AC" w:rsidP="00DD1248">
      <w:pPr>
        <w:spacing w:after="0"/>
        <w:ind w:firstLine="902"/>
        <w:jc w:val="both"/>
        <w:rPr>
          <w:rFonts w:ascii="Times New Roman" w:hAnsi="Times New Roman"/>
          <w:color w:val="231F20"/>
          <w:sz w:val="24"/>
          <w:szCs w:val="24"/>
          <w:lang w:val="uk-UA"/>
        </w:rPr>
      </w:pPr>
      <w:r w:rsidRPr="00071276">
        <w:rPr>
          <w:rFonts w:ascii="Times New Roman" w:hAnsi="Times New Roman"/>
          <w:b/>
          <w:sz w:val="24"/>
          <w:szCs w:val="24"/>
          <w:lang w:val="uk-UA"/>
        </w:rPr>
        <w:t>Метою</w:t>
      </w:r>
      <w:r w:rsidRPr="00071276">
        <w:rPr>
          <w:rFonts w:ascii="Times New Roman" w:hAnsi="Times New Roman"/>
          <w:sz w:val="24"/>
          <w:szCs w:val="24"/>
          <w:lang w:val="uk-UA"/>
        </w:rPr>
        <w:t xml:space="preserve"> вивчення дисципліни є:</w:t>
      </w:r>
      <w:r w:rsidRPr="00071276">
        <w:rPr>
          <w:rFonts w:ascii="Times New Roman" w:hAnsi="Times New Roman"/>
          <w:b/>
          <w:sz w:val="24"/>
          <w:szCs w:val="24"/>
          <w:lang w:val="uk-UA"/>
        </w:rPr>
        <w:t xml:space="preserve"> </w:t>
      </w:r>
      <w:r w:rsidRPr="00071276">
        <w:rPr>
          <w:rFonts w:ascii="Times New Roman" w:hAnsi="Times New Roman"/>
          <w:color w:val="231F20"/>
          <w:sz w:val="24"/>
          <w:szCs w:val="24"/>
          <w:lang w:val="uk-UA"/>
        </w:rPr>
        <w:t xml:space="preserve">формування у </w:t>
      </w:r>
      <w:r w:rsidRPr="00071276">
        <w:rPr>
          <w:rFonts w:ascii="Times New Roman" w:hAnsi="Times New Roman"/>
          <w:color w:val="231F20"/>
          <w:spacing w:val="-3"/>
          <w:sz w:val="24"/>
          <w:szCs w:val="24"/>
          <w:lang w:val="uk-UA"/>
        </w:rPr>
        <w:t xml:space="preserve">студентів </w:t>
      </w:r>
      <w:r w:rsidRPr="00071276">
        <w:rPr>
          <w:rFonts w:ascii="Times New Roman" w:hAnsi="Times New Roman"/>
          <w:color w:val="231F20"/>
          <w:sz w:val="24"/>
          <w:szCs w:val="24"/>
          <w:lang w:val="uk-UA"/>
        </w:rPr>
        <w:t xml:space="preserve">системи науково-теоретичних та практичних знань з проблем </w:t>
      </w:r>
      <w:r w:rsidRPr="00071276">
        <w:rPr>
          <w:rFonts w:ascii="Times New Roman" w:hAnsi="Times New Roman"/>
          <w:color w:val="231F20"/>
          <w:spacing w:val="-3"/>
          <w:sz w:val="24"/>
          <w:szCs w:val="24"/>
          <w:lang w:val="uk-UA"/>
        </w:rPr>
        <w:t xml:space="preserve">приватного </w:t>
      </w:r>
      <w:r w:rsidRPr="00071276">
        <w:rPr>
          <w:rFonts w:ascii="Times New Roman" w:hAnsi="Times New Roman"/>
          <w:color w:val="231F20"/>
          <w:sz w:val="24"/>
          <w:szCs w:val="24"/>
          <w:lang w:val="uk-UA"/>
        </w:rPr>
        <w:t xml:space="preserve">права, визначення та розкриття основних проблем розуміння </w:t>
      </w:r>
      <w:r w:rsidRPr="00071276">
        <w:rPr>
          <w:rFonts w:ascii="Times New Roman" w:hAnsi="Times New Roman"/>
          <w:color w:val="231F20"/>
          <w:spacing w:val="-3"/>
          <w:sz w:val="24"/>
          <w:szCs w:val="24"/>
          <w:lang w:val="uk-UA"/>
        </w:rPr>
        <w:t>його</w:t>
      </w:r>
      <w:r w:rsidRPr="00071276">
        <w:rPr>
          <w:rFonts w:ascii="Times New Roman" w:hAnsi="Times New Roman"/>
          <w:color w:val="231F20"/>
          <w:spacing w:val="-20"/>
          <w:sz w:val="24"/>
          <w:szCs w:val="24"/>
          <w:lang w:val="uk-UA"/>
        </w:rPr>
        <w:t xml:space="preserve"> </w:t>
      </w:r>
      <w:r w:rsidRPr="00071276">
        <w:rPr>
          <w:rFonts w:ascii="Times New Roman" w:hAnsi="Times New Roman"/>
          <w:color w:val="231F20"/>
          <w:sz w:val="24"/>
          <w:szCs w:val="24"/>
          <w:lang w:val="uk-UA"/>
        </w:rPr>
        <w:t>понять,</w:t>
      </w:r>
      <w:r w:rsidRPr="00071276">
        <w:rPr>
          <w:rFonts w:ascii="Times New Roman" w:hAnsi="Times New Roman"/>
          <w:color w:val="231F20"/>
          <w:spacing w:val="-20"/>
          <w:sz w:val="24"/>
          <w:szCs w:val="24"/>
          <w:lang w:val="uk-UA"/>
        </w:rPr>
        <w:t xml:space="preserve"> </w:t>
      </w:r>
      <w:r w:rsidRPr="00071276">
        <w:rPr>
          <w:rFonts w:ascii="Times New Roman" w:hAnsi="Times New Roman"/>
          <w:color w:val="231F20"/>
          <w:spacing w:val="-3"/>
          <w:sz w:val="24"/>
          <w:szCs w:val="24"/>
          <w:lang w:val="uk-UA"/>
        </w:rPr>
        <w:t>категорій</w:t>
      </w:r>
      <w:r w:rsidRPr="00071276">
        <w:rPr>
          <w:rFonts w:ascii="Times New Roman" w:hAnsi="Times New Roman"/>
          <w:color w:val="231F20"/>
          <w:spacing w:val="-19"/>
          <w:sz w:val="24"/>
          <w:szCs w:val="24"/>
          <w:lang w:val="uk-UA"/>
        </w:rPr>
        <w:t xml:space="preserve"> </w:t>
      </w:r>
      <w:r w:rsidRPr="00071276">
        <w:rPr>
          <w:rFonts w:ascii="Times New Roman" w:hAnsi="Times New Roman"/>
          <w:color w:val="231F20"/>
          <w:sz w:val="24"/>
          <w:szCs w:val="24"/>
          <w:lang w:val="uk-UA"/>
        </w:rPr>
        <w:t>та</w:t>
      </w:r>
      <w:r w:rsidRPr="00071276">
        <w:rPr>
          <w:rFonts w:ascii="Times New Roman" w:hAnsi="Times New Roman"/>
          <w:color w:val="231F20"/>
          <w:spacing w:val="-20"/>
          <w:sz w:val="24"/>
          <w:szCs w:val="24"/>
          <w:lang w:val="uk-UA"/>
        </w:rPr>
        <w:t xml:space="preserve"> </w:t>
      </w:r>
      <w:r w:rsidRPr="00071276">
        <w:rPr>
          <w:rFonts w:ascii="Times New Roman" w:hAnsi="Times New Roman"/>
          <w:color w:val="231F20"/>
          <w:sz w:val="24"/>
          <w:szCs w:val="24"/>
          <w:lang w:val="uk-UA"/>
        </w:rPr>
        <w:t>інститутів,</w:t>
      </w:r>
      <w:r w:rsidRPr="00071276">
        <w:rPr>
          <w:rFonts w:ascii="Times New Roman" w:hAnsi="Times New Roman"/>
          <w:color w:val="231F20"/>
          <w:spacing w:val="-19"/>
          <w:sz w:val="24"/>
          <w:szCs w:val="24"/>
          <w:lang w:val="uk-UA"/>
        </w:rPr>
        <w:t xml:space="preserve"> </w:t>
      </w:r>
      <w:r w:rsidRPr="00071276">
        <w:rPr>
          <w:rFonts w:ascii="Times New Roman" w:hAnsi="Times New Roman"/>
          <w:color w:val="231F20"/>
          <w:sz w:val="24"/>
          <w:szCs w:val="24"/>
          <w:lang w:val="uk-UA"/>
        </w:rPr>
        <w:t>напрямів</w:t>
      </w:r>
      <w:r w:rsidRPr="00071276">
        <w:rPr>
          <w:rFonts w:ascii="Times New Roman" w:hAnsi="Times New Roman"/>
          <w:color w:val="231F20"/>
          <w:spacing w:val="-20"/>
          <w:sz w:val="24"/>
          <w:szCs w:val="24"/>
          <w:lang w:val="uk-UA"/>
        </w:rPr>
        <w:t xml:space="preserve"> </w:t>
      </w:r>
      <w:r w:rsidRPr="00071276">
        <w:rPr>
          <w:rFonts w:ascii="Times New Roman" w:hAnsi="Times New Roman"/>
          <w:color w:val="231F20"/>
          <w:sz w:val="24"/>
          <w:szCs w:val="24"/>
          <w:lang w:val="uk-UA"/>
        </w:rPr>
        <w:t>розвитку</w:t>
      </w:r>
      <w:r w:rsidRPr="00071276">
        <w:rPr>
          <w:rFonts w:ascii="Times New Roman" w:hAnsi="Times New Roman"/>
          <w:color w:val="231F20"/>
          <w:spacing w:val="-19"/>
          <w:sz w:val="24"/>
          <w:szCs w:val="24"/>
          <w:lang w:val="uk-UA"/>
        </w:rPr>
        <w:t xml:space="preserve"> </w:t>
      </w:r>
      <w:r w:rsidRPr="00071276">
        <w:rPr>
          <w:rFonts w:ascii="Times New Roman" w:hAnsi="Times New Roman"/>
          <w:color w:val="231F20"/>
          <w:sz w:val="24"/>
          <w:szCs w:val="24"/>
          <w:lang w:val="uk-UA"/>
        </w:rPr>
        <w:t>й</w:t>
      </w:r>
      <w:r w:rsidRPr="00071276">
        <w:rPr>
          <w:rFonts w:ascii="Times New Roman" w:hAnsi="Times New Roman"/>
          <w:color w:val="231F20"/>
          <w:spacing w:val="-20"/>
          <w:sz w:val="24"/>
          <w:szCs w:val="24"/>
          <w:lang w:val="uk-UA"/>
        </w:rPr>
        <w:t xml:space="preserve"> </w:t>
      </w:r>
      <w:r w:rsidRPr="00071276">
        <w:rPr>
          <w:rFonts w:ascii="Times New Roman" w:hAnsi="Times New Roman"/>
          <w:color w:val="231F20"/>
          <w:spacing w:val="-5"/>
          <w:sz w:val="24"/>
          <w:szCs w:val="24"/>
          <w:lang w:val="uk-UA"/>
        </w:rPr>
        <w:t>удоско</w:t>
      </w:r>
      <w:r w:rsidRPr="00071276">
        <w:rPr>
          <w:rFonts w:ascii="Times New Roman" w:hAnsi="Times New Roman"/>
          <w:color w:val="231F20"/>
          <w:sz w:val="24"/>
          <w:szCs w:val="24"/>
          <w:lang w:val="uk-UA"/>
        </w:rPr>
        <w:t xml:space="preserve">налення цивільного </w:t>
      </w:r>
      <w:r w:rsidRPr="00071276">
        <w:rPr>
          <w:rFonts w:ascii="Times New Roman" w:hAnsi="Times New Roman"/>
          <w:color w:val="231F20"/>
          <w:spacing w:val="-3"/>
          <w:sz w:val="24"/>
          <w:szCs w:val="24"/>
          <w:lang w:val="uk-UA"/>
        </w:rPr>
        <w:t xml:space="preserve">законодавства </w:t>
      </w:r>
      <w:r w:rsidRPr="00071276">
        <w:rPr>
          <w:rFonts w:ascii="Times New Roman" w:hAnsi="Times New Roman"/>
          <w:color w:val="231F20"/>
          <w:sz w:val="24"/>
          <w:szCs w:val="24"/>
          <w:lang w:val="uk-UA"/>
        </w:rPr>
        <w:t xml:space="preserve">в умовах </w:t>
      </w:r>
      <w:r w:rsidRPr="00071276">
        <w:rPr>
          <w:rFonts w:ascii="Times New Roman" w:hAnsi="Times New Roman"/>
          <w:color w:val="231F20"/>
          <w:spacing w:val="-3"/>
          <w:sz w:val="24"/>
          <w:szCs w:val="24"/>
          <w:lang w:val="uk-UA"/>
        </w:rPr>
        <w:t xml:space="preserve">ринкової економіки </w:t>
      </w:r>
      <w:r w:rsidRPr="00071276">
        <w:rPr>
          <w:rFonts w:ascii="Times New Roman" w:hAnsi="Times New Roman"/>
          <w:color w:val="231F20"/>
          <w:sz w:val="24"/>
          <w:szCs w:val="24"/>
          <w:lang w:val="uk-UA"/>
        </w:rPr>
        <w:t xml:space="preserve">і правової держави, а </w:t>
      </w:r>
      <w:r w:rsidRPr="00071276">
        <w:rPr>
          <w:rFonts w:ascii="Times New Roman" w:hAnsi="Times New Roman"/>
          <w:color w:val="231F20"/>
          <w:spacing w:val="-5"/>
          <w:sz w:val="24"/>
          <w:szCs w:val="24"/>
          <w:lang w:val="uk-UA"/>
        </w:rPr>
        <w:t xml:space="preserve">також </w:t>
      </w:r>
      <w:r w:rsidRPr="00071276">
        <w:rPr>
          <w:rFonts w:ascii="Times New Roman" w:hAnsi="Times New Roman"/>
          <w:color w:val="231F20"/>
          <w:sz w:val="24"/>
          <w:szCs w:val="24"/>
          <w:lang w:val="uk-UA"/>
        </w:rPr>
        <w:t xml:space="preserve">допомога </w:t>
      </w:r>
      <w:r w:rsidRPr="00071276">
        <w:rPr>
          <w:rFonts w:ascii="Times New Roman" w:hAnsi="Times New Roman"/>
          <w:color w:val="231F20"/>
          <w:spacing w:val="-3"/>
          <w:sz w:val="24"/>
          <w:szCs w:val="24"/>
          <w:lang w:val="uk-UA"/>
        </w:rPr>
        <w:t xml:space="preserve">студентам </w:t>
      </w:r>
      <w:r w:rsidRPr="00071276">
        <w:rPr>
          <w:rFonts w:ascii="Times New Roman" w:hAnsi="Times New Roman"/>
          <w:color w:val="231F20"/>
          <w:sz w:val="24"/>
          <w:szCs w:val="24"/>
          <w:lang w:val="uk-UA"/>
        </w:rPr>
        <w:t xml:space="preserve">застосовувати на практиці </w:t>
      </w:r>
      <w:r w:rsidRPr="00071276">
        <w:rPr>
          <w:rFonts w:ascii="Times New Roman" w:hAnsi="Times New Roman"/>
          <w:color w:val="231F20"/>
          <w:spacing w:val="-3"/>
          <w:sz w:val="24"/>
          <w:szCs w:val="24"/>
          <w:lang w:val="uk-UA"/>
        </w:rPr>
        <w:t xml:space="preserve">здобуті </w:t>
      </w:r>
      <w:r w:rsidRPr="00071276">
        <w:rPr>
          <w:rFonts w:ascii="Times New Roman" w:hAnsi="Times New Roman"/>
          <w:color w:val="231F20"/>
          <w:sz w:val="24"/>
          <w:szCs w:val="24"/>
          <w:lang w:val="uk-UA"/>
        </w:rPr>
        <w:t xml:space="preserve">теоретичні знання, розв’язувати прикладні завдання та </w:t>
      </w:r>
      <w:r w:rsidRPr="00071276">
        <w:rPr>
          <w:rFonts w:ascii="Times New Roman" w:hAnsi="Times New Roman"/>
          <w:color w:val="231F20"/>
          <w:spacing w:val="-3"/>
          <w:sz w:val="24"/>
          <w:szCs w:val="24"/>
          <w:lang w:val="uk-UA"/>
        </w:rPr>
        <w:t xml:space="preserve">набути </w:t>
      </w:r>
      <w:r w:rsidRPr="00071276">
        <w:rPr>
          <w:rFonts w:ascii="Times New Roman" w:hAnsi="Times New Roman"/>
          <w:color w:val="231F20"/>
          <w:sz w:val="24"/>
          <w:szCs w:val="24"/>
          <w:lang w:val="uk-UA"/>
        </w:rPr>
        <w:t>досвіду складання правових</w:t>
      </w:r>
      <w:r w:rsidRPr="00071276">
        <w:rPr>
          <w:rFonts w:ascii="Times New Roman" w:hAnsi="Times New Roman"/>
          <w:color w:val="231F20"/>
          <w:spacing w:val="-28"/>
          <w:sz w:val="24"/>
          <w:szCs w:val="24"/>
          <w:lang w:val="uk-UA"/>
        </w:rPr>
        <w:t xml:space="preserve"> </w:t>
      </w:r>
      <w:r w:rsidRPr="00071276">
        <w:rPr>
          <w:rFonts w:ascii="Times New Roman" w:hAnsi="Times New Roman"/>
          <w:color w:val="231F20"/>
          <w:sz w:val="24"/>
          <w:szCs w:val="24"/>
          <w:lang w:val="uk-UA"/>
        </w:rPr>
        <w:t>документів.</w:t>
      </w:r>
    </w:p>
    <w:p w:rsidR="00E748AC" w:rsidRPr="00071276" w:rsidRDefault="00E748AC" w:rsidP="00DD1248">
      <w:pPr>
        <w:spacing w:after="0"/>
        <w:ind w:firstLine="900"/>
        <w:jc w:val="both"/>
        <w:rPr>
          <w:rFonts w:ascii="Times New Roman" w:hAnsi="Times New Roman"/>
          <w:sz w:val="24"/>
          <w:szCs w:val="24"/>
          <w:lang w:val="uk-UA"/>
        </w:rPr>
      </w:pPr>
      <w:r w:rsidRPr="00071276">
        <w:rPr>
          <w:rFonts w:ascii="Times New Roman" w:hAnsi="Times New Roman"/>
          <w:b/>
          <w:sz w:val="24"/>
          <w:szCs w:val="24"/>
          <w:lang w:val="uk-UA"/>
        </w:rPr>
        <w:t>Статус</w:t>
      </w:r>
      <w:r w:rsidRPr="00071276">
        <w:rPr>
          <w:rFonts w:ascii="Times New Roman" w:hAnsi="Times New Roman"/>
          <w:sz w:val="24"/>
          <w:szCs w:val="24"/>
          <w:lang w:val="uk-UA"/>
        </w:rPr>
        <w:t xml:space="preserve"> дисципліни: вибіркова дисципліна професійної підготовки.</w:t>
      </w:r>
    </w:p>
    <w:p w:rsidR="00E748AC" w:rsidRPr="00071276" w:rsidRDefault="00E748AC" w:rsidP="00DA3F9A">
      <w:pPr>
        <w:tabs>
          <w:tab w:val="left" w:pos="10065"/>
        </w:tabs>
        <w:spacing w:after="0"/>
        <w:ind w:right="-5" w:firstLine="900"/>
        <w:jc w:val="both"/>
        <w:rPr>
          <w:rFonts w:ascii="Times New Roman" w:hAnsi="Times New Roman"/>
          <w:sz w:val="24"/>
          <w:szCs w:val="24"/>
          <w:lang w:val="uk-UA"/>
        </w:rPr>
      </w:pPr>
      <w:r w:rsidRPr="00071276">
        <w:rPr>
          <w:rFonts w:ascii="Times New Roman" w:hAnsi="Times New Roman"/>
          <w:sz w:val="24"/>
          <w:szCs w:val="24"/>
          <w:lang w:val="uk-UA"/>
        </w:rPr>
        <w:t>Місце навчальної дисципліни в структурно-логічній схемі освітньо-професійної програми підготовки фахівців за відповідним ступенем вищої освіти. Дисципліна «Актуальні проблеми цивільного права» належить до вибіркової дисципліни професійної підготовки за ступенем вищої освіти «Магістр», для напряму: 26 «Цивільна безпека»; спеціальності: 262 «Правоохоронна діяльність»; спеціалізації: Антикорупційна діяльність.</w:t>
      </w:r>
    </w:p>
    <w:p w:rsidR="00E748AC" w:rsidRPr="00071276" w:rsidRDefault="00E748AC" w:rsidP="00DA3F9A">
      <w:pPr>
        <w:tabs>
          <w:tab w:val="left" w:pos="400"/>
        </w:tabs>
        <w:spacing w:after="0"/>
        <w:ind w:firstLine="800"/>
        <w:jc w:val="both"/>
        <w:rPr>
          <w:rFonts w:ascii="Times New Roman" w:hAnsi="Times New Roman"/>
          <w:sz w:val="24"/>
          <w:szCs w:val="24"/>
          <w:lang w:val="uk-UA"/>
        </w:rPr>
      </w:pPr>
      <w:r w:rsidRPr="00071276">
        <w:rPr>
          <w:rFonts w:ascii="Times New Roman" w:hAnsi="Times New Roman"/>
          <w:b/>
          <w:sz w:val="24"/>
          <w:szCs w:val="24"/>
          <w:lang w:val="uk-UA"/>
        </w:rPr>
        <w:t>Компетентності та програмні результати навчання з дисципліни</w:t>
      </w:r>
      <w:r w:rsidRPr="00071276">
        <w:rPr>
          <w:rFonts w:ascii="Times New Roman" w:hAnsi="Times New Roman"/>
          <w:sz w:val="24"/>
          <w:szCs w:val="24"/>
          <w:lang w:val="uk-UA"/>
        </w:rPr>
        <w:t xml:space="preserve"> «Актуальні проблеми цивільного права»: </w:t>
      </w:r>
    </w:p>
    <w:p w:rsidR="00E748AC" w:rsidRPr="00071276" w:rsidRDefault="00E748AC" w:rsidP="00DD1248">
      <w:pPr>
        <w:spacing w:after="0"/>
        <w:jc w:val="both"/>
        <w:rPr>
          <w:rFonts w:ascii="Times New Roman" w:hAnsi="Times New Roman"/>
          <w:sz w:val="24"/>
          <w:szCs w:val="24"/>
          <w:lang w:val="uk-UA"/>
        </w:rPr>
      </w:pPr>
      <w:r w:rsidRPr="00071276">
        <w:rPr>
          <w:rFonts w:ascii="Times New Roman" w:hAnsi="Times New Roman"/>
          <w:sz w:val="24"/>
          <w:szCs w:val="24"/>
          <w:lang w:val="uk-UA"/>
        </w:rPr>
        <w:t xml:space="preserve">- володіти концептуальними знаннями, що формують сучасну термінологію науки цивільного права; </w:t>
      </w:r>
    </w:p>
    <w:p w:rsidR="00E748AC" w:rsidRPr="00071276" w:rsidRDefault="00E748AC" w:rsidP="00DD1248">
      <w:pPr>
        <w:spacing w:after="0"/>
        <w:jc w:val="both"/>
        <w:rPr>
          <w:rFonts w:ascii="Times New Roman" w:hAnsi="Times New Roman"/>
          <w:sz w:val="24"/>
          <w:szCs w:val="24"/>
          <w:lang w:val="uk-UA"/>
        </w:rPr>
      </w:pPr>
      <w:r w:rsidRPr="00071276">
        <w:rPr>
          <w:rFonts w:ascii="Times New Roman" w:hAnsi="Times New Roman"/>
          <w:sz w:val="24"/>
          <w:szCs w:val="24"/>
          <w:lang w:val="uk-UA"/>
        </w:rPr>
        <w:t xml:space="preserve">- здатність правильно застосовувати приписи цивільних та цивільно-процесуальних нормативно-правових актів під час здійснення професійної діяльності; </w:t>
      </w:r>
    </w:p>
    <w:p w:rsidR="00E748AC" w:rsidRPr="00071276" w:rsidRDefault="00E748AC" w:rsidP="00DD1248">
      <w:pPr>
        <w:spacing w:after="0"/>
        <w:jc w:val="both"/>
        <w:rPr>
          <w:rFonts w:ascii="Times New Roman" w:hAnsi="Times New Roman"/>
          <w:sz w:val="24"/>
          <w:szCs w:val="24"/>
          <w:lang w:val="uk-UA"/>
        </w:rPr>
      </w:pPr>
      <w:r w:rsidRPr="00071276">
        <w:rPr>
          <w:rFonts w:ascii="Times New Roman" w:hAnsi="Times New Roman"/>
          <w:sz w:val="24"/>
          <w:szCs w:val="24"/>
          <w:lang w:val="uk-UA"/>
        </w:rPr>
        <w:t xml:space="preserve">- знати нормативно-правові основи державних та місцевих (локальних) програм, які регламентують охорону цивільно-правових правовідносин; </w:t>
      </w:r>
    </w:p>
    <w:p w:rsidR="00E748AC" w:rsidRPr="00071276" w:rsidRDefault="00E748AC" w:rsidP="00DD1248">
      <w:pPr>
        <w:spacing w:after="0"/>
        <w:jc w:val="both"/>
        <w:rPr>
          <w:rFonts w:ascii="Times New Roman" w:hAnsi="Times New Roman"/>
          <w:sz w:val="24"/>
          <w:szCs w:val="24"/>
          <w:lang w:val="uk-UA"/>
        </w:rPr>
      </w:pPr>
      <w:r w:rsidRPr="00071276">
        <w:rPr>
          <w:rFonts w:ascii="Times New Roman" w:hAnsi="Times New Roman"/>
          <w:sz w:val="24"/>
          <w:szCs w:val="24"/>
          <w:lang w:val="uk-UA"/>
        </w:rPr>
        <w:t xml:space="preserve">- проводити наукові дослідження проблем цивільно-правового характеру, виявляти актуальні теоретичні і практичні питання; </w:t>
      </w:r>
    </w:p>
    <w:p w:rsidR="00E748AC" w:rsidRPr="00071276" w:rsidRDefault="00E748AC" w:rsidP="00DD1248">
      <w:pPr>
        <w:spacing w:after="0"/>
        <w:jc w:val="both"/>
        <w:rPr>
          <w:rFonts w:ascii="Times New Roman" w:hAnsi="Times New Roman"/>
          <w:sz w:val="24"/>
          <w:szCs w:val="24"/>
          <w:lang w:val="uk-UA"/>
        </w:rPr>
      </w:pPr>
      <w:r w:rsidRPr="00071276">
        <w:rPr>
          <w:rFonts w:ascii="Times New Roman" w:hAnsi="Times New Roman"/>
          <w:sz w:val="24"/>
          <w:szCs w:val="24"/>
          <w:lang w:val="uk-UA"/>
        </w:rPr>
        <w:t xml:space="preserve">- критично осмислювати й логічно розв’язувати складні цивільно-правові задачі та проблеми, що потребують міждисциплінарних підходів, оновлення та інтеграції знань, часто в умовах неповної/недостатньої інформації та/або суперечливих вимог; </w:t>
      </w:r>
    </w:p>
    <w:p w:rsidR="00E748AC" w:rsidRPr="00071276" w:rsidRDefault="00E748AC" w:rsidP="00DD1248">
      <w:pPr>
        <w:spacing w:after="0"/>
        <w:jc w:val="both"/>
        <w:rPr>
          <w:rFonts w:ascii="Times New Roman" w:hAnsi="Times New Roman"/>
          <w:sz w:val="24"/>
          <w:szCs w:val="24"/>
          <w:lang w:val="uk-UA"/>
        </w:rPr>
      </w:pPr>
      <w:r w:rsidRPr="00071276">
        <w:rPr>
          <w:rFonts w:ascii="Times New Roman" w:hAnsi="Times New Roman"/>
          <w:sz w:val="24"/>
          <w:szCs w:val="24"/>
          <w:lang w:val="uk-UA"/>
        </w:rPr>
        <w:t xml:space="preserve">- визначати належні та прийнятні для юридичного аналізу факти, виявляти та критично й системно аналізувати проблеми цивільно-правового регулювання, пропонувати способи їх вирішення, включаючи подолання юридичної невизначеності; </w:t>
      </w:r>
    </w:p>
    <w:p w:rsidR="00E748AC" w:rsidRPr="00071276" w:rsidRDefault="00E748AC" w:rsidP="00DD1248">
      <w:pPr>
        <w:spacing w:after="0"/>
        <w:jc w:val="both"/>
        <w:rPr>
          <w:rFonts w:ascii="Times New Roman" w:hAnsi="Times New Roman"/>
          <w:sz w:val="24"/>
          <w:szCs w:val="24"/>
          <w:lang w:val="uk-UA"/>
        </w:rPr>
      </w:pPr>
      <w:r w:rsidRPr="00071276">
        <w:rPr>
          <w:rFonts w:ascii="Times New Roman" w:hAnsi="Times New Roman"/>
          <w:sz w:val="24"/>
          <w:szCs w:val="24"/>
          <w:lang w:val="uk-UA"/>
        </w:rPr>
        <w:t xml:space="preserve">- формувати правові позиції й належним чином обґрунтовувати їх, посилаючись на норми чинного вітчизняного законодавства, положення Конвенції про захист прав людини і основоположних свобод (ЄКПЛ), прецеденту практику ЄСПЛ; </w:t>
      </w:r>
    </w:p>
    <w:p w:rsidR="00E748AC" w:rsidRPr="00071276" w:rsidRDefault="00E748AC" w:rsidP="00DD1248">
      <w:pPr>
        <w:spacing w:after="0"/>
        <w:jc w:val="both"/>
        <w:rPr>
          <w:rFonts w:ascii="Times New Roman" w:hAnsi="Times New Roman"/>
          <w:sz w:val="24"/>
          <w:szCs w:val="24"/>
          <w:lang w:val="uk-UA"/>
        </w:rPr>
      </w:pPr>
      <w:r w:rsidRPr="00071276">
        <w:rPr>
          <w:rFonts w:ascii="Times New Roman" w:hAnsi="Times New Roman"/>
          <w:sz w:val="24"/>
          <w:szCs w:val="24"/>
          <w:lang w:val="uk-UA"/>
        </w:rPr>
        <w:t xml:space="preserve">- застосовувати норми права, розуміти правовий характер і значення документів, створювати й оформлювати різні види документів відповідно до правових, мовних, технічних норм і правил документообігу; </w:t>
      </w:r>
    </w:p>
    <w:p w:rsidR="00E748AC" w:rsidRPr="00071276" w:rsidRDefault="00E748AC" w:rsidP="00DD1248">
      <w:pPr>
        <w:spacing w:after="0"/>
        <w:jc w:val="both"/>
        <w:rPr>
          <w:rFonts w:ascii="Times New Roman" w:hAnsi="Times New Roman"/>
          <w:sz w:val="24"/>
          <w:szCs w:val="24"/>
          <w:lang w:val="uk-UA"/>
        </w:rPr>
      </w:pPr>
      <w:r w:rsidRPr="00071276">
        <w:rPr>
          <w:rFonts w:ascii="Times New Roman" w:hAnsi="Times New Roman"/>
          <w:sz w:val="24"/>
          <w:szCs w:val="24"/>
          <w:lang w:val="uk-UA"/>
        </w:rPr>
        <w:t xml:space="preserve">- консультувати у цивільних справах різної складності; </w:t>
      </w:r>
    </w:p>
    <w:p w:rsidR="00E748AC" w:rsidRPr="00071276" w:rsidRDefault="00E748AC" w:rsidP="00DD1248">
      <w:pPr>
        <w:spacing w:after="0"/>
        <w:jc w:val="both"/>
        <w:rPr>
          <w:rFonts w:ascii="Times New Roman" w:hAnsi="Times New Roman"/>
          <w:sz w:val="24"/>
          <w:szCs w:val="24"/>
          <w:lang w:val="uk-UA"/>
        </w:rPr>
      </w:pPr>
      <w:r w:rsidRPr="00071276">
        <w:rPr>
          <w:rFonts w:ascii="Times New Roman" w:hAnsi="Times New Roman"/>
          <w:sz w:val="24"/>
          <w:szCs w:val="24"/>
          <w:lang w:val="uk-UA"/>
        </w:rPr>
        <w:t xml:space="preserve">- розробляти комплекс загальнодержавних, організаційних заходів щодо попередження цивільно-правової відповідальності; </w:t>
      </w:r>
    </w:p>
    <w:p w:rsidR="00E748AC" w:rsidRPr="00071276" w:rsidRDefault="00E748AC" w:rsidP="00DD1248">
      <w:pPr>
        <w:spacing w:after="0"/>
        <w:jc w:val="both"/>
        <w:rPr>
          <w:rFonts w:ascii="Times New Roman" w:hAnsi="Times New Roman"/>
          <w:sz w:val="24"/>
          <w:szCs w:val="24"/>
          <w:lang w:val="uk-UA"/>
        </w:rPr>
      </w:pPr>
      <w:r w:rsidRPr="00071276">
        <w:rPr>
          <w:rFonts w:ascii="Times New Roman" w:hAnsi="Times New Roman"/>
          <w:sz w:val="24"/>
          <w:szCs w:val="24"/>
          <w:lang w:val="uk-UA"/>
        </w:rPr>
        <w:t xml:space="preserve">- свідомо реалізовувати конституційні права та обов’язки громадянина України, мати активну громадянську позицію; </w:t>
      </w:r>
    </w:p>
    <w:p w:rsidR="00E748AC" w:rsidRPr="00071276" w:rsidRDefault="00E748AC" w:rsidP="00DD1248">
      <w:pPr>
        <w:spacing w:after="0"/>
        <w:jc w:val="both"/>
        <w:rPr>
          <w:rFonts w:ascii="Times New Roman" w:hAnsi="Times New Roman"/>
          <w:sz w:val="24"/>
          <w:szCs w:val="24"/>
          <w:lang w:val="uk-UA"/>
        </w:rPr>
      </w:pPr>
      <w:r w:rsidRPr="00071276">
        <w:rPr>
          <w:rFonts w:ascii="Times New Roman" w:hAnsi="Times New Roman"/>
          <w:sz w:val="24"/>
          <w:szCs w:val="24"/>
          <w:lang w:val="uk-UA"/>
        </w:rPr>
        <w:t xml:space="preserve">- поважати честь і гідність людини, діяти згідно з вимогами професійної етики; </w:t>
      </w:r>
    </w:p>
    <w:p w:rsidR="00E748AC" w:rsidRPr="00071276" w:rsidRDefault="00E748AC" w:rsidP="00DD1248">
      <w:pPr>
        <w:spacing w:after="0"/>
        <w:jc w:val="both"/>
        <w:rPr>
          <w:rFonts w:ascii="Times New Roman" w:hAnsi="Times New Roman"/>
          <w:sz w:val="24"/>
          <w:szCs w:val="24"/>
          <w:lang w:val="uk-UA"/>
        </w:rPr>
      </w:pPr>
      <w:r w:rsidRPr="00071276">
        <w:rPr>
          <w:rFonts w:ascii="Times New Roman" w:hAnsi="Times New Roman"/>
          <w:sz w:val="24"/>
          <w:szCs w:val="24"/>
          <w:lang w:val="uk-UA"/>
        </w:rPr>
        <w:t xml:space="preserve">- систематично підвищувати рівень професійної компетентності, у т. ч. самостійно, продовжувати навчання з високим ступенем автономії; </w:t>
      </w:r>
    </w:p>
    <w:p w:rsidR="00E748AC" w:rsidRPr="00071276" w:rsidRDefault="00E748AC" w:rsidP="00DD1248">
      <w:pPr>
        <w:spacing w:after="0"/>
        <w:jc w:val="both"/>
        <w:rPr>
          <w:rFonts w:ascii="Times New Roman" w:hAnsi="Times New Roman"/>
          <w:b/>
          <w:sz w:val="24"/>
          <w:szCs w:val="24"/>
          <w:lang w:val="uk-UA"/>
        </w:rPr>
      </w:pPr>
      <w:r w:rsidRPr="00071276">
        <w:rPr>
          <w:rFonts w:ascii="Times New Roman" w:hAnsi="Times New Roman"/>
          <w:sz w:val="24"/>
          <w:szCs w:val="24"/>
          <w:lang w:val="uk-UA"/>
        </w:rPr>
        <w:t>- конструктивно взаємодіяти з колегами, у т. ч. з інших галузей знань, узгоджувати дії у процесі спільної діяльності під час навчання, виконання професійних обов’язків, вирішуючи складні правові питання.</w:t>
      </w:r>
    </w:p>
    <w:p w:rsidR="00E748AC" w:rsidRPr="00071276" w:rsidRDefault="00E748AC" w:rsidP="00DA3F9A">
      <w:pPr>
        <w:spacing w:after="0"/>
        <w:jc w:val="center"/>
        <w:rPr>
          <w:rFonts w:ascii="Times New Roman" w:hAnsi="Times New Roman"/>
          <w:b/>
          <w:sz w:val="24"/>
          <w:szCs w:val="24"/>
          <w:lang w:val="uk-UA"/>
        </w:rPr>
      </w:pPr>
    </w:p>
    <w:p w:rsidR="00E748AC" w:rsidRPr="00071276" w:rsidRDefault="00E748AC" w:rsidP="00DA3F9A">
      <w:pPr>
        <w:spacing w:after="0"/>
        <w:jc w:val="center"/>
        <w:rPr>
          <w:rFonts w:ascii="Times New Roman" w:hAnsi="Times New Roman"/>
          <w:b/>
          <w:sz w:val="24"/>
          <w:szCs w:val="24"/>
          <w:lang w:val="uk-UA"/>
        </w:rPr>
      </w:pPr>
    </w:p>
    <w:p w:rsidR="00E748AC" w:rsidRPr="00071276" w:rsidRDefault="00E748AC" w:rsidP="00DA3F9A">
      <w:pPr>
        <w:spacing w:after="0"/>
        <w:jc w:val="center"/>
        <w:rPr>
          <w:rFonts w:ascii="Times New Roman" w:hAnsi="Times New Roman"/>
          <w:b/>
          <w:sz w:val="24"/>
          <w:szCs w:val="24"/>
          <w:lang w:val="uk-UA"/>
        </w:rPr>
      </w:pPr>
      <w:r w:rsidRPr="00071276">
        <w:rPr>
          <w:rFonts w:ascii="Times New Roman" w:hAnsi="Times New Roman"/>
          <w:b/>
          <w:sz w:val="24"/>
          <w:szCs w:val="24"/>
          <w:lang w:val="uk-UA"/>
        </w:rPr>
        <w:t>ІІІ. Очікувані результати навчання</w:t>
      </w:r>
    </w:p>
    <w:p w:rsidR="00E748AC" w:rsidRPr="00071276" w:rsidRDefault="00E748AC" w:rsidP="00DA3F9A">
      <w:pPr>
        <w:tabs>
          <w:tab w:val="left" w:pos="400"/>
        </w:tabs>
        <w:spacing w:after="0"/>
        <w:ind w:firstLine="700"/>
        <w:jc w:val="both"/>
        <w:rPr>
          <w:rFonts w:ascii="Times New Roman" w:hAnsi="Times New Roman"/>
          <w:b/>
          <w:bCs/>
          <w:sz w:val="24"/>
          <w:szCs w:val="24"/>
          <w:lang w:val="uk-UA"/>
        </w:rPr>
      </w:pPr>
      <w:r w:rsidRPr="00071276">
        <w:rPr>
          <w:rFonts w:ascii="Times New Roman" w:hAnsi="Times New Roman"/>
          <w:sz w:val="24"/>
          <w:szCs w:val="24"/>
          <w:lang w:val="uk-UA" w:eastAsia="en-US"/>
        </w:rPr>
        <w:t xml:space="preserve">У </w:t>
      </w:r>
      <w:r w:rsidRPr="00071276">
        <w:rPr>
          <w:rFonts w:ascii="Times New Roman" w:hAnsi="Times New Roman"/>
          <w:sz w:val="24"/>
          <w:szCs w:val="24"/>
          <w:lang w:val="uk-UA"/>
        </w:rPr>
        <w:t>результаті вивчення навчальної дисципліни студент повинен</w:t>
      </w:r>
      <w:r w:rsidRPr="00071276">
        <w:rPr>
          <w:rFonts w:ascii="Times New Roman" w:hAnsi="Times New Roman"/>
          <w:b/>
          <w:bCs/>
          <w:sz w:val="24"/>
          <w:szCs w:val="24"/>
          <w:lang w:val="uk-UA"/>
        </w:rPr>
        <w:t>:</w:t>
      </w:r>
    </w:p>
    <w:p w:rsidR="00E748AC" w:rsidRPr="00071276" w:rsidRDefault="00E748AC" w:rsidP="00DD1248">
      <w:pPr>
        <w:pStyle w:val="a5"/>
        <w:spacing w:line="244" w:lineRule="auto"/>
        <w:ind w:left="1010" w:right="119"/>
        <w:rPr>
          <w:rFonts w:ascii="Times New Roman" w:hAnsi="Times New Roman"/>
          <w:b/>
          <w:i/>
          <w:color w:val="231F20"/>
          <w:sz w:val="24"/>
          <w:szCs w:val="24"/>
        </w:rPr>
      </w:pPr>
      <w:r w:rsidRPr="00071276">
        <w:rPr>
          <w:rFonts w:ascii="Times New Roman" w:hAnsi="Times New Roman"/>
          <w:b/>
          <w:i/>
          <w:color w:val="231F20"/>
          <w:sz w:val="24"/>
          <w:szCs w:val="24"/>
        </w:rPr>
        <w:t xml:space="preserve">знати </w:t>
      </w:r>
    </w:p>
    <w:p w:rsidR="00E748AC" w:rsidRPr="00071276" w:rsidRDefault="00E748AC" w:rsidP="007F342C">
      <w:pPr>
        <w:pStyle w:val="a5"/>
        <w:numPr>
          <w:ilvl w:val="0"/>
          <w:numId w:val="1"/>
        </w:numPr>
        <w:spacing w:line="244" w:lineRule="auto"/>
        <w:ind w:right="119"/>
        <w:rPr>
          <w:rFonts w:ascii="Times New Roman" w:hAnsi="Times New Roman"/>
          <w:color w:val="231F20"/>
          <w:sz w:val="24"/>
          <w:szCs w:val="24"/>
        </w:rPr>
      </w:pPr>
      <w:r w:rsidRPr="00071276">
        <w:rPr>
          <w:rFonts w:ascii="Times New Roman" w:hAnsi="Times New Roman"/>
          <w:color w:val="231F20"/>
          <w:sz w:val="24"/>
          <w:szCs w:val="24"/>
        </w:rPr>
        <w:t xml:space="preserve">теоретичні засади </w:t>
      </w:r>
      <w:r w:rsidRPr="00071276">
        <w:rPr>
          <w:rFonts w:ascii="Times New Roman" w:hAnsi="Times New Roman"/>
          <w:color w:val="231F20"/>
          <w:spacing w:val="-3"/>
          <w:sz w:val="24"/>
          <w:szCs w:val="24"/>
        </w:rPr>
        <w:t xml:space="preserve">приватного </w:t>
      </w:r>
      <w:r w:rsidRPr="00071276">
        <w:rPr>
          <w:rFonts w:ascii="Times New Roman" w:hAnsi="Times New Roman"/>
          <w:color w:val="231F20"/>
          <w:sz w:val="24"/>
          <w:szCs w:val="24"/>
        </w:rPr>
        <w:t xml:space="preserve">права, </w:t>
      </w:r>
    </w:p>
    <w:p w:rsidR="00E748AC" w:rsidRPr="00071276" w:rsidRDefault="00E748AC" w:rsidP="007F342C">
      <w:pPr>
        <w:pStyle w:val="a5"/>
        <w:numPr>
          <w:ilvl w:val="0"/>
          <w:numId w:val="1"/>
        </w:numPr>
        <w:spacing w:line="244" w:lineRule="auto"/>
        <w:ind w:right="119"/>
        <w:rPr>
          <w:rFonts w:ascii="Times New Roman" w:hAnsi="Times New Roman"/>
          <w:color w:val="231F20"/>
          <w:spacing w:val="-5"/>
          <w:sz w:val="24"/>
          <w:szCs w:val="24"/>
        </w:rPr>
      </w:pPr>
      <w:r w:rsidRPr="00071276">
        <w:rPr>
          <w:rFonts w:ascii="Times New Roman" w:hAnsi="Times New Roman"/>
          <w:color w:val="231F20"/>
          <w:sz w:val="24"/>
          <w:szCs w:val="24"/>
        </w:rPr>
        <w:t xml:space="preserve">концепції, напрями й основні проблеми </w:t>
      </w:r>
      <w:r w:rsidRPr="00071276">
        <w:rPr>
          <w:rFonts w:ascii="Times New Roman" w:hAnsi="Times New Roman"/>
          <w:color w:val="231F20"/>
          <w:spacing w:val="-3"/>
          <w:sz w:val="24"/>
          <w:szCs w:val="24"/>
        </w:rPr>
        <w:t xml:space="preserve">його </w:t>
      </w:r>
      <w:r w:rsidRPr="00071276">
        <w:rPr>
          <w:rFonts w:ascii="Times New Roman" w:hAnsi="Times New Roman"/>
          <w:color w:val="231F20"/>
          <w:spacing w:val="-5"/>
          <w:sz w:val="24"/>
          <w:szCs w:val="24"/>
        </w:rPr>
        <w:t xml:space="preserve">розвитку, </w:t>
      </w:r>
    </w:p>
    <w:p w:rsidR="00E748AC" w:rsidRPr="00071276" w:rsidRDefault="00E748AC" w:rsidP="007F342C">
      <w:pPr>
        <w:pStyle w:val="a5"/>
        <w:numPr>
          <w:ilvl w:val="0"/>
          <w:numId w:val="1"/>
        </w:numPr>
        <w:spacing w:line="244" w:lineRule="auto"/>
        <w:ind w:right="119"/>
        <w:rPr>
          <w:rFonts w:ascii="Times New Roman" w:hAnsi="Times New Roman"/>
          <w:color w:val="231F20"/>
          <w:spacing w:val="-3"/>
          <w:sz w:val="24"/>
          <w:szCs w:val="24"/>
        </w:rPr>
      </w:pPr>
      <w:r w:rsidRPr="00071276">
        <w:rPr>
          <w:rFonts w:ascii="Times New Roman" w:hAnsi="Times New Roman"/>
          <w:color w:val="231F20"/>
          <w:spacing w:val="-3"/>
          <w:sz w:val="24"/>
          <w:szCs w:val="24"/>
        </w:rPr>
        <w:t>удосконалення</w:t>
      </w:r>
      <w:r w:rsidRPr="00071276">
        <w:rPr>
          <w:rFonts w:ascii="Times New Roman" w:hAnsi="Times New Roman"/>
          <w:color w:val="231F20"/>
          <w:spacing w:val="-55"/>
          <w:sz w:val="24"/>
          <w:szCs w:val="24"/>
        </w:rPr>
        <w:t xml:space="preserve"> </w:t>
      </w:r>
      <w:r w:rsidRPr="00071276">
        <w:rPr>
          <w:rFonts w:ascii="Times New Roman" w:hAnsi="Times New Roman"/>
          <w:color w:val="231F20"/>
          <w:sz w:val="24"/>
          <w:szCs w:val="24"/>
        </w:rPr>
        <w:t>цивіль</w:t>
      </w:r>
      <w:r w:rsidRPr="00071276">
        <w:rPr>
          <w:rFonts w:ascii="Times New Roman" w:hAnsi="Times New Roman"/>
          <w:color w:val="231F20"/>
          <w:spacing w:val="-3"/>
          <w:sz w:val="24"/>
          <w:szCs w:val="24"/>
        </w:rPr>
        <w:t xml:space="preserve">ного законодавства, </w:t>
      </w:r>
    </w:p>
    <w:p w:rsidR="00E748AC" w:rsidRPr="00071276" w:rsidRDefault="00E748AC" w:rsidP="007F342C">
      <w:pPr>
        <w:pStyle w:val="a5"/>
        <w:numPr>
          <w:ilvl w:val="0"/>
          <w:numId w:val="1"/>
        </w:numPr>
        <w:spacing w:line="244" w:lineRule="auto"/>
        <w:ind w:right="119"/>
        <w:rPr>
          <w:rFonts w:ascii="Times New Roman" w:hAnsi="Times New Roman"/>
          <w:color w:val="231F20"/>
          <w:spacing w:val="-16"/>
          <w:sz w:val="24"/>
          <w:szCs w:val="24"/>
        </w:rPr>
      </w:pPr>
      <w:r w:rsidRPr="00071276">
        <w:rPr>
          <w:rFonts w:ascii="Times New Roman" w:hAnsi="Times New Roman"/>
          <w:color w:val="231F20"/>
          <w:sz w:val="24"/>
          <w:szCs w:val="24"/>
        </w:rPr>
        <w:t xml:space="preserve">тенденції та перспективи </w:t>
      </w:r>
      <w:r w:rsidRPr="00071276">
        <w:rPr>
          <w:rFonts w:ascii="Times New Roman" w:hAnsi="Times New Roman"/>
          <w:color w:val="231F20"/>
          <w:spacing w:val="-3"/>
          <w:sz w:val="24"/>
          <w:szCs w:val="24"/>
        </w:rPr>
        <w:t xml:space="preserve">його </w:t>
      </w:r>
      <w:r w:rsidRPr="00071276">
        <w:rPr>
          <w:rFonts w:ascii="Times New Roman" w:hAnsi="Times New Roman"/>
          <w:color w:val="231F20"/>
          <w:sz w:val="24"/>
          <w:szCs w:val="24"/>
        </w:rPr>
        <w:t>розвитку в умовах</w:t>
      </w:r>
      <w:r w:rsidRPr="00071276">
        <w:rPr>
          <w:rFonts w:ascii="Times New Roman" w:hAnsi="Times New Roman"/>
          <w:color w:val="231F20"/>
          <w:spacing w:val="-16"/>
          <w:sz w:val="24"/>
          <w:szCs w:val="24"/>
        </w:rPr>
        <w:t xml:space="preserve"> </w:t>
      </w:r>
      <w:r w:rsidRPr="00071276">
        <w:rPr>
          <w:rFonts w:ascii="Times New Roman" w:hAnsi="Times New Roman"/>
          <w:color w:val="231F20"/>
          <w:spacing w:val="-3"/>
          <w:sz w:val="24"/>
          <w:szCs w:val="24"/>
        </w:rPr>
        <w:t>ринкової</w:t>
      </w:r>
      <w:r w:rsidRPr="00071276">
        <w:rPr>
          <w:rFonts w:ascii="Times New Roman" w:hAnsi="Times New Roman"/>
          <w:color w:val="231F20"/>
          <w:spacing w:val="-16"/>
          <w:sz w:val="24"/>
          <w:szCs w:val="24"/>
        </w:rPr>
        <w:t xml:space="preserve"> </w:t>
      </w:r>
      <w:r w:rsidRPr="00071276">
        <w:rPr>
          <w:rFonts w:ascii="Times New Roman" w:hAnsi="Times New Roman"/>
          <w:color w:val="231F20"/>
          <w:spacing w:val="-3"/>
          <w:sz w:val="24"/>
          <w:szCs w:val="24"/>
        </w:rPr>
        <w:t>економіки</w:t>
      </w:r>
      <w:r w:rsidRPr="00071276">
        <w:rPr>
          <w:rFonts w:ascii="Times New Roman" w:hAnsi="Times New Roman"/>
          <w:color w:val="231F20"/>
          <w:spacing w:val="-16"/>
          <w:sz w:val="24"/>
          <w:szCs w:val="24"/>
        </w:rPr>
        <w:t xml:space="preserve"> </w:t>
      </w:r>
      <w:r w:rsidRPr="00071276">
        <w:rPr>
          <w:rFonts w:ascii="Times New Roman" w:hAnsi="Times New Roman"/>
          <w:color w:val="231F20"/>
          <w:sz w:val="24"/>
          <w:szCs w:val="24"/>
        </w:rPr>
        <w:t>і</w:t>
      </w:r>
      <w:r w:rsidRPr="00071276">
        <w:rPr>
          <w:rFonts w:ascii="Times New Roman" w:hAnsi="Times New Roman"/>
          <w:color w:val="231F20"/>
          <w:spacing w:val="-15"/>
          <w:sz w:val="24"/>
          <w:szCs w:val="24"/>
        </w:rPr>
        <w:t xml:space="preserve"> </w:t>
      </w:r>
      <w:r w:rsidRPr="00071276">
        <w:rPr>
          <w:rFonts w:ascii="Times New Roman" w:hAnsi="Times New Roman"/>
          <w:color w:val="231F20"/>
          <w:sz w:val="24"/>
          <w:szCs w:val="24"/>
        </w:rPr>
        <w:t>демократизації</w:t>
      </w:r>
      <w:r w:rsidRPr="00071276">
        <w:rPr>
          <w:rFonts w:ascii="Times New Roman" w:hAnsi="Times New Roman"/>
          <w:color w:val="231F20"/>
          <w:spacing w:val="-16"/>
          <w:sz w:val="24"/>
          <w:szCs w:val="24"/>
        </w:rPr>
        <w:t xml:space="preserve"> </w:t>
      </w:r>
      <w:r w:rsidRPr="00071276">
        <w:rPr>
          <w:rFonts w:ascii="Times New Roman" w:hAnsi="Times New Roman"/>
          <w:color w:val="231F20"/>
          <w:sz w:val="24"/>
          <w:szCs w:val="24"/>
        </w:rPr>
        <w:t>суспільства,</w:t>
      </w:r>
      <w:r w:rsidRPr="00071276">
        <w:rPr>
          <w:rFonts w:ascii="Times New Roman" w:hAnsi="Times New Roman"/>
          <w:color w:val="231F20"/>
          <w:spacing w:val="-16"/>
          <w:sz w:val="24"/>
          <w:szCs w:val="24"/>
        </w:rPr>
        <w:t xml:space="preserve"> </w:t>
      </w:r>
    </w:p>
    <w:p w:rsidR="00E748AC" w:rsidRPr="00071276" w:rsidRDefault="00E748AC" w:rsidP="007F342C">
      <w:pPr>
        <w:pStyle w:val="a5"/>
        <w:numPr>
          <w:ilvl w:val="0"/>
          <w:numId w:val="1"/>
        </w:numPr>
        <w:spacing w:line="244" w:lineRule="auto"/>
        <w:ind w:right="119"/>
        <w:rPr>
          <w:rFonts w:ascii="Times New Roman" w:hAnsi="Times New Roman"/>
          <w:sz w:val="24"/>
          <w:szCs w:val="24"/>
        </w:rPr>
      </w:pPr>
      <w:r w:rsidRPr="00071276">
        <w:rPr>
          <w:rFonts w:ascii="Times New Roman" w:hAnsi="Times New Roman"/>
          <w:color w:val="231F20"/>
          <w:sz w:val="24"/>
          <w:szCs w:val="24"/>
        </w:rPr>
        <w:t xml:space="preserve">основні </w:t>
      </w:r>
      <w:r w:rsidRPr="00071276">
        <w:rPr>
          <w:rFonts w:ascii="Times New Roman" w:hAnsi="Times New Roman"/>
          <w:color w:val="231F20"/>
          <w:spacing w:val="-5"/>
          <w:sz w:val="24"/>
          <w:szCs w:val="24"/>
        </w:rPr>
        <w:t xml:space="preserve">наукові </w:t>
      </w:r>
      <w:r w:rsidRPr="00071276">
        <w:rPr>
          <w:rFonts w:ascii="Times New Roman" w:hAnsi="Times New Roman"/>
          <w:color w:val="231F20"/>
          <w:sz w:val="24"/>
          <w:szCs w:val="24"/>
        </w:rPr>
        <w:t xml:space="preserve">теорії </w:t>
      </w:r>
      <w:r w:rsidRPr="00071276">
        <w:rPr>
          <w:rFonts w:ascii="Times New Roman" w:hAnsi="Times New Roman"/>
          <w:color w:val="231F20"/>
          <w:spacing w:val="-4"/>
          <w:sz w:val="24"/>
          <w:szCs w:val="24"/>
        </w:rPr>
        <w:t xml:space="preserve">науки </w:t>
      </w:r>
      <w:r w:rsidRPr="00071276">
        <w:rPr>
          <w:rFonts w:ascii="Times New Roman" w:hAnsi="Times New Roman"/>
          <w:color w:val="231F20"/>
          <w:sz w:val="24"/>
          <w:szCs w:val="24"/>
        </w:rPr>
        <w:t>цивільного права;</w:t>
      </w:r>
    </w:p>
    <w:p w:rsidR="00E748AC" w:rsidRPr="00071276" w:rsidRDefault="00E748AC" w:rsidP="00DD1248">
      <w:pPr>
        <w:pStyle w:val="a5"/>
        <w:spacing w:line="244" w:lineRule="auto"/>
        <w:ind w:left="1010" w:right="121"/>
        <w:rPr>
          <w:rFonts w:ascii="Times New Roman" w:hAnsi="Times New Roman"/>
          <w:b/>
          <w:i/>
          <w:color w:val="231F20"/>
          <w:spacing w:val="-3"/>
          <w:sz w:val="24"/>
          <w:szCs w:val="24"/>
        </w:rPr>
      </w:pPr>
      <w:r w:rsidRPr="00071276">
        <w:rPr>
          <w:rFonts w:ascii="Times New Roman" w:hAnsi="Times New Roman"/>
          <w:b/>
          <w:i/>
          <w:color w:val="231F20"/>
          <w:spacing w:val="-3"/>
          <w:sz w:val="24"/>
          <w:szCs w:val="24"/>
        </w:rPr>
        <w:t>уміти</w:t>
      </w:r>
    </w:p>
    <w:p w:rsidR="00E748AC" w:rsidRPr="00071276" w:rsidRDefault="00E748AC" w:rsidP="007F342C">
      <w:pPr>
        <w:pStyle w:val="a5"/>
        <w:numPr>
          <w:ilvl w:val="0"/>
          <w:numId w:val="2"/>
        </w:numPr>
        <w:spacing w:line="244" w:lineRule="auto"/>
        <w:ind w:right="121"/>
        <w:rPr>
          <w:rFonts w:ascii="Times New Roman" w:hAnsi="Times New Roman"/>
          <w:color w:val="231F20"/>
          <w:spacing w:val="-19"/>
          <w:sz w:val="24"/>
          <w:szCs w:val="24"/>
        </w:rPr>
      </w:pPr>
      <w:r w:rsidRPr="00071276">
        <w:rPr>
          <w:rFonts w:ascii="Times New Roman" w:hAnsi="Times New Roman"/>
          <w:color w:val="231F20"/>
          <w:sz w:val="24"/>
          <w:szCs w:val="24"/>
        </w:rPr>
        <w:t xml:space="preserve">правильно </w:t>
      </w:r>
      <w:r w:rsidRPr="00071276">
        <w:rPr>
          <w:rFonts w:ascii="Times New Roman" w:hAnsi="Times New Roman"/>
          <w:color w:val="231F20"/>
          <w:spacing w:val="-3"/>
          <w:sz w:val="24"/>
          <w:szCs w:val="24"/>
        </w:rPr>
        <w:t xml:space="preserve">визначати </w:t>
      </w:r>
      <w:r w:rsidRPr="00071276">
        <w:rPr>
          <w:rFonts w:ascii="Times New Roman" w:hAnsi="Times New Roman"/>
          <w:color w:val="231F20"/>
          <w:sz w:val="24"/>
          <w:szCs w:val="24"/>
        </w:rPr>
        <w:t>проблеми приватноправових відносин,</w:t>
      </w:r>
      <w:r w:rsidRPr="00071276">
        <w:rPr>
          <w:rFonts w:ascii="Times New Roman" w:hAnsi="Times New Roman"/>
          <w:color w:val="231F20"/>
          <w:spacing w:val="-19"/>
          <w:sz w:val="24"/>
          <w:szCs w:val="24"/>
        </w:rPr>
        <w:t xml:space="preserve"> </w:t>
      </w:r>
      <w:r w:rsidRPr="00071276">
        <w:rPr>
          <w:rFonts w:ascii="Times New Roman" w:hAnsi="Times New Roman"/>
          <w:color w:val="231F20"/>
          <w:sz w:val="24"/>
          <w:szCs w:val="24"/>
        </w:rPr>
        <w:t>шляхи</w:t>
      </w:r>
      <w:r w:rsidRPr="00071276">
        <w:rPr>
          <w:rFonts w:ascii="Times New Roman" w:hAnsi="Times New Roman"/>
          <w:color w:val="231F20"/>
          <w:spacing w:val="-19"/>
          <w:sz w:val="24"/>
          <w:szCs w:val="24"/>
        </w:rPr>
        <w:t xml:space="preserve"> </w:t>
      </w:r>
      <w:r w:rsidRPr="00071276">
        <w:rPr>
          <w:rFonts w:ascii="Times New Roman" w:hAnsi="Times New Roman"/>
          <w:color w:val="231F20"/>
          <w:sz w:val="24"/>
          <w:szCs w:val="24"/>
        </w:rPr>
        <w:t>їхнього</w:t>
      </w:r>
      <w:r w:rsidRPr="00071276">
        <w:rPr>
          <w:rFonts w:ascii="Times New Roman" w:hAnsi="Times New Roman"/>
          <w:color w:val="231F20"/>
          <w:spacing w:val="-18"/>
          <w:sz w:val="24"/>
          <w:szCs w:val="24"/>
        </w:rPr>
        <w:t xml:space="preserve"> </w:t>
      </w:r>
      <w:r w:rsidRPr="00071276">
        <w:rPr>
          <w:rFonts w:ascii="Times New Roman" w:hAnsi="Times New Roman"/>
          <w:color w:val="231F20"/>
          <w:spacing w:val="-3"/>
          <w:sz w:val="24"/>
          <w:szCs w:val="24"/>
        </w:rPr>
        <w:t>подолання,</w:t>
      </w:r>
      <w:r w:rsidRPr="00071276">
        <w:rPr>
          <w:rFonts w:ascii="Times New Roman" w:hAnsi="Times New Roman"/>
          <w:color w:val="231F20"/>
          <w:spacing w:val="-19"/>
          <w:sz w:val="24"/>
          <w:szCs w:val="24"/>
        </w:rPr>
        <w:t xml:space="preserve"> </w:t>
      </w:r>
    </w:p>
    <w:p w:rsidR="00E748AC" w:rsidRPr="00071276" w:rsidRDefault="00E748AC" w:rsidP="007F342C">
      <w:pPr>
        <w:pStyle w:val="a5"/>
        <w:numPr>
          <w:ilvl w:val="0"/>
          <w:numId w:val="2"/>
        </w:numPr>
        <w:spacing w:line="244" w:lineRule="auto"/>
        <w:ind w:right="121"/>
        <w:rPr>
          <w:rFonts w:ascii="Times New Roman" w:hAnsi="Times New Roman"/>
          <w:color w:val="231F20"/>
          <w:spacing w:val="-50"/>
          <w:sz w:val="24"/>
          <w:szCs w:val="24"/>
        </w:rPr>
      </w:pPr>
      <w:r w:rsidRPr="00071276">
        <w:rPr>
          <w:rFonts w:ascii="Times New Roman" w:hAnsi="Times New Roman"/>
          <w:color w:val="231F20"/>
          <w:spacing w:val="-4"/>
          <w:sz w:val="24"/>
          <w:szCs w:val="24"/>
        </w:rPr>
        <w:t>тлумачити</w:t>
      </w:r>
      <w:r w:rsidRPr="00071276">
        <w:rPr>
          <w:rFonts w:ascii="Times New Roman" w:hAnsi="Times New Roman"/>
          <w:color w:val="231F20"/>
          <w:spacing w:val="-18"/>
          <w:sz w:val="24"/>
          <w:szCs w:val="24"/>
        </w:rPr>
        <w:t xml:space="preserve"> </w:t>
      </w:r>
      <w:r w:rsidRPr="00071276">
        <w:rPr>
          <w:rFonts w:ascii="Times New Roman" w:hAnsi="Times New Roman"/>
          <w:color w:val="231F20"/>
          <w:sz w:val="24"/>
          <w:szCs w:val="24"/>
        </w:rPr>
        <w:t>та</w:t>
      </w:r>
      <w:r w:rsidRPr="00071276">
        <w:rPr>
          <w:rFonts w:ascii="Times New Roman" w:hAnsi="Times New Roman"/>
          <w:color w:val="231F20"/>
          <w:spacing w:val="-19"/>
          <w:sz w:val="24"/>
          <w:szCs w:val="24"/>
        </w:rPr>
        <w:t xml:space="preserve"> </w:t>
      </w:r>
      <w:r w:rsidRPr="00071276">
        <w:rPr>
          <w:rFonts w:ascii="Times New Roman" w:hAnsi="Times New Roman"/>
          <w:color w:val="231F20"/>
          <w:sz w:val="24"/>
          <w:szCs w:val="24"/>
        </w:rPr>
        <w:t>розкривати</w:t>
      </w:r>
      <w:r w:rsidRPr="00071276">
        <w:rPr>
          <w:rFonts w:ascii="Times New Roman" w:hAnsi="Times New Roman"/>
          <w:color w:val="231F20"/>
          <w:spacing w:val="-19"/>
          <w:sz w:val="24"/>
          <w:szCs w:val="24"/>
        </w:rPr>
        <w:t xml:space="preserve"> </w:t>
      </w:r>
      <w:r w:rsidRPr="00071276">
        <w:rPr>
          <w:rFonts w:ascii="Times New Roman" w:hAnsi="Times New Roman"/>
          <w:color w:val="231F20"/>
          <w:spacing w:val="2"/>
          <w:sz w:val="24"/>
          <w:szCs w:val="24"/>
        </w:rPr>
        <w:t>ос</w:t>
      </w:r>
      <w:r w:rsidRPr="00071276">
        <w:rPr>
          <w:rFonts w:ascii="Times New Roman" w:hAnsi="Times New Roman"/>
          <w:color w:val="231F20"/>
          <w:sz w:val="24"/>
          <w:szCs w:val="24"/>
        </w:rPr>
        <w:t xml:space="preserve">новні поняття, інститути та </w:t>
      </w:r>
      <w:r w:rsidRPr="00071276">
        <w:rPr>
          <w:rFonts w:ascii="Times New Roman" w:hAnsi="Times New Roman"/>
          <w:color w:val="231F20"/>
          <w:spacing w:val="-3"/>
          <w:sz w:val="24"/>
          <w:szCs w:val="24"/>
        </w:rPr>
        <w:t xml:space="preserve">категорії приватного </w:t>
      </w:r>
      <w:r w:rsidRPr="00071276">
        <w:rPr>
          <w:rFonts w:ascii="Times New Roman" w:hAnsi="Times New Roman"/>
          <w:color w:val="231F20"/>
          <w:sz w:val="24"/>
          <w:szCs w:val="24"/>
        </w:rPr>
        <w:t>права,</w:t>
      </w:r>
      <w:r w:rsidRPr="00071276">
        <w:rPr>
          <w:rFonts w:ascii="Times New Roman" w:hAnsi="Times New Roman"/>
          <w:color w:val="231F20"/>
          <w:spacing w:val="-50"/>
          <w:sz w:val="24"/>
          <w:szCs w:val="24"/>
        </w:rPr>
        <w:t xml:space="preserve"> </w:t>
      </w:r>
    </w:p>
    <w:p w:rsidR="00E748AC" w:rsidRPr="00071276" w:rsidRDefault="00E748AC" w:rsidP="007F342C">
      <w:pPr>
        <w:pStyle w:val="a5"/>
        <w:numPr>
          <w:ilvl w:val="0"/>
          <w:numId w:val="2"/>
        </w:numPr>
        <w:spacing w:line="244" w:lineRule="auto"/>
        <w:ind w:right="121"/>
        <w:rPr>
          <w:rFonts w:ascii="Times New Roman" w:hAnsi="Times New Roman"/>
          <w:color w:val="231F20"/>
          <w:spacing w:val="-19"/>
          <w:sz w:val="24"/>
          <w:szCs w:val="24"/>
        </w:rPr>
      </w:pPr>
      <w:r w:rsidRPr="00071276">
        <w:rPr>
          <w:rFonts w:ascii="Times New Roman" w:hAnsi="Times New Roman"/>
          <w:color w:val="231F20"/>
          <w:sz w:val="24"/>
          <w:szCs w:val="24"/>
        </w:rPr>
        <w:t>здійсню</w:t>
      </w:r>
      <w:r w:rsidRPr="00071276">
        <w:rPr>
          <w:rFonts w:ascii="Times New Roman" w:hAnsi="Times New Roman"/>
          <w:color w:val="231F20"/>
          <w:spacing w:val="-4"/>
          <w:sz w:val="24"/>
          <w:szCs w:val="24"/>
        </w:rPr>
        <w:t xml:space="preserve">вати </w:t>
      </w:r>
      <w:r w:rsidRPr="00071276">
        <w:rPr>
          <w:rFonts w:ascii="Times New Roman" w:hAnsi="Times New Roman"/>
          <w:color w:val="231F20"/>
          <w:spacing w:val="-5"/>
          <w:sz w:val="24"/>
          <w:szCs w:val="24"/>
        </w:rPr>
        <w:t xml:space="preserve">наукові </w:t>
      </w:r>
      <w:r w:rsidRPr="00071276">
        <w:rPr>
          <w:rFonts w:ascii="Times New Roman" w:hAnsi="Times New Roman"/>
          <w:color w:val="231F20"/>
          <w:sz w:val="24"/>
          <w:szCs w:val="24"/>
        </w:rPr>
        <w:t>дослідження і забезпечувати навчальний</w:t>
      </w:r>
      <w:r w:rsidRPr="00071276">
        <w:rPr>
          <w:rFonts w:ascii="Times New Roman" w:hAnsi="Times New Roman"/>
          <w:color w:val="231F20"/>
          <w:spacing w:val="-39"/>
          <w:sz w:val="24"/>
          <w:szCs w:val="24"/>
        </w:rPr>
        <w:t xml:space="preserve"> </w:t>
      </w:r>
      <w:r w:rsidRPr="00071276">
        <w:rPr>
          <w:rFonts w:ascii="Times New Roman" w:hAnsi="Times New Roman"/>
          <w:color w:val="231F20"/>
          <w:sz w:val="24"/>
          <w:szCs w:val="24"/>
        </w:rPr>
        <w:t>процес.</w:t>
      </w: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p>
    <w:p w:rsidR="00E748AC" w:rsidRPr="00071276" w:rsidRDefault="00E748AC" w:rsidP="00DA3F9A">
      <w:pPr>
        <w:spacing w:after="0"/>
        <w:ind w:firstLine="800"/>
        <w:jc w:val="center"/>
        <w:rPr>
          <w:rFonts w:ascii="Times New Roman" w:hAnsi="Times New Roman"/>
          <w:b/>
          <w:sz w:val="24"/>
          <w:szCs w:val="24"/>
          <w:lang w:val="uk-UA"/>
        </w:rPr>
      </w:pPr>
      <w:r w:rsidRPr="00071276">
        <w:rPr>
          <w:rFonts w:ascii="Times New Roman" w:hAnsi="Times New Roman"/>
          <w:b/>
          <w:sz w:val="24"/>
          <w:szCs w:val="24"/>
          <w:lang w:val="uk-UA"/>
        </w:rPr>
        <w:t>IV. Критерії оцінювання результатів навчання</w:t>
      </w:r>
    </w:p>
    <w:p w:rsidR="00E748AC" w:rsidRPr="00071276" w:rsidRDefault="00E748AC" w:rsidP="00DA3F9A">
      <w:pPr>
        <w:spacing w:after="0"/>
        <w:ind w:firstLine="800"/>
        <w:contextualSpacing/>
        <w:jc w:val="both"/>
        <w:rPr>
          <w:rFonts w:ascii="Times New Roman" w:hAnsi="Times New Roman"/>
          <w:bCs/>
          <w:sz w:val="24"/>
          <w:szCs w:val="24"/>
          <w:lang w:val="uk-UA"/>
        </w:rPr>
      </w:pPr>
      <w:r w:rsidRPr="00071276">
        <w:rPr>
          <w:rFonts w:ascii="Times New Roman" w:hAnsi="Times New Roman"/>
          <w:bCs/>
          <w:sz w:val="24"/>
          <w:szCs w:val="24"/>
          <w:lang w:val="uk-UA"/>
        </w:rPr>
        <w:t xml:space="preserve"> Під час вивчення дисципліни застосовується поточний, модульний та підсумковий контроль.</w:t>
      </w:r>
    </w:p>
    <w:p w:rsidR="00E748AC" w:rsidRPr="00071276" w:rsidRDefault="00E748AC" w:rsidP="00DA3F9A">
      <w:pPr>
        <w:spacing w:after="0"/>
        <w:ind w:firstLine="800"/>
        <w:contextualSpacing/>
        <w:jc w:val="both"/>
        <w:rPr>
          <w:rFonts w:ascii="Times New Roman" w:hAnsi="Times New Roman"/>
          <w:sz w:val="24"/>
          <w:szCs w:val="24"/>
          <w:lang w:val="uk-UA"/>
        </w:rPr>
      </w:pPr>
      <w:r w:rsidRPr="00071276">
        <w:rPr>
          <w:rFonts w:ascii="Times New Roman" w:hAnsi="Times New Roman"/>
          <w:b/>
          <w:bCs/>
          <w:sz w:val="24"/>
          <w:szCs w:val="24"/>
          <w:lang w:val="uk-UA"/>
        </w:rPr>
        <w:t>Поточний контроль</w:t>
      </w:r>
      <w:r w:rsidRPr="00071276">
        <w:rPr>
          <w:rFonts w:ascii="Times New Roman" w:hAnsi="Times New Roman"/>
          <w:sz w:val="24"/>
          <w:szCs w:val="24"/>
          <w:lang w:val="uk-UA"/>
        </w:rPr>
        <w:t xml:space="preserve"> проводиться для оцінювання рівня навчальних досягнень під час семінарських, практичних занять та якості виконання індивідуальної і самостійної роботи та передбачає перевірку рівня засвоєння знань, умінь і навичок студентом з кожного окремого модуля навчальної дисципліни.</w:t>
      </w:r>
    </w:p>
    <w:p w:rsidR="00E748AC" w:rsidRPr="00071276" w:rsidRDefault="00E748AC" w:rsidP="00DA3F9A">
      <w:pPr>
        <w:spacing w:after="0"/>
        <w:ind w:firstLine="800"/>
        <w:contextualSpacing/>
        <w:jc w:val="both"/>
        <w:rPr>
          <w:rFonts w:ascii="Times New Roman" w:hAnsi="Times New Roman"/>
          <w:sz w:val="24"/>
          <w:szCs w:val="24"/>
          <w:lang w:val="uk-UA"/>
        </w:rPr>
      </w:pPr>
      <w:r w:rsidRPr="00071276">
        <w:rPr>
          <w:rFonts w:ascii="Times New Roman" w:hAnsi="Times New Roman"/>
          <w:sz w:val="24"/>
          <w:szCs w:val="24"/>
          <w:lang w:val="uk-UA"/>
        </w:rPr>
        <w:t>Поточний контроль</w:t>
      </w:r>
      <w:r w:rsidRPr="00071276">
        <w:rPr>
          <w:rFonts w:ascii="Times New Roman" w:hAnsi="Times New Roman"/>
          <w:b/>
          <w:bCs/>
          <w:sz w:val="24"/>
          <w:szCs w:val="24"/>
          <w:lang w:val="uk-UA"/>
        </w:rPr>
        <w:t xml:space="preserve"> </w:t>
      </w:r>
      <w:r w:rsidRPr="00071276">
        <w:rPr>
          <w:rFonts w:ascii="Times New Roman" w:hAnsi="Times New Roman"/>
          <w:sz w:val="24"/>
          <w:szCs w:val="24"/>
          <w:lang w:val="uk-UA"/>
        </w:rPr>
        <w:t>– проведення семінарських занять, відпрацювання академічних заборгованостей.</w:t>
      </w:r>
    </w:p>
    <w:p w:rsidR="00E748AC" w:rsidRPr="00071276" w:rsidRDefault="00E748AC" w:rsidP="00DA3F9A">
      <w:pPr>
        <w:spacing w:after="0"/>
        <w:ind w:firstLine="800"/>
        <w:contextualSpacing/>
        <w:jc w:val="both"/>
        <w:rPr>
          <w:rFonts w:ascii="Times New Roman" w:hAnsi="Times New Roman"/>
          <w:sz w:val="24"/>
          <w:szCs w:val="24"/>
          <w:lang w:val="uk-UA"/>
        </w:rPr>
      </w:pPr>
      <w:r w:rsidRPr="00071276">
        <w:rPr>
          <w:rFonts w:ascii="Times New Roman" w:hAnsi="Times New Roman"/>
          <w:sz w:val="24"/>
          <w:szCs w:val="24"/>
          <w:lang w:val="uk-UA"/>
        </w:rPr>
        <w:t>Поточний контроль під час проведення семінарських занять передбачає перевірку рівня засвоєння знань, умінь і навичок студентом з кожного окремого навчального (змістового) модуля навчальної дисципліни та їх корекцію. Прозорість оцінювання рівня знань студентів забезпечується чіткими критеріями.</w:t>
      </w:r>
    </w:p>
    <w:p w:rsidR="00E748AC" w:rsidRPr="00071276" w:rsidRDefault="00E748AC" w:rsidP="00DA3F9A">
      <w:pPr>
        <w:spacing w:after="0"/>
        <w:ind w:firstLine="800"/>
        <w:contextualSpacing/>
        <w:jc w:val="both"/>
        <w:rPr>
          <w:rFonts w:ascii="Times New Roman" w:hAnsi="Times New Roman"/>
          <w:sz w:val="24"/>
          <w:szCs w:val="24"/>
          <w:lang w:val="uk-UA"/>
        </w:rPr>
      </w:pPr>
      <w:r w:rsidRPr="00071276">
        <w:rPr>
          <w:rFonts w:ascii="Times New Roman" w:hAnsi="Times New Roman"/>
          <w:b/>
          <w:bCs/>
          <w:sz w:val="24"/>
          <w:szCs w:val="24"/>
          <w:lang w:val="uk-UA"/>
        </w:rPr>
        <w:t xml:space="preserve">Модульний контроль </w:t>
      </w:r>
      <w:r w:rsidRPr="00071276">
        <w:rPr>
          <w:rFonts w:ascii="Times New Roman" w:hAnsi="Times New Roman"/>
          <w:sz w:val="24"/>
          <w:szCs w:val="24"/>
          <w:lang w:val="uk-UA"/>
        </w:rPr>
        <w:t>– визначає якість виконаної студентом навчальної роботи з певного навчального (змістового) модуля та оцінюється за сукупними підсумками поточної успішності, включаючи виконану індивідуальну, самостійну та модульну контрольну роботу.</w:t>
      </w:r>
    </w:p>
    <w:p w:rsidR="00E748AC" w:rsidRPr="00071276" w:rsidRDefault="00E748AC" w:rsidP="00DA3F9A">
      <w:pPr>
        <w:spacing w:after="0"/>
        <w:ind w:firstLine="800"/>
        <w:contextualSpacing/>
        <w:jc w:val="both"/>
        <w:rPr>
          <w:rFonts w:ascii="Times New Roman" w:hAnsi="Times New Roman"/>
          <w:sz w:val="24"/>
          <w:szCs w:val="24"/>
          <w:lang w:val="uk-UA"/>
        </w:rPr>
      </w:pPr>
      <w:r w:rsidRPr="00071276">
        <w:rPr>
          <w:rFonts w:ascii="Times New Roman" w:hAnsi="Times New Roman"/>
          <w:b/>
          <w:bCs/>
          <w:sz w:val="24"/>
          <w:szCs w:val="24"/>
          <w:lang w:val="uk-UA"/>
        </w:rPr>
        <w:t xml:space="preserve">Підсумковий контроль </w:t>
      </w:r>
      <w:r w:rsidRPr="00071276">
        <w:rPr>
          <w:rFonts w:ascii="Times New Roman" w:hAnsi="Times New Roman"/>
          <w:sz w:val="24"/>
          <w:szCs w:val="24"/>
          <w:lang w:val="uk-UA"/>
        </w:rPr>
        <w:t xml:space="preserve">– виставляється як сума балів з усіх модулів навчальної дисципліни та обраховується, як правило, як середнє арифметичне складових модулів. </w:t>
      </w:r>
    </w:p>
    <w:p w:rsidR="00E748AC" w:rsidRPr="00071276" w:rsidRDefault="00E748AC" w:rsidP="00DA3F9A">
      <w:pPr>
        <w:spacing w:after="0"/>
        <w:ind w:firstLine="800"/>
        <w:contextualSpacing/>
        <w:jc w:val="both"/>
        <w:rPr>
          <w:rFonts w:ascii="Times New Roman" w:hAnsi="Times New Roman"/>
          <w:sz w:val="24"/>
          <w:szCs w:val="24"/>
          <w:lang w:val="uk-UA"/>
        </w:rPr>
      </w:pPr>
      <w:r w:rsidRPr="00071276">
        <w:rPr>
          <w:rFonts w:ascii="Times New Roman" w:hAnsi="Times New Roman"/>
          <w:sz w:val="24"/>
          <w:szCs w:val="24"/>
          <w:lang w:val="uk-UA"/>
        </w:rPr>
        <w:t xml:space="preserve">По закінченню вивчення навчальної дисципліни студент складає семестровий </w:t>
      </w:r>
      <w:r w:rsidRPr="00071276">
        <w:rPr>
          <w:rFonts w:ascii="Times New Roman" w:hAnsi="Times New Roman"/>
          <w:b/>
          <w:sz w:val="24"/>
          <w:szCs w:val="24"/>
          <w:lang w:val="uk-UA"/>
        </w:rPr>
        <w:t>іспит</w:t>
      </w:r>
      <w:r w:rsidRPr="00071276">
        <w:rPr>
          <w:rFonts w:ascii="Times New Roman" w:hAnsi="Times New Roman"/>
          <w:sz w:val="24"/>
          <w:szCs w:val="24"/>
          <w:lang w:val="uk-UA"/>
        </w:rPr>
        <w:t>.</w:t>
      </w:r>
    </w:p>
    <w:p w:rsidR="00E748AC" w:rsidRPr="00071276" w:rsidRDefault="00E748AC" w:rsidP="00DA3F9A">
      <w:pPr>
        <w:spacing w:after="0"/>
        <w:contextualSpacing/>
        <w:jc w:val="both"/>
        <w:rPr>
          <w:rFonts w:ascii="Times New Roman" w:hAnsi="Times New Roman"/>
          <w:sz w:val="24"/>
          <w:szCs w:val="24"/>
          <w:lang w:val="uk-UA"/>
        </w:rPr>
      </w:pPr>
    </w:p>
    <w:p w:rsidR="00E748AC" w:rsidRPr="00071276" w:rsidRDefault="00E748AC" w:rsidP="00DA3F9A">
      <w:pPr>
        <w:spacing w:after="0"/>
        <w:ind w:firstLine="709"/>
        <w:contextualSpacing/>
        <w:jc w:val="both"/>
        <w:rPr>
          <w:rFonts w:ascii="Times New Roman" w:hAnsi="Times New Roman"/>
          <w:sz w:val="24"/>
          <w:szCs w:val="24"/>
          <w:lang w:val="uk-UA"/>
        </w:rPr>
      </w:pPr>
    </w:p>
    <w:p w:rsidR="00E748AC" w:rsidRPr="00071276" w:rsidRDefault="00E748AC" w:rsidP="00DA3F9A">
      <w:pPr>
        <w:spacing w:after="0"/>
        <w:contextualSpacing/>
        <w:jc w:val="both"/>
        <w:rPr>
          <w:rFonts w:ascii="Times New Roman" w:hAnsi="Times New Roman"/>
          <w:sz w:val="24"/>
          <w:szCs w:val="24"/>
          <w:lang w:val="uk-UA"/>
        </w:rPr>
      </w:pPr>
    </w:p>
    <w:p w:rsidR="00E748AC" w:rsidRPr="00071276" w:rsidRDefault="00E748AC" w:rsidP="00DA3F9A">
      <w:pPr>
        <w:spacing w:after="0"/>
        <w:ind w:firstLine="709"/>
        <w:contextualSpacing/>
        <w:jc w:val="both"/>
        <w:rPr>
          <w:rFonts w:ascii="Times New Roman" w:hAnsi="Times New Roman"/>
          <w:sz w:val="24"/>
          <w:szCs w:val="24"/>
          <w:lang w:val="uk-UA"/>
        </w:rPr>
      </w:pPr>
    </w:p>
    <w:tbl>
      <w:tblPr>
        <w:tblW w:w="9398" w:type="dxa"/>
        <w:tblLayout w:type="fixed"/>
        <w:tblCellMar>
          <w:left w:w="0" w:type="dxa"/>
          <w:right w:w="0" w:type="dxa"/>
        </w:tblCellMar>
        <w:tblLook w:val="0000" w:firstRow="0" w:lastRow="0" w:firstColumn="0" w:lastColumn="0" w:noHBand="0" w:noVBand="0"/>
      </w:tblPr>
      <w:tblGrid>
        <w:gridCol w:w="2147"/>
        <w:gridCol w:w="1363"/>
        <w:gridCol w:w="3178"/>
        <w:gridCol w:w="2710"/>
      </w:tblGrid>
      <w:tr w:rsidR="00E748AC" w:rsidRPr="00304E17" w:rsidTr="005071A6">
        <w:trPr>
          <w:trHeight w:hRule="exact" w:val="908"/>
        </w:trPr>
        <w:tc>
          <w:tcPr>
            <w:tcW w:w="2147" w:type="dxa"/>
            <w:vMerge w:val="restart"/>
            <w:tcBorders>
              <w:top w:val="single" w:sz="4" w:space="0" w:color="auto"/>
              <w:left w:val="single" w:sz="4" w:space="0" w:color="auto"/>
              <w:bottom w:val="nil"/>
              <w:right w:val="nil"/>
            </w:tcBorders>
            <w:shd w:val="clear" w:color="auto" w:fill="FFFFFF"/>
          </w:tcPr>
          <w:p w:rsidR="00E748AC" w:rsidRPr="00071276" w:rsidRDefault="00E748AC" w:rsidP="00DA3F9A">
            <w:pPr>
              <w:pStyle w:val="a5"/>
              <w:spacing w:line="276" w:lineRule="auto"/>
              <w:jc w:val="center"/>
              <w:rPr>
                <w:rFonts w:ascii="Times New Roman" w:hAnsi="Times New Roman"/>
                <w:b/>
                <w:sz w:val="24"/>
                <w:szCs w:val="24"/>
              </w:rPr>
            </w:pPr>
            <w:r w:rsidRPr="00071276">
              <w:rPr>
                <w:rFonts w:ascii="Times New Roman" w:hAnsi="Times New Roman"/>
                <w:b/>
                <w:sz w:val="24"/>
                <w:szCs w:val="24"/>
              </w:rPr>
              <w:t>Сума балів за всі види навчальної діяльності</w:t>
            </w:r>
          </w:p>
        </w:tc>
        <w:tc>
          <w:tcPr>
            <w:tcW w:w="1363" w:type="dxa"/>
            <w:vMerge w:val="restart"/>
            <w:tcBorders>
              <w:top w:val="single" w:sz="4" w:space="0" w:color="auto"/>
              <w:left w:val="single" w:sz="4" w:space="0" w:color="auto"/>
              <w:bottom w:val="nil"/>
              <w:right w:val="nil"/>
            </w:tcBorders>
            <w:shd w:val="clear" w:color="auto" w:fill="FFFFFF"/>
          </w:tcPr>
          <w:p w:rsidR="00E748AC" w:rsidRPr="00071276" w:rsidRDefault="00E748AC" w:rsidP="00DA3F9A">
            <w:pPr>
              <w:pStyle w:val="a5"/>
              <w:spacing w:line="276" w:lineRule="auto"/>
              <w:jc w:val="center"/>
              <w:rPr>
                <w:rFonts w:ascii="Times New Roman" w:hAnsi="Times New Roman"/>
                <w:b/>
                <w:sz w:val="24"/>
                <w:szCs w:val="24"/>
              </w:rPr>
            </w:pPr>
            <w:r w:rsidRPr="00071276">
              <w:rPr>
                <w:rFonts w:ascii="Times New Roman" w:hAnsi="Times New Roman"/>
                <w:b/>
                <w:sz w:val="24"/>
                <w:szCs w:val="24"/>
              </w:rPr>
              <w:t>Оцінка ЕСТ8</w:t>
            </w:r>
          </w:p>
        </w:tc>
        <w:tc>
          <w:tcPr>
            <w:tcW w:w="5888" w:type="dxa"/>
            <w:gridSpan w:val="2"/>
            <w:tcBorders>
              <w:top w:val="single" w:sz="4" w:space="0" w:color="auto"/>
              <w:left w:val="single" w:sz="4" w:space="0" w:color="auto"/>
              <w:bottom w:val="nil"/>
              <w:right w:val="single" w:sz="4" w:space="0" w:color="auto"/>
            </w:tcBorders>
            <w:shd w:val="clear" w:color="auto" w:fill="FFFFFF"/>
          </w:tcPr>
          <w:p w:rsidR="00E748AC" w:rsidRPr="00071276" w:rsidRDefault="00E748AC" w:rsidP="00DA3F9A">
            <w:pPr>
              <w:pStyle w:val="a5"/>
              <w:spacing w:line="276" w:lineRule="auto"/>
              <w:jc w:val="center"/>
              <w:rPr>
                <w:rFonts w:ascii="Times New Roman" w:hAnsi="Times New Roman"/>
                <w:b/>
                <w:sz w:val="24"/>
                <w:szCs w:val="24"/>
              </w:rPr>
            </w:pPr>
            <w:r w:rsidRPr="00071276">
              <w:rPr>
                <w:rFonts w:ascii="Times New Roman" w:hAnsi="Times New Roman"/>
                <w:b/>
                <w:sz w:val="24"/>
                <w:szCs w:val="24"/>
              </w:rPr>
              <w:t>Оцінка за національною шкалою</w:t>
            </w:r>
          </w:p>
        </w:tc>
      </w:tr>
      <w:tr w:rsidR="00E748AC" w:rsidRPr="00304E17" w:rsidTr="005071A6">
        <w:trPr>
          <w:trHeight w:hRule="exact" w:val="881"/>
        </w:trPr>
        <w:tc>
          <w:tcPr>
            <w:tcW w:w="2147" w:type="dxa"/>
            <w:vMerge/>
            <w:tcBorders>
              <w:top w:val="nil"/>
              <w:left w:val="single" w:sz="4" w:space="0" w:color="auto"/>
              <w:bottom w:val="nil"/>
              <w:right w:val="nil"/>
            </w:tcBorders>
            <w:shd w:val="clear" w:color="auto" w:fill="FFFFFF"/>
          </w:tcPr>
          <w:p w:rsidR="00E748AC" w:rsidRPr="00071276" w:rsidRDefault="00E748AC" w:rsidP="00DA3F9A">
            <w:pPr>
              <w:pStyle w:val="a5"/>
              <w:spacing w:line="276" w:lineRule="auto"/>
              <w:jc w:val="center"/>
              <w:rPr>
                <w:rFonts w:ascii="Times New Roman" w:hAnsi="Times New Roman"/>
                <w:b/>
                <w:sz w:val="24"/>
                <w:szCs w:val="24"/>
              </w:rPr>
            </w:pPr>
          </w:p>
        </w:tc>
        <w:tc>
          <w:tcPr>
            <w:tcW w:w="1363" w:type="dxa"/>
            <w:vMerge/>
            <w:tcBorders>
              <w:top w:val="nil"/>
              <w:left w:val="single" w:sz="4" w:space="0" w:color="auto"/>
              <w:bottom w:val="nil"/>
              <w:right w:val="nil"/>
            </w:tcBorders>
            <w:shd w:val="clear" w:color="auto" w:fill="FFFFFF"/>
          </w:tcPr>
          <w:p w:rsidR="00E748AC" w:rsidRPr="00071276" w:rsidRDefault="00E748AC" w:rsidP="00DA3F9A">
            <w:pPr>
              <w:pStyle w:val="a5"/>
              <w:spacing w:line="276" w:lineRule="auto"/>
              <w:jc w:val="center"/>
              <w:rPr>
                <w:rFonts w:ascii="Times New Roman" w:hAnsi="Times New Roman"/>
                <w:b/>
                <w:sz w:val="24"/>
                <w:szCs w:val="24"/>
              </w:rPr>
            </w:pPr>
          </w:p>
        </w:tc>
        <w:tc>
          <w:tcPr>
            <w:tcW w:w="3178" w:type="dxa"/>
            <w:tcBorders>
              <w:top w:val="single" w:sz="4" w:space="0" w:color="auto"/>
              <w:left w:val="single" w:sz="4" w:space="0" w:color="auto"/>
              <w:bottom w:val="nil"/>
              <w:right w:val="nil"/>
            </w:tcBorders>
            <w:shd w:val="clear" w:color="auto" w:fill="FFFFFF"/>
          </w:tcPr>
          <w:p w:rsidR="00E748AC" w:rsidRPr="00071276" w:rsidRDefault="00E748AC" w:rsidP="00DA3F9A">
            <w:pPr>
              <w:pStyle w:val="a5"/>
              <w:spacing w:line="276" w:lineRule="auto"/>
              <w:ind w:left="160"/>
              <w:jc w:val="center"/>
              <w:rPr>
                <w:rFonts w:ascii="Times New Roman" w:hAnsi="Times New Roman"/>
                <w:b/>
                <w:sz w:val="24"/>
                <w:szCs w:val="24"/>
              </w:rPr>
            </w:pPr>
            <w:r w:rsidRPr="00071276">
              <w:rPr>
                <w:rFonts w:ascii="Times New Roman" w:hAnsi="Times New Roman"/>
                <w:b/>
                <w:sz w:val="24"/>
                <w:szCs w:val="24"/>
              </w:rPr>
              <w:t>для екзамену, курсового проекту (роботи), практики</w:t>
            </w:r>
          </w:p>
        </w:tc>
        <w:tc>
          <w:tcPr>
            <w:tcW w:w="2710" w:type="dxa"/>
            <w:tcBorders>
              <w:top w:val="single" w:sz="4" w:space="0" w:color="auto"/>
              <w:left w:val="single" w:sz="4" w:space="0" w:color="auto"/>
              <w:bottom w:val="nil"/>
              <w:right w:val="single" w:sz="4" w:space="0" w:color="auto"/>
            </w:tcBorders>
            <w:shd w:val="clear" w:color="auto" w:fill="FFFFFF"/>
          </w:tcPr>
          <w:p w:rsidR="00E748AC" w:rsidRPr="00071276" w:rsidRDefault="00E748AC" w:rsidP="00DA3F9A">
            <w:pPr>
              <w:pStyle w:val="a5"/>
              <w:spacing w:line="276" w:lineRule="auto"/>
              <w:jc w:val="center"/>
              <w:rPr>
                <w:rFonts w:ascii="Times New Roman" w:hAnsi="Times New Roman"/>
                <w:b/>
                <w:sz w:val="24"/>
                <w:szCs w:val="24"/>
              </w:rPr>
            </w:pPr>
            <w:r w:rsidRPr="00071276">
              <w:rPr>
                <w:rFonts w:ascii="Times New Roman" w:hAnsi="Times New Roman"/>
                <w:b/>
                <w:sz w:val="24"/>
                <w:szCs w:val="24"/>
              </w:rPr>
              <w:t>для заліку</w:t>
            </w:r>
          </w:p>
        </w:tc>
      </w:tr>
      <w:tr w:rsidR="00E748AC" w:rsidRPr="00304E17" w:rsidTr="005071A6">
        <w:trPr>
          <w:trHeight w:hRule="exact" w:val="362"/>
        </w:trPr>
        <w:tc>
          <w:tcPr>
            <w:tcW w:w="2147" w:type="dxa"/>
            <w:tcBorders>
              <w:top w:val="single" w:sz="4" w:space="0" w:color="auto"/>
              <w:left w:val="single" w:sz="4" w:space="0" w:color="auto"/>
              <w:bottom w:val="nil"/>
              <w:right w:val="nil"/>
            </w:tcBorders>
            <w:shd w:val="clear" w:color="auto" w:fill="FFFFFF"/>
          </w:tcPr>
          <w:p w:rsidR="00E748AC" w:rsidRPr="00071276" w:rsidRDefault="00E748AC" w:rsidP="00DA3F9A">
            <w:pPr>
              <w:pStyle w:val="a5"/>
              <w:spacing w:line="276" w:lineRule="auto"/>
              <w:jc w:val="center"/>
              <w:rPr>
                <w:rFonts w:ascii="Times New Roman" w:hAnsi="Times New Roman"/>
                <w:sz w:val="24"/>
                <w:szCs w:val="24"/>
              </w:rPr>
            </w:pPr>
            <w:r w:rsidRPr="00071276">
              <w:rPr>
                <w:rFonts w:ascii="Times New Roman" w:hAnsi="Times New Roman"/>
                <w:sz w:val="24"/>
                <w:szCs w:val="24"/>
              </w:rPr>
              <w:t>90 – 100</w:t>
            </w:r>
          </w:p>
        </w:tc>
        <w:tc>
          <w:tcPr>
            <w:tcW w:w="1363" w:type="dxa"/>
            <w:tcBorders>
              <w:top w:val="single" w:sz="4" w:space="0" w:color="auto"/>
              <w:left w:val="single" w:sz="4" w:space="0" w:color="auto"/>
              <w:bottom w:val="nil"/>
              <w:right w:val="nil"/>
            </w:tcBorders>
            <w:shd w:val="clear" w:color="auto" w:fill="FFFFFF"/>
          </w:tcPr>
          <w:p w:rsidR="00E748AC" w:rsidRPr="00071276" w:rsidRDefault="00E748AC" w:rsidP="00DA3F9A">
            <w:pPr>
              <w:pStyle w:val="a5"/>
              <w:spacing w:line="276" w:lineRule="auto"/>
              <w:jc w:val="center"/>
              <w:rPr>
                <w:rFonts w:ascii="Times New Roman" w:hAnsi="Times New Roman"/>
                <w:sz w:val="24"/>
                <w:szCs w:val="24"/>
              </w:rPr>
            </w:pPr>
            <w:r w:rsidRPr="00071276">
              <w:rPr>
                <w:rFonts w:ascii="Times New Roman" w:hAnsi="Times New Roman"/>
                <w:sz w:val="24"/>
                <w:szCs w:val="24"/>
              </w:rPr>
              <w:t>А</w:t>
            </w:r>
          </w:p>
        </w:tc>
        <w:tc>
          <w:tcPr>
            <w:tcW w:w="3178" w:type="dxa"/>
            <w:tcBorders>
              <w:top w:val="single" w:sz="4" w:space="0" w:color="auto"/>
              <w:left w:val="single" w:sz="4" w:space="0" w:color="auto"/>
              <w:bottom w:val="nil"/>
              <w:right w:val="nil"/>
            </w:tcBorders>
            <w:shd w:val="clear" w:color="auto" w:fill="FFFFFF"/>
          </w:tcPr>
          <w:p w:rsidR="00E748AC" w:rsidRPr="00071276" w:rsidRDefault="00E748AC" w:rsidP="00DA3F9A">
            <w:pPr>
              <w:pStyle w:val="a5"/>
              <w:spacing w:line="276" w:lineRule="auto"/>
              <w:jc w:val="center"/>
              <w:rPr>
                <w:rFonts w:ascii="Times New Roman" w:hAnsi="Times New Roman"/>
                <w:sz w:val="24"/>
                <w:szCs w:val="24"/>
              </w:rPr>
            </w:pPr>
            <w:r w:rsidRPr="00071276">
              <w:rPr>
                <w:rFonts w:ascii="Times New Roman" w:hAnsi="Times New Roman"/>
                <w:sz w:val="24"/>
                <w:szCs w:val="24"/>
              </w:rPr>
              <w:t>відмінно</w:t>
            </w:r>
          </w:p>
        </w:tc>
        <w:tc>
          <w:tcPr>
            <w:tcW w:w="2710" w:type="dxa"/>
            <w:vMerge w:val="restart"/>
            <w:tcBorders>
              <w:top w:val="single" w:sz="4" w:space="0" w:color="auto"/>
              <w:left w:val="single" w:sz="4" w:space="0" w:color="auto"/>
              <w:bottom w:val="nil"/>
              <w:right w:val="single" w:sz="4" w:space="0" w:color="auto"/>
            </w:tcBorders>
            <w:shd w:val="clear" w:color="auto" w:fill="FFFFFF"/>
          </w:tcPr>
          <w:p w:rsidR="00E748AC" w:rsidRPr="00071276" w:rsidRDefault="00E748AC" w:rsidP="00DA3F9A">
            <w:pPr>
              <w:pStyle w:val="a5"/>
              <w:spacing w:line="276" w:lineRule="auto"/>
              <w:jc w:val="center"/>
              <w:rPr>
                <w:rFonts w:ascii="Times New Roman" w:hAnsi="Times New Roman"/>
                <w:sz w:val="24"/>
                <w:szCs w:val="24"/>
              </w:rPr>
            </w:pPr>
            <w:r w:rsidRPr="00071276">
              <w:rPr>
                <w:rFonts w:ascii="Times New Roman" w:hAnsi="Times New Roman"/>
                <w:sz w:val="24"/>
                <w:szCs w:val="24"/>
              </w:rPr>
              <w:t>Зараховано</w:t>
            </w:r>
          </w:p>
        </w:tc>
      </w:tr>
      <w:tr w:rsidR="00E748AC" w:rsidRPr="00304E17" w:rsidTr="005071A6">
        <w:trPr>
          <w:trHeight w:hRule="exact" w:val="357"/>
        </w:trPr>
        <w:tc>
          <w:tcPr>
            <w:tcW w:w="2147" w:type="dxa"/>
            <w:tcBorders>
              <w:top w:val="single" w:sz="4" w:space="0" w:color="auto"/>
              <w:left w:val="single" w:sz="4" w:space="0" w:color="auto"/>
              <w:bottom w:val="nil"/>
              <w:right w:val="nil"/>
            </w:tcBorders>
            <w:shd w:val="clear" w:color="auto" w:fill="FFFFFF"/>
          </w:tcPr>
          <w:p w:rsidR="00E748AC" w:rsidRPr="00071276" w:rsidRDefault="00E748AC" w:rsidP="00DA3F9A">
            <w:pPr>
              <w:pStyle w:val="a5"/>
              <w:spacing w:line="276" w:lineRule="auto"/>
              <w:jc w:val="center"/>
              <w:rPr>
                <w:rFonts w:ascii="Times New Roman" w:hAnsi="Times New Roman"/>
                <w:sz w:val="24"/>
                <w:szCs w:val="24"/>
              </w:rPr>
            </w:pPr>
            <w:r w:rsidRPr="00071276">
              <w:rPr>
                <w:rFonts w:ascii="Times New Roman" w:hAnsi="Times New Roman"/>
                <w:sz w:val="24"/>
                <w:szCs w:val="24"/>
              </w:rPr>
              <w:t>82-89</w:t>
            </w:r>
          </w:p>
        </w:tc>
        <w:tc>
          <w:tcPr>
            <w:tcW w:w="1363" w:type="dxa"/>
            <w:tcBorders>
              <w:top w:val="single" w:sz="4" w:space="0" w:color="auto"/>
              <w:left w:val="single" w:sz="4" w:space="0" w:color="auto"/>
              <w:bottom w:val="nil"/>
              <w:right w:val="nil"/>
            </w:tcBorders>
            <w:shd w:val="clear" w:color="auto" w:fill="FFFFFF"/>
          </w:tcPr>
          <w:p w:rsidR="00E748AC" w:rsidRPr="00071276" w:rsidRDefault="00E748AC" w:rsidP="00DA3F9A">
            <w:pPr>
              <w:pStyle w:val="a5"/>
              <w:spacing w:line="276" w:lineRule="auto"/>
              <w:jc w:val="center"/>
              <w:rPr>
                <w:rFonts w:ascii="Times New Roman" w:hAnsi="Times New Roman"/>
                <w:sz w:val="24"/>
                <w:szCs w:val="24"/>
              </w:rPr>
            </w:pPr>
            <w:r w:rsidRPr="00071276">
              <w:rPr>
                <w:rFonts w:ascii="Times New Roman" w:hAnsi="Times New Roman"/>
                <w:sz w:val="24"/>
                <w:szCs w:val="24"/>
              </w:rPr>
              <w:t>В</w:t>
            </w:r>
          </w:p>
        </w:tc>
        <w:tc>
          <w:tcPr>
            <w:tcW w:w="3178" w:type="dxa"/>
            <w:vMerge w:val="restart"/>
            <w:tcBorders>
              <w:top w:val="single" w:sz="4" w:space="0" w:color="auto"/>
              <w:left w:val="single" w:sz="4" w:space="0" w:color="auto"/>
              <w:bottom w:val="nil"/>
              <w:right w:val="nil"/>
            </w:tcBorders>
            <w:shd w:val="clear" w:color="auto" w:fill="FFFFFF"/>
          </w:tcPr>
          <w:p w:rsidR="00E748AC" w:rsidRPr="00071276" w:rsidRDefault="00E748AC" w:rsidP="00DA3F9A">
            <w:pPr>
              <w:pStyle w:val="a5"/>
              <w:spacing w:line="276" w:lineRule="auto"/>
              <w:jc w:val="center"/>
              <w:rPr>
                <w:rFonts w:ascii="Times New Roman" w:hAnsi="Times New Roman"/>
                <w:sz w:val="24"/>
                <w:szCs w:val="24"/>
              </w:rPr>
            </w:pPr>
            <w:r w:rsidRPr="00071276">
              <w:rPr>
                <w:rFonts w:ascii="Times New Roman" w:hAnsi="Times New Roman"/>
                <w:sz w:val="24"/>
                <w:szCs w:val="24"/>
              </w:rPr>
              <w:t>добре</w:t>
            </w:r>
          </w:p>
        </w:tc>
        <w:tc>
          <w:tcPr>
            <w:tcW w:w="2710" w:type="dxa"/>
            <w:vMerge/>
            <w:tcBorders>
              <w:top w:val="nil"/>
              <w:left w:val="single" w:sz="4" w:space="0" w:color="auto"/>
              <w:bottom w:val="nil"/>
              <w:right w:val="single" w:sz="4" w:space="0" w:color="auto"/>
            </w:tcBorders>
            <w:shd w:val="clear" w:color="auto" w:fill="FFFFFF"/>
          </w:tcPr>
          <w:p w:rsidR="00E748AC" w:rsidRPr="00071276" w:rsidRDefault="00E748AC" w:rsidP="00DA3F9A">
            <w:pPr>
              <w:pStyle w:val="a5"/>
              <w:spacing w:line="276" w:lineRule="auto"/>
              <w:jc w:val="center"/>
              <w:rPr>
                <w:rFonts w:ascii="Times New Roman" w:hAnsi="Times New Roman"/>
                <w:sz w:val="24"/>
                <w:szCs w:val="24"/>
              </w:rPr>
            </w:pPr>
          </w:p>
        </w:tc>
      </w:tr>
      <w:tr w:rsidR="00E748AC" w:rsidRPr="00304E17" w:rsidTr="005071A6">
        <w:trPr>
          <w:trHeight w:hRule="exact" w:val="353"/>
        </w:trPr>
        <w:tc>
          <w:tcPr>
            <w:tcW w:w="2147" w:type="dxa"/>
            <w:tcBorders>
              <w:top w:val="single" w:sz="4" w:space="0" w:color="auto"/>
              <w:left w:val="single" w:sz="4" w:space="0" w:color="auto"/>
              <w:bottom w:val="nil"/>
              <w:right w:val="nil"/>
            </w:tcBorders>
            <w:shd w:val="clear" w:color="auto" w:fill="FFFFFF"/>
          </w:tcPr>
          <w:p w:rsidR="00E748AC" w:rsidRPr="00071276" w:rsidRDefault="00E748AC" w:rsidP="00DA3F9A">
            <w:pPr>
              <w:pStyle w:val="a5"/>
              <w:spacing w:line="276" w:lineRule="auto"/>
              <w:jc w:val="center"/>
              <w:rPr>
                <w:rFonts w:ascii="Times New Roman" w:hAnsi="Times New Roman"/>
                <w:sz w:val="24"/>
                <w:szCs w:val="24"/>
              </w:rPr>
            </w:pPr>
            <w:r w:rsidRPr="00071276">
              <w:rPr>
                <w:rFonts w:ascii="Times New Roman" w:hAnsi="Times New Roman"/>
                <w:sz w:val="24"/>
                <w:szCs w:val="24"/>
              </w:rPr>
              <w:t>75-81</w:t>
            </w:r>
          </w:p>
        </w:tc>
        <w:tc>
          <w:tcPr>
            <w:tcW w:w="1363" w:type="dxa"/>
            <w:tcBorders>
              <w:top w:val="single" w:sz="4" w:space="0" w:color="auto"/>
              <w:left w:val="single" w:sz="4" w:space="0" w:color="auto"/>
              <w:bottom w:val="nil"/>
              <w:right w:val="nil"/>
            </w:tcBorders>
            <w:shd w:val="clear" w:color="auto" w:fill="FFFFFF"/>
          </w:tcPr>
          <w:p w:rsidR="00E748AC" w:rsidRPr="00071276" w:rsidRDefault="00E748AC" w:rsidP="00DA3F9A">
            <w:pPr>
              <w:pStyle w:val="a5"/>
              <w:spacing w:line="276" w:lineRule="auto"/>
              <w:jc w:val="center"/>
              <w:rPr>
                <w:rFonts w:ascii="Times New Roman" w:hAnsi="Times New Roman"/>
                <w:sz w:val="24"/>
                <w:szCs w:val="24"/>
              </w:rPr>
            </w:pPr>
            <w:r w:rsidRPr="00071276">
              <w:rPr>
                <w:rFonts w:ascii="Times New Roman" w:hAnsi="Times New Roman"/>
                <w:sz w:val="24"/>
                <w:szCs w:val="24"/>
              </w:rPr>
              <w:t>С</w:t>
            </w:r>
          </w:p>
        </w:tc>
        <w:tc>
          <w:tcPr>
            <w:tcW w:w="3178" w:type="dxa"/>
            <w:vMerge/>
            <w:tcBorders>
              <w:top w:val="nil"/>
              <w:left w:val="single" w:sz="4" w:space="0" w:color="auto"/>
              <w:bottom w:val="nil"/>
              <w:right w:val="nil"/>
            </w:tcBorders>
            <w:shd w:val="clear" w:color="auto" w:fill="FFFFFF"/>
          </w:tcPr>
          <w:p w:rsidR="00E748AC" w:rsidRPr="00071276" w:rsidRDefault="00E748AC" w:rsidP="00DA3F9A">
            <w:pPr>
              <w:pStyle w:val="a5"/>
              <w:spacing w:line="276" w:lineRule="auto"/>
              <w:jc w:val="center"/>
              <w:rPr>
                <w:rFonts w:ascii="Times New Roman" w:hAnsi="Times New Roman"/>
                <w:sz w:val="24"/>
                <w:szCs w:val="24"/>
              </w:rPr>
            </w:pPr>
          </w:p>
        </w:tc>
        <w:tc>
          <w:tcPr>
            <w:tcW w:w="2710" w:type="dxa"/>
            <w:vMerge/>
            <w:tcBorders>
              <w:top w:val="nil"/>
              <w:left w:val="single" w:sz="4" w:space="0" w:color="auto"/>
              <w:bottom w:val="nil"/>
              <w:right w:val="single" w:sz="4" w:space="0" w:color="auto"/>
            </w:tcBorders>
            <w:shd w:val="clear" w:color="auto" w:fill="FFFFFF"/>
          </w:tcPr>
          <w:p w:rsidR="00E748AC" w:rsidRPr="00071276" w:rsidRDefault="00E748AC" w:rsidP="00DA3F9A">
            <w:pPr>
              <w:pStyle w:val="a5"/>
              <w:spacing w:line="276" w:lineRule="auto"/>
              <w:jc w:val="center"/>
              <w:rPr>
                <w:rFonts w:ascii="Times New Roman" w:hAnsi="Times New Roman"/>
                <w:sz w:val="24"/>
                <w:szCs w:val="24"/>
              </w:rPr>
            </w:pPr>
          </w:p>
        </w:tc>
      </w:tr>
      <w:tr w:rsidR="00E748AC" w:rsidRPr="00304E17" w:rsidTr="005071A6">
        <w:trPr>
          <w:trHeight w:hRule="exact" w:val="364"/>
        </w:trPr>
        <w:tc>
          <w:tcPr>
            <w:tcW w:w="2147" w:type="dxa"/>
            <w:tcBorders>
              <w:top w:val="single" w:sz="4" w:space="0" w:color="auto"/>
              <w:left w:val="single" w:sz="4" w:space="0" w:color="auto"/>
              <w:bottom w:val="nil"/>
              <w:right w:val="nil"/>
            </w:tcBorders>
            <w:shd w:val="clear" w:color="auto" w:fill="FFFFFF"/>
          </w:tcPr>
          <w:p w:rsidR="00E748AC" w:rsidRPr="00071276" w:rsidRDefault="00E748AC" w:rsidP="00F977B4">
            <w:pPr>
              <w:pStyle w:val="a5"/>
              <w:spacing w:line="276" w:lineRule="auto"/>
              <w:jc w:val="center"/>
              <w:rPr>
                <w:rFonts w:ascii="Times New Roman" w:hAnsi="Times New Roman"/>
                <w:sz w:val="24"/>
                <w:szCs w:val="24"/>
              </w:rPr>
            </w:pPr>
            <w:r w:rsidRPr="00071276">
              <w:rPr>
                <w:rFonts w:ascii="Times New Roman" w:hAnsi="Times New Roman"/>
                <w:sz w:val="24"/>
                <w:szCs w:val="24"/>
              </w:rPr>
              <w:t>68-74</w:t>
            </w:r>
          </w:p>
        </w:tc>
        <w:tc>
          <w:tcPr>
            <w:tcW w:w="1363" w:type="dxa"/>
            <w:tcBorders>
              <w:top w:val="single" w:sz="4" w:space="0" w:color="auto"/>
              <w:left w:val="single" w:sz="4" w:space="0" w:color="auto"/>
              <w:bottom w:val="nil"/>
              <w:right w:val="nil"/>
            </w:tcBorders>
            <w:shd w:val="clear" w:color="auto" w:fill="FFFFFF"/>
          </w:tcPr>
          <w:p w:rsidR="00E748AC" w:rsidRPr="00304E17" w:rsidRDefault="00E748AC" w:rsidP="00DA3F9A">
            <w:pPr>
              <w:spacing w:after="0"/>
              <w:jc w:val="center"/>
              <w:rPr>
                <w:rFonts w:ascii="Times New Roman" w:hAnsi="Times New Roman"/>
                <w:sz w:val="24"/>
                <w:szCs w:val="24"/>
                <w:lang w:val="uk-UA"/>
              </w:rPr>
            </w:pPr>
            <w:r w:rsidRPr="00304E17">
              <w:rPr>
                <w:rFonts w:ascii="Times New Roman" w:hAnsi="Times New Roman"/>
                <w:sz w:val="24"/>
                <w:szCs w:val="24"/>
                <w:lang w:val="uk-UA"/>
              </w:rPr>
              <w:t>D</w:t>
            </w:r>
          </w:p>
        </w:tc>
        <w:tc>
          <w:tcPr>
            <w:tcW w:w="3178" w:type="dxa"/>
            <w:vMerge w:val="restart"/>
            <w:tcBorders>
              <w:top w:val="single" w:sz="4" w:space="0" w:color="auto"/>
              <w:left w:val="single" w:sz="4" w:space="0" w:color="auto"/>
              <w:bottom w:val="nil"/>
              <w:right w:val="nil"/>
            </w:tcBorders>
            <w:shd w:val="clear" w:color="auto" w:fill="FFFFFF"/>
          </w:tcPr>
          <w:p w:rsidR="00E748AC" w:rsidRPr="00071276" w:rsidRDefault="00E748AC" w:rsidP="00DA3F9A">
            <w:pPr>
              <w:pStyle w:val="a5"/>
              <w:spacing w:line="276" w:lineRule="auto"/>
              <w:jc w:val="center"/>
              <w:rPr>
                <w:rFonts w:ascii="Times New Roman" w:hAnsi="Times New Roman"/>
                <w:sz w:val="24"/>
                <w:szCs w:val="24"/>
              </w:rPr>
            </w:pPr>
            <w:r w:rsidRPr="00071276">
              <w:rPr>
                <w:rFonts w:ascii="Times New Roman" w:hAnsi="Times New Roman"/>
                <w:sz w:val="24"/>
                <w:szCs w:val="24"/>
              </w:rPr>
              <w:t>задовільно</w:t>
            </w:r>
          </w:p>
        </w:tc>
        <w:tc>
          <w:tcPr>
            <w:tcW w:w="2710" w:type="dxa"/>
            <w:vMerge/>
            <w:tcBorders>
              <w:top w:val="nil"/>
              <w:left w:val="single" w:sz="4" w:space="0" w:color="auto"/>
              <w:bottom w:val="nil"/>
              <w:right w:val="single" w:sz="4" w:space="0" w:color="auto"/>
            </w:tcBorders>
            <w:shd w:val="clear" w:color="auto" w:fill="FFFFFF"/>
          </w:tcPr>
          <w:p w:rsidR="00E748AC" w:rsidRPr="00071276" w:rsidRDefault="00E748AC" w:rsidP="00DA3F9A">
            <w:pPr>
              <w:pStyle w:val="a5"/>
              <w:spacing w:line="276" w:lineRule="auto"/>
              <w:jc w:val="center"/>
              <w:rPr>
                <w:rFonts w:ascii="Times New Roman" w:hAnsi="Times New Roman"/>
                <w:sz w:val="24"/>
                <w:szCs w:val="24"/>
              </w:rPr>
            </w:pPr>
          </w:p>
        </w:tc>
      </w:tr>
      <w:tr w:rsidR="00E748AC" w:rsidRPr="00304E17" w:rsidTr="005071A6">
        <w:trPr>
          <w:trHeight w:hRule="exact" w:val="344"/>
        </w:trPr>
        <w:tc>
          <w:tcPr>
            <w:tcW w:w="2147" w:type="dxa"/>
            <w:tcBorders>
              <w:top w:val="single" w:sz="4" w:space="0" w:color="auto"/>
              <w:left w:val="single" w:sz="4" w:space="0" w:color="auto"/>
              <w:bottom w:val="nil"/>
              <w:right w:val="nil"/>
            </w:tcBorders>
            <w:shd w:val="clear" w:color="auto" w:fill="FFFFFF"/>
          </w:tcPr>
          <w:p w:rsidR="00E748AC" w:rsidRPr="00071276" w:rsidRDefault="00E748AC" w:rsidP="00F977B4">
            <w:pPr>
              <w:pStyle w:val="a5"/>
              <w:spacing w:line="276" w:lineRule="auto"/>
              <w:jc w:val="center"/>
              <w:rPr>
                <w:rFonts w:ascii="Times New Roman" w:hAnsi="Times New Roman"/>
                <w:sz w:val="24"/>
                <w:szCs w:val="24"/>
              </w:rPr>
            </w:pPr>
            <w:r w:rsidRPr="00071276">
              <w:rPr>
                <w:rFonts w:ascii="Times New Roman" w:hAnsi="Times New Roman"/>
                <w:sz w:val="24"/>
                <w:szCs w:val="24"/>
              </w:rPr>
              <w:t>60-67</w:t>
            </w:r>
          </w:p>
        </w:tc>
        <w:tc>
          <w:tcPr>
            <w:tcW w:w="1363" w:type="dxa"/>
            <w:tcBorders>
              <w:top w:val="single" w:sz="4" w:space="0" w:color="auto"/>
              <w:left w:val="single" w:sz="4" w:space="0" w:color="auto"/>
              <w:bottom w:val="nil"/>
              <w:right w:val="nil"/>
            </w:tcBorders>
            <w:shd w:val="clear" w:color="auto" w:fill="FFFFFF"/>
          </w:tcPr>
          <w:p w:rsidR="00E748AC" w:rsidRPr="00071276" w:rsidRDefault="00E748AC" w:rsidP="00DA3F9A">
            <w:pPr>
              <w:pStyle w:val="a5"/>
              <w:spacing w:line="276" w:lineRule="auto"/>
              <w:jc w:val="center"/>
              <w:rPr>
                <w:rFonts w:ascii="Times New Roman" w:hAnsi="Times New Roman"/>
                <w:sz w:val="24"/>
                <w:szCs w:val="24"/>
              </w:rPr>
            </w:pPr>
            <w:r w:rsidRPr="00071276">
              <w:rPr>
                <w:rFonts w:ascii="Times New Roman" w:hAnsi="Times New Roman"/>
                <w:sz w:val="24"/>
                <w:szCs w:val="24"/>
              </w:rPr>
              <w:t>Е</w:t>
            </w:r>
          </w:p>
        </w:tc>
        <w:tc>
          <w:tcPr>
            <w:tcW w:w="3178" w:type="dxa"/>
            <w:vMerge/>
            <w:tcBorders>
              <w:top w:val="nil"/>
              <w:left w:val="single" w:sz="4" w:space="0" w:color="auto"/>
              <w:bottom w:val="nil"/>
              <w:right w:val="nil"/>
            </w:tcBorders>
            <w:shd w:val="clear" w:color="auto" w:fill="FFFFFF"/>
          </w:tcPr>
          <w:p w:rsidR="00E748AC" w:rsidRPr="00071276" w:rsidRDefault="00E748AC" w:rsidP="00DA3F9A">
            <w:pPr>
              <w:pStyle w:val="a5"/>
              <w:spacing w:line="276" w:lineRule="auto"/>
              <w:jc w:val="center"/>
              <w:rPr>
                <w:rFonts w:ascii="Times New Roman" w:hAnsi="Times New Roman"/>
                <w:sz w:val="24"/>
                <w:szCs w:val="24"/>
              </w:rPr>
            </w:pPr>
          </w:p>
        </w:tc>
        <w:tc>
          <w:tcPr>
            <w:tcW w:w="2710" w:type="dxa"/>
            <w:vMerge/>
            <w:tcBorders>
              <w:top w:val="nil"/>
              <w:left w:val="single" w:sz="4" w:space="0" w:color="auto"/>
              <w:bottom w:val="nil"/>
              <w:right w:val="single" w:sz="4" w:space="0" w:color="auto"/>
            </w:tcBorders>
            <w:shd w:val="clear" w:color="auto" w:fill="FFFFFF"/>
          </w:tcPr>
          <w:p w:rsidR="00E748AC" w:rsidRPr="00071276" w:rsidRDefault="00E748AC" w:rsidP="00DA3F9A">
            <w:pPr>
              <w:pStyle w:val="a5"/>
              <w:spacing w:line="276" w:lineRule="auto"/>
              <w:jc w:val="center"/>
              <w:rPr>
                <w:rFonts w:ascii="Times New Roman" w:hAnsi="Times New Roman"/>
                <w:sz w:val="24"/>
                <w:szCs w:val="24"/>
              </w:rPr>
            </w:pPr>
          </w:p>
        </w:tc>
      </w:tr>
      <w:tr w:rsidR="00E748AC" w:rsidRPr="00304E17" w:rsidTr="005071A6">
        <w:trPr>
          <w:trHeight w:hRule="exact" w:val="894"/>
        </w:trPr>
        <w:tc>
          <w:tcPr>
            <w:tcW w:w="2147" w:type="dxa"/>
            <w:tcBorders>
              <w:top w:val="single" w:sz="4" w:space="0" w:color="auto"/>
              <w:left w:val="single" w:sz="4" w:space="0" w:color="auto"/>
              <w:bottom w:val="nil"/>
              <w:right w:val="nil"/>
            </w:tcBorders>
            <w:shd w:val="clear" w:color="auto" w:fill="FFFFFF"/>
          </w:tcPr>
          <w:p w:rsidR="00E748AC" w:rsidRPr="00071276" w:rsidRDefault="00E748AC" w:rsidP="00DA3F9A">
            <w:pPr>
              <w:pStyle w:val="a5"/>
              <w:spacing w:line="276" w:lineRule="auto"/>
              <w:jc w:val="center"/>
              <w:rPr>
                <w:rFonts w:ascii="Times New Roman" w:hAnsi="Times New Roman"/>
                <w:sz w:val="24"/>
                <w:szCs w:val="24"/>
              </w:rPr>
            </w:pPr>
            <w:r w:rsidRPr="00071276">
              <w:rPr>
                <w:rFonts w:ascii="Times New Roman" w:hAnsi="Times New Roman"/>
                <w:sz w:val="24"/>
                <w:szCs w:val="24"/>
              </w:rPr>
              <w:t>35-59</w:t>
            </w:r>
          </w:p>
        </w:tc>
        <w:tc>
          <w:tcPr>
            <w:tcW w:w="1363" w:type="dxa"/>
            <w:tcBorders>
              <w:top w:val="single" w:sz="4" w:space="0" w:color="auto"/>
              <w:left w:val="single" w:sz="4" w:space="0" w:color="auto"/>
              <w:bottom w:val="nil"/>
              <w:right w:val="nil"/>
            </w:tcBorders>
            <w:shd w:val="clear" w:color="auto" w:fill="FFFFFF"/>
          </w:tcPr>
          <w:p w:rsidR="00E748AC" w:rsidRPr="00071276" w:rsidRDefault="00E748AC" w:rsidP="00DA3F9A">
            <w:pPr>
              <w:pStyle w:val="a5"/>
              <w:spacing w:line="276" w:lineRule="auto"/>
              <w:jc w:val="center"/>
              <w:rPr>
                <w:rFonts w:ascii="Times New Roman" w:hAnsi="Times New Roman"/>
                <w:sz w:val="24"/>
                <w:szCs w:val="24"/>
              </w:rPr>
            </w:pPr>
            <w:r w:rsidRPr="00071276">
              <w:rPr>
                <w:rFonts w:ascii="Times New Roman" w:hAnsi="Times New Roman"/>
                <w:sz w:val="24"/>
                <w:szCs w:val="24"/>
              </w:rPr>
              <w:t>FХ</w:t>
            </w:r>
          </w:p>
        </w:tc>
        <w:tc>
          <w:tcPr>
            <w:tcW w:w="3178" w:type="dxa"/>
            <w:tcBorders>
              <w:top w:val="single" w:sz="4" w:space="0" w:color="auto"/>
              <w:left w:val="single" w:sz="4" w:space="0" w:color="auto"/>
              <w:bottom w:val="nil"/>
              <w:right w:val="nil"/>
            </w:tcBorders>
            <w:shd w:val="clear" w:color="auto" w:fill="FFFFFF"/>
          </w:tcPr>
          <w:p w:rsidR="00E748AC" w:rsidRPr="00071276" w:rsidRDefault="00E748AC" w:rsidP="00DA3F9A">
            <w:pPr>
              <w:pStyle w:val="a5"/>
              <w:spacing w:line="276" w:lineRule="auto"/>
              <w:jc w:val="center"/>
              <w:rPr>
                <w:rFonts w:ascii="Times New Roman" w:hAnsi="Times New Roman"/>
                <w:sz w:val="24"/>
                <w:szCs w:val="24"/>
              </w:rPr>
            </w:pPr>
            <w:r w:rsidRPr="00071276">
              <w:rPr>
                <w:rFonts w:ascii="Times New Roman" w:hAnsi="Times New Roman"/>
                <w:sz w:val="24"/>
                <w:szCs w:val="24"/>
              </w:rPr>
              <w:t>незадовільно з можливістю повторного складання</w:t>
            </w:r>
          </w:p>
        </w:tc>
        <w:tc>
          <w:tcPr>
            <w:tcW w:w="2710" w:type="dxa"/>
            <w:tcBorders>
              <w:top w:val="single" w:sz="4" w:space="0" w:color="auto"/>
              <w:left w:val="single" w:sz="4" w:space="0" w:color="auto"/>
              <w:bottom w:val="nil"/>
              <w:right w:val="single" w:sz="4" w:space="0" w:color="auto"/>
            </w:tcBorders>
            <w:shd w:val="clear" w:color="auto" w:fill="FFFFFF"/>
          </w:tcPr>
          <w:p w:rsidR="00E748AC" w:rsidRPr="00071276" w:rsidRDefault="00E748AC" w:rsidP="00DA3F9A">
            <w:pPr>
              <w:pStyle w:val="a5"/>
              <w:spacing w:line="276" w:lineRule="auto"/>
              <w:jc w:val="center"/>
              <w:rPr>
                <w:rFonts w:ascii="Times New Roman" w:hAnsi="Times New Roman"/>
                <w:sz w:val="24"/>
                <w:szCs w:val="24"/>
              </w:rPr>
            </w:pPr>
            <w:r w:rsidRPr="00071276">
              <w:rPr>
                <w:rFonts w:ascii="Times New Roman" w:hAnsi="Times New Roman"/>
                <w:sz w:val="24"/>
                <w:szCs w:val="24"/>
              </w:rPr>
              <w:t>не зараховано з можливістю повторного складання</w:t>
            </w:r>
          </w:p>
        </w:tc>
      </w:tr>
      <w:tr w:rsidR="00E748AC" w:rsidRPr="00304E17" w:rsidTr="005071A6">
        <w:trPr>
          <w:trHeight w:hRule="exact" w:val="1078"/>
        </w:trPr>
        <w:tc>
          <w:tcPr>
            <w:tcW w:w="2147" w:type="dxa"/>
            <w:tcBorders>
              <w:top w:val="single" w:sz="4" w:space="0" w:color="auto"/>
              <w:left w:val="single" w:sz="4" w:space="0" w:color="auto"/>
              <w:bottom w:val="single" w:sz="4" w:space="0" w:color="auto"/>
              <w:right w:val="nil"/>
            </w:tcBorders>
            <w:shd w:val="clear" w:color="auto" w:fill="FFFFFF"/>
          </w:tcPr>
          <w:p w:rsidR="00E748AC" w:rsidRPr="00071276" w:rsidRDefault="00E748AC" w:rsidP="00DA3F9A">
            <w:pPr>
              <w:pStyle w:val="a5"/>
              <w:spacing w:line="276" w:lineRule="auto"/>
              <w:jc w:val="center"/>
              <w:rPr>
                <w:rFonts w:ascii="Times New Roman" w:hAnsi="Times New Roman"/>
                <w:sz w:val="24"/>
                <w:szCs w:val="24"/>
              </w:rPr>
            </w:pPr>
            <w:r w:rsidRPr="00071276">
              <w:rPr>
                <w:rFonts w:ascii="Times New Roman" w:hAnsi="Times New Roman"/>
                <w:sz w:val="24"/>
                <w:szCs w:val="24"/>
              </w:rPr>
              <w:t>1-34</w:t>
            </w:r>
          </w:p>
        </w:tc>
        <w:tc>
          <w:tcPr>
            <w:tcW w:w="1363" w:type="dxa"/>
            <w:tcBorders>
              <w:top w:val="single" w:sz="4" w:space="0" w:color="auto"/>
              <w:left w:val="single" w:sz="4" w:space="0" w:color="auto"/>
              <w:bottom w:val="single" w:sz="4" w:space="0" w:color="auto"/>
              <w:right w:val="nil"/>
            </w:tcBorders>
            <w:shd w:val="clear" w:color="auto" w:fill="FFFFFF"/>
          </w:tcPr>
          <w:p w:rsidR="00E748AC" w:rsidRPr="00071276" w:rsidRDefault="00E748AC" w:rsidP="00DA3F9A">
            <w:pPr>
              <w:pStyle w:val="a5"/>
              <w:spacing w:line="276" w:lineRule="auto"/>
              <w:jc w:val="center"/>
              <w:rPr>
                <w:rFonts w:ascii="Times New Roman" w:hAnsi="Times New Roman"/>
                <w:sz w:val="24"/>
                <w:szCs w:val="24"/>
              </w:rPr>
            </w:pPr>
            <w:r w:rsidRPr="00071276">
              <w:rPr>
                <w:rFonts w:ascii="Times New Roman" w:hAnsi="Times New Roman"/>
                <w:sz w:val="24"/>
                <w:szCs w:val="24"/>
              </w:rPr>
              <w:t>F</w:t>
            </w:r>
          </w:p>
        </w:tc>
        <w:tc>
          <w:tcPr>
            <w:tcW w:w="3178" w:type="dxa"/>
            <w:tcBorders>
              <w:top w:val="single" w:sz="4" w:space="0" w:color="auto"/>
              <w:left w:val="single" w:sz="4" w:space="0" w:color="auto"/>
              <w:bottom w:val="single" w:sz="4" w:space="0" w:color="auto"/>
              <w:right w:val="nil"/>
            </w:tcBorders>
            <w:shd w:val="clear" w:color="auto" w:fill="FFFFFF"/>
          </w:tcPr>
          <w:p w:rsidR="00E748AC" w:rsidRPr="00071276" w:rsidRDefault="00E748AC" w:rsidP="00DA3F9A">
            <w:pPr>
              <w:pStyle w:val="a5"/>
              <w:spacing w:line="276" w:lineRule="auto"/>
              <w:jc w:val="center"/>
              <w:rPr>
                <w:rFonts w:ascii="Times New Roman" w:hAnsi="Times New Roman"/>
                <w:sz w:val="24"/>
                <w:szCs w:val="24"/>
              </w:rPr>
            </w:pPr>
            <w:r w:rsidRPr="00071276">
              <w:rPr>
                <w:rFonts w:ascii="Times New Roman" w:hAnsi="Times New Roman"/>
                <w:sz w:val="24"/>
                <w:szCs w:val="24"/>
              </w:rPr>
              <w:t>незадовільно з обов’язковим повторним вивченням дисципліни</w:t>
            </w:r>
          </w:p>
        </w:tc>
        <w:tc>
          <w:tcPr>
            <w:tcW w:w="2710" w:type="dxa"/>
            <w:tcBorders>
              <w:top w:val="single" w:sz="4" w:space="0" w:color="auto"/>
              <w:left w:val="single" w:sz="4" w:space="0" w:color="auto"/>
              <w:bottom w:val="single" w:sz="4" w:space="0" w:color="auto"/>
              <w:right w:val="single" w:sz="4" w:space="0" w:color="auto"/>
            </w:tcBorders>
            <w:shd w:val="clear" w:color="auto" w:fill="FFFFFF"/>
          </w:tcPr>
          <w:p w:rsidR="00E748AC" w:rsidRPr="00071276" w:rsidRDefault="00E748AC" w:rsidP="00DA3F9A">
            <w:pPr>
              <w:pStyle w:val="a5"/>
              <w:spacing w:line="276" w:lineRule="auto"/>
              <w:jc w:val="center"/>
              <w:rPr>
                <w:rFonts w:ascii="Times New Roman" w:hAnsi="Times New Roman"/>
                <w:sz w:val="24"/>
                <w:szCs w:val="24"/>
              </w:rPr>
            </w:pPr>
            <w:r w:rsidRPr="00071276">
              <w:rPr>
                <w:rFonts w:ascii="Times New Roman" w:hAnsi="Times New Roman"/>
                <w:sz w:val="24"/>
                <w:szCs w:val="24"/>
              </w:rPr>
              <w:t>не зараховано з обов’язковим повторним вивченням дисципліни</w:t>
            </w:r>
          </w:p>
        </w:tc>
      </w:tr>
    </w:tbl>
    <w:p w:rsidR="00E748AC" w:rsidRPr="00071276" w:rsidRDefault="00E748AC" w:rsidP="00DA3F9A">
      <w:pPr>
        <w:spacing w:after="0"/>
        <w:ind w:firstLine="709"/>
        <w:contextualSpacing/>
        <w:jc w:val="both"/>
        <w:rPr>
          <w:rFonts w:ascii="Times New Roman" w:hAnsi="Times New Roman"/>
          <w:sz w:val="24"/>
          <w:szCs w:val="24"/>
          <w:lang w:val="uk-UA"/>
        </w:rPr>
      </w:pPr>
    </w:p>
    <w:p w:rsidR="00E748AC" w:rsidRPr="00071276" w:rsidRDefault="00E748AC" w:rsidP="00DA3F9A">
      <w:pPr>
        <w:spacing w:after="0"/>
        <w:jc w:val="center"/>
        <w:rPr>
          <w:rFonts w:ascii="Times New Roman" w:hAnsi="Times New Roman"/>
          <w:b/>
          <w:sz w:val="24"/>
          <w:szCs w:val="24"/>
          <w:lang w:val="uk-UA"/>
        </w:rPr>
      </w:pPr>
    </w:p>
    <w:p w:rsidR="00E748AC" w:rsidRPr="00071276" w:rsidRDefault="00E748AC" w:rsidP="00DA3F9A">
      <w:pPr>
        <w:spacing w:after="0"/>
        <w:ind w:firstLine="900"/>
        <w:jc w:val="center"/>
        <w:rPr>
          <w:rFonts w:ascii="Times New Roman" w:hAnsi="Times New Roman"/>
          <w:b/>
          <w:sz w:val="24"/>
          <w:szCs w:val="24"/>
          <w:lang w:val="uk-UA"/>
        </w:rPr>
      </w:pPr>
    </w:p>
    <w:p w:rsidR="00E748AC" w:rsidRPr="00071276" w:rsidRDefault="00E748AC" w:rsidP="00DA3F9A">
      <w:pPr>
        <w:spacing w:after="0"/>
        <w:ind w:firstLine="900"/>
        <w:jc w:val="center"/>
        <w:rPr>
          <w:rFonts w:ascii="Times New Roman" w:hAnsi="Times New Roman"/>
          <w:b/>
          <w:sz w:val="24"/>
          <w:szCs w:val="24"/>
          <w:lang w:val="uk-UA"/>
        </w:rPr>
      </w:pPr>
    </w:p>
    <w:p w:rsidR="00E748AC" w:rsidRPr="00071276" w:rsidRDefault="00E748AC" w:rsidP="00DA3F9A">
      <w:pPr>
        <w:spacing w:after="0"/>
        <w:ind w:firstLine="900"/>
        <w:jc w:val="center"/>
        <w:rPr>
          <w:rFonts w:ascii="Times New Roman" w:hAnsi="Times New Roman"/>
          <w:b/>
          <w:sz w:val="24"/>
          <w:szCs w:val="24"/>
          <w:lang w:val="uk-UA"/>
        </w:rPr>
      </w:pPr>
    </w:p>
    <w:p w:rsidR="00E748AC" w:rsidRPr="00071276" w:rsidRDefault="00E748AC" w:rsidP="00DA3F9A">
      <w:pPr>
        <w:spacing w:after="0"/>
        <w:ind w:firstLine="900"/>
        <w:jc w:val="center"/>
        <w:rPr>
          <w:rFonts w:ascii="Times New Roman" w:hAnsi="Times New Roman"/>
          <w:b/>
          <w:sz w:val="24"/>
          <w:szCs w:val="24"/>
          <w:lang w:val="uk-UA"/>
        </w:rPr>
      </w:pPr>
    </w:p>
    <w:p w:rsidR="00E748AC" w:rsidRPr="00071276" w:rsidRDefault="00E748AC" w:rsidP="00F977B4">
      <w:pPr>
        <w:spacing w:after="0"/>
        <w:rPr>
          <w:rFonts w:ascii="Times New Roman" w:hAnsi="Times New Roman"/>
          <w:b/>
          <w:sz w:val="24"/>
          <w:szCs w:val="24"/>
          <w:lang w:val="uk-UA"/>
        </w:rPr>
      </w:pPr>
    </w:p>
    <w:p w:rsidR="00E748AC" w:rsidRPr="00071276" w:rsidRDefault="00E748AC" w:rsidP="00DA3F9A">
      <w:pPr>
        <w:spacing w:after="0"/>
        <w:ind w:firstLine="900"/>
        <w:jc w:val="center"/>
        <w:rPr>
          <w:rFonts w:ascii="Times New Roman" w:hAnsi="Times New Roman"/>
          <w:b/>
          <w:sz w:val="24"/>
          <w:szCs w:val="24"/>
          <w:lang w:val="uk-UA"/>
        </w:rPr>
      </w:pPr>
    </w:p>
    <w:p w:rsidR="00E748AC" w:rsidRPr="00071276" w:rsidRDefault="00E748AC" w:rsidP="00DA3F9A">
      <w:pPr>
        <w:spacing w:after="0"/>
        <w:ind w:left="720"/>
        <w:jc w:val="center"/>
        <w:rPr>
          <w:rFonts w:ascii="Times New Roman" w:eastAsia="SimSun" w:hAnsi="Times New Roman"/>
          <w:b/>
          <w:bCs/>
          <w:sz w:val="24"/>
          <w:szCs w:val="24"/>
          <w:lang w:val="uk-UA"/>
        </w:rPr>
      </w:pPr>
      <w:r w:rsidRPr="00071276">
        <w:rPr>
          <w:rFonts w:ascii="Times New Roman" w:eastAsia="SimSun" w:hAnsi="Times New Roman"/>
          <w:b/>
          <w:bCs/>
          <w:sz w:val="24"/>
          <w:szCs w:val="24"/>
          <w:lang w:val="uk-UA"/>
        </w:rPr>
        <w:t>Система оцінювання навчальних досягнень студентів</w:t>
      </w:r>
    </w:p>
    <w:tbl>
      <w:tblPr>
        <w:tblW w:w="92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9"/>
        <w:gridCol w:w="592"/>
        <w:gridCol w:w="8"/>
        <w:gridCol w:w="602"/>
        <w:gridCol w:w="728"/>
        <w:gridCol w:w="600"/>
        <w:gridCol w:w="908"/>
        <w:gridCol w:w="650"/>
        <w:gridCol w:w="897"/>
        <w:gridCol w:w="622"/>
      </w:tblGrid>
      <w:tr w:rsidR="00E748AC" w:rsidRPr="00304E17" w:rsidTr="005071A6">
        <w:trPr>
          <w:trHeight w:val="256"/>
        </w:trPr>
        <w:tc>
          <w:tcPr>
            <w:tcW w:w="4191" w:type="dxa"/>
            <w:gridSpan w:val="2"/>
          </w:tcPr>
          <w:p w:rsidR="00E748AC" w:rsidRPr="00304E17" w:rsidRDefault="00E748AC" w:rsidP="00DA3F9A">
            <w:pPr>
              <w:spacing w:after="0"/>
              <w:ind w:firstLine="900"/>
              <w:jc w:val="center"/>
              <w:rPr>
                <w:rFonts w:ascii="Times New Roman" w:hAnsi="Times New Roman"/>
                <w:b/>
                <w:sz w:val="24"/>
                <w:szCs w:val="24"/>
                <w:lang w:val="uk-UA"/>
              </w:rPr>
            </w:pPr>
          </w:p>
        </w:tc>
        <w:tc>
          <w:tcPr>
            <w:tcW w:w="5010" w:type="dxa"/>
            <w:gridSpan w:val="8"/>
          </w:tcPr>
          <w:p w:rsidR="00E748AC" w:rsidRPr="00304E17" w:rsidRDefault="00E748AC" w:rsidP="00DA3F9A">
            <w:pPr>
              <w:spacing w:after="0"/>
              <w:jc w:val="center"/>
              <w:rPr>
                <w:rFonts w:ascii="Times New Roman" w:hAnsi="Times New Roman"/>
                <w:sz w:val="24"/>
                <w:szCs w:val="24"/>
                <w:lang w:val="uk-UA"/>
              </w:rPr>
            </w:pPr>
            <w:r w:rsidRPr="00304E17">
              <w:rPr>
                <w:rFonts w:ascii="Times New Roman" w:hAnsi="Times New Roman"/>
                <w:sz w:val="24"/>
                <w:szCs w:val="24"/>
                <w:lang w:val="uk-UA"/>
              </w:rPr>
              <w:t>2семестр</w:t>
            </w:r>
          </w:p>
        </w:tc>
      </w:tr>
      <w:tr w:rsidR="00E748AC" w:rsidRPr="00304E17" w:rsidTr="005071A6">
        <w:tblPrEx>
          <w:tblLook w:val="00A0" w:firstRow="1" w:lastRow="0" w:firstColumn="1" w:lastColumn="0" w:noHBand="0" w:noVBand="0"/>
        </w:tblPrEx>
        <w:trPr>
          <w:cantSplit/>
          <w:trHeight w:val="349"/>
        </w:trPr>
        <w:tc>
          <w:tcPr>
            <w:tcW w:w="3599" w:type="dxa"/>
            <w:vMerge w:val="restart"/>
            <w:vAlign w:val="center"/>
          </w:tcPr>
          <w:p w:rsidR="00E748AC" w:rsidRPr="00071276" w:rsidRDefault="00E748AC" w:rsidP="00DA3F9A">
            <w:pPr>
              <w:spacing w:after="0"/>
              <w:rPr>
                <w:rFonts w:ascii="Times New Roman" w:eastAsia="SimSun" w:hAnsi="Times New Roman"/>
                <w:bCs/>
                <w:sz w:val="24"/>
                <w:szCs w:val="24"/>
                <w:lang w:val="uk-UA"/>
              </w:rPr>
            </w:pPr>
            <w:r w:rsidRPr="00071276">
              <w:rPr>
                <w:rFonts w:ascii="Times New Roman" w:eastAsia="SimSun" w:hAnsi="Times New Roman"/>
                <w:bCs/>
                <w:sz w:val="24"/>
                <w:szCs w:val="24"/>
                <w:lang w:val="uk-UA"/>
              </w:rPr>
              <w:t>Вид діяльності студента</w:t>
            </w:r>
          </w:p>
        </w:tc>
        <w:tc>
          <w:tcPr>
            <w:tcW w:w="600" w:type="dxa"/>
            <w:gridSpan w:val="2"/>
            <w:vMerge w:val="restart"/>
            <w:textDirection w:val="btLr"/>
            <w:vAlign w:val="center"/>
          </w:tcPr>
          <w:p w:rsidR="00E748AC" w:rsidRPr="00071276" w:rsidRDefault="00E748AC" w:rsidP="00DA3F9A">
            <w:pPr>
              <w:spacing w:after="0"/>
              <w:rPr>
                <w:rFonts w:ascii="Times New Roman" w:eastAsia="SimSun" w:hAnsi="Times New Roman"/>
                <w:bCs/>
                <w:sz w:val="24"/>
                <w:szCs w:val="24"/>
                <w:lang w:val="uk-UA"/>
              </w:rPr>
            </w:pPr>
            <w:r w:rsidRPr="00071276">
              <w:rPr>
                <w:rFonts w:ascii="Times New Roman" w:eastAsia="SimSun" w:hAnsi="Times New Roman"/>
                <w:bCs/>
                <w:sz w:val="24"/>
                <w:szCs w:val="24"/>
                <w:lang w:val="uk-UA"/>
              </w:rPr>
              <w:t>Максимальна к-сть балів за одиницю</w:t>
            </w:r>
          </w:p>
        </w:tc>
        <w:tc>
          <w:tcPr>
            <w:tcW w:w="1330" w:type="dxa"/>
            <w:gridSpan w:val="2"/>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Модуль 1</w:t>
            </w:r>
          </w:p>
        </w:tc>
        <w:tc>
          <w:tcPr>
            <w:tcW w:w="1508" w:type="dxa"/>
            <w:gridSpan w:val="2"/>
            <w:vAlign w:val="center"/>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Модуль 2</w:t>
            </w:r>
          </w:p>
          <w:p w:rsidR="00E748AC" w:rsidRPr="00071276" w:rsidRDefault="00E748AC" w:rsidP="00DA3F9A">
            <w:pPr>
              <w:spacing w:after="0"/>
              <w:jc w:val="center"/>
              <w:rPr>
                <w:rFonts w:ascii="Times New Roman" w:eastAsia="SimSun" w:hAnsi="Times New Roman"/>
                <w:bCs/>
                <w:sz w:val="24"/>
                <w:szCs w:val="24"/>
                <w:lang w:val="uk-UA"/>
              </w:rPr>
            </w:pPr>
          </w:p>
        </w:tc>
        <w:tc>
          <w:tcPr>
            <w:tcW w:w="1547" w:type="dxa"/>
            <w:gridSpan w:val="2"/>
            <w:vAlign w:val="center"/>
          </w:tcPr>
          <w:p w:rsidR="00E748AC" w:rsidRPr="00071276" w:rsidRDefault="00E748AC" w:rsidP="00DA3F9A">
            <w:pPr>
              <w:spacing w:after="0"/>
              <w:rPr>
                <w:rFonts w:ascii="Times New Roman" w:eastAsia="SimSun" w:hAnsi="Times New Roman"/>
                <w:bCs/>
                <w:sz w:val="24"/>
                <w:szCs w:val="24"/>
                <w:lang w:val="uk-UA"/>
              </w:rPr>
            </w:pPr>
            <w:r w:rsidRPr="00071276">
              <w:rPr>
                <w:rFonts w:ascii="Times New Roman" w:eastAsia="SimSun" w:hAnsi="Times New Roman"/>
                <w:bCs/>
                <w:sz w:val="24"/>
                <w:szCs w:val="24"/>
                <w:lang w:val="uk-UA"/>
              </w:rPr>
              <w:t>Модуль 3</w:t>
            </w:r>
          </w:p>
          <w:p w:rsidR="00E748AC" w:rsidRPr="00071276" w:rsidRDefault="00E748AC" w:rsidP="00DA3F9A">
            <w:pPr>
              <w:spacing w:after="0"/>
              <w:jc w:val="center"/>
              <w:rPr>
                <w:rFonts w:ascii="Times New Roman" w:eastAsia="SimSun" w:hAnsi="Times New Roman"/>
                <w:bCs/>
                <w:sz w:val="24"/>
                <w:szCs w:val="24"/>
                <w:lang w:val="uk-UA"/>
              </w:rPr>
            </w:pPr>
          </w:p>
        </w:tc>
        <w:tc>
          <w:tcPr>
            <w:tcW w:w="622" w:type="dxa"/>
            <w:vAlign w:val="center"/>
          </w:tcPr>
          <w:p w:rsidR="00E748AC" w:rsidRPr="00071276" w:rsidRDefault="00E748AC" w:rsidP="00DA3F9A">
            <w:pPr>
              <w:spacing w:after="0"/>
              <w:rPr>
                <w:rFonts w:ascii="Times New Roman" w:eastAsia="SimSun" w:hAnsi="Times New Roman"/>
                <w:bCs/>
                <w:sz w:val="24"/>
                <w:szCs w:val="24"/>
                <w:lang w:val="uk-UA"/>
              </w:rPr>
            </w:pPr>
          </w:p>
          <w:p w:rsidR="00E748AC" w:rsidRPr="00071276" w:rsidRDefault="00E748AC" w:rsidP="00DA3F9A">
            <w:pPr>
              <w:spacing w:after="0"/>
              <w:jc w:val="center"/>
              <w:rPr>
                <w:rFonts w:ascii="Times New Roman" w:eastAsia="SimSun" w:hAnsi="Times New Roman"/>
                <w:bCs/>
                <w:sz w:val="24"/>
                <w:szCs w:val="24"/>
                <w:lang w:val="uk-UA"/>
              </w:rPr>
            </w:pPr>
          </w:p>
        </w:tc>
      </w:tr>
      <w:tr w:rsidR="00E748AC" w:rsidRPr="00304E17" w:rsidTr="005071A6">
        <w:tblPrEx>
          <w:tblLook w:val="00A0" w:firstRow="1" w:lastRow="0" w:firstColumn="1" w:lastColumn="0" w:noHBand="0" w:noVBand="0"/>
        </w:tblPrEx>
        <w:trPr>
          <w:cantSplit/>
          <w:trHeight w:val="2003"/>
        </w:trPr>
        <w:tc>
          <w:tcPr>
            <w:tcW w:w="3599" w:type="dxa"/>
            <w:vMerge/>
            <w:vAlign w:val="center"/>
          </w:tcPr>
          <w:p w:rsidR="00E748AC" w:rsidRPr="00071276" w:rsidRDefault="00E748AC" w:rsidP="00DA3F9A">
            <w:pPr>
              <w:spacing w:after="0"/>
              <w:rPr>
                <w:rFonts w:ascii="Times New Roman" w:eastAsia="SimSun" w:hAnsi="Times New Roman"/>
                <w:bCs/>
                <w:sz w:val="24"/>
                <w:szCs w:val="24"/>
                <w:lang w:val="uk-UA"/>
              </w:rPr>
            </w:pPr>
          </w:p>
        </w:tc>
        <w:tc>
          <w:tcPr>
            <w:tcW w:w="600" w:type="dxa"/>
            <w:gridSpan w:val="2"/>
            <w:vMerge/>
            <w:textDirection w:val="btLr"/>
            <w:vAlign w:val="center"/>
          </w:tcPr>
          <w:p w:rsidR="00E748AC" w:rsidRPr="00071276" w:rsidRDefault="00E748AC" w:rsidP="00DA3F9A">
            <w:pPr>
              <w:spacing w:after="0"/>
              <w:rPr>
                <w:rFonts w:ascii="Times New Roman" w:eastAsia="SimSun" w:hAnsi="Times New Roman"/>
                <w:bCs/>
                <w:sz w:val="24"/>
                <w:szCs w:val="24"/>
                <w:lang w:val="uk-UA"/>
              </w:rPr>
            </w:pPr>
          </w:p>
        </w:tc>
        <w:tc>
          <w:tcPr>
            <w:tcW w:w="602" w:type="dxa"/>
            <w:textDirection w:val="btLr"/>
            <w:vAlign w:val="center"/>
          </w:tcPr>
          <w:p w:rsidR="00E748AC" w:rsidRPr="00071276" w:rsidRDefault="00E748AC" w:rsidP="00DA3F9A">
            <w:pPr>
              <w:spacing w:after="0"/>
              <w:rPr>
                <w:rFonts w:ascii="Times New Roman" w:eastAsia="SimSun" w:hAnsi="Times New Roman"/>
                <w:bCs/>
                <w:sz w:val="24"/>
                <w:szCs w:val="24"/>
                <w:lang w:val="uk-UA"/>
              </w:rPr>
            </w:pPr>
            <w:r w:rsidRPr="00071276">
              <w:rPr>
                <w:rFonts w:ascii="Times New Roman" w:eastAsia="SimSun" w:hAnsi="Times New Roman"/>
                <w:bCs/>
                <w:sz w:val="24"/>
                <w:szCs w:val="24"/>
                <w:lang w:val="uk-UA"/>
              </w:rPr>
              <w:t>кількість одиниць</w:t>
            </w:r>
          </w:p>
        </w:tc>
        <w:tc>
          <w:tcPr>
            <w:tcW w:w="728" w:type="dxa"/>
            <w:textDirection w:val="btLr"/>
            <w:vAlign w:val="center"/>
          </w:tcPr>
          <w:p w:rsidR="00E748AC" w:rsidRPr="00071276" w:rsidRDefault="00E748AC" w:rsidP="00DA3F9A">
            <w:pPr>
              <w:spacing w:after="0"/>
              <w:rPr>
                <w:rFonts w:ascii="Times New Roman" w:eastAsia="SimSun" w:hAnsi="Times New Roman"/>
                <w:bCs/>
                <w:sz w:val="24"/>
                <w:szCs w:val="24"/>
                <w:lang w:val="uk-UA"/>
              </w:rPr>
            </w:pPr>
            <w:r w:rsidRPr="00071276">
              <w:rPr>
                <w:rFonts w:ascii="Times New Roman" w:eastAsia="SimSun" w:hAnsi="Times New Roman"/>
                <w:bCs/>
                <w:sz w:val="24"/>
                <w:szCs w:val="24"/>
                <w:lang w:val="uk-UA"/>
              </w:rPr>
              <w:t>максимальна   кількість балів</w:t>
            </w:r>
          </w:p>
        </w:tc>
        <w:tc>
          <w:tcPr>
            <w:tcW w:w="600" w:type="dxa"/>
            <w:textDirection w:val="btLr"/>
            <w:vAlign w:val="center"/>
          </w:tcPr>
          <w:p w:rsidR="00E748AC" w:rsidRPr="00071276" w:rsidRDefault="00E748AC" w:rsidP="00DA3F9A">
            <w:pPr>
              <w:spacing w:after="0"/>
              <w:rPr>
                <w:rFonts w:ascii="Times New Roman" w:eastAsia="SimSun" w:hAnsi="Times New Roman"/>
                <w:bCs/>
                <w:sz w:val="24"/>
                <w:szCs w:val="24"/>
                <w:lang w:val="uk-UA"/>
              </w:rPr>
            </w:pPr>
            <w:r w:rsidRPr="00071276">
              <w:rPr>
                <w:rFonts w:ascii="Times New Roman" w:eastAsia="SimSun" w:hAnsi="Times New Roman"/>
                <w:bCs/>
                <w:sz w:val="24"/>
                <w:szCs w:val="24"/>
                <w:lang w:val="uk-UA"/>
              </w:rPr>
              <w:t>кількість одиниць</w:t>
            </w:r>
          </w:p>
        </w:tc>
        <w:tc>
          <w:tcPr>
            <w:tcW w:w="908" w:type="dxa"/>
            <w:textDirection w:val="btLr"/>
            <w:vAlign w:val="center"/>
          </w:tcPr>
          <w:p w:rsidR="00E748AC" w:rsidRPr="00071276" w:rsidRDefault="00E748AC" w:rsidP="00DA3F9A">
            <w:pPr>
              <w:spacing w:after="0"/>
              <w:rPr>
                <w:rFonts w:ascii="Times New Roman" w:eastAsia="SimSun" w:hAnsi="Times New Roman"/>
                <w:bCs/>
                <w:sz w:val="24"/>
                <w:szCs w:val="24"/>
                <w:lang w:val="uk-UA"/>
              </w:rPr>
            </w:pPr>
            <w:r w:rsidRPr="00071276">
              <w:rPr>
                <w:rFonts w:ascii="Times New Roman" w:eastAsia="SimSun" w:hAnsi="Times New Roman"/>
                <w:bCs/>
                <w:sz w:val="24"/>
                <w:szCs w:val="24"/>
                <w:lang w:val="uk-UA"/>
              </w:rPr>
              <w:t>максимальна   кількість балів</w:t>
            </w:r>
          </w:p>
          <w:p w:rsidR="00E748AC" w:rsidRPr="00071276" w:rsidRDefault="00E748AC" w:rsidP="00DA3F9A">
            <w:pPr>
              <w:spacing w:after="0"/>
              <w:rPr>
                <w:rFonts w:ascii="Times New Roman" w:eastAsia="SimSun" w:hAnsi="Times New Roman"/>
                <w:bCs/>
                <w:sz w:val="24"/>
                <w:szCs w:val="24"/>
                <w:lang w:val="uk-UA"/>
              </w:rPr>
            </w:pPr>
          </w:p>
        </w:tc>
        <w:tc>
          <w:tcPr>
            <w:tcW w:w="650" w:type="dxa"/>
            <w:textDirection w:val="btLr"/>
            <w:vAlign w:val="center"/>
          </w:tcPr>
          <w:p w:rsidR="00E748AC" w:rsidRPr="00071276" w:rsidRDefault="00E748AC" w:rsidP="00DA3F9A">
            <w:pPr>
              <w:spacing w:after="0"/>
              <w:rPr>
                <w:rFonts w:ascii="Times New Roman" w:eastAsia="SimSun" w:hAnsi="Times New Roman"/>
                <w:bCs/>
                <w:sz w:val="24"/>
                <w:szCs w:val="24"/>
                <w:lang w:val="uk-UA"/>
              </w:rPr>
            </w:pPr>
            <w:r w:rsidRPr="00071276">
              <w:rPr>
                <w:rFonts w:ascii="Times New Roman" w:eastAsia="SimSun" w:hAnsi="Times New Roman"/>
                <w:bCs/>
                <w:sz w:val="24"/>
                <w:szCs w:val="24"/>
                <w:lang w:val="uk-UA"/>
              </w:rPr>
              <w:t>кількість одиниць</w:t>
            </w:r>
          </w:p>
        </w:tc>
        <w:tc>
          <w:tcPr>
            <w:tcW w:w="897" w:type="dxa"/>
            <w:textDirection w:val="btLr"/>
            <w:vAlign w:val="center"/>
          </w:tcPr>
          <w:p w:rsidR="00E748AC" w:rsidRPr="00071276" w:rsidRDefault="00E748AC" w:rsidP="00DA3F9A">
            <w:pPr>
              <w:spacing w:after="0"/>
              <w:rPr>
                <w:rFonts w:ascii="Times New Roman" w:eastAsia="SimSun" w:hAnsi="Times New Roman"/>
                <w:bCs/>
                <w:sz w:val="24"/>
                <w:szCs w:val="24"/>
                <w:lang w:val="uk-UA"/>
              </w:rPr>
            </w:pPr>
            <w:r w:rsidRPr="00071276">
              <w:rPr>
                <w:rFonts w:ascii="Times New Roman" w:eastAsia="SimSun" w:hAnsi="Times New Roman"/>
                <w:bCs/>
                <w:sz w:val="24"/>
                <w:szCs w:val="24"/>
                <w:lang w:val="uk-UA"/>
              </w:rPr>
              <w:t>максимальна   кількість балів</w:t>
            </w:r>
          </w:p>
          <w:p w:rsidR="00E748AC" w:rsidRPr="00071276" w:rsidRDefault="00E748AC" w:rsidP="00DA3F9A">
            <w:pPr>
              <w:spacing w:after="0"/>
              <w:rPr>
                <w:rFonts w:ascii="Times New Roman" w:eastAsia="SimSun" w:hAnsi="Times New Roman"/>
                <w:bCs/>
                <w:sz w:val="24"/>
                <w:szCs w:val="24"/>
                <w:lang w:val="uk-UA"/>
              </w:rPr>
            </w:pPr>
          </w:p>
        </w:tc>
        <w:tc>
          <w:tcPr>
            <w:tcW w:w="622" w:type="dxa"/>
            <w:textDirection w:val="btLr"/>
            <w:vAlign w:val="center"/>
          </w:tcPr>
          <w:p w:rsidR="00E748AC" w:rsidRPr="00071276" w:rsidRDefault="00E748AC" w:rsidP="00DA3F9A">
            <w:pPr>
              <w:spacing w:after="0"/>
              <w:rPr>
                <w:rFonts w:ascii="Times New Roman" w:eastAsia="SimSun" w:hAnsi="Times New Roman"/>
                <w:bCs/>
                <w:sz w:val="24"/>
                <w:szCs w:val="24"/>
                <w:lang w:val="uk-UA"/>
              </w:rPr>
            </w:pPr>
            <w:r w:rsidRPr="00071276">
              <w:rPr>
                <w:rFonts w:ascii="Times New Roman" w:eastAsia="SimSun" w:hAnsi="Times New Roman"/>
                <w:b/>
                <w:bCs/>
                <w:sz w:val="24"/>
                <w:szCs w:val="24"/>
                <w:lang w:val="uk-UA"/>
              </w:rPr>
              <w:t>Форма контролю</w:t>
            </w:r>
          </w:p>
        </w:tc>
      </w:tr>
      <w:tr w:rsidR="00E748AC" w:rsidRPr="00304E17" w:rsidTr="005071A6">
        <w:tblPrEx>
          <w:tblLook w:val="00A0" w:firstRow="1" w:lastRow="0" w:firstColumn="1" w:lastColumn="0" w:noHBand="0" w:noVBand="0"/>
        </w:tblPrEx>
        <w:trPr>
          <w:trHeight w:val="271"/>
        </w:trPr>
        <w:tc>
          <w:tcPr>
            <w:tcW w:w="3599" w:type="dxa"/>
          </w:tcPr>
          <w:p w:rsidR="00E748AC" w:rsidRPr="00071276" w:rsidRDefault="00E748AC" w:rsidP="00DA3F9A">
            <w:pPr>
              <w:spacing w:after="0"/>
              <w:rPr>
                <w:rFonts w:ascii="Times New Roman" w:eastAsia="SimSun" w:hAnsi="Times New Roman"/>
                <w:bCs/>
                <w:sz w:val="24"/>
                <w:szCs w:val="24"/>
                <w:lang w:val="uk-UA"/>
              </w:rPr>
            </w:pPr>
            <w:r w:rsidRPr="00071276">
              <w:rPr>
                <w:rFonts w:ascii="Times New Roman" w:eastAsia="SimSun" w:hAnsi="Times New Roman"/>
                <w:bCs/>
                <w:sz w:val="24"/>
                <w:szCs w:val="24"/>
                <w:lang w:val="uk-UA"/>
              </w:rPr>
              <w:t>Відвідування лекцій</w:t>
            </w:r>
          </w:p>
        </w:tc>
        <w:tc>
          <w:tcPr>
            <w:tcW w:w="600" w:type="dxa"/>
            <w:gridSpan w:val="2"/>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1</w:t>
            </w:r>
          </w:p>
        </w:tc>
        <w:tc>
          <w:tcPr>
            <w:tcW w:w="602" w:type="dxa"/>
          </w:tcPr>
          <w:p w:rsidR="00E748AC" w:rsidRPr="00071276" w:rsidRDefault="00E748AC" w:rsidP="00DA3F9A">
            <w:pPr>
              <w:spacing w:after="0"/>
              <w:jc w:val="center"/>
              <w:rPr>
                <w:rFonts w:ascii="Times New Roman" w:eastAsia="SimSun" w:hAnsi="Times New Roman"/>
                <w:bCs/>
                <w:sz w:val="24"/>
                <w:szCs w:val="24"/>
                <w:lang w:val="uk-UA"/>
              </w:rPr>
            </w:pPr>
            <w:r>
              <w:rPr>
                <w:rFonts w:ascii="Times New Roman" w:eastAsia="SimSun" w:hAnsi="Times New Roman"/>
                <w:bCs/>
                <w:sz w:val="24"/>
                <w:szCs w:val="24"/>
                <w:lang w:val="uk-UA"/>
              </w:rPr>
              <w:t>4</w:t>
            </w:r>
          </w:p>
        </w:tc>
        <w:tc>
          <w:tcPr>
            <w:tcW w:w="728" w:type="dxa"/>
          </w:tcPr>
          <w:p w:rsidR="00E748AC" w:rsidRPr="00071276" w:rsidRDefault="00E748AC" w:rsidP="00DA3F9A">
            <w:pPr>
              <w:spacing w:after="0"/>
              <w:jc w:val="center"/>
              <w:rPr>
                <w:rFonts w:ascii="Times New Roman" w:eastAsia="SimSun" w:hAnsi="Times New Roman"/>
                <w:bCs/>
                <w:sz w:val="24"/>
                <w:szCs w:val="24"/>
                <w:lang w:val="uk-UA"/>
              </w:rPr>
            </w:pPr>
            <w:r>
              <w:rPr>
                <w:rFonts w:ascii="Times New Roman" w:eastAsia="SimSun" w:hAnsi="Times New Roman"/>
                <w:bCs/>
                <w:sz w:val="24"/>
                <w:szCs w:val="24"/>
                <w:lang w:val="uk-UA"/>
              </w:rPr>
              <w:t>4</w:t>
            </w:r>
          </w:p>
        </w:tc>
        <w:tc>
          <w:tcPr>
            <w:tcW w:w="600"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4</w:t>
            </w:r>
          </w:p>
        </w:tc>
        <w:tc>
          <w:tcPr>
            <w:tcW w:w="908"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4</w:t>
            </w:r>
          </w:p>
        </w:tc>
        <w:tc>
          <w:tcPr>
            <w:tcW w:w="650" w:type="dxa"/>
          </w:tcPr>
          <w:p w:rsidR="00E748AC" w:rsidRPr="00071276" w:rsidRDefault="00E748AC" w:rsidP="00DA3F9A">
            <w:pPr>
              <w:spacing w:after="0"/>
              <w:jc w:val="center"/>
              <w:rPr>
                <w:rFonts w:ascii="Times New Roman" w:eastAsia="SimSun" w:hAnsi="Times New Roman"/>
                <w:bCs/>
                <w:sz w:val="24"/>
                <w:szCs w:val="24"/>
                <w:lang w:val="uk-UA"/>
              </w:rPr>
            </w:pPr>
            <w:r>
              <w:rPr>
                <w:rFonts w:ascii="Times New Roman" w:eastAsia="SimSun" w:hAnsi="Times New Roman"/>
                <w:bCs/>
                <w:sz w:val="24"/>
                <w:szCs w:val="24"/>
                <w:lang w:val="uk-UA"/>
              </w:rPr>
              <w:t>2</w:t>
            </w:r>
          </w:p>
        </w:tc>
        <w:tc>
          <w:tcPr>
            <w:tcW w:w="897" w:type="dxa"/>
          </w:tcPr>
          <w:p w:rsidR="00E748AC" w:rsidRPr="00071276" w:rsidRDefault="00E748AC" w:rsidP="00DA3F9A">
            <w:pPr>
              <w:spacing w:after="0"/>
              <w:jc w:val="center"/>
              <w:rPr>
                <w:rFonts w:ascii="Times New Roman" w:eastAsia="SimSun" w:hAnsi="Times New Roman"/>
                <w:bCs/>
                <w:sz w:val="24"/>
                <w:szCs w:val="24"/>
                <w:lang w:val="uk-UA"/>
              </w:rPr>
            </w:pPr>
            <w:r>
              <w:rPr>
                <w:rFonts w:ascii="Times New Roman" w:eastAsia="SimSun" w:hAnsi="Times New Roman"/>
                <w:bCs/>
                <w:sz w:val="24"/>
                <w:szCs w:val="24"/>
                <w:lang w:val="uk-UA"/>
              </w:rPr>
              <w:t>2</w:t>
            </w:r>
          </w:p>
        </w:tc>
        <w:tc>
          <w:tcPr>
            <w:tcW w:w="622" w:type="dxa"/>
            <w:vMerge w:val="restart"/>
            <w:textDirection w:val="btLr"/>
          </w:tcPr>
          <w:p w:rsidR="00E748AC" w:rsidRPr="00071276" w:rsidRDefault="00E748AC" w:rsidP="00DA3F9A">
            <w:pPr>
              <w:spacing w:after="0"/>
              <w:ind w:left="113" w:right="113"/>
              <w:jc w:val="center"/>
              <w:rPr>
                <w:rFonts w:ascii="Times New Roman" w:eastAsia="SimSun" w:hAnsi="Times New Roman"/>
                <w:b/>
                <w:bCs/>
                <w:sz w:val="24"/>
                <w:szCs w:val="24"/>
                <w:lang w:val="uk-UA"/>
              </w:rPr>
            </w:pPr>
            <w:r w:rsidRPr="00071276">
              <w:rPr>
                <w:rFonts w:ascii="Times New Roman" w:eastAsia="SimSun" w:hAnsi="Times New Roman"/>
                <w:b/>
                <w:bCs/>
                <w:sz w:val="24"/>
                <w:szCs w:val="24"/>
                <w:lang w:val="uk-UA"/>
              </w:rPr>
              <w:t>Іспит</w:t>
            </w:r>
          </w:p>
        </w:tc>
      </w:tr>
      <w:tr w:rsidR="00E748AC" w:rsidRPr="00304E17" w:rsidTr="005071A6">
        <w:tblPrEx>
          <w:tblLook w:val="00A0" w:firstRow="1" w:lastRow="0" w:firstColumn="1" w:lastColumn="0" w:noHBand="0" w:noVBand="0"/>
        </w:tblPrEx>
        <w:trPr>
          <w:trHeight w:val="557"/>
        </w:trPr>
        <w:tc>
          <w:tcPr>
            <w:tcW w:w="3599" w:type="dxa"/>
          </w:tcPr>
          <w:p w:rsidR="00E748AC" w:rsidRPr="00071276" w:rsidRDefault="00E748AC" w:rsidP="00DA3F9A">
            <w:pPr>
              <w:spacing w:after="0"/>
              <w:rPr>
                <w:rFonts w:ascii="Times New Roman" w:eastAsia="SimSun" w:hAnsi="Times New Roman"/>
                <w:bCs/>
                <w:sz w:val="24"/>
                <w:szCs w:val="24"/>
                <w:lang w:val="uk-UA"/>
              </w:rPr>
            </w:pPr>
            <w:r w:rsidRPr="00071276">
              <w:rPr>
                <w:rFonts w:ascii="Times New Roman" w:eastAsia="SimSun" w:hAnsi="Times New Roman"/>
                <w:bCs/>
                <w:sz w:val="24"/>
                <w:szCs w:val="24"/>
                <w:lang w:val="uk-UA"/>
              </w:rPr>
              <w:t>Відвідування семінарських занять</w:t>
            </w:r>
          </w:p>
        </w:tc>
        <w:tc>
          <w:tcPr>
            <w:tcW w:w="600" w:type="dxa"/>
            <w:gridSpan w:val="2"/>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1</w:t>
            </w:r>
          </w:p>
        </w:tc>
        <w:tc>
          <w:tcPr>
            <w:tcW w:w="602" w:type="dxa"/>
          </w:tcPr>
          <w:p w:rsidR="00E748AC" w:rsidRPr="00071276" w:rsidRDefault="00E748AC" w:rsidP="00DA3F9A">
            <w:pPr>
              <w:spacing w:after="0"/>
              <w:jc w:val="center"/>
              <w:rPr>
                <w:rFonts w:ascii="Times New Roman" w:eastAsia="SimSun" w:hAnsi="Times New Roman"/>
                <w:bCs/>
                <w:sz w:val="24"/>
                <w:szCs w:val="24"/>
                <w:lang w:val="uk-UA"/>
              </w:rPr>
            </w:pPr>
            <w:r>
              <w:rPr>
                <w:rFonts w:ascii="Times New Roman" w:eastAsia="SimSun" w:hAnsi="Times New Roman"/>
                <w:bCs/>
                <w:sz w:val="24"/>
                <w:szCs w:val="24"/>
                <w:lang w:val="uk-UA"/>
              </w:rPr>
              <w:t>2</w:t>
            </w:r>
          </w:p>
        </w:tc>
        <w:tc>
          <w:tcPr>
            <w:tcW w:w="728" w:type="dxa"/>
          </w:tcPr>
          <w:p w:rsidR="00E748AC" w:rsidRPr="00071276" w:rsidRDefault="00E748AC" w:rsidP="00DA3F9A">
            <w:pPr>
              <w:spacing w:after="0"/>
              <w:jc w:val="center"/>
              <w:rPr>
                <w:rFonts w:ascii="Times New Roman" w:eastAsia="SimSun" w:hAnsi="Times New Roman"/>
                <w:bCs/>
                <w:sz w:val="24"/>
                <w:szCs w:val="24"/>
                <w:lang w:val="uk-UA"/>
              </w:rPr>
            </w:pPr>
            <w:r>
              <w:rPr>
                <w:rFonts w:ascii="Times New Roman" w:eastAsia="SimSun" w:hAnsi="Times New Roman"/>
                <w:bCs/>
                <w:sz w:val="24"/>
                <w:szCs w:val="24"/>
                <w:lang w:val="uk-UA"/>
              </w:rPr>
              <w:t>2</w:t>
            </w:r>
          </w:p>
        </w:tc>
        <w:tc>
          <w:tcPr>
            <w:tcW w:w="600"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2</w:t>
            </w:r>
          </w:p>
        </w:tc>
        <w:tc>
          <w:tcPr>
            <w:tcW w:w="908"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2</w:t>
            </w:r>
          </w:p>
        </w:tc>
        <w:tc>
          <w:tcPr>
            <w:tcW w:w="650" w:type="dxa"/>
          </w:tcPr>
          <w:p w:rsidR="00E748AC" w:rsidRPr="00071276" w:rsidRDefault="00E748AC" w:rsidP="00DA3F9A">
            <w:pPr>
              <w:spacing w:after="0"/>
              <w:jc w:val="center"/>
              <w:rPr>
                <w:rFonts w:ascii="Times New Roman" w:eastAsia="SimSun" w:hAnsi="Times New Roman"/>
                <w:bCs/>
                <w:sz w:val="24"/>
                <w:szCs w:val="24"/>
                <w:lang w:val="uk-UA"/>
              </w:rPr>
            </w:pPr>
            <w:r>
              <w:rPr>
                <w:rFonts w:ascii="Times New Roman" w:eastAsia="SimSun" w:hAnsi="Times New Roman"/>
                <w:bCs/>
                <w:sz w:val="24"/>
                <w:szCs w:val="24"/>
                <w:lang w:val="uk-UA"/>
              </w:rPr>
              <w:t>1</w:t>
            </w:r>
          </w:p>
        </w:tc>
        <w:tc>
          <w:tcPr>
            <w:tcW w:w="897" w:type="dxa"/>
          </w:tcPr>
          <w:p w:rsidR="00E748AC" w:rsidRPr="00071276" w:rsidRDefault="00E748AC" w:rsidP="00DA3F9A">
            <w:pPr>
              <w:spacing w:after="0"/>
              <w:jc w:val="center"/>
              <w:rPr>
                <w:rFonts w:ascii="Times New Roman" w:eastAsia="SimSun" w:hAnsi="Times New Roman"/>
                <w:bCs/>
                <w:sz w:val="24"/>
                <w:szCs w:val="24"/>
                <w:lang w:val="uk-UA"/>
              </w:rPr>
            </w:pPr>
            <w:r>
              <w:rPr>
                <w:rFonts w:ascii="Times New Roman" w:eastAsia="SimSun" w:hAnsi="Times New Roman"/>
                <w:bCs/>
                <w:sz w:val="24"/>
                <w:szCs w:val="24"/>
                <w:lang w:val="uk-UA"/>
              </w:rPr>
              <w:t>1</w:t>
            </w:r>
          </w:p>
        </w:tc>
        <w:tc>
          <w:tcPr>
            <w:tcW w:w="622" w:type="dxa"/>
            <w:vMerge/>
          </w:tcPr>
          <w:p w:rsidR="00E748AC" w:rsidRPr="00071276" w:rsidRDefault="00E748AC" w:rsidP="00DA3F9A">
            <w:pPr>
              <w:spacing w:after="0"/>
              <w:jc w:val="center"/>
              <w:rPr>
                <w:rFonts w:ascii="Times New Roman" w:eastAsia="SimSun" w:hAnsi="Times New Roman"/>
                <w:bCs/>
                <w:sz w:val="24"/>
                <w:szCs w:val="24"/>
                <w:lang w:val="uk-UA"/>
              </w:rPr>
            </w:pPr>
          </w:p>
        </w:tc>
      </w:tr>
      <w:tr w:rsidR="00E748AC" w:rsidRPr="00304E17" w:rsidTr="005071A6">
        <w:tblPrEx>
          <w:tblLook w:val="00A0" w:firstRow="1" w:lastRow="0" w:firstColumn="1" w:lastColumn="0" w:noHBand="0" w:noVBand="0"/>
        </w:tblPrEx>
        <w:trPr>
          <w:trHeight w:val="557"/>
        </w:trPr>
        <w:tc>
          <w:tcPr>
            <w:tcW w:w="3599" w:type="dxa"/>
          </w:tcPr>
          <w:p w:rsidR="00E748AC" w:rsidRPr="00071276" w:rsidRDefault="00E748AC" w:rsidP="00DA3F9A">
            <w:pPr>
              <w:spacing w:after="0"/>
              <w:rPr>
                <w:rFonts w:ascii="Times New Roman" w:eastAsia="SimSun" w:hAnsi="Times New Roman"/>
                <w:bCs/>
                <w:sz w:val="24"/>
                <w:szCs w:val="24"/>
                <w:lang w:val="uk-UA"/>
              </w:rPr>
            </w:pPr>
            <w:r w:rsidRPr="00071276">
              <w:rPr>
                <w:rFonts w:ascii="Times New Roman" w:eastAsia="SimSun" w:hAnsi="Times New Roman"/>
                <w:bCs/>
                <w:sz w:val="24"/>
                <w:szCs w:val="24"/>
                <w:lang w:val="uk-UA"/>
              </w:rPr>
              <w:t>Відвідування практичних занять</w:t>
            </w:r>
          </w:p>
        </w:tc>
        <w:tc>
          <w:tcPr>
            <w:tcW w:w="600" w:type="dxa"/>
            <w:gridSpan w:val="2"/>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w:t>
            </w:r>
          </w:p>
        </w:tc>
        <w:tc>
          <w:tcPr>
            <w:tcW w:w="602"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w:t>
            </w:r>
          </w:p>
        </w:tc>
        <w:tc>
          <w:tcPr>
            <w:tcW w:w="728"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w:t>
            </w:r>
          </w:p>
        </w:tc>
        <w:tc>
          <w:tcPr>
            <w:tcW w:w="600"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w:t>
            </w:r>
          </w:p>
        </w:tc>
        <w:tc>
          <w:tcPr>
            <w:tcW w:w="908"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w:t>
            </w:r>
          </w:p>
        </w:tc>
        <w:tc>
          <w:tcPr>
            <w:tcW w:w="650"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w:t>
            </w:r>
          </w:p>
        </w:tc>
        <w:tc>
          <w:tcPr>
            <w:tcW w:w="897"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w:t>
            </w:r>
          </w:p>
        </w:tc>
        <w:tc>
          <w:tcPr>
            <w:tcW w:w="622" w:type="dxa"/>
            <w:vMerge/>
          </w:tcPr>
          <w:p w:rsidR="00E748AC" w:rsidRPr="00071276" w:rsidRDefault="00E748AC" w:rsidP="00DA3F9A">
            <w:pPr>
              <w:spacing w:after="0"/>
              <w:jc w:val="center"/>
              <w:rPr>
                <w:rFonts w:ascii="Times New Roman" w:eastAsia="SimSun" w:hAnsi="Times New Roman"/>
                <w:bCs/>
                <w:sz w:val="24"/>
                <w:szCs w:val="24"/>
                <w:lang w:val="uk-UA"/>
              </w:rPr>
            </w:pPr>
          </w:p>
        </w:tc>
      </w:tr>
      <w:tr w:rsidR="00E748AC" w:rsidRPr="00304E17" w:rsidTr="005071A6">
        <w:tblPrEx>
          <w:tblLook w:val="00A0" w:firstRow="1" w:lastRow="0" w:firstColumn="1" w:lastColumn="0" w:noHBand="0" w:noVBand="0"/>
        </w:tblPrEx>
        <w:trPr>
          <w:trHeight w:val="542"/>
        </w:trPr>
        <w:tc>
          <w:tcPr>
            <w:tcW w:w="3599" w:type="dxa"/>
          </w:tcPr>
          <w:p w:rsidR="00E748AC" w:rsidRPr="00071276" w:rsidRDefault="00E748AC" w:rsidP="00DA3F9A">
            <w:pPr>
              <w:spacing w:after="0"/>
              <w:rPr>
                <w:rFonts w:ascii="Times New Roman" w:eastAsia="SimSun" w:hAnsi="Times New Roman"/>
                <w:bCs/>
                <w:sz w:val="24"/>
                <w:szCs w:val="24"/>
                <w:lang w:val="uk-UA"/>
              </w:rPr>
            </w:pPr>
            <w:r w:rsidRPr="00071276">
              <w:rPr>
                <w:rFonts w:ascii="Times New Roman" w:eastAsia="SimSun" w:hAnsi="Times New Roman"/>
                <w:bCs/>
                <w:sz w:val="24"/>
                <w:szCs w:val="24"/>
                <w:lang w:val="uk-UA"/>
              </w:rPr>
              <w:t>Робота на семінарському занятті</w:t>
            </w:r>
          </w:p>
        </w:tc>
        <w:tc>
          <w:tcPr>
            <w:tcW w:w="600" w:type="dxa"/>
            <w:gridSpan w:val="2"/>
          </w:tcPr>
          <w:p w:rsidR="00E748AC" w:rsidRPr="00071276" w:rsidRDefault="00E748AC" w:rsidP="00DA3F9A">
            <w:pPr>
              <w:spacing w:after="0"/>
              <w:jc w:val="center"/>
              <w:rPr>
                <w:rFonts w:ascii="Times New Roman" w:eastAsia="SimSun" w:hAnsi="Times New Roman"/>
                <w:bCs/>
                <w:sz w:val="24"/>
                <w:szCs w:val="24"/>
                <w:lang w:val="uk-UA"/>
              </w:rPr>
            </w:pPr>
            <w:r>
              <w:rPr>
                <w:rFonts w:ascii="Times New Roman" w:eastAsia="SimSun" w:hAnsi="Times New Roman"/>
                <w:bCs/>
                <w:sz w:val="24"/>
                <w:szCs w:val="24"/>
                <w:lang w:val="uk-UA"/>
              </w:rPr>
              <w:t>5</w:t>
            </w:r>
          </w:p>
        </w:tc>
        <w:tc>
          <w:tcPr>
            <w:tcW w:w="602" w:type="dxa"/>
          </w:tcPr>
          <w:p w:rsidR="00E748AC" w:rsidRPr="00071276" w:rsidRDefault="00E748AC" w:rsidP="00DA3F9A">
            <w:pPr>
              <w:spacing w:after="0"/>
              <w:jc w:val="center"/>
              <w:rPr>
                <w:rFonts w:ascii="Times New Roman" w:eastAsia="SimSun" w:hAnsi="Times New Roman"/>
                <w:bCs/>
                <w:sz w:val="24"/>
                <w:szCs w:val="24"/>
                <w:lang w:val="uk-UA"/>
              </w:rPr>
            </w:pPr>
            <w:r>
              <w:rPr>
                <w:rFonts w:ascii="Times New Roman" w:eastAsia="SimSun" w:hAnsi="Times New Roman"/>
                <w:bCs/>
                <w:sz w:val="24"/>
                <w:szCs w:val="24"/>
                <w:lang w:val="uk-UA"/>
              </w:rPr>
              <w:t>2</w:t>
            </w:r>
          </w:p>
        </w:tc>
        <w:tc>
          <w:tcPr>
            <w:tcW w:w="728"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10</w:t>
            </w:r>
          </w:p>
        </w:tc>
        <w:tc>
          <w:tcPr>
            <w:tcW w:w="600"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2</w:t>
            </w:r>
          </w:p>
        </w:tc>
        <w:tc>
          <w:tcPr>
            <w:tcW w:w="908" w:type="dxa"/>
          </w:tcPr>
          <w:p w:rsidR="00E748AC" w:rsidRPr="00071276" w:rsidRDefault="00E748AC" w:rsidP="00DA3F9A">
            <w:pPr>
              <w:spacing w:after="0"/>
              <w:jc w:val="center"/>
              <w:rPr>
                <w:rFonts w:ascii="Times New Roman" w:eastAsia="SimSun" w:hAnsi="Times New Roman"/>
                <w:bCs/>
                <w:sz w:val="24"/>
                <w:szCs w:val="24"/>
                <w:lang w:val="uk-UA"/>
              </w:rPr>
            </w:pPr>
            <w:r>
              <w:rPr>
                <w:rFonts w:ascii="Times New Roman" w:eastAsia="SimSun" w:hAnsi="Times New Roman"/>
                <w:bCs/>
                <w:sz w:val="24"/>
                <w:szCs w:val="24"/>
                <w:lang w:val="uk-UA"/>
              </w:rPr>
              <w:t>1</w:t>
            </w:r>
            <w:r w:rsidRPr="00071276">
              <w:rPr>
                <w:rFonts w:ascii="Times New Roman" w:eastAsia="SimSun" w:hAnsi="Times New Roman"/>
                <w:bCs/>
                <w:sz w:val="24"/>
                <w:szCs w:val="24"/>
                <w:lang w:val="uk-UA"/>
              </w:rPr>
              <w:t>0</w:t>
            </w:r>
          </w:p>
        </w:tc>
        <w:tc>
          <w:tcPr>
            <w:tcW w:w="650" w:type="dxa"/>
          </w:tcPr>
          <w:p w:rsidR="00E748AC" w:rsidRPr="00071276" w:rsidRDefault="00E748AC" w:rsidP="00DA3F9A">
            <w:pPr>
              <w:spacing w:after="0"/>
              <w:jc w:val="center"/>
              <w:rPr>
                <w:rFonts w:ascii="Times New Roman" w:eastAsia="SimSun" w:hAnsi="Times New Roman"/>
                <w:bCs/>
                <w:sz w:val="24"/>
                <w:szCs w:val="24"/>
                <w:lang w:val="uk-UA"/>
              </w:rPr>
            </w:pPr>
            <w:r>
              <w:rPr>
                <w:rFonts w:ascii="Times New Roman" w:eastAsia="SimSun" w:hAnsi="Times New Roman"/>
                <w:bCs/>
                <w:sz w:val="24"/>
                <w:szCs w:val="24"/>
                <w:lang w:val="uk-UA"/>
              </w:rPr>
              <w:t>1</w:t>
            </w:r>
          </w:p>
        </w:tc>
        <w:tc>
          <w:tcPr>
            <w:tcW w:w="897" w:type="dxa"/>
          </w:tcPr>
          <w:p w:rsidR="00E748AC" w:rsidRPr="00071276" w:rsidRDefault="00E748AC" w:rsidP="00DA3F9A">
            <w:pPr>
              <w:spacing w:after="0"/>
              <w:jc w:val="center"/>
              <w:rPr>
                <w:rFonts w:ascii="Times New Roman" w:eastAsia="SimSun" w:hAnsi="Times New Roman"/>
                <w:bCs/>
                <w:sz w:val="24"/>
                <w:szCs w:val="24"/>
                <w:lang w:val="uk-UA"/>
              </w:rPr>
            </w:pPr>
            <w:r>
              <w:rPr>
                <w:rFonts w:ascii="Times New Roman" w:eastAsia="SimSun" w:hAnsi="Times New Roman"/>
                <w:bCs/>
                <w:sz w:val="24"/>
                <w:szCs w:val="24"/>
                <w:lang w:val="uk-UA"/>
              </w:rPr>
              <w:t>5</w:t>
            </w:r>
          </w:p>
        </w:tc>
        <w:tc>
          <w:tcPr>
            <w:tcW w:w="622" w:type="dxa"/>
            <w:vMerge/>
          </w:tcPr>
          <w:p w:rsidR="00E748AC" w:rsidRPr="00071276" w:rsidRDefault="00E748AC" w:rsidP="00DA3F9A">
            <w:pPr>
              <w:spacing w:after="0"/>
              <w:jc w:val="center"/>
              <w:rPr>
                <w:rFonts w:ascii="Times New Roman" w:eastAsia="SimSun" w:hAnsi="Times New Roman"/>
                <w:bCs/>
                <w:sz w:val="24"/>
                <w:szCs w:val="24"/>
                <w:lang w:val="uk-UA"/>
              </w:rPr>
            </w:pPr>
          </w:p>
        </w:tc>
      </w:tr>
      <w:tr w:rsidR="00E748AC" w:rsidRPr="00304E17" w:rsidTr="005071A6">
        <w:tblPrEx>
          <w:tblLook w:val="00A0" w:firstRow="1" w:lastRow="0" w:firstColumn="1" w:lastColumn="0" w:noHBand="0" w:noVBand="0"/>
        </w:tblPrEx>
        <w:trPr>
          <w:trHeight w:val="542"/>
        </w:trPr>
        <w:tc>
          <w:tcPr>
            <w:tcW w:w="3599" w:type="dxa"/>
          </w:tcPr>
          <w:p w:rsidR="00E748AC" w:rsidRPr="00071276" w:rsidRDefault="00E748AC" w:rsidP="00DA3F9A">
            <w:pPr>
              <w:spacing w:after="0"/>
              <w:rPr>
                <w:rFonts w:ascii="Times New Roman" w:eastAsia="SimSun" w:hAnsi="Times New Roman"/>
                <w:bCs/>
                <w:sz w:val="24"/>
                <w:szCs w:val="24"/>
                <w:lang w:val="uk-UA"/>
              </w:rPr>
            </w:pPr>
            <w:r w:rsidRPr="00071276">
              <w:rPr>
                <w:rFonts w:ascii="Times New Roman" w:eastAsia="SimSun" w:hAnsi="Times New Roman"/>
                <w:bCs/>
                <w:sz w:val="24"/>
                <w:szCs w:val="24"/>
                <w:lang w:val="uk-UA"/>
              </w:rPr>
              <w:t>Робота на практичному занятті</w:t>
            </w:r>
          </w:p>
        </w:tc>
        <w:tc>
          <w:tcPr>
            <w:tcW w:w="600" w:type="dxa"/>
            <w:gridSpan w:val="2"/>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w:t>
            </w:r>
          </w:p>
        </w:tc>
        <w:tc>
          <w:tcPr>
            <w:tcW w:w="602"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w:t>
            </w:r>
          </w:p>
        </w:tc>
        <w:tc>
          <w:tcPr>
            <w:tcW w:w="728"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w:t>
            </w:r>
          </w:p>
        </w:tc>
        <w:tc>
          <w:tcPr>
            <w:tcW w:w="600"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w:t>
            </w:r>
          </w:p>
        </w:tc>
        <w:tc>
          <w:tcPr>
            <w:tcW w:w="908"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w:t>
            </w:r>
          </w:p>
        </w:tc>
        <w:tc>
          <w:tcPr>
            <w:tcW w:w="650"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w:t>
            </w:r>
          </w:p>
        </w:tc>
        <w:tc>
          <w:tcPr>
            <w:tcW w:w="897"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w:t>
            </w:r>
          </w:p>
        </w:tc>
        <w:tc>
          <w:tcPr>
            <w:tcW w:w="622" w:type="dxa"/>
            <w:vMerge/>
          </w:tcPr>
          <w:p w:rsidR="00E748AC" w:rsidRPr="00071276" w:rsidRDefault="00E748AC" w:rsidP="00DA3F9A">
            <w:pPr>
              <w:spacing w:after="0"/>
              <w:jc w:val="center"/>
              <w:rPr>
                <w:rFonts w:ascii="Times New Roman" w:eastAsia="SimSun" w:hAnsi="Times New Roman"/>
                <w:bCs/>
                <w:sz w:val="24"/>
                <w:szCs w:val="24"/>
                <w:lang w:val="uk-UA"/>
              </w:rPr>
            </w:pPr>
          </w:p>
        </w:tc>
      </w:tr>
      <w:tr w:rsidR="00E748AC" w:rsidRPr="00304E17" w:rsidTr="005071A6">
        <w:tblPrEx>
          <w:tblLook w:val="00A0" w:firstRow="1" w:lastRow="0" w:firstColumn="1" w:lastColumn="0" w:noHBand="0" w:noVBand="0"/>
        </w:tblPrEx>
        <w:trPr>
          <w:trHeight w:val="813"/>
        </w:trPr>
        <w:tc>
          <w:tcPr>
            <w:tcW w:w="3599" w:type="dxa"/>
          </w:tcPr>
          <w:p w:rsidR="00E748AC" w:rsidRPr="00071276" w:rsidRDefault="00E748AC" w:rsidP="00DA3F9A">
            <w:pPr>
              <w:spacing w:after="0"/>
              <w:rPr>
                <w:rFonts w:ascii="Times New Roman" w:eastAsia="SimSun" w:hAnsi="Times New Roman"/>
                <w:bCs/>
                <w:sz w:val="24"/>
                <w:szCs w:val="24"/>
                <w:lang w:val="uk-UA"/>
              </w:rPr>
            </w:pPr>
            <w:r w:rsidRPr="00071276">
              <w:rPr>
                <w:rFonts w:ascii="Times New Roman" w:eastAsia="SimSun" w:hAnsi="Times New Roman"/>
                <w:bCs/>
                <w:sz w:val="24"/>
                <w:szCs w:val="24"/>
                <w:lang w:val="uk-UA"/>
              </w:rPr>
              <w:t>Лабораторна робота (в тому числі допуск, виконання, захист)</w:t>
            </w:r>
          </w:p>
        </w:tc>
        <w:tc>
          <w:tcPr>
            <w:tcW w:w="600" w:type="dxa"/>
            <w:gridSpan w:val="2"/>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w:t>
            </w:r>
          </w:p>
        </w:tc>
        <w:tc>
          <w:tcPr>
            <w:tcW w:w="602"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w:t>
            </w:r>
          </w:p>
        </w:tc>
        <w:tc>
          <w:tcPr>
            <w:tcW w:w="728"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w:t>
            </w:r>
          </w:p>
        </w:tc>
        <w:tc>
          <w:tcPr>
            <w:tcW w:w="600"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w:t>
            </w:r>
          </w:p>
        </w:tc>
        <w:tc>
          <w:tcPr>
            <w:tcW w:w="908"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w:t>
            </w:r>
          </w:p>
        </w:tc>
        <w:tc>
          <w:tcPr>
            <w:tcW w:w="650"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w:t>
            </w:r>
          </w:p>
        </w:tc>
        <w:tc>
          <w:tcPr>
            <w:tcW w:w="897"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w:t>
            </w:r>
          </w:p>
        </w:tc>
        <w:tc>
          <w:tcPr>
            <w:tcW w:w="622" w:type="dxa"/>
            <w:vMerge/>
          </w:tcPr>
          <w:p w:rsidR="00E748AC" w:rsidRPr="00071276" w:rsidRDefault="00E748AC" w:rsidP="00DA3F9A">
            <w:pPr>
              <w:spacing w:after="0"/>
              <w:jc w:val="center"/>
              <w:rPr>
                <w:rFonts w:ascii="Times New Roman" w:eastAsia="SimSun" w:hAnsi="Times New Roman"/>
                <w:bCs/>
                <w:sz w:val="24"/>
                <w:szCs w:val="24"/>
                <w:lang w:val="uk-UA"/>
              </w:rPr>
            </w:pPr>
          </w:p>
        </w:tc>
      </w:tr>
      <w:tr w:rsidR="00E748AC" w:rsidRPr="00304E17" w:rsidTr="005071A6">
        <w:tblPrEx>
          <w:tblLook w:val="00A0" w:firstRow="1" w:lastRow="0" w:firstColumn="1" w:lastColumn="0" w:noHBand="0" w:noVBand="0"/>
        </w:tblPrEx>
        <w:trPr>
          <w:trHeight w:val="557"/>
        </w:trPr>
        <w:tc>
          <w:tcPr>
            <w:tcW w:w="3599" w:type="dxa"/>
          </w:tcPr>
          <w:p w:rsidR="00E748AC" w:rsidRPr="00071276" w:rsidRDefault="00E748AC" w:rsidP="00DA3F9A">
            <w:pPr>
              <w:spacing w:after="0"/>
              <w:rPr>
                <w:rFonts w:ascii="Times New Roman" w:eastAsia="SimSun" w:hAnsi="Times New Roman"/>
                <w:bCs/>
                <w:sz w:val="24"/>
                <w:szCs w:val="24"/>
                <w:lang w:val="uk-UA"/>
              </w:rPr>
            </w:pPr>
            <w:r w:rsidRPr="00071276">
              <w:rPr>
                <w:rFonts w:ascii="Times New Roman" w:eastAsia="SimSun" w:hAnsi="Times New Roman"/>
                <w:bCs/>
                <w:sz w:val="24"/>
                <w:szCs w:val="24"/>
                <w:lang w:val="uk-UA"/>
              </w:rPr>
              <w:t>Виконання завдань для самостійної роботи</w:t>
            </w:r>
          </w:p>
        </w:tc>
        <w:tc>
          <w:tcPr>
            <w:tcW w:w="600" w:type="dxa"/>
            <w:gridSpan w:val="2"/>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15</w:t>
            </w:r>
          </w:p>
        </w:tc>
        <w:tc>
          <w:tcPr>
            <w:tcW w:w="602"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w:t>
            </w:r>
          </w:p>
        </w:tc>
        <w:tc>
          <w:tcPr>
            <w:tcW w:w="728"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15</w:t>
            </w:r>
          </w:p>
        </w:tc>
        <w:tc>
          <w:tcPr>
            <w:tcW w:w="600"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w:t>
            </w:r>
          </w:p>
        </w:tc>
        <w:tc>
          <w:tcPr>
            <w:tcW w:w="908"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15</w:t>
            </w:r>
          </w:p>
        </w:tc>
        <w:tc>
          <w:tcPr>
            <w:tcW w:w="650"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w:t>
            </w:r>
          </w:p>
        </w:tc>
        <w:tc>
          <w:tcPr>
            <w:tcW w:w="897"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15</w:t>
            </w:r>
          </w:p>
        </w:tc>
        <w:tc>
          <w:tcPr>
            <w:tcW w:w="622" w:type="dxa"/>
            <w:vMerge/>
          </w:tcPr>
          <w:p w:rsidR="00E748AC" w:rsidRPr="00071276" w:rsidRDefault="00E748AC" w:rsidP="00DA3F9A">
            <w:pPr>
              <w:spacing w:after="0"/>
              <w:jc w:val="center"/>
              <w:rPr>
                <w:rFonts w:ascii="Times New Roman" w:eastAsia="SimSun" w:hAnsi="Times New Roman"/>
                <w:bCs/>
                <w:sz w:val="24"/>
                <w:szCs w:val="24"/>
                <w:lang w:val="uk-UA"/>
              </w:rPr>
            </w:pPr>
          </w:p>
        </w:tc>
      </w:tr>
      <w:tr w:rsidR="00E748AC" w:rsidRPr="00304E17" w:rsidTr="005071A6">
        <w:tblPrEx>
          <w:tblLook w:val="00A0" w:firstRow="1" w:lastRow="0" w:firstColumn="1" w:lastColumn="0" w:noHBand="0" w:noVBand="0"/>
        </w:tblPrEx>
        <w:trPr>
          <w:trHeight w:val="271"/>
        </w:trPr>
        <w:tc>
          <w:tcPr>
            <w:tcW w:w="3599" w:type="dxa"/>
          </w:tcPr>
          <w:p w:rsidR="00E748AC" w:rsidRPr="00071276" w:rsidRDefault="00E748AC" w:rsidP="00DA3F9A">
            <w:pPr>
              <w:spacing w:after="0"/>
              <w:rPr>
                <w:rFonts w:ascii="Times New Roman" w:eastAsia="SimSun" w:hAnsi="Times New Roman"/>
                <w:bCs/>
                <w:sz w:val="24"/>
                <w:szCs w:val="24"/>
                <w:lang w:val="uk-UA"/>
              </w:rPr>
            </w:pPr>
            <w:r w:rsidRPr="00071276">
              <w:rPr>
                <w:rFonts w:ascii="Times New Roman" w:eastAsia="SimSun" w:hAnsi="Times New Roman"/>
                <w:bCs/>
                <w:sz w:val="24"/>
                <w:szCs w:val="24"/>
                <w:lang w:val="uk-UA"/>
              </w:rPr>
              <w:t>Виконання модульної роботи</w:t>
            </w:r>
          </w:p>
        </w:tc>
        <w:tc>
          <w:tcPr>
            <w:tcW w:w="600" w:type="dxa"/>
            <w:gridSpan w:val="2"/>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10</w:t>
            </w:r>
          </w:p>
        </w:tc>
        <w:tc>
          <w:tcPr>
            <w:tcW w:w="602"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w:t>
            </w:r>
          </w:p>
        </w:tc>
        <w:tc>
          <w:tcPr>
            <w:tcW w:w="728"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10</w:t>
            </w:r>
          </w:p>
        </w:tc>
        <w:tc>
          <w:tcPr>
            <w:tcW w:w="600"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w:t>
            </w:r>
          </w:p>
        </w:tc>
        <w:tc>
          <w:tcPr>
            <w:tcW w:w="908"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10</w:t>
            </w:r>
          </w:p>
        </w:tc>
        <w:tc>
          <w:tcPr>
            <w:tcW w:w="650"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w:t>
            </w:r>
          </w:p>
        </w:tc>
        <w:tc>
          <w:tcPr>
            <w:tcW w:w="897"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10</w:t>
            </w:r>
          </w:p>
        </w:tc>
        <w:tc>
          <w:tcPr>
            <w:tcW w:w="622" w:type="dxa"/>
            <w:vMerge/>
          </w:tcPr>
          <w:p w:rsidR="00E748AC" w:rsidRPr="00071276" w:rsidRDefault="00E748AC" w:rsidP="00DA3F9A">
            <w:pPr>
              <w:spacing w:after="0"/>
              <w:jc w:val="center"/>
              <w:rPr>
                <w:rFonts w:ascii="Times New Roman" w:eastAsia="SimSun" w:hAnsi="Times New Roman"/>
                <w:bCs/>
                <w:sz w:val="24"/>
                <w:szCs w:val="24"/>
                <w:lang w:val="uk-UA"/>
              </w:rPr>
            </w:pPr>
          </w:p>
        </w:tc>
      </w:tr>
      <w:tr w:rsidR="00E748AC" w:rsidRPr="00304E17" w:rsidTr="005071A6">
        <w:tblPrEx>
          <w:tblLook w:val="00A0" w:firstRow="1" w:lastRow="0" w:firstColumn="1" w:lastColumn="0" w:noHBand="0" w:noVBand="0"/>
        </w:tblPrEx>
        <w:trPr>
          <w:trHeight w:val="271"/>
        </w:trPr>
        <w:tc>
          <w:tcPr>
            <w:tcW w:w="3599" w:type="dxa"/>
          </w:tcPr>
          <w:p w:rsidR="00E748AC" w:rsidRPr="00071276" w:rsidRDefault="00E748AC" w:rsidP="00DA3F9A">
            <w:pPr>
              <w:spacing w:after="0"/>
              <w:rPr>
                <w:rFonts w:ascii="Times New Roman" w:eastAsia="SimSun" w:hAnsi="Times New Roman"/>
                <w:bCs/>
                <w:sz w:val="24"/>
                <w:szCs w:val="24"/>
                <w:lang w:val="uk-UA"/>
              </w:rPr>
            </w:pPr>
            <w:r w:rsidRPr="00071276">
              <w:rPr>
                <w:rFonts w:ascii="Times New Roman" w:eastAsia="SimSun" w:hAnsi="Times New Roman"/>
                <w:bCs/>
                <w:sz w:val="24"/>
                <w:szCs w:val="24"/>
                <w:lang w:val="uk-UA"/>
              </w:rPr>
              <w:t>Виконання ІНДЗ</w:t>
            </w:r>
          </w:p>
        </w:tc>
        <w:tc>
          <w:tcPr>
            <w:tcW w:w="600" w:type="dxa"/>
            <w:gridSpan w:val="2"/>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20</w:t>
            </w:r>
          </w:p>
        </w:tc>
        <w:tc>
          <w:tcPr>
            <w:tcW w:w="602"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w:t>
            </w:r>
          </w:p>
        </w:tc>
        <w:tc>
          <w:tcPr>
            <w:tcW w:w="728" w:type="dxa"/>
          </w:tcPr>
          <w:p w:rsidR="00E748AC" w:rsidRPr="00071276" w:rsidRDefault="00E748AC" w:rsidP="00DA3F9A">
            <w:pPr>
              <w:spacing w:after="0"/>
              <w:rPr>
                <w:rFonts w:ascii="Times New Roman" w:eastAsia="SimSun" w:hAnsi="Times New Roman"/>
                <w:bCs/>
                <w:sz w:val="24"/>
                <w:szCs w:val="24"/>
                <w:lang w:val="uk-UA"/>
              </w:rPr>
            </w:pPr>
            <w:r w:rsidRPr="00071276">
              <w:rPr>
                <w:rFonts w:ascii="Times New Roman" w:eastAsia="SimSun" w:hAnsi="Times New Roman"/>
                <w:bCs/>
                <w:sz w:val="24"/>
                <w:szCs w:val="24"/>
                <w:lang w:val="uk-UA"/>
              </w:rPr>
              <w:t xml:space="preserve">  20</w:t>
            </w:r>
          </w:p>
        </w:tc>
        <w:tc>
          <w:tcPr>
            <w:tcW w:w="600"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w:t>
            </w:r>
          </w:p>
        </w:tc>
        <w:tc>
          <w:tcPr>
            <w:tcW w:w="908"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20</w:t>
            </w:r>
          </w:p>
        </w:tc>
        <w:tc>
          <w:tcPr>
            <w:tcW w:w="650"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w:t>
            </w:r>
          </w:p>
        </w:tc>
        <w:tc>
          <w:tcPr>
            <w:tcW w:w="897"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20</w:t>
            </w:r>
          </w:p>
        </w:tc>
        <w:tc>
          <w:tcPr>
            <w:tcW w:w="622" w:type="dxa"/>
            <w:vMerge/>
          </w:tcPr>
          <w:p w:rsidR="00E748AC" w:rsidRPr="00071276" w:rsidRDefault="00E748AC" w:rsidP="00DA3F9A">
            <w:pPr>
              <w:spacing w:after="0"/>
              <w:jc w:val="center"/>
              <w:rPr>
                <w:rFonts w:ascii="Times New Roman" w:eastAsia="SimSun" w:hAnsi="Times New Roman"/>
                <w:bCs/>
                <w:sz w:val="24"/>
                <w:szCs w:val="24"/>
                <w:lang w:val="uk-UA"/>
              </w:rPr>
            </w:pPr>
          </w:p>
        </w:tc>
      </w:tr>
      <w:tr w:rsidR="00E748AC" w:rsidRPr="00304E17" w:rsidTr="005071A6">
        <w:tblPrEx>
          <w:tblLook w:val="00A0" w:firstRow="1" w:lastRow="0" w:firstColumn="1" w:lastColumn="0" w:noHBand="0" w:noVBand="0"/>
        </w:tblPrEx>
        <w:trPr>
          <w:trHeight w:val="271"/>
        </w:trPr>
        <w:tc>
          <w:tcPr>
            <w:tcW w:w="3599" w:type="dxa"/>
          </w:tcPr>
          <w:p w:rsidR="00E748AC" w:rsidRPr="00071276" w:rsidRDefault="00E748AC" w:rsidP="00DA3F9A">
            <w:pPr>
              <w:spacing w:after="0"/>
              <w:rPr>
                <w:rFonts w:ascii="Times New Roman" w:eastAsia="SimSun" w:hAnsi="Times New Roman"/>
                <w:bCs/>
                <w:sz w:val="24"/>
                <w:szCs w:val="24"/>
                <w:lang w:val="uk-UA"/>
              </w:rPr>
            </w:pPr>
            <w:r w:rsidRPr="00071276">
              <w:rPr>
                <w:rFonts w:ascii="Times New Roman" w:eastAsia="SimSun" w:hAnsi="Times New Roman"/>
                <w:bCs/>
                <w:sz w:val="24"/>
                <w:szCs w:val="24"/>
                <w:lang w:val="uk-UA"/>
              </w:rPr>
              <w:t>Разом</w:t>
            </w:r>
          </w:p>
        </w:tc>
        <w:tc>
          <w:tcPr>
            <w:tcW w:w="1202" w:type="dxa"/>
            <w:gridSpan w:val="3"/>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w:t>
            </w:r>
          </w:p>
        </w:tc>
        <w:tc>
          <w:tcPr>
            <w:tcW w:w="728" w:type="dxa"/>
          </w:tcPr>
          <w:p w:rsidR="00E748AC" w:rsidRPr="00071276" w:rsidRDefault="00E748AC" w:rsidP="00DA3F9A">
            <w:pPr>
              <w:spacing w:after="0"/>
              <w:jc w:val="center"/>
              <w:rPr>
                <w:rFonts w:ascii="Times New Roman" w:eastAsia="SimSun" w:hAnsi="Times New Roman"/>
                <w:b/>
                <w:bCs/>
                <w:sz w:val="24"/>
                <w:szCs w:val="24"/>
                <w:lang w:val="uk-UA"/>
              </w:rPr>
            </w:pPr>
            <w:r>
              <w:rPr>
                <w:rFonts w:ascii="Times New Roman" w:eastAsia="SimSun" w:hAnsi="Times New Roman"/>
                <w:b/>
                <w:bCs/>
                <w:sz w:val="24"/>
                <w:szCs w:val="24"/>
                <w:lang w:val="uk-UA"/>
              </w:rPr>
              <w:t>61</w:t>
            </w:r>
          </w:p>
        </w:tc>
        <w:tc>
          <w:tcPr>
            <w:tcW w:w="600" w:type="dxa"/>
          </w:tcPr>
          <w:p w:rsidR="00E748AC" w:rsidRPr="00071276" w:rsidRDefault="00E748AC" w:rsidP="00DA3F9A">
            <w:pPr>
              <w:spacing w:after="0"/>
              <w:jc w:val="center"/>
              <w:rPr>
                <w:rFonts w:ascii="Times New Roman" w:eastAsia="SimSun" w:hAnsi="Times New Roman"/>
                <w:b/>
                <w:bCs/>
                <w:sz w:val="24"/>
                <w:szCs w:val="24"/>
                <w:lang w:val="uk-UA"/>
              </w:rPr>
            </w:pPr>
            <w:r w:rsidRPr="00071276">
              <w:rPr>
                <w:rFonts w:ascii="Times New Roman" w:eastAsia="SimSun" w:hAnsi="Times New Roman"/>
                <w:b/>
                <w:bCs/>
                <w:sz w:val="24"/>
                <w:szCs w:val="24"/>
                <w:lang w:val="uk-UA"/>
              </w:rPr>
              <w:t>-</w:t>
            </w:r>
          </w:p>
        </w:tc>
        <w:tc>
          <w:tcPr>
            <w:tcW w:w="908" w:type="dxa"/>
          </w:tcPr>
          <w:p w:rsidR="00E748AC" w:rsidRPr="00071276" w:rsidRDefault="00E748AC" w:rsidP="00DA3F9A">
            <w:pPr>
              <w:spacing w:after="0"/>
              <w:jc w:val="center"/>
              <w:rPr>
                <w:rFonts w:ascii="Times New Roman" w:eastAsia="SimSun" w:hAnsi="Times New Roman"/>
                <w:b/>
                <w:bCs/>
                <w:sz w:val="24"/>
                <w:szCs w:val="24"/>
                <w:lang w:val="uk-UA"/>
              </w:rPr>
            </w:pPr>
            <w:r>
              <w:rPr>
                <w:rFonts w:ascii="Times New Roman" w:eastAsia="SimSun" w:hAnsi="Times New Roman"/>
                <w:b/>
                <w:bCs/>
                <w:sz w:val="24"/>
                <w:szCs w:val="24"/>
                <w:lang w:val="uk-UA"/>
              </w:rPr>
              <w:t>61</w:t>
            </w:r>
          </w:p>
        </w:tc>
        <w:tc>
          <w:tcPr>
            <w:tcW w:w="650" w:type="dxa"/>
          </w:tcPr>
          <w:p w:rsidR="00E748AC" w:rsidRPr="00071276" w:rsidRDefault="00E748AC" w:rsidP="00DA3F9A">
            <w:pPr>
              <w:spacing w:after="0"/>
              <w:jc w:val="center"/>
              <w:rPr>
                <w:rFonts w:ascii="Times New Roman" w:eastAsia="SimSun" w:hAnsi="Times New Roman"/>
                <w:b/>
                <w:bCs/>
                <w:sz w:val="24"/>
                <w:szCs w:val="24"/>
                <w:lang w:val="uk-UA"/>
              </w:rPr>
            </w:pPr>
          </w:p>
        </w:tc>
        <w:tc>
          <w:tcPr>
            <w:tcW w:w="897" w:type="dxa"/>
          </w:tcPr>
          <w:p w:rsidR="00E748AC" w:rsidRPr="00071276" w:rsidRDefault="00E748AC" w:rsidP="00DA3F9A">
            <w:pPr>
              <w:spacing w:after="0"/>
              <w:jc w:val="center"/>
              <w:rPr>
                <w:rFonts w:ascii="Times New Roman" w:eastAsia="SimSun" w:hAnsi="Times New Roman"/>
                <w:b/>
                <w:bCs/>
                <w:sz w:val="24"/>
                <w:szCs w:val="24"/>
                <w:lang w:val="uk-UA"/>
              </w:rPr>
            </w:pPr>
            <w:r>
              <w:rPr>
                <w:rFonts w:ascii="Times New Roman" w:eastAsia="SimSun" w:hAnsi="Times New Roman"/>
                <w:b/>
                <w:bCs/>
                <w:sz w:val="24"/>
                <w:szCs w:val="24"/>
                <w:lang w:val="uk-UA"/>
              </w:rPr>
              <w:t>53</w:t>
            </w:r>
          </w:p>
        </w:tc>
        <w:tc>
          <w:tcPr>
            <w:tcW w:w="622" w:type="dxa"/>
          </w:tcPr>
          <w:p w:rsidR="00E748AC" w:rsidRPr="00071276" w:rsidRDefault="00E748AC" w:rsidP="00DA3F9A">
            <w:pPr>
              <w:spacing w:after="0"/>
              <w:jc w:val="center"/>
              <w:rPr>
                <w:rFonts w:ascii="Times New Roman" w:eastAsia="SimSun" w:hAnsi="Times New Roman"/>
                <w:bCs/>
                <w:sz w:val="24"/>
                <w:szCs w:val="24"/>
                <w:lang w:val="uk-UA"/>
              </w:rPr>
            </w:pPr>
          </w:p>
        </w:tc>
      </w:tr>
      <w:tr w:rsidR="00E748AC" w:rsidRPr="00304E17" w:rsidTr="005071A6">
        <w:tblPrEx>
          <w:tblLook w:val="00A0" w:firstRow="1" w:lastRow="0" w:firstColumn="1" w:lastColumn="0" w:noHBand="0" w:noVBand="0"/>
        </w:tblPrEx>
        <w:trPr>
          <w:trHeight w:val="286"/>
        </w:trPr>
        <w:tc>
          <w:tcPr>
            <w:tcW w:w="8584" w:type="dxa"/>
            <w:gridSpan w:val="9"/>
          </w:tcPr>
          <w:p w:rsidR="00E748AC" w:rsidRPr="00071276" w:rsidRDefault="00E748AC" w:rsidP="007F342C">
            <w:pPr>
              <w:spacing w:after="0"/>
              <w:rPr>
                <w:rFonts w:ascii="Times New Roman" w:eastAsia="SimSun" w:hAnsi="Times New Roman"/>
                <w:bCs/>
                <w:sz w:val="24"/>
                <w:szCs w:val="24"/>
                <w:lang w:val="uk-UA"/>
              </w:rPr>
            </w:pPr>
            <w:r w:rsidRPr="00071276">
              <w:rPr>
                <w:rFonts w:ascii="Times New Roman" w:eastAsia="SimSun" w:hAnsi="Times New Roman"/>
                <w:bCs/>
                <w:sz w:val="24"/>
                <w:szCs w:val="24"/>
                <w:lang w:val="uk-UA"/>
              </w:rPr>
              <w:t xml:space="preserve">Максимальна кількість балів:                                                                   </w:t>
            </w:r>
            <w:r w:rsidRPr="00071276">
              <w:rPr>
                <w:rFonts w:ascii="Times New Roman" w:eastAsia="SimSun" w:hAnsi="Times New Roman"/>
                <w:b/>
                <w:bCs/>
                <w:sz w:val="24"/>
                <w:szCs w:val="24"/>
                <w:lang w:val="uk-UA"/>
              </w:rPr>
              <w:t>1</w:t>
            </w:r>
            <w:r>
              <w:rPr>
                <w:rFonts w:ascii="Times New Roman" w:eastAsia="SimSun" w:hAnsi="Times New Roman"/>
                <w:b/>
                <w:bCs/>
                <w:sz w:val="24"/>
                <w:szCs w:val="24"/>
                <w:lang w:val="uk-UA"/>
              </w:rPr>
              <w:t>75</w:t>
            </w:r>
          </w:p>
        </w:tc>
        <w:tc>
          <w:tcPr>
            <w:tcW w:w="622"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
                <w:bCs/>
                <w:sz w:val="24"/>
                <w:szCs w:val="24"/>
                <w:lang w:val="uk-UA"/>
              </w:rPr>
              <w:t>100</w:t>
            </w:r>
          </w:p>
        </w:tc>
      </w:tr>
      <w:tr w:rsidR="00E748AC" w:rsidRPr="00304E17" w:rsidTr="005071A6">
        <w:tblPrEx>
          <w:tblLook w:val="00A0" w:firstRow="1" w:lastRow="0" w:firstColumn="1" w:lastColumn="0" w:noHBand="0" w:noVBand="0"/>
        </w:tblPrEx>
        <w:trPr>
          <w:trHeight w:val="557"/>
        </w:trPr>
        <w:tc>
          <w:tcPr>
            <w:tcW w:w="8584" w:type="dxa"/>
            <w:gridSpan w:val="9"/>
          </w:tcPr>
          <w:p w:rsidR="00E748AC" w:rsidRPr="00071276" w:rsidRDefault="00E748AC" w:rsidP="00DA3F9A">
            <w:pPr>
              <w:spacing w:after="0"/>
              <w:jc w:val="center"/>
              <w:rPr>
                <w:rFonts w:ascii="Times New Roman" w:eastAsia="SimSun" w:hAnsi="Times New Roman"/>
                <w:bCs/>
                <w:sz w:val="24"/>
                <w:szCs w:val="24"/>
                <w:lang w:val="uk-UA"/>
              </w:rPr>
            </w:pPr>
            <w:r>
              <w:rPr>
                <w:rFonts w:ascii="Times New Roman" w:eastAsia="SimSun" w:hAnsi="Times New Roman"/>
                <w:bCs/>
                <w:sz w:val="24"/>
                <w:szCs w:val="24"/>
                <w:lang w:val="uk-UA"/>
              </w:rPr>
              <w:t xml:space="preserve">175:100=1, 75 </w:t>
            </w:r>
            <w:r w:rsidRPr="00071276">
              <w:rPr>
                <w:rFonts w:ascii="Times New Roman" w:eastAsia="SimSun" w:hAnsi="Times New Roman"/>
                <w:bCs/>
                <w:sz w:val="24"/>
                <w:szCs w:val="24"/>
                <w:lang w:val="uk-UA"/>
              </w:rPr>
              <w:t xml:space="preserve">Студент набрав Х балів; Розрахунок: </w:t>
            </w:r>
            <w:r>
              <w:rPr>
                <w:rFonts w:ascii="Times New Roman" w:eastAsia="SimSun" w:hAnsi="Times New Roman"/>
                <w:bCs/>
                <w:sz w:val="24"/>
                <w:szCs w:val="24"/>
                <w:lang w:val="uk-UA"/>
              </w:rPr>
              <w:t>Х:1,75</w:t>
            </w:r>
            <w:r w:rsidRPr="00071276">
              <w:rPr>
                <w:rFonts w:ascii="Times New Roman" w:eastAsia="SimSun" w:hAnsi="Times New Roman"/>
                <w:bCs/>
                <w:sz w:val="24"/>
                <w:szCs w:val="24"/>
                <w:lang w:val="uk-UA"/>
              </w:rPr>
              <w:t xml:space="preserve"> = загальна кількість балів </w:t>
            </w:r>
          </w:p>
        </w:tc>
        <w:tc>
          <w:tcPr>
            <w:tcW w:w="622" w:type="dxa"/>
          </w:tcPr>
          <w:p w:rsidR="00E748AC" w:rsidRPr="00071276" w:rsidRDefault="00E748AC" w:rsidP="00DA3F9A">
            <w:pPr>
              <w:spacing w:after="0"/>
              <w:jc w:val="center"/>
              <w:rPr>
                <w:rFonts w:ascii="Times New Roman" w:eastAsia="SimSun" w:hAnsi="Times New Roman"/>
                <w:b/>
                <w:bCs/>
                <w:sz w:val="24"/>
                <w:szCs w:val="24"/>
                <w:lang w:val="uk-UA"/>
              </w:rPr>
            </w:pPr>
          </w:p>
        </w:tc>
      </w:tr>
    </w:tbl>
    <w:p w:rsidR="00E748AC" w:rsidRPr="00071276" w:rsidRDefault="00E748AC" w:rsidP="00DA3F9A">
      <w:pPr>
        <w:spacing w:after="0"/>
        <w:rPr>
          <w:rFonts w:ascii="Times New Roman" w:hAnsi="Times New Roman"/>
          <w:b/>
          <w:sz w:val="24"/>
          <w:szCs w:val="24"/>
          <w:lang w:val="uk-UA"/>
        </w:rPr>
      </w:pPr>
    </w:p>
    <w:p w:rsidR="00E748AC" w:rsidRPr="00071276" w:rsidRDefault="00E748AC" w:rsidP="00DA3F9A">
      <w:pPr>
        <w:spacing w:after="0"/>
        <w:ind w:firstLine="709"/>
        <w:jc w:val="both"/>
        <w:rPr>
          <w:rFonts w:ascii="Times New Roman" w:eastAsia="SimSun" w:hAnsi="Times New Roman"/>
          <w:b/>
          <w:bCs/>
          <w:sz w:val="24"/>
          <w:szCs w:val="24"/>
          <w:lang w:val="uk-UA"/>
        </w:rPr>
      </w:pPr>
      <w:r w:rsidRPr="00071276">
        <w:rPr>
          <w:rFonts w:ascii="Times New Roman" w:hAnsi="Times New Roman"/>
          <w:b/>
          <w:sz w:val="24"/>
          <w:szCs w:val="24"/>
          <w:lang w:val="uk-UA"/>
        </w:rPr>
        <w:t>Критерії оцінювання ІНДЗ (навчально-педагогічного дослідження у вигляді есе, реферату)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7087"/>
        <w:gridCol w:w="1418"/>
      </w:tblGrid>
      <w:tr w:rsidR="00E748AC" w:rsidRPr="00304E17" w:rsidTr="005071A6">
        <w:tc>
          <w:tcPr>
            <w:tcW w:w="993" w:type="dxa"/>
          </w:tcPr>
          <w:p w:rsidR="00E748AC" w:rsidRPr="00071276" w:rsidRDefault="00E748AC" w:rsidP="00DA3F9A">
            <w:pPr>
              <w:spacing w:after="0"/>
              <w:jc w:val="center"/>
              <w:rPr>
                <w:rFonts w:ascii="Times New Roman" w:eastAsia="SimSun" w:hAnsi="Times New Roman"/>
                <w:b/>
                <w:bCs/>
                <w:sz w:val="24"/>
                <w:szCs w:val="24"/>
                <w:lang w:val="uk-UA"/>
              </w:rPr>
            </w:pPr>
            <w:r w:rsidRPr="00071276">
              <w:rPr>
                <w:rFonts w:ascii="Times New Roman" w:eastAsia="SimSun" w:hAnsi="Times New Roman"/>
                <w:b/>
                <w:bCs/>
                <w:sz w:val="24"/>
                <w:szCs w:val="24"/>
                <w:lang w:val="uk-UA"/>
              </w:rPr>
              <w:t>№ з/п</w:t>
            </w:r>
          </w:p>
        </w:tc>
        <w:tc>
          <w:tcPr>
            <w:tcW w:w="7087" w:type="dxa"/>
          </w:tcPr>
          <w:p w:rsidR="00E748AC" w:rsidRPr="00071276" w:rsidRDefault="00E748AC" w:rsidP="00DA3F9A">
            <w:pPr>
              <w:spacing w:after="0"/>
              <w:jc w:val="center"/>
              <w:rPr>
                <w:rFonts w:ascii="Times New Roman" w:eastAsia="SimSun" w:hAnsi="Times New Roman"/>
                <w:b/>
                <w:bCs/>
                <w:sz w:val="24"/>
                <w:szCs w:val="24"/>
                <w:lang w:val="uk-UA"/>
              </w:rPr>
            </w:pPr>
            <w:r w:rsidRPr="00071276">
              <w:rPr>
                <w:rFonts w:ascii="Times New Roman" w:eastAsia="SimSun" w:hAnsi="Times New Roman"/>
                <w:b/>
                <w:bCs/>
                <w:sz w:val="24"/>
                <w:szCs w:val="24"/>
                <w:lang w:val="uk-UA"/>
              </w:rPr>
              <w:t>Критерії оцінювання роботи</w:t>
            </w:r>
          </w:p>
        </w:tc>
        <w:tc>
          <w:tcPr>
            <w:tcW w:w="1418" w:type="dxa"/>
          </w:tcPr>
          <w:p w:rsidR="00E748AC" w:rsidRPr="00071276" w:rsidRDefault="00E748AC" w:rsidP="00DA3F9A">
            <w:pPr>
              <w:spacing w:after="0"/>
              <w:jc w:val="center"/>
              <w:rPr>
                <w:rFonts w:ascii="Times New Roman" w:eastAsia="SimSun" w:hAnsi="Times New Roman"/>
                <w:b/>
                <w:bCs/>
                <w:sz w:val="24"/>
                <w:szCs w:val="24"/>
                <w:lang w:val="uk-UA"/>
              </w:rPr>
            </w:pPr>
            <w:r w:rsidRPr="00071276">
              <w:rPr>
                <w:rFonts w:ascii="Times New Roman" w:eastAsia="SimSun" w:hAnsi="Times New Roman"/>
                <w:b/>
                <w:bCs/>
                <w:sz w:val="24"/>
                <w:szCs w:val="24"/>
                <w:lang w:val="uk-UA"/>
              </w:rPr>
              <w:t>Максимальна оцінка</w:t>
            </w:r>
          </w:p>
          <w:p w:rsidR="00E748AC" w:rsidRPr="00071276" w:rsidRDefault="00E748AC" w:rsidP="00DA3F9A">
            <w:pPr>
              <w:spacing w:after="0"/>
              <w:jc w:val="center"/>
              <w:rPr>
                <w:rFonts w:ascii="Times New Roman" w:eastAsia="SimSun" w:hAnsi="Times New Roman"/>
                <w:b/>
                <w:bCs/>
                <w:sz w:val="24"/>
                <w:szCs w:val="24"/>
                <w:lang w:val="uk-UA"/>
              </w:rPr>
            </w:pPr>
            <w:r w:rsidRPr="00071276">
              <w:rPr>
                <w:rFonts w:ascii="Times New Roman" w:eastAsia="SimSun" w:hAnsi="Times New Roman"/>
                <w:b/>
                <w:bCs/>
                <w:sz w:val="24"/>
                <w:szCs w:val="24"/>
                <w:lang w:val="uk-UA"/>
              </w:rPr>
              <w:t>(у балах)</w:t>
            </w:r>
          </w:p>
        </w:tc>
      </w:tr>
      <w:tr w:rsidR="00E748AC" w:rsidRPr="00304E17" w:rsidTr="005071A6">
        <w:tc>
          <w:tcPr>
            <w:tcW w:w="993"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1</w:t>
            </w:r>
          </w:p>
        </w:tc>
        <w:tc>
          <w:tcPr>
            <w:tcW w:w="7087" w:type="dxa"/>
          </w:tcPr>
          <w:p w:rsidR="00E748AC" w:rsidRPr="00071276" w:rsidRDefault="00E748AC" w:rsidP="00DA3F9A">
            <w:pPr>
              <w:spacing w:after="0"/>
              <w:rPr>
                <w:rFonts w:ascii="Times New Roman" w:eastAsia="SimSun" w:hAnsi="Times New Roman"/>
                <w:bCs/>
                <w:sz w:val="24"/>
                <w:szCs w:val="24"/>
                <w:lang w:val="uk-UA"/>
              </w:rPr>
            </w:pPr>
            <w:r w:rsidRPr="00304E17">
              <w:rPr>
                <w:rFonts w:ascii="Times New Roman" w:hAnsi="Times New Roman"/>
                <w:sz w:val="24"/>
                <w:szCs w:val="24"/>
                <w:lang w:val="uk-UA"/>
              </w:rPr>
              <w:t>Формулювання мети і завдань роботи</w:t>
            </w:r>
          </w:p>
        </w:tc>
        <w:tc>
          <w:tcPr>
            <w:tcW w:w="1418"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2</w:t>
            </w:r>
          </w:p>
        </w:tc>
      </w:tr>
      <w:tr w:rsidR="00E748AC" w:rsidRPr="00304E17" w:rsidTr="005071A6">
        <w:tc>
          <w:tcPr>
            <w:tcW w:w="993"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2</w:t>
            </w:r>
          </w:p>
        </w:tc>
        <w:tc>
          <w:tcPr>
            <w:tcW w:w="7087" w:type="dxa"/>
          </w:tcPr>
          <w:p w:rsidR="00E748AC" w:rsidRPr="00071276" w:rsidRDefault="00E748AC" w:rsidP="00DA3F9A">
            <w:pPr>
              <w:spacing w:after="0"/>
              <w:rPr>
                <w:rFonts w:ascii="Times New Roman" w:eastAsia="SimSun" w:hAnsi="Times New Roman"/>
                <w:bCs/>
                <w:sz w:val="24"/>
                <w:szCs w:val="24"/>
                <w:lang w:val="uk-UA"/>
              </w:rPr>
            </w:pPr>
            <w:r w:rsidRPr="00304E17">
              <w:rPr>
                <w:rFonts w:ascii="Times New Roman" w:hAnsi="Times New Roman"/>
                <w:sz w:val="24"/>
                <w:szCs w:val="24"/>
                <w:lang w:val="uk-UA"/>
              </w:rPr>
              <w:t>Складання плану, чіткість і послідовність викладу матеріалу</w:t>
            </w:r>
          </w:p>
        </w:tc>
        <w:tc>
          <w:tcPr>
            <w:tcW w:w="1418"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2</w:t>
            </w:r>
          </w:p>
        </w:tc>
      </w:tr>
      <w:tr w:rsidR="00E748AC" w:rsidRPr="00304E17" w:rsidTr="005071A6">
        <w:tc>
          <w:tcPr>
            <w:tcW w:w="993"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3</w:t>
            </w:r>
          </w:p>
        </w:tc>
        <w:tc>
          <w:tcPr>
            <w:tcW w:w="7087" w:type="dxa"/>
          </w:tcPr>
          <w:p w:rsidR="00E748AC" w:rsidRPr="00071276" w:rsidRDefault="00E748AC" w:rsidP="00DA3F9A">
            <w:pPr>
              <w:spacing w:after="0"/>
              <w:rPr>
                <w:rFonts w:ascii="Times New Roman" w:eastAsia="SimSun" w:hAnsi="Times New Roman"/>
                <w:bCs/>
                <w:sz w:val="24"/>
                <w:szCs w:val="24"/>
                <w:lang w:val="uk-UA"/>
              </w:rPr>
            </w:pPr>
            <w:r w:rsidRPr="00304E17">
              <w:rPr>
                <w:rFonts w:ascii="Times New Roman" w:hAnsi="Times New Roman"/>
                <w:sz w:val="24"/>
                <w:szCs w:val="24"/>
                <w:lang w:val="uk-UA"/>
              </w:rPr>
              <w:t>Обґрунтоване розкриття проблеми, аналіз різних інформаційних джерел (наукових видань, навчальної 12 літератури, періодичних видань, матеріалів мережі Internet), критична та незалежна оцінка різноманітних точок зору, позицій, аргументів</w:t>
            </w:r>
          </w:p>
        </w:tc>
        <w:tc>
          <w:tcPr>
            <w:tcW w:w="1418"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10</w:t>
            </w:r>
          </w:p>
        </w:tc>
      </w:tr>
      <w:tr w:rsidR="00E748AC" w:rsidRPr="00304E17" w:rsidTr="005071A6">
        <w:tc>
          <w:tcPr>
            <w:tcW w:w="993"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4</w:t>
            </w:r>
          </w:p>
        </w:tc>
        <w:tc>
          <w:tcPr>
            <w:tcW w:w="7087" w:type="dxa"/>
          </w:tcPr>
          <w:p w:rsidR="00E748AC" w:rsidRPr="00071276" w:rsidRDefault="00E748AC" w:rsidP="00DA3F9A">
            <w:pPr>
              <w:spacing w:after="0"/>
              <w:rPr>
                <w:rFonts w:ascii="Times New Roman" w:eastAsia="SimSun" w:hAnsi="Times New Roman"/>
                <w:bCs/>
                <w:sz w:val="24"/>
                <w:szCs w:val="24"/>
                <w:lang w:val="uk-UA"/>
              </w:rPr>
            </w:pPr>
            <w:r w:rsidRPr="00304E17">
              <w:rPr>
                <w:rFonts w:ascii="Times New Roman" w:hAnsi="Times New Roman"/>
                <w:sz w:val="24"/>
                <w:szCs w:val="24"/>
                <w:lang w:val="uk-UA"/>
              </w:rPr>
              <w:t>Зв’язок з реальною практикою, аналіз діяльності окремих організацій, конкретних проблемних ситуацій</w:t>
            </w:r>
          </w:p>
        </w:tc>
        <w:tc>
          <w:tcPr>
            <w:tcW w:w="1418"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2</w:t>
            </w:r>
          </w:p>
        </w:tc>
      </w:tr>
      <w:tr w:rsidR="00E748AC" w:rsidRPr="00304E17" w:rsidTr="005071A6">
        <w:tc>
          <w:tcPr>
            <w:tcW w:w="993"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5</w:t>
            </w:r>
          </w:p>
        </w:tc>
        <w:tc>
          <w:tcPr>
            <w:tcW w:w="7087" w:type="dxa"/>
          </w:tcPr>
          <w:p w:rsidR="00E748AC" w:rsidRPr="00071276" w:rsidRDefault="00E748AC" w:rsidP="00DA3F9A">
            <w:pPr>
              <w:spacing w:after="0"/>
              <w:rPr>
                <w:rFonts w:ascii="Times New Roman" w:eastAsia="SimSun" w:hAnsi="Times New Roman"/>
                <w:bCs/>
                <w:sz w:val="24"/>
                <w:szCs w:val="24"/>
                <w:lang w:val="uk-UA"/>
              </w:rPr>
            </w:pPr>
            <w:r w:rsidRPr="00304E17">
              <w:rPr>
                <w:rFonts w:ascii="Times New Roman" w:hAnsi="Times New Roman"/>
                <w:sz w:val="24"/>
                <w:szCs w:val="24"/>
                <w:lang w:val="uk-UA"/>
              </w:rPr>
              <w:t>Доказовість висновків, обґрунтованість власної позиції, пропозиції щодо розв’язання поставлених завдань, творчий підхід до виконання ІНДЗ</w:t>
            </w:r>
          </w:p>
        </w:tc>
        <w:tc>
          <w:tcPr>
            <w:tcW w:w="1418"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2</w:t>
            </w:r>
          </w:p>
        </w:tc>
      </w:tr>
      <w:tr w:rsidR="00E748AC" w:rsidRPr="00304E17" w:rsidTr="005071A6">
        <w:tc>
          <w:tcPr>
            <w:tcW w:w="993"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6</w:t>
            </w:r>
          </w:p>
        </w:tc>
        <w:tc>
          <w:tcPr>
            <w:tcW w:w="7087" w:type="dxa"/>
          </w:tcPr>
          <w:p w:rsidR="00E748AC" w:rsidRPr="00071276" w:rsidRDefault="00E748AC" w:rsidP="00DA3F9A">
            <w:pPr>
              <w:spacing w:after="0"/>
              <w:rPr>
                <w:rFonts w:ascii="Times New Roman" w:eastAsia="SimSun" w:hAnsi="Times New Roman"/>
                <w:bCs/>
                <w:sz w:val="24"/>
                <w:szCs w:val="24"/>
                <w:lang w:val="uk-UA"/>
              </w:rPr>
            </w:pPr>
            <w:r w:rsidRPr="00304E17">
              <w:rPr>
                <w:rFonts w:ascii="Times New Roman" w:hAnsi="Times New Roman"/>
                <w:sz w:val="24"/>
                <w:szCs w:val="24"/>
                <w:lang w:val="uk-UA"/>
              </w:rPr>
              <w:t>Якість оформлення роботи</w:t>
            </w:r>
          </w:p>
        </w:tc>
        <w:tc>
          <w:tcPr>
            <w:tcW w:w="1418"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2</w:t>
            </w:r>
          </w:p>
        </w:tc>
      </w:tr>
      <w:tr w:rsidR="00E748AC" w:rsidRPr="00304E17" w:rsidTr="005071A6">
        <w:tc>
          <w:tcPr>
            <w:tcW w:w="993" w:type="dxa"/>
          </w:tcPr>
          <w:p w:rsidR="00E748AC" w:rsidRPr="00071276" w:rsidRDefault="00E748AC" w:rsidP="00DA3F9A">
            <w:pPr>
              <w:spacing w:after="0"/>
              <w:jc w:val="center"/>
              <w:rPr>
                <w:rFonts w:ascii="Times New Roman" w:eastAsia="SimSun" w:hAnsi="Times New Roman"/>
                <w:bCs/>
                <w:sz w:val="24"/>
                <w:szCs w:val="24"/>
                <w:lang w:val="uk-UA"/>
              </w:rPr>
            </w:pPr>
          </w:p>
        </w:tc>
        <w:tc>
          <w:tcPr>
            <w:tcW w:w="7087" w:type="dxa"/>
          </w:tcPr>
          <w:p w:rsidR="00E748AC" w:rsidRPr="00304E17" w:rsidRDefault="00E748AC" w:rsidP="00DA3F9A">
            <w:pPr>
              <w:spacing w:after="0"/>
              <w:rPr>
                <w:rFonts w:ascii="Times New Roman" w:hAnsi="Times New Roman"/>
                <w:sz w:val="24"/>
                <w:szCs w:val="24"/>
                <w:lang w:val="uk-UA"/>
              </w:rPr>
            </w:pPr>
            <w:r w:rsidRPr="00304E17">
              <w:rPr>
                <w:rFonts w:ascii="Times New Roman" w:hAnsi="Times New Roman"/>
                <w:sz w:val="24"/>
                <w:szCs w:val="24"/>
                <w:lang w:val="uk-UA"/>
              </w:rPr>
              <w:t>Разом</w:t>
            </w:r>
          </w:p>
        </w:tc>
        <w:tc>
          <w:tcPr>
            <w:tcW w:w="1418" w:type="dxa"/>
          </w:tcPr>
          <w:p w:rsidR="00E748AC" w:rsidRPr="00071276" w:rsidRDefault="00E748AC" w:rsidP="00DA3F9A">
            <w:pPr>
              <w:spacing w:after="0"/>
              <w:jc w:val="center"/>
              <w:rPr>
                <w:rFonts w:ascii="Times New Roman" w:eastAsia="SimSun" w:hAnsi="Times New Roman"/>
                <w:bCs/>
                <w:sz w:val="24"/>
                <w:szCs w:val="24"/>
                <w:lang w:val="uk-UA"/>
              </w:rPr>
            </w:pPr>
            <w:r w:rsidRPr="00071276">
              <w:rPr>
                <w:rFonts w:ascii="Times New Roman" w:eastAsia="SimSun" w:hAnsi="Times New Roman"/>
                <w:bCs/>
                <w:sz w:val="24"/>
                <w:szCs w:val="24"/>
                <w:lang w:val="uk-UA"/>
              </w:rPr>
              <w:t>20</w:t>
            </w:r>
          </w:p>
        </w:tc>
      </w:tr>
    </w:tbl>
    <w:p w:rsidR="00E748AC" w:rsidRPr="00071276" w:rsidRDefault="00E748AC" w:rsidP="00F977B4">
      <w:pPr>
        <w:spacing w:after="0"/>
        <w:rPr>
          <w:rFonts w:ascii="Times New Roman" w:hAnsi="Times New Roman"/>
          <w:b/>
          <w:sz w:val="24"/>
          <w:szCs w:val="24"/>
          <w:lang w:val="uk-UA"/>
        </w:rPr>
      </w:pPr>
    </w:p>
    <w:p w:rsidR="00E748AC" w:rsidRPr="00071276" w:rsidRDefault="00E748AC" w:rsidP="00DA3F9A">
      <w:pPr>
        <w:spacing w:after="0"/>
        <w:ind w:firstLine="900"/>
        <w:jc w:val="center"/>
        <w:rPr>
          <w:rFonts w:ascii="Times New Roman" w:hAnsi="Times New Roman"/>
          <w:b/>
          <w:sz w:val="24"/>
          <w:szCs w:val="24"/>
          <w:lang w:val="uk-UA"/>
        </w:rPr>
      </w:pPr>
      <w:r w:rsidRPr="00071276">
        <w:rPr>
          <w:rFonts w:ascii="Times New Roman" w:hAnsi="Times New Roman"/>
          <w:b/>
          <w:sz w:val="24"/>
          <w:szCs w:val="24"/>
          <w:lang w:val="uk-UA"/>
        </w:rPr>
        <w:t>V. Засоби діагностики результатів навчання</w:t>
      </w:r>
    </w:p>
    <w:p w:rsidR="00E748AC" w:rsidRPr="00071276" w:rsidRDefault="00E748AC" w:rsidP="00DA3F9A">
      <w:pPr>
        <w:pStyle w:val="a9"/>
        <w:spacing w:before="0" w:after="0" w:line="276" w:lineRule="auto"/>
        <w:ind w:firstLine="800"/>
        <w:rPr>
          <w:rFonts w:ascii="Times New Roman" w:hAnsi="Times New Roman"/>
          <w:lang w:val="uk-UA"/>
        </w:rPr>
      </w:pPr>
      <w:r w:rsidRPr="00071276">
        <w:rPr>
          <w:rFonts w:ascii="Times New Roman" w:hAnsi="Times New Roman"/>
          <w:lang w:val="uk-UA"/>
        </w:rPr>
        <w:t xml:space="preserve">Засобами оцінювання та методами демонстрування студентами результатів вивчення дисципліни «Актуальні проблеми цивільного права» є: </w:t>
      </w:r>
    </w:p>
    <w:p w:rsidR="00E748AC" w:rsidRPr="00071276" w:rsidRDefault="00E748AC" w:rsidP="00DA3F9A">
      <w:pPr>
        <w:pStyle w:val="a9"/>
        <w:spacing w:before="0" w:after="0" w:line="276" w:lineRule="auto"/>
        <w:ind w:firstLine="800"/>
        <w:rPr>
          <w:rFonts w:ascii="Times New Roman" w:hAnsi="Times New Roman"/>
          <w:lang w:val="uk-UA"/>
        </w:rPr>
      </w:pPr>
      <w:r w:rsidRPr="00071276">
        <w:rPr>
          <w:rFonts w:ascii="Times New Roman" w:hAnsi="Times New Roman"/>
          <w:lang w:val="uk-UA"/>
        </w:rPr>
        <w:t>- усний виступ;</w:t>
      </w:r>
    </w:p>
    <w:p w:rsidR="00E748AC" w:rsidRPr="00071276" w:rsidRDefault="00E748AC" w:rsidP="00DA3F9A">
      <w:pPr>
        <w:pStyle w:val="a9"/>
        <w:spacing w:before="0" w:after="0" w:line="276" w:lineRule="auto"/>
        <w:ind w:firstLine="800"/>
        <w:rPr>
          <w:rFonts w:ascii="Times New Roman" w:hAnsi="Times New Roman"/>
          <w:lang w:val="uk-UA"/>
        </w:rPr>
      </w:pPr>
      <w:r w:rsidRPr="00071276">
        <w:rPr>
          <w:rFonts w:ascii="Times New Roman" w:hAnsi="Times New Roman"/>
          <w:lang w:val="uk-UA"/>
        </w:rPr>
        <w:t>- виконання письмового завдання;</w:t>
      </w:r>
    </w:p>
    <w:p w:rsidR="00E748AC" w:rsidRPr="00071276" w:rsidRDefault="00E748AC" w:rsidP="00DA3F9A">
      <w:pPr>
        <w:pStyle w:val="a9"/>
        <w:spacing w:before="0" w:after="0" w:line="276" w:lineRule="auto"/>
        <w:ind w:firstLine="800"/>
        <w:rPr>
          <w:rFonts w:ascii="Times New Roman" w:hAnsi="Times New Roman"/>
          <w:lang w:val="uk-UA"/>
        </w:rPr>
      </w:pPr>
      <w:r w:rsidRPr="00071276">
        <w:rPr>
          <w:rFonts w:ascii="Times New Roman" w:hAnsi="Times New Roman"/>
          <w:lang w:val="uk-UA"/>
        </w:rPr>
        <w:t>- тестування;</w:t>
      </w:r>
    </w:p>
    <w:p w:rsidR="00E748AC" w:rsidRPr="00071276" w:rsidRDefault="00E748AC" w:rsidP="00DA3F9A">
      <w:pPr>
        <w:pStyle w:val="a9"/>
        <w:spacing w:before="0" w:after="0" w:line="276" w:lineRule="auto"/>
        <w:ind w:firstLine="800"/>
        <w:rPr>
          <w:rFonts w:ascii="Times New Roman" w:hAnsi="Times New Roman"/>
          <w:lang w:val="uk-UA"/>
        </w:rPr>
      </w:pPr>
      <w:r w:rsidRPr="00071276">
        <w:rPr>
          <w:rFonts w:ascii="Times New Roman" w:hAnsi="Times New Roman"/>
          <w:lang w:val="uk-UA"/>
        </w:rPr>
        <w:t xml:space="preserve">- есе, дайджест; </w:t>
      </w:r>
    </w:p>
    <w:p w:rsidR="00E748AC" w:rsidRPr="00071276" w:rsidRDefault="00E748AC" w:rsidP="00DA3F9A">
      <w:pPr>
        <w:pStyle w:val="a9"/>
        <w:spacing w:before="0" w:after="0" w:line="276" w:lineRule="auto"/>
        <w:ind w:firstLine="800"/>
        <w:rPr>
          <w:rFonts w:ascii="Times New Roman" w:hAnsi="Times New Roman"/>
          <w:lang w:val="uk-UA"/>
        </w:rPr>
      </w:pPr>
      <w:r w:rsidRPr="00071276">
        <w:rPr>
          <w:rFonts w:ascii="Times New Roman" w:hAnsi="Times New Roman"/>
          <w:lang w:val="uk-UA"/>
        </w:rPr>
        <w:t>- реферат;</w:t>
      </w:r>
    </w:p>
    <w:p w:rsidR="00E748AC" w:rsidRPr="00071276" w:rsidRDefault="00E748AC" w:rsidP="00DA3F9A">
      <w:pPr>
        <w:pStyle w:val="a9"/>
        <w:spacing w:before="0" w:after="0" w:line="276" w:lineRule="auto"/>
        <w:ind w:firstLine="800"/>
        <w:rPr>
          <w:rFonts w:ascii="Times New Roman" w:hAnsi="Times New Roman"/>
          <w:lang w:val="uk-UA"/>
        </w:rPr>
      </w:pPr>
      <w:r w:rsidRPr="00071276">
        <w:rPr>
          <w:rFonts w:ascii="Times New Roman" w:hAnsi="Times New Roman"/>
          <w:lang w:val="uk-UA"/>
        </w:rPr>
        <w:t>- складання словника основних термінів, що визначені програмою курсу;</w:t>
      </w:r>
    </w:p>
    <w:p w:rsidR="00E748AC" w:rsidRPr="00071276" w:rsidRDefault="00E748AC" w:rsidP="00DA3F9A">
      <w:pPr>
        <w:pStyle w:val="a9"/>
        <w:spacing w:before="0" w:after="0" w:line="276" w:lineRule="auto"/>
        <w:ind w:firstLine="800"/>
        <w:rPr>
          <w:rFonts w:ascii="Times New Roman" w:hAnsi="Times New Roman"/>
          <w:lang w:val="uk-UA"/>
        </w:rPr>
      </w:pPr>
      <w:r w:rsidRPr="00071276">
        <w:rPr>
          <w:rFonts w:ascii="Times New Roman" w:hAnsi="Times New Roman"/>
          <w:lang w:val="uk-UA"/>
        </w:rPr>
        <w:t>- ведення опорного конспекту лекцій;</w:t>
      </w:r>
    </w:p>
    <w:p w:rsidR="00E748AC" w:rsidRPr="00071276" w:rsidRDefault="00E748AC" w:rsidP="00DA3F9A">
      <w:pPr>
        <w:pStyle w:val="a9"/>
        <w:spacing w:before="0" w:after="0" w:line="276" w:lineRule="auto"/>
        <w:ind w:firstLine="800"/>
        <w:rPr>
          <w:rFonts w:ascii="Times New Roman" w:hAnsi="Times New Roman"/>
          <w:lang w:val="uk-UA"/>
        </w:rPr>
      </w:pPr>
      <w:r w:rsidRPr="00071276">
        <w:rPr>
          <w:rFonts w:ascii="Times New Roman" w:hAnsi="Times New Roman"/>
          <w:lang w:val="uk-UA"/>
        </w:rPr>
        <w:t>- письмова контрольна робота;</w:t>
      </w:r>
    </w:p>
    <w:p w:rsidR="00E748AC" w:rsidRPr="00071276" w:rsidRDefault="00E748AC" w:rsidP="00DA3F9A">
      <w:pPr>
        <w:pStyle w:val="a9"/>
        <w:spacing w:before="0" w:after="0" w:line="276" w:lineRule="auto"/>
        <w:ind w:firstLine="800"/>
        <w:rPr>
          <w:rFonts w:ascii="Times New Roman" w:hAnsi="Times New Roman"/>
          <w:lang w:val="uk-UA"/>
        </w:rPr>
      </w:pPr>
      <w:r w:rsidRPr="00071276">
        <w:rPr>
          <w:rFonts w:ascii="Times New Roman" w:hAnsi="Times New Roman"/>
          <w:lang w:val="uk-UA"/>
        </w:rPr>
        <w:t>- інші види навчально-наукової роботи ( участь у гуртках, наукових конференціях тощо);</w:t>
      </w:r>
    </w:p>
    <w:p w:rsidR="00E748AC" w:rsidRPr="00071276" w:rsidRDefault="00E748AC" w:rsidP="00DA3F9A">
      <w:pPr>
        <w:pStyle w:val="a9"/>
        <w:spacing w:before="0" w:after="0" w:line="276" w:lineRule="auto"/>
        <w:ind w:firstLine="800"/>
        <w:rPr>
          <w:rFonts w:ascii="Times New Roman" w:hAnsi="Times New Roman"/>
          <w:lang w:val="uk-UA"/>
        </w:rPr>
      </w:pPr>
      <w:r w:rsidRPr="00071276">
        <w:rPr>
          <w:rFonts w:ascii="Times New Roman" w:hAnsi="Times New Roman"/>
          <w:lang w:val="uk-UA"/>
        </w:rPr>
        <w:t>- підсумкова модульна робота.</w:t>
      </w:r>
    </w:p>
    <w:p w:rsidR="00E748AC" w:rsidRPr="00071276" w:rsidRDefault="00E748AC" w:rsidP="00DA3F9A">
      <w:pPr>
        <w:tabs>
          <w:tab w:val="left" w:pos="400"/>
        </w:tabs>
        <w:spacing w:after="0"/>
        <w:ind w:firstLine="500"/>
        <w:jc w:val="both"/>
        <w:rPr>
          <w:rFonts w:ascii="Times New Roman" w:hAnsi="Times New Roman"/>
          <w:sz w:val="28"/>
          <w:szCs w:val="28"/>
          <w:lang w:val="uk-UA"/>
        </w:rPr>
      </w:pPr>
    </w:p>
    <w:p w:rsidR="00E748AC" w:rsidRPr="00071276" w:rsidRDefault="00E748AC" w:rsidP="00DA3F9A">
      <w:pPr>
        <w:tabs>
          <w:tab w:val="left" w:pos="400"/>
        </w:tabs>
        <w:spacing w:after="0"/>
        <w:ind w:firstLine="800"/>
        <w:jc w:val="both"/>
        <w:rPr>
          <w:rFonts w:ascii="Times New Roman" w:hAnsi="Times New Roman"/>
          <w:sz w:val="28"/>
          <w:szCs w:val="28"/>
          <w:lang w:val="uk-UA"/>
        </w:rPr>
      </w:pPr>
    </w:p>
    <w:p w:rsidR="00E748AC" w:rsidRPr="00071276" w:rsidRDefault="00E748AC" w:rsidP="00DA3F9A">
      <w:pPr>
        <w:spacing w:after="0"/>
        <w:ind w:firstLine="142"/>
        <w:jc w:val="center"/>
        <w:rPr>
          <w:rFonts w:ascii="Times New Roman" w:hAnsi="Times New Roman"/>
          <w:b/>
          <w:sz w:val="20"/>
          <w:szCs w:val="20"/>
          <w:lang w:val="uk-UA"/>
        </w:rPr>
      </w:pPr>
    </w:p>
    <w:p w:rsidR="00E748AC" w:rsidRPr="00071276" w:rsidRDefault="00E748AC" w:rsidP="00DA3F9A">
      <w:pPr>
        <w:spacing w:after="0"/>
        <w:ind w:firstLine="142"/>
        <w:jc w:val="center"/>
        <w:rPr>
          <w:rFonts w:ascii="Times New Roman" w:hAnsi="Times New Roman"/>
          <w:b/>
          <w:sz w:val="20"/>
          <w:szCs w:val="20"/>
          <w:lang w:val="uk-UA"/>
        </w:rPr>
      </w:pPr>
    </w:p>
    <w:p w:rsidR="00E748AC" w:rsidRPr="00071276" w:rsidRDefault="00E748AC" w:rsidP="00DA3F9A">
      <w:pPr>
        <w:keepNext/>
        <w:spacing w:after="0"/>
        <w:ind w:left="709"/>
        <w:jc w:val="center"/>
        <w:rPr>
          <w:rFonts w:ascii="Times New Roman" w:hAnsi="Times New Roman"/>
          <w:b/>
          <w:sz w:val="28"/>
          <w:szCs w:val="28"/>
          <w:lang w:val="uk-UA"/>
        </w:rPr>
      </w:pPr>
      <w:r w:rsidRPr="00071276">
        <w:rPr>
          <w:rFonts w:ascii="Times New Roman" w:hAnsi="Times New Roman"/>
          <w:b/>
          <w:sz w:val="28"/>
          <w:szCs w:val="28"/>
          <w:lang w:val="uk-UA"/>
        </w:rPr>
        <w:t>VІ. ПРОГРАМА НАВЧАЛЬНОЇ ДИСЦИПЛІНИ</w:t>
      </w:r>
    </w:p>
    <w:tbl>
      <w:tblPr>
        <w:tblW w:w="10307"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494"/>
        <w:gridCol w:w="52"/>
        <w:gridCol w:w="693"/>
        <w:gridCol w:w="847"/>
        <w:gridCol w:w="793"/>
        <w:gridCol w:w="816"/>
        <w:gridCol w:w="833"/>
        <w:gridCol w:w="1141"/>
        <w:gridCol w:w="1104"/>
      </w:tblGrid>
      <w:tr w:rsidR="00E748AC" w:rsidRPr="00304E17" w:rsidTr="005071A6">
        <w:trPr>
          <w:cantSplit/>
          <w:trHeight w:val="571"/>
        </w:trPr>
        <w:tc>
          <w:tcPr>
            <w:tcW w:w="534" w:type="dxa"/>
            <w:vMerge w:val="restart"/>
          </w:tcPr>
          <w:p w:rsidR="00E748AC" w:rsidRPr="00071276" w:rsidRDefault="00E748AC" w:rsidP="00DA3F9A">
            <w:pPr>
              <w:pStyle w:val="a7"/>
              <w:keepNext/>
              <w:spacing w:line="276" w:lineRule="auto"/>
              <w:jc w:val="both"/>
              <w:rPr>
                <w:sz w:val="22"/>
                <w:szCs w:val="22"/>
                <w:lang w:val="uk-UA"/>
              </w:rPr>
            </w:pPr>
            <w:r w:rsidRPr="00071276">
              <w:rPr>
                <w:sz w:val="22"/>
                <w:szCs w:val="22"/>
                <w:lang w:val="uk-UA"/>
              </w:rPr>
              <w:t>№</w:t>
            </w:r>
          </w:p>
        </w:tc>
        <w:tc>
          <w:tcPr>
            <w:tcW w:w="3546" w:type="dxa"/>
            <w:gridSpan w:val="2"/>
            <w:vMerge w:val="restart"/>
          </w:tcPr>
          <w:p w:rsidR="00E748AC" w:rsidRPr="00071276" w:rsidRDefault="00E748AC" w:rsidP="00DA3F9A">
            <w:pPr>
              <w:pStyle w:val="a7"/>
              <w:keepNext/>
              <w:spacing w:line="276" w:lineRule="auto"/>
              <w:jc w:val="both"/>
              <w:rPr>
                <w:sz w:val="22"/>
                <w:szCs w:val="22"/>
                <w:lang w:val="uk-UA"/>
              </w:rPr>
            </w:pPr>
            <w:r w:rsidRPr="00071276">
              <w:rPr>
                <w:sz w:val="22"/>
                <w:szCs w:val="22"/>
                <w:lang w:val="uk-UA"/>
              </w:rPr>
              <w:t xml:space="preserve">Курс </w:t>
            </w:r>
            <w:r w:rsidRPr="00071276">
              <w:rPr>
                <w:b/>
                <w:sz w:val="22"/>
                <w:szCs w:val="22"/>
                <w:lang w:val="uk-UA"/>
              </w:rPr>
              <w:t xml:space="preserve">магістратура </w:t>
            </w:r>
            <w:r w:rsidRPr="00071276">
              <w:rPr>
                <w:sz w:val="22"/>
                <w:szCs w:val="22"/>
                <w:lang w:val="uk-UA"/>
              </w:rPr>
              <w:t xml:space="preserve">Семестр </w:t>
            </w:r>
            <w:r w:rsidRPr="00071276">
              <w:rPr>
                <w:b/>
                <w:sz w:val="22"/>
                <w:szCs w:val="22"/>
                <w:lang w:val="uk-UA"/>
              </w:rPr>
              <w:t>2</w:t>
            </w:r>
          </w:p>
          <w:p w:rsidR="00E748AC" w:rsidRPr="00071276" w:rsidRDefault="00E748AC" w:rsidP="00DA3F9A">
            <w:pPr>
              <w:pStyle w:val="a7"/>
              <w:keepNext/>
              <w:spacing w:line="276" w:lineRule="auto"/>
              <w:jc w:val="both"/>
              <w:rPr>
                <w:sz w:val="22"/>
                <w:szCs w:val="22"/>
                <w:lang w:val="uk-UA"/>
              </w:rPr>
            </w:pPr>
            <w:r w:rsidRPr="00071276">
              <w:rPr>
                <w:sz w:val="22"/>
                <w:szCs w:val="22"/>
                <w:lang w:val="uk-UA"/>
              </w:rPr>
              <w:t xml:space="preserve">Обсяг в кредитах ЄКТС/Всього годин  </w:t>
            </w:r>
            <w:r w:rsidRPr="00071276">
              <w:rPr>
                <w:b/>
                <w:sz w:val="22"/>
                <w:szCs w:val="22"/>
                <w:lang w:val="uk-UA"/>
              </w:rPr>
              <w:t xml:space="preserve">3/ 90 </w:t>
            </w:r>
          </w:p>
          <w:p w:rsidR="00E748AC" w:rsidRPr="00071276" w:rsidRDefault="00E748AC" w:rsidP="00DA3F9A">
            <w:pPr>
              <w:pStyle w:val="a7"/>
              <w:keepNext/>
              <w:spacing w:line="276" w:lineRule="auto"/>
              <w:jc w:val="both"/>
              <w:rPr>
                <w:sz w:val="22"/>
                <w:szCs w:val="22"/>
                <w:lang w:val="uk-UA"/>
              </w:rPr>
            </w:pPr>
          </w:p>
          <w:p w:rsidR="00E748AC" w:rsidRPr="00071276" w:rsidRDefault="00E748AC" w:rsidP="00DA3F9A">
            <w:pPr>
              <w:pStyle w:val="a7"/>
              <w:keepNext/>
              <w:spacing w:line="276" w:lineRule="auto"/>
              <w:jc w:val="both"/>
              <w:rPr>
                <w:sz w:val="22"/>
                <w:szCs w:val="22"/>
                <w:lang w:val="uk-UA"/>
              </w:rPr>
            </w:pPr>
          </w:p>
          <w:p w:rsidR="00E748AC" w:rsidRPr="00071276" w:rsidRDefault="00E748AC" w:rsidP="00DA3F9A">
            <w:pPr>
              <w:pStyle w:val="a7"/>
              <w:keepNext/>
              <w:spacing w:line="276" w:lineRule="auto"/>
              <w:jc w:val="both"/>
              <w:rPr>
                <w:sz w:val="22"/>
                <w:szCs w:val="22"/>
                <w:lang w:val="uk-UA"/>
              </w:rPr>
            </w:pPr>
          </w:p>
          <w:p w:rsidR="00E748AC" w:rsidRPr="00071276" w:rsidRDefault="00E748AC" w:rsidP="00DA3F9A">
            <w:pPr>
              <w:pStyle w:val="a7"/>
              <w:keepNext/>
              <w:spacing w:line="276" w:lineRule="auto"/>
              <w:jc w:val="both"/>
              <w:rPr>
                <w:sz w:val="22"/>
                <w:szCs w:val="22"/>
                <w:lang w:val="uk-UA"/>
              </w:rPr>
            </w:pPr>
            <w:r w:rsidRPr="00071276">
              <w:rPr>
                <w:sz w:val="22"/>
                <w:szCs w:val="22"/>
                <w:lang w:val="uk-UA"/>
              </w:rPr>
              <w:t>Назва теми</w:t>
            </w:r>
          </w:p>
        </w:tc>
        <w:tc>
          <w:tcPr>
            <w:tcW w:w="5123" w:type="dxa"/>
            <w:gridSpan w:val="6"/>
          </w:tcPr>
          <w:p w:rsidR="00E748AC" w:rsidRPr="00071276" w:rsidRDefault="00E748AC" w:rsidP="00DA3F9A">
            <w:pPr>
              <w:pStyle w:val="a7"/>
              <w:keepNext/>
              <w:spacing w:line="276" w:lineRule="auto"/>
              <w:jc w:val="center"/>
              <w:rPr>
                <w:sz w:val="22"/>
                <w:szCs w:val="22"/>
                <w:lang w:val="uk-UA"/>
              </w:rPr>
            </w:pPr>
            <w:r w:rsidRPr="00071276">
              <w:rPr>
                <w:sz w:val="22"/>
                <w:szCs w:val="22"/>
                <w:lang w:val="uk-UA"/>
              </w:rPr>
              <w:t>Кількість годин, з них:</w:t>
            </w:r>
          </w:p>
        </w:tc>
        <w:tc>
          <w:tcPr>
            <w:tcW w:w="1104" w:type="dxa"/>
            <w:vMerge w:val="restart"/>
          </w:tcPr>
          <w:p w:rsidR="00E748AC" w:rsidRPr="00071276" w:rsidRDefault="00E748AC" w:rsidP="00DA3F9A">
            <w:pPr>
              <w:pStyle w:val="a7"/>
              <w:keepNext/>
              <w:spacing w:line="276" w:lineRule="auto"/>
              <w:jc w:val="both"/>
              <w:rPr>
                <w:sz w:val="22"/>
                <w:szCs w:val="22"/>
                <w:lang w:val="uk-UA"/>
              </w:rPr>
            </w:pPr>
            <w:r w:rsidRPr="00071276">
              <w:rPr>
                <w:sz w:val="22"/>
                <w:szCs w:val="22"/>
                <w:lang w:val="uk-UA"/>
              </w:rPr>
              <w:t>Примітка</w:t>
            </w:r>
          </w:p>
        </w:tc>
      </w:tr>
      <w:tr w:rsidR="00E748AC" w:rsidRPr="00304E17" w:rsidTr="005071A6">
        <w:trPr>
          <w:cantSplit/>
          <w:trHeight w:val="570"/>
        </w:trPr>
        <w:tc>
          <w:tcPr>
            <w:tcW w:w="534" w:type="dxa"/>
            <w:vMerge/>
          </w:tcPr>
          <w:p w:rsidR="00E748AC" w:rsidRPr="00071276" w:rsidRDefault="00E748AC" w:rsidP="00DA3F9A">
            <w:pPr>
              <w:pStyle w:val="a7"/>
              <w:keepNext/>
              <w:spacing w:line="276" w:lineRule="auto"/>
              <w:jc w:val="both"/>
              <w:rPr>
                <w:sz w:val="22"/>
                <w:szCs w:val="22"/>
                <w:lang w:val="uk-UA"/>
              </w:rPr>
            </w:pPr>
          </w:p>
        </w:tc>
        <w:tc>
          <w:tcPr>
            <w:tcW w:w="3546" w:type="dxa"/>
            <w:gridSpan w:val="2"/>
            <w:vMerge/>
          </w:tcPr>
          <w:p w:rsidR="00E748AC" w:rsidRPr="00071276" w:rsidRDefault="00E748AC" w:rsidP="00DA3F9A">
            <w:pPr>
              <w:pStyle w:val="a7"/>
              <w:keepNext/>
              <w:spacing w:line="276" w:lineRule="auto"/>
              <w:jc w:val="both"/>
              <w:rPr>
                <w:sz w:val="22"/>
                <w:szCs w:val="22"/>
                <w:lang w:val="uk-UA"/>
              </w:rPr>
            </w:pPr>
          </w:p>
        </w:tc>
        <w:tc>
          <w:tcPr>
            <w:tcW w:w="693" w:type="dxa"/>
          </w:tcPr>
          <w:p w:rsidR="00E748AC" w:rsidRPr="00071276" w:rsidRDefault="00E748AC" w:rsidP="00DA3F9A">
            <w:pPr>
              <w:pStyle w:val="a7"/>
              <w:keepNext/>
              <w:spacing w:line="276" w:lineRule="auto"/>
              <w:jc w:val="both"/>
              <w:rPr>
                <w:sz w:val="22"/>
                <w:szCs w:val="22"/>
                <w:lang w:val="uk-UA"/>
              </w:rPr>
            </w:pPr>
            <w:r w:rsidRPr="00071276">
              <w:rPr>
                <w:sz w:val="22"/>
                <w:szCs w:val="22"/>
                <w:lang w:val="uk-UA"/>
              </w:rPr>
              <w:t>Лек-</w:t>
            </w:r>
          </w:p>
          <w:p w:rsidR="00E748AC" w:rsidRPr="00071276" w:rsidRDefault="00E748AC" w:rsidP="00DA3F9A">
            <w:pPr>
              <w:pStyle w:val="a7"/>
              <w:keepNext/>
              <w:spacing w:line="276" w:lineRule="auto"/>
              <w:jc w:val="both"/>
              <w:rPr>
                <w:sz w:val="22"/>
                <w:szCs w:val="22"/>
                <w:lang w:val="uk-UA"/>
              </w:rPr>
            </w:pPr>
            <w:r w:rsidRPr="00071276">
              <w:rPr>
                <w:sz w:val="22"/>
                <w:szCs w:val="22"/>
                <w:lang w:val="uk-UA"/>
              </w:rPr>
              <w:t>ції</w:t>
            </w:r>
          </w:p>
          <w:p w:rsidR="00E748AC" w:rsidRPr="00071276" w:rsidRDefault="00E748AC" w:rsidP="00DA3F9A">
            <w:pPr>
              <w:pStyle w:val="a7"/>
              <w:keepNext/>
              <w:spacing w:line="276" w:lineRule="auto"/>
              <w:jc w:val="both"/>
              <w:rPr>
                <w:sz w:val="22"/>
                <w:szCs w:val="22"/>
                <w:lang w:val="uk-UA"/>
              </w:rPr>
            </w:pPr>
            <w:r w:rsidRPr="00071276">
              <w:rPr>
                <w:sz w:val="22"/>
                <w:szCs w:val="22"/>
                <w:lang w:val="uk-UA"/>
              </w:rPr>
              <w:t>(Л)</w:t>
            </w:r>
          </w:p>
        </w:tc>
        <w:tc>
          <w:tcPr>
            <w:tcW w:w="847" w:type="dxa"/>
          </w:tcPr>
          <w:p w:rsidR="00E748AC" w:rsidRPr="00071276" w:rsidRDefault="00E748AC" w:rsidP="00DA3F9A">
            <w:pPr>
              <w:pStyle w:val="a7"/>
              <w:keepNext/>
              <w:spacing w:line="276" w:lineRule="auto"/>
              <w:jc w:val="both"/>
              <w:rPr>
                <w:sz w:val="22"/>
                <w:szCs w:val="22"/>
                <w:lang w:val="uk-UA"/>
              </w:rPr>
            </w:pPr>
            <w:r w:rsidRPr="00071276">
              <w:rPr>
                <w:sz w:val="22"/>
                <w:szCs w:val="22"/>
                <w:lang w:val="uk-UA"/>
              </w:rPr>
              <w:t>Семін.</w:t>
            </w:r>
          </w:p>
          <w:p w:rsidR="00E748AC" w:rsidRPr="00071276" w:rsidRDefault="00E748AC" w:rsidP="00DA3F9A">
            <w:pPr>
              <w:pStyle w:val="a7"/>
              <w:keepNext/>
              <w:spacing w:line="276" w:lineRule="auto"/>
              <w:jc w:val="both"/>
              <w:rPr>
                <w:sz w:val="22"/>
                <w:szCs w:val="22"/>
                <w:lang w:val="uk-UA"/>
              </w:rPr>
            </w:pPr>
            <w:r w:rsidRPr="00071276">
              <w:rPr>
                <w:sz w:val="22"/>
                <w:szCs w:val="22"/>
                <w:lang w:val="uk-UA"/>
              </w:rPr>
              <w:t>зан.</w:t>
            </w:r>
          </w:p>
          <w:p w:rsidR="00E748AC" w:rsidRPr="00071276" w:rsidRDefault="00E748AC" w:rsidP="00DA3F9A">
            <w:pPr>
              <w:pStyle w:val="a7"/>
              <w:keepNext/>
              <w:spacing w:line="276" w:lineRule="auto"/>
              <w:jc w:val="both"/>
              <w:rPr>
                <w:sz w:val="22"/>
                <w:szCs w:val="22"/>
                <w:lang w:val="uk-UA"/>
              </w:rPr>
            </w:pPr>
            <w:r w:rsidRPr="00071276">
              <w:rPr>
                <w:sz w:val="22"/>
                <w:szCs w:val="22"/>
                <w:lang w:val="uk-UA"/>
              </w:rPr>
              <w:t>(СЗ)</w:t>
            </w:r>
          </w:p>
        </w:tc>
        <w:tc>
          <w:tcPr>
            <w:tcW w:w="793" w:type="dxa"/>
          </w:tcPr>
          <w:p w:rsidR="00E748AC" w:rsidRPr="00071276" w:rsidRDefault="00E748AC" w:rsidP="00DA3F9A">
            <w:pPr>
              <w:pStyle w:val="a7"/>
              <w:keepNext/>
              <w:spacing w:line="276" w:lineRule="auto"/>
              <w:jc w:val="both"/>
              <w:rPr>
                <w:sz w:val="22"/>
                <w:szCs w:val="22"/>
                <w:lang w:val="uk-UA"/>
              </w:rPr>
            </w:pPr>
            <w:r w:rsidRPr="00071276">
              <w:rPr>
                <w:sz w:val="22"/>
                <w:szCs w:val="22"/>
                <w:lang w:val="uk-UA"/>
              </w:rPr>
              <w:t>Пр., лаб. зан.</w:t>
            </w:r>
          </w:p>
          <w:p w:rsidR="00E748AC" w:rsidRPr="00071276" w:rsidRDefault="00E748AC" w:rsidP="00DA3F9A">
            <w:pPr>
              <w:pStyle w:val="a7"/>
              <w:keepNext/>
              <w:spacing w:line="276" w:lineRule="auto"/>
              <w:jc w:val="both"/>
              <w:rPr>
                <w:sz w:val="22"/>
                <w:szCs w:val="22"/>
                <w:lang w:val="uk-UA"/>
              </w:rPr>
            </w:pPr>
            <w:r w:rsidRPr="00071276">
              <w:rPr>
                <w:sz w:val="22"/>
                <w:szCs w:val="22"/>
                <w:lang w:val="uk-UA"/>
              </w:rPr>
              <w:t>(ПЗ, ЛЗ)</w:t>
            </w:r>
          </w:p>
        </w:tc>
        <w:tc>
          <w:tcPr>
            <w:tcW w:w="816" w:type="dxa"/>
          </w:tcPr>
          <w:p w:rsidR="00E748AC" w:rsidRPr="00071276" w:rsidRDefault="00E748AC" w:rsidP="00DA3F9A">
            <w:pPr>
              <w:pStyle w:val="a7"/>
              <w:keepNext/>
              <w:spacing w:line="276" w:lineRule="auto"/>
              <w:jc w:val="both"/>
              <w:rPr>
                <w:sz w:val="22"/>
                <w:szCs w:val="22"/>
                <w:lang w:val="uk-UA"/>
              </w:rPr>
            </w:pPr>
            <w:r w:rsidRPr="00071276">
              <w:rPr>
                <w:sz w:val="22"/>
                <w:szCs w:val="22"/>
                <w:lang w:val="uk-UA"/>
              </w:rPr>
              <w:t>Інд-конс. роб.</w:t>
            </w:r>
          </w:p>
          <w:p w:rsidR="00E748AC" w:rsidRPr="00071276" w:rsidRDefault="00E748AC" w:rsidP="00DA3F9A">
            <w:pPr>
              <w:pStyle w:val="a7"/>
              <w:keepNext/>
              <w:spacing w:line="276" w:lineRule="auto"/>
              <w:jc w:val="both"/>
              <w:rPr>
                <w:sz w:val="22"/>
                <w:szCs w:val="22"/>
                <w:lang w:val="uk-UA"/>
              </w:rPr>
            </w:pPr>
            <w:r w:rsidRPr="00071276">
              <w:rPr>
                <w:sz w:val="22"/>
                <w:szCs w:val="22"/>
                <w:lang w:val="uk-UA"/>
              </w:rPr>
              <w:t>(ІКР)</w:t>
            </w:r>
          </w:p>
        </w:tc>
        <w:tc>
          <w:tcPr>
            <w:tcW w:w="833" w:type="dxa"/>
          </w:tcPr>
          <w:p w:rsidR="00E748AC" w:rsidRPr="00071276" w:rsidRDefault="00E748AC" w:rsidP="00DA3F9A">
            <w:pPr>
              <w:pStyle w:val="a7"/>
              <w:keepNext/>
              <w:spacing w:line="276" w:lineRule="auto"/>
              <w:jc w:val="both"/>
              <w:rPr>
                <w:sz w:val="22"/>
                <w:szCs w:val="22"/>
                <w:lang w:val="uk-UA"/>
              </w:rPr>
            </w:pPr>
            <w:r w:rsidRPr="00071276">
              <w:rPr>
                <w:sz w:val="22"/>
                <w:szCs w:val="22"/>
                <w:lang w:val="uk-UA"/>
              </w:rPr>
              <w:t>Сам. роб. студ. (СРС)</w:t>
            </w:r>
          </w:p>
        </w:tc>
        <w:tc>
          <w:tcPr>
            <w:tcW w:w="1141" w:type="dxa"/>
          </w:tcPr>
          <w:p w:rsidR="00E748AC" w:rsidRPr="00071276" w:rsidRDefault="00E748AC" w:rsidP="00DA3F9A">
            <w:pPr>
              <w:pStyle w:val="a7"/>
              <w:keepNext/>
              <w:spacing w:line="276" w:lineRule="auto"/>
              <w:jc w:val="both"/>
              <w:rPr>
                <w:sz w:val="22"/>
                <w:szCs w:val="22"/>
                <w:lang w:val="uk-UA"/>
              </w:rPr>
            </w:pPr>
            <w:r w:rsidRPr="00071276">
              <w:rPr>
                <w:sz w:val="22"/>
                <w:szCs w:val="22"/>
                <w:lang w:val="uk-UA"/>
              </w:rPr>
              <w:t>Форма</w:t>
            </w:r>
          </w:p>
          <w:p w:rsidR="00E748AC" w:rsidRPr="00071276" w:rsidRDefault="00E748AC" w:rsidP="00DA3F9A">
            <w:pPr>
              <w:pStyle w:val="a7"/>
              <w:keepNext/>
              <w:spacing w:line="276" w:lineRule="auto"/>
              <w:jc w:val="both"/>
              <w:rPr>
                <w:sz w:val="22"/>
                <w:szCs w:val="22"/>
                <w:lang w:val="uk-UA"/>
              </w:rPr>
            </w:pPr>
            <w:r w:rsidRPr="00071276">
              <w:rPr>
                <w:sz w:val="22"/>
                <w:szCs w:val="22"/>
                <w:lang w:val="uk-UA"/>
              </w:rPr>
              <w:t>Контролю</w:t>
            </w:r>
          </w:p>
        </w:tc>
        <w:tc>
          <w:tcPr>
            <w:tcW w:w="1104" w:type="dxa"/>
            <w:vMerge/>
          </w:tcPr>
          <w:p w:rsidR="00E748AC" w:rsidRPr="00071276" w:rsidRDefault="00E748AC" w:rsidP="00DA3F9A">
            <w:pPr>
              <w:pStyle w:val="a7"/>
              <w:keepNext/>
              <w:spacing w:line="276" w:lineRule="auto"/>
              <w:jc w:val="both"/>
              <w:rPr>
                <w:sz w:val="22"/>
                <w:szCs w:val="22"/>
                <w:lang w:val="uk-UA"/>
              </w:rPr>
            </w:pPr>
          </w:p>
        </w:tc>
      </w:tr>
      <w:tr w:rsidR="00E748AC" w:rsidRPr="00304E17" w:rsidTr="005071A6">
        <w:tc>
          <w:tcPr>
            <w:tcW w:w="10307" w:type="dxa"/>
            <w:gridSpan w:val="10"/>
          </w:tcPr>
          <w:p w:rsidR="00E748AC" w:rsidRPr="00304E17" w:rsidRDefault="00E748AC" w:rsidP="005071A6">
            <w:pPr>
              <w:keepNext/>
              <w:spacing w:after="0"/>
              <w:jc w:val="center"/>
              <w:rPr>
                <w:rFonts w:ascii="Times New Roman" w:hAnsi="Times New Roman"/>
                <w:lang w:val="uk-UA"/>
              </w:rPr>
            </w:pPr>
            <w:r w:rsidRPr="00304E17">
              <w:rPr>
                <w:rFonts w:ascii="Times New Roman" w:hAnsi="Times New Roman"/>
                <w:b/>
                <w:lang w:val="uk-UA"/>
              </w:rPr>
              <w:t xml:space="preserve">ЗМІСТОВИЙ МОДУЛЬ 1. </w:t>
            </w:r>
            <w:r w:rsidRPr="00304E17">
              <w:rPr>
                <w:rFonts w:ascii="Times New Roman" w:hAnsi="Times New Roman"/>
                <w:b/>
                <w:lang w:val="uk-UA" w:eastAsia="en-US"/>
              </w:rPr>
              <w:t>Загальні положення навчальної дисципліни Актуальні проблеми цивільного права</w:t>
            </w:r>
          </w:p>
        </w:tc>
      </w:tr>
      <w:tr w:rsidR="00E748AC" w:rsidRPr="00304E17" w:rsidTr="005071A6">
        <w:tc>
          <w:tcPr>
            <w:tcW w:w="534" w:type="dxa"/>
          </w:tcPr>
          <w:p w:rsidR="00E748AC" w:rsidRPr="00071276" w:rsidRDefault="00E748AC" w:rsidP="00DA3F9A">
            <w:pPr>
              <w:pStyle w:val="a7"/>
              <w:keepNext/>
              <w:spacing w:line="276" w:lineRule="auto"/>
              <w:jc w:val="both"/>
              <w:rPr>
                <w:sz w:val="22"/>
                <w:szCs w:val="22"/>
                <w:lang w:val="uk-UA"/>
              </w:rPr>
            </w:pPr>
            <w:r w:rsidRPr="00071276">
              <w:rPr>
                <w:sz w:val="22"/>
                <w:szCs w:val="22"/>
                <w:lang w:val="uk-UA"/>
              </w:rPr>
              <w:t>1.</w:t>
            </w:r>
          </w:p>
        </w:tc>
        <w:tc>
          <w:tcPr>
            <w:tcW w:w="3494" w:type="dxa"/>
          </w:tcPr>
          <w:p w:rsidR="00E748AC" w:rsidRPr="00071276" w:rsidRDefault="00E748AC" w:rsidP="005071A6">
            <w:pPr>
              <w:pStyle w:val="a7"/>
              <w:keepNext/>
              <w:jc w:val="both"/>
              <w:rPr>
                <w:sz w:val="24"/>
                <w:szCs w:val="24"/>
                <w:lang w:val="uk-UA"/>
              </w:rPr>
            </w:pPr>
            <w:r w:rsidRPr="00071276">
              <w:rPr>
                <w:color w:val="231F20"/>
                <w:spacing w:val="-3"/>
                <w:sz w:val="24"/>
                <w:szCs w:val="24"/>
                <w:lang w:val="uk-UA"/>
              </w:rPr>
              <w:t>Теорія</w:t>
            </w:r>
            <w:r w:rsidRPr="00071276">
              <w:rPr>
                <w:color w:val="231F20"/>
                <w:spacing w:val="13"/>
                <w:sz w:val="24"/>
                <w:szCs w:val="24"/>
                <w:lang w:val="uk-UA"/>
              </w:rPr>
              <w:t xml:space="preserve"> </w:t>
            </w:r>
            <w:r w:rsidRPr="00071276">
              <w:rPr>
                <w:color w:val="231F20"/>
                <w:spacing w:val="-3"/>
                <w:sz w:val="24"/>
                <w:szCs w:val="24"/>
                <w:lang w:val="uk-UA"/>
              </w:rPr>
              <w:t>приватного</w:t>
            </w:r>
            <w:r w:rsidRPr="00071276">
              <w:rPr>
                <w:color w:val="231F20"/>
                <w:spacing w:val="29"/>
                <w:sz w:val="24"/>
                <w:szCs w:val="24"/>
                <w:lang w:val="uk-UA"/>
              </w:rPr>
              <w:t xml:space="preserve"> </w:t>
            </w:r>
            <w:r w:rsidRPr="00071276">
              <w:rPr>
                <w:color w:val="231F20"/>
                <w:sz w:val="24"/>
                <w:szCs w:val="24"/>
                <w:lang w:val="uk-UA"/>
              </w:rPr>
              <w:t>права.</w:t>
            </w:r>
          </w:p>
        </w:tc>
        <w:tc>
          <w:tcPr>
            <w:tcW w:w="745" w:type="dxa"/>
            <w:gridSpan w:val="2"/>
            <w:vMerge w:val="restart"/>
          </w:tcPr>
          <w:p w:rsidR="00E748AC" w:rsidRPr="00071276" w:rsidRDefault="00E748AC" w:rsidP="00DA3F9A">
            <w:pPr>
              <w:pStyle w:val="a7"/>
              <w:keepNext/>
              <w:spacing w:line="276" w:lineRule="auto"/>
              <w:jc w:val="center"/>
              <w:rPr>
                <w:sz w:val="22"/>
                <w:szCs w:val="22"/>
                <w:lang w:val="uk-UA"/>
              </w:rPr>
            </w:pPr>
          </w:p>
          <w:p w:rsidR="00E748AC" w:rsidRPr="00071276" w:rsidRDefault="00E748AC" w:rsidP="00DA3F9A">
            <w:pPr>
              <w:pStyle w:val="a7"/>
              <w:keepNext/>
              <w:spacing w:line="276" w:lineRule="auto"/>
              <w:jc w:val="center"/>
              <w:rPr>
                <w:sz w:val="22"/>
                <w:szCs w:val="22"/>
                <w:lang w:val="uk-UA"/>
              </w:rPr>
            </w:pPr>
          </w:p>
          <w:p w:rsidR="00E748AC" w:rsidRPr="00071276" w:rsidRDefault="00E748AC" w:rsidP="00DA3F9A">
            <w:pPr>
              <w:pStyle w:val="a7"/>
              <w:keepNext/>
              <w:spacing w:line="276" w:lineRule="auto"/>
              <w:jc w:val="center"/>
              <w:rPr>
                <w:sz w:val="22"/>
                <w:szCs w:val="22"/>
                <w:lang w:val="uk-UA"/>
              </w:rPr>
            </w:pPr>
          </w:p>
          <w:p w:rsidR="00E748AC" w:rsidRPr="00071276" w:rsidRDefault="00E748AC" w:rsidP="00DA3F9A">
            <w:pPr>
              <w:pStyle w:val="a7"/>
              <w:keepNext/>
              <w:spacing w:line="276" w:lineRule="auto"/>
              <w:jc w:val="center"/>
              <w:rPr>
                <w:sz w:val="22"/>
                <w:szCs w:val="22"/>
                <w:lang w:val="uk-UA"/>
              </w:rPr>
            </w:pPr>
            <w:r w:rsidRPr="00071276">
              <w:rPr>
                <w:sz w:val="22"/>
                <w:szCs w:val="22"/>
                <w:lang w:val="uk-UA"/>
              </w:rPr>
              <w:t>2</w:t>
            </w:r>
          </w:p>
          <w:p w:rsidR="00E748AC" w:rsidRPr="00071276" w:rsidRDefault="00E748AC" w:rsidP="00DA3F9A">
            <w:pPr>
              <w:pStyle w:val="a7"/>
              <w:keepNext/>
              <w:jc w:val="center"/>
              <w:rPr>
                <w:sz w:val="22"/>
                <w:szCs w:val="22"/>
                <w:lang w:val="uk-UA"/>
              </w:rPr>
            </w:pPr>
          </w:p>
        </w:tc>
        <w:tc>
          <w:tcPr>
            <w:tcW w:w="847" w:type="dxa"/>
            <w:vMerge w:val="restart"/>
          </w:tcPr>
          <w:p w:rsidR="00E748AC" w:rsidRPr="00071276" w:rsidRDefault="00E748AC" w:rsidP="00DA3F9A">
            <w:pPr>
              <w:pStyle w:val="a7"/>
              <w:keepNext/>
              <w:spacing w:line="276" w:lineRule="auto"/>
              <w:jc w:val="center"/>
              <w:rPr>
                <w:sz w:val="22"/>
                <w:szCs w:val="22"/>
                <w:lang w:val="uk-UA"/>
              </w:rPr>
            </w:pPr>
          </w:p>
          <w:p w:rsidR="00E748AC" w:rsidRPr="00071276" w:rsidRDefault="00E748AC" w:rsidP="00DA3F9A">
            <w:pPr>
              <w:pStyle w:val="a7"/>
              <w:keepNext/>
              <w:spacing w:line="276" w:lineRule="auto"/>
              <w:jc w:val="center"/>
              <w:rPr>
                <w:sz w:val="22"/>
                <w:szCs w:val="22"/>
                <w:lang w:val="uk-UA"/>
              </w:rPr>
            </w:pPr>
          </w:p>
          <w:p w:rsidR="00E748AC" w:rsidRPr="00071276" w:rsidRDefault="00E748AC" w:rsidP="00DA3F9A">
            <w:pPr>
              <w:pStyle w:val="a7"/>
              <w:keepNext/>
              <w:spacing w:line="276" w:lineRule="auto"/>
              <w:jc w:val="center"/>
              <w:rPr>
                <w:sz w:val="22"/>
                <w:szCs w:val="22"/>
                <w:lang w:val="uk-UA"/>
              </w:rPr>
            </w:pPr>
          </w:p>
          <w:p w:rsidR="00E748AC" w:rsidRPr="00071276" w:rsidRDefault="00E748AC" w:rsidP="00DA3F9A">
            <w:pPr>
              <w:pStyle w:val="a7"/>
              <w:keepNext/>
              <w:jc w:val="center"/>
              <w:rPr>
                <w:sz w:val="22"/>
                <w:szCs w:val="22"/>
                <w:lang w:val="uk-UA"/>
              </w:rPr>
            </w:pPr>
          </w:p>
          <w:p w:rsidR="00E748AC" w:rsidRPr="00071276" w:rsidRDefault="00E748AC" w:rsidP="00DA3F9A">
            <w:pPr>
              <w:pStyle w:val="a7"/>
              <w:keepNext/>
              <w:jc w:val="center"/>
              <w:rPr>
                <w:sz w:val="22"/>
                <w:szCs w:val="22"/>
                <w:lang w:val="uk-UA"/>
              </w:rPr>
            </w:pPr>
          </w:p>
          <w:p w:rsidR="00E748AC" w:rsidRPr="00071276" w:rsidRDefault="00E748AC" w:rsidP="00DA3F9A">
            <w:pPr>
              <w:pStyle w:val="a7"/>
              <w:keepNext/>
              <w:jc w:val="center"/>
              <w:rPr>
                <w:sz w:val="22"/>
                <w:szCs w:val="22"/>
                <w:lang w:val="uk-UA"/>
              </w:rPr>
            </w:pPr>
            <w:r w:rsidRPr="00071276">
              <w:rPr>
                <w:sz w:val="22"/>
                <w:szCs w:val="22"/>
                <w:lang w:val="uk-UA"/>
              </w:rPr>
              <w:t>2</w:t>
            </w:r>
          </w:p>
        </w:tc>
        <w:tc>
          <w:tcPr>
            <w:tcW w:w="793" w:type="dxa"/>
          </w:tcPr>
          <w:p w:rsidR="00E748AC" w:rsidRPr="00071276" w:rsidRDefault="00E748AC" w:rsidP="00DA3F9A">
            <w:pPr>
              <w:pStyle w:val="a7"/>
              <w:keepNext/>
              <w:spacing w:line="276" w:lineRule="auto"/>
              <w:jc w:val="both"/>
              <w:rPr>
                <w:sz w:val="22"/>
                <w:szCs w:val="22"/>
                <w:lang w:val="uk-UA"/>
              </w:rPr>
            </w:pPr>
          </w:p>
        </w:tc>
        <w:tc>
          <w:tcPr>
            <w:tcW w:w="816" w:type="dxa"/>
          </w:tcPr>
          <w:p w:rsidR="00E748AC" w:rsidRPr="00071276" w:rsidRDefault="00E748AC" w:rsidP="00DA3F9A">
            <w:pPr>
              <w:pStyle w:val="a7"/>
              <w:keepNext/>
              <w:spacing w:line="276" w:lineRule="auto"/>
              <w:jc w:val="both"/>
              <w:rPr>
                <w:sz w:val="22"/>
                <w:szCs w:val="22"/>
                <w:lang w:val="uk-UA"/>
              </w:rPr>
            </w:pPr>
          </w:p>
        </w:tc>
        <w:tc>
          <w:tcPr>
            <w:tcW w:w="833" w:type="dxa"/>
          </w:tcPr>
          <w:p w:rsidR="00E748AC" w:rsidRPr="00071276" w:rsidRDefault="00E748AC" w:rsidP="00DA3F9A">
            <w:pPr>
              <w:pStyle w:val="a7"/>
              <w:keepNext/>
              <w:spacing w:line="276" w:lineRule="auto"/>
              <w:jc w:val="center"/>
              <w:rPr>
                <w:sz w:val="22"/>
                <w:szCs w:val="22"/>
                <w:lang w:val="uk-UA"/>
              </w:rPr>
            </w:pPr>
            <w:r w:rsidRPr="00071276">
              <w:rPr>
                <w:sz w:val="22"/>
                <w:szCs w:val="22"/>
                <w:lang w:val="uk-UA"/>
              </w:rPr>
              <w:t>2</w:t>
            </w:r>
          </w:p>
        </w:tc>
        <w:tc>
          <w:tcPr>
            <w:tcW w:w="1141" w:type="dxa"/>
          </w:tcPr>
          <w:p w:rsidR="00E748AC" w:rsidRPr="00071276" w:rsidRDefault="00E748AC" w:rsidP="00DA3F9A">
            <w:pPr>
              <w:pStyle w:val="a7"/>
              <w:keepNext/>
              <w:spacing w:line="276" w:lineRule="auto"/>
              <w:jc w:val="both"/>
              <w:rPr>
                <w:sz w:val="22"/>
                <w:szCs w:val="22"/>
                <w:lang w:val="uk-UA"/>
              </w:rPr>
            </w:pPr>
            <w:r w:rsidRPr="00071276">
              <w:rPr>
                <w:sz w:val="22"/>
                <w:szCs w:val="22"/>
                <w:lang w:val="uk-UA"/>
              </w:rPr>
              <w:t xml:space="preserve">У, ПК, </w:t>
            </w:r>
          </w:p>
          <w:p w:rsidR="00E748AC" w:rsidRPr="00071276" w:rsidRDefault="00E748AC" w:rsidP="00DA3F9A">
            <w:pPr>
              <w:pStyle w:val="a7"/>
              <w:keepNext/>
              <w:spacing w:line="276" w:lineRule="auto"/>
              <w:jc w:val="both"/>
              <w:rPr>
                <w:sz w:val="22"/>
                <w:szCs w:val="22"/>
                <w:lang w:val="uk-UA"/>
              </w:rPr>
            </w:pPr>
            <w:r w:rsidRPr="00071276">
              <w:rPr>
                <w:sz w:val="22"/>
                <w:szCs w:val="22"/>
                <w:lang w:val="uk-UA"/>
              </w:rPr>
              <w:t>Т,СР, Р</w:t>
            </w:r>
          </w:p>
        </w:tc>
        <w:tc>
          <w:tcPr>
            <w:tcW w:w="1104" w:type="dxa"/>
          </w:tcPr>
          <w:p w:rsidR="00E748AC" w:rsidRPr="00071276" w:rsidRDefault="00E748AC" w:rsidP="00DA3F9A">
            <w:pPr>
              <w:pStyle w:val="a7"/>
              <w:keepNext/>
              <w:spacing w:line="276" w:lineRule="auto"/>
              <w:jc w:val="both"/>
              <w:rPr>
                <w:sz w:val="22"/>
                <w:szCs w:val="22"/>
                <w:lang w:val="uk-UA"/>
              </w:rPr>
            </w:pPr>
          </w:p>
        </w:tc>
      </w:tr>
      <w:tr w:rsidR="00E748AC" w:rsidRPr="00304E17" w:rsidTr="005071A6">
        <w:tc>
          <w:tcPr>
            <w:tcW w:w="534" w:type="dxa"/>
          </w:tcPr>
          <w:p w:rsidR="00E748AC" w:rsidRPr="00071276" w:rsidRDefault="00E748AC" w:rsidP="00DA3F9A">
            <w:pPr>
              <w:pStyle w:val="a7"/>
              <w:keepNext/>
              <w:spacing w:line="276" w:lineRule="auto"/>
              <w:jc w:val="both"/>
              <w:rPr>
                <w:sz w:val="22"/>
                <w:szCs w:val="22"/>
                <w:lang w:val="uk-UA"/>
              </w:rPr>
            </w:pPr>
            <w:r w:rsidRPr="00071276">
              <w:rPr>
                <w:sz w:val="22"/>
                <w:szCs w:val="22"/>
                <w:lang w:val="uk-UA"/>
              </w:rPr>
              <w:t>2.</w:t>
            </w:r>
          </w:p>
        </w:tc>
        <w:tc>
          <w:tcPr>
            <w:tcW w:w="3494" w:type="dxa"/>
          </w:tcPr>
          <w:p w:rsidR="00E748AC" w:rsidRPr="00071276" w:rsidRDefault="00E748AC" w:rsidP="005071A6">
            <w:pPr>
              <w:pStyle w:val="a7"/>
              <w:keepNext/>
              <w:jc w:val="both"/>
              <w:rPr>
                <w:sz w:val="24"/>
                <w:szCs w:val="24"/>
                <w:lang w:val="uk-UA"/>
              </w:rPr>
            </w:pPr>
            <w:r w:rsidRPr="00071276">
              <w:rPr>
                <w:color w:val="231F20"/>
                <w:sz w:val="24"/>
                <w:szCs w:val="24"/>
                <w:lang w:val="uk-UA"/>
              </w:rPr>
              <w:t xml:space="preserve">Основні </w:t>
            </w:r>
            <w:r w:rsidRPr="00071276">
              <w:rPr>
                <w:color w:val="231F20"/>
                <w:spacing w:val="-3"/>
                <w:sz w:val="24"/>
                <w:szCs w:val="24"/>
                <w:lang w:val="uk-UA"/>
              </w:rPr>
              <w:t xml:space="preserve">категорії </w:t>
            </w:r>
            <w:r w:rsidRPr="00071276">
              <w:rPr>
                <w:color w:val="231F20"/>
                <w:sz w:val="24"/>
                <w:szCs w:val="24"/>
                <w:lang w:val="uk-UA"/>
              </w:rPr>
              <w:t>та інститути</w:t>
            </w:r>
            <w:r w:rsidRPr="00071276">
              <w:rPr>
                <w:color w:val="231F20"/>
                <w:spacing w:val="27"/>
                <w:sz w:val="24"/>
                <w:szCs w:val="24"/>
                <w:lang w:val="uk-UA"/>
              </w:rPr>
              <w:t xml:space="preserve"> </w:t>
            </w:r>
            <w:r w:rsidRPr="00071276">
              <w:rPr>
                <w:color w:val="231F20"/>
                <w:spacing w:val="-3"/>
                <w:sz w:val="24"/>
                <w:szCs w:val="24"/>
                <w:lang w:val="uk-UA"/>
              </w:rPr>
              <w:t>приватного</w:t>
            </w:r>
            <w:r w:rsidRPr="00071276">
              <w:rPr>
                <w:color w:val="231F20"/>
                <w:spacing w:val="4"/>
                <w:sz w:val="24"/>
                <w:szCs w:val="24"/>
                <w:lang w:val="uk-UA"/>
              </w:rPr>
              <w:t xml:space="preserve"> </w:t>
            </w:r>
            <w:r w:rsidRPr="00071276">
              <w:rPr>
                <w:color w:val="231F20"/>
                <w:sz w:val="24"/>
                <w:szCs w:val="24"/>
                <w:lang w:val="uk-UA"/>
              </w:rPr>
              <w:t>права</w:t>
            </w:r>
          </w:p>
        </w:tc>
        <w:tc>
          <w:tcPr>
            <w:tcW w:w="745" w:type="dxa"/>
            <w:gridSpan w:val="2"/>
            <w:vMerge/>
          </w:tcPr>
          <w:p w:rsidR="00E748AC" w:rsidRPr="00071276" w:rsidRDefault="00E748AC" w:rsidP="00DA3F9A">
            <w:pPr>
              <w:pStyle w:val="a7"/>
              <w:keepNext/>
              <w:jc w:val="center"/>
              <w:rPr>
                <w:sz w:val="22"/>
                <w:szCs w:val="22"/>
                <w:lang w:val="uk-UA"/>
              </w:rPr>
            </w:pPr>
          </w:p>
        </w:tc>
        <w:tc>
          <w:tcPr>
            <w:tcW w:w="847" w:type="dxa"/>
            <w:vMerge/>
          </w:tcPr>
          <w:p w:rsidR="00E748AC" w:rsidRPr="00071276" w:rsidRDefault="00E748AC" w:rsidP="00DA3F9A">
            <w:pPr>
              <w:pStyle w:val="a7"/>
              <w:keepNext/>
              <w:jc w:val="center"/>
              <w:rPr>
                <w:sz w:val="22"/>
                <w:szCs w:val="22"/>
                <w:lang w:val="uk-UA"/>
              </w:rPr>
            </w:pPr>
          </w:p>
        </w:tc>
        <w:tc>
          <w:tcPr>
            <w:tcW w:w="793" w:type="dxa"/>
          </w:tcPr>
          <w:p w:rsidR="00E748AC" w:rsidRPr="00071276" w:rsidRDefault="00E748AC" w:rsidP="00DA3F9A">
            <w:pPr>
              <w:pStyle w:val="a7"/>
              <w:keepNext/>
              <w:spacing w:line="276" w:lineRule="auto"/>
              <w:jc w:val="both"/>
              <w:rPr>
                <w:sz w:val="22"/>
                <w:szCs w:val="22"/>
                <w:lang w:val="uk-UA"/>
              </w:rPr>
            </w:pPr>
          </w:p>
        </w:tc>
        <w:tc>
          <w:tcPr>
            <w:tcW w:w="816" w:type="dxa"/>
          </w:tcPr>
          <w:p w:rsidR="00E748AC" w:rsidRPr="00071276" w:rsidRDefault="00E748AC" w:rsidP="00DA3F9A">
            <w:pPr>
              <w:pStyle w:val="a7"/>
              <w:keepNext/>
              <w:spacing w:line="276" w:lineRule="auto"/>
              <w:jc w:val="both"/>
              <w:rPr>
                <w:sz w:val="22"/>
                <w:szCs w:val="22"/>
                <w:lang w:val="uk-UA"/>
              </w:rPr>
            </w:pPr>
          </w:p>
        </w:tc>
        <w:tc>
          <w:tcPr>
            <w:tcW w:w="833" w:type="dxa"/>
          </w:tcPr>
          <w:p w:rsidR="00E748AC" w:rsidRPr="00071276" w:rsidRDefault="00E748AC" w:rsidP="00DA3F9A">
            <w:pPr>
              <w:pStyle w:val="a7"/>
              <w:keepNext/>
              <w:spacing w:line="276" w:lineRule="auto"/>
              <w:jc w:val="center"/>
              <w:rPr>
                <w:sz w:val="22"/>
                <w:szCs w:val="22"/>
                <w:lang w:val="uk-UA"/>
              </w:rPr>
            </w:pPr>
            <w:r w:rsidRPr="00071276">
              <w:rPr>
                <w:sz w:val="22"/>
                <w:szCs w:val="22"/>
                <w:lang w:val="uk-UA"/>
              </w:rPr>
              <w:t>2</w:t>
            </w:r>
          </w:p>
        </w:tc>
        <w:tc>
          <w:tcPr>
            <w:tcW w:w="1141" w:type="dxa"/>
          </w:tcPr>
          <w:p w:rsidR="00E748AC" w:rsidRPr="00071276" w:rsidRDefault="00E748AC" w:rsidP="00E97D78">
            <w:pPr>
              <w:pStyle w:val="a7"/>
              <w:keepNext/>
              <w:spacing w:line="276" w:lineRule="auto"/>
              <w:jc w:val="both"/>
              <w:rPr>
                <w:sz w:val="22"/>
                <w:szCs w:val="22"/>
                <w:lang w:val="uk-UA"/>
              </w:rPr>
            </w:pPr>
            <w:r w:rsidRPr="00071276">
              <w:rPr>
                <w:sz w:val="22"/>
                <w:szCs w:val="22"/>
                <w:lang w:val="uk-UA"/>
              </w:rPr>
              <w:t xml:space="preserve">У, ПК, </w:t>
            </w:r>
          </w:p>
          <w:p w:rsidR="00E748AC" w:rsidRPr="00071276" w:rsidRDefault="00E748AC" w:rsidP="00E97D78">
            <w:pPr>
              <w:pStyle w:val="a7"/>
              <w:keepNext/>
              <w:spacing w:line="276" w:lineRule="auto"/>
              <w:jc w:val="both"/>
              <w:rPr>
                <w:sz w:val="22"/>
                <w:szCs w:val="22"/>
                <w:lang w:val="uk-UA"/>
              </w:rPr>
            </w:pPr>
            <w:r w:rsidRPr="00071276">
              <w:rPr>
                <w:sz w:val="22"/>
                <w:szCs w:val="22"/>
                <w:lang w:val="uk-UA"/>
              </w:rPr>
              <w:t>Т,СР, Р</w:t>
            </w:r>
          </w:p>
        </w:tc>
        <w:tc>
          <w:tcPr>
            <w:tcW w:w="1104" w:type="dxa"/>
          </w:tcPr>
          <w:p w:rsidR="00E748AC" w:rsidRPr="00071276" w:rsidRDefault="00E748AC" w:rsidP="00DA3F9A">
            <w:pPr>
              <w:pStyle w:val="a7"/>
              <w:keepNext/>
              <w:spacing w:line="276" w:lineRule="auto"/>
              <w:jc w:val="both"/>
              <w:rPr>
                <w:sz w:val="22"/>
                <w:szCs w:val="22"/>
                <w:lang w:val="uk-UA"/>
              </w:rPr>
            </w:pPr>
          </w:p>
        </w:tc>
      </w:tr>
      <w:tr w:rsidR="00E748AC" w:rsidRPr="00304E17" w:rsidTr="005071A6">
        <w:tc>
          <w:tcPr>
            <w:tcW w:w="534" w:type="dxa"/>
          </w:tcPr>
          <w:p w:rsidR="00E748AC" w:rsidRPr="00071276" w:rsidRDefault="00E748AC" w:rsidP="00DA3F9A">
            <w:pPr>
              <w:pStyle w:val="a7"/>
              <w:keepNext/>
              <w:spacing w:line="276" w:lineRule="auto"/>
              <w:jc w:val="both"/>
              <w:rPr>
                <w:sz w:val="22"/>
                <w:szCs w:val="22"/>
                <w:lang w:val="uk-UA"/>
              </w:rPr>
            </w:pPr>
            <w:r w:rsidRPr="00071276">
              <w:rPr>
                <w:sz w:val="22"/>
                <w:szCs w:val="22"/>
                <w:lang w:val="uk-UA"/>
              </w:rPr>
              <w:t>3.</w:t>
            </w:r>
          </w:p>
        </w:tc>
        <w:tc>
          <w:tcPr>
            <w:tcW w:w="3494" w:type="dxa"/>
          </w:tcPr>
          <w:p w:rsidR="00E748AC" w:rsidRPr="00071276" w:rsidRDefault="00E748AC" w:rsidP="005071A6">
            <w:pPr>
              <w:pStyle w:val="a7"/>
              <w:keepNext/>
              <w:jc w:val="both"/>
              <w:rPr>
                <w:sz w:val="24"/>
                <w:szCs w:val="24"/>
                <w:lang w:val="uk-UA"/>
              </w:rPr>
            </w:pPr>
            <w:r w:rsidRPr="00071276">
              <w:rPr>
                <w:color w:val="231F20"/>
                <w:sz w:val="24"/>
                <w:szCs w:val="24"/>
                <w:lang w:val="uk-UA"/>
              </w:rPr>
              <w:t>Учасники</w:t>
            </w:r>
            <w:r w:rsidRPr="00071276">
              <w:rPr>
                <w:color w:val="231F20"/>
                <w:spacing w:val="36"/>
                <w:sz w:val="24"/>
                <w:szCs w:val="24"/>
                <w:lang w:val="uk-UA"/>
              </w:rPr>
              <w:t xml:space="preserve"> </w:t>
            </w:r>
            <w:r w:rsidRPr="00071276">
              <w:rPr>
                <w:color w:val="231F20"/>
                <w:sz w:val="24"/>
                <w:szCs w:val="24"/>
                <w:lang w:val="uk-UA"/>
              </w:rPr>
              <w:t>приватноправових</w:t>
            </w:r>
            <w:r w:rsidRPr="00071276">
              <w:rPr>
                <w:color w:val="231F20"/>
                <w:spacing w:val="11"/>
                <w:sz w:val="24"/>
                <w:szCs w:val="24"/>
                <w:lang w:val="uk-UA"/>
              </w:rPr>
              <w:t xml:space="preserve"> </w:t>
            </w:r>
            <w:r w:rsidRPr="00071276">
              <w:rPr>
                <w:color w:val="231F20"/>
                <w:sz w:val="24"/>
                <w:szCs w:val="24"/>
                <w:lang w:val="uk-UA"/>
              </w:rPr>
              <w:t>відносин</w:t>
            </w:r>
          </w:p>
        </w:tc>
        <w:tc>
          <w:tcPr>
            <w:tcW w:w="745" w:type="dxa"/>
            <w:gridSpan w:val="2"/>
            <w:vMerge/>
          </w:tcPr>
          <w:p w:rsidR="00E748AC" w:rsidRPr="00071276" w:rsidRDefault="00E748AC" w:rsidP="00DA3F9A">
            <w:pPr>
              <w:pStyle w:val="a7"/>
              <w:keepNext/>
              <w:spacing w:line="276" w:lineRule="auto"/>
              <w:jc w:val="center"/>
              <w:rPr>
                <w:sz w:val="22"/>
                <w:szCs w:val="22"/>
                <w:lang w:val="uk-UA"/>
              </w:rPr>
            </w:pPr>
          </w:p>
        </w:tc>
        <w:tc>
          <w:tcPr>
            <w:tcW w:w="847" w:type="dxa"/>
            <w:vMerge/>
          </w:tcPr>
          <w:p w:rsidR="00E748AC" w:rsidRPr="00071276" w:rsidRDefault="00E748AC" w:rsidP="00DA3F9A">
            <w:pPr>
              <w:pStyle w:val="a7"/>
              <w:keepNext/>
              <w:jc w:val="center"/>
              <w:rPr>
                <w:sz w:val="22"/>
                <w:szCs w:val="22"/>
                <w:lang w:val="uk-UA"/>
              </w:rPr>
            </w:pPr>
          </w:p>
        </w:tc>
        <w:tc>
          <w:tcPr>
            <w:tcW w:w="793" w:type="dxa"/>
          </w:tcPr>
          <w:p w:rsidR="00E748AC" w:rsidRPr="00071276" w:rsidRDefault="00E748AC" w:rsidP="00DA3F9A">
            <w:pPr>
              <w:pStyle w:val="a7"/>
              <w:keepNext/>
              <w:spacing w:line="276" w:lineRule="auto"/>
              <w:jc w:val="both"/>
              <w:rPr>
                <w:sz w:val="22"/>
                <w:szCs w:val="22"/>
                <w:lang w:val="uk-UA"/>
              </w:rPr>
            </w:pPr>
          </w:p>
        </w:tc>
        <w:tc>
          <w:tcPr>
            <w:tcW w:w="816" w:type="dxa"/>
          </w:tcPr>
          <w:p w:rsidR="00E748AC" w:rsidRPr="00071276" w:rsidRDefault="00E748AC" w:rsidP="00DA3F9A">
            <w:pPr>
              <w:pStyle w:val="a7"/>
              <w:keepNext/>
              <w:spacing w:line="276" w:lineRule="auto"/>
              <w:jc w:val="both"/>
              <w:rPr>
                <w:sz w:val="22"/>
                <w:szCs w:val="22"/>
                <w:lang w:val="uk-UA"/>
              </w:rPr>
            </w:pPr>
          </w:p>
        </w:tc>
        <w:tc>
          <w:tcPr>
            <w:tcW w:w="833" w:type="dxa"/>
          </w:tcPr>
          <w:p w:rsidR="00E748AC" w:rsidRPr="00071276" w:rsidRDefault="00E748AC" w:rsidP="00DA3F9A">
            <w:pPr>
              <w:pStyle w:val="a7"/>
              <w:keepNext/>
              <w:spacing w:line="276" w:lineRule="auto"/>
              <w:jc w:val="center"/>
              <w:rPr>
                <w:sz w:val="22"/>
                <w:szCs w:val="22"/>
                <w:lang w:val="uk-UA"/>
              </w:rPr>
            </w:pPr>
            <w:r w:rsidRPr="00071276">
              <w:rPr>
                <w:sz w:val="22"/>
                <w:szCs w:val="22"/>
                <w:lang w:val="uk-UA"/>
              </w:rPr>
              <w:t>2</w:t>
            </w:r>
          </w:p>
        </w:tc>
        <w:tc>
          <w:tcPr>
            <w:tcW w:w="1141" w:type="dxa"/>
          </w:tcPr>
          <w:p w:rsidR="00E748AC" w:rsidRPr="00071276" w:rsidRDefault="00E748AC" w:rsidP="00E97D78">
            <w:pPr>
              <w:pStyle w:val="a7"/>
              <w:keepNext/>
              <w:spacing w:line="276" w:lineRule="auto"/>
              <w:jc w:val="both"/>
              <w:rPr>
                <w:sz w:val="22"/>
                <w:szCs w:val="22"/>
                <w:lang w:val="uk-UA"/>
              </w:rPr>
            </w:pPr>
            <w:r w:rsidRPr="00071276">
              <w:rPr>
                <w:sz w:val="22"/>
                <w:szCs w:val="22"/>
                <w:lang w:val="uk-UA"/>
              </w:rPr>
              <w:t xml:space="preserve">У, ПК, </w:t>
            </w:r>
          </w:p>
          <w:p w:rsidR="00E748AC" w:rsidRPr="00071276" w:rsidRDefault="00E748AC" w:rsidP="00E97D78">
            <w:pPr>
              <w:pStyle w:val="a7"/>
              <w:keepNext/>
              <w:spacing w:line="276" w:lineRule="auto"/>
              <w:jc w:val="both"/>
              <w:rPr>
                <w:sz w:val="22"/>
                <w:szCs w:val="22"/>
                <w:lang w:val="uk-UA"/>
              </w:rPr>
            </w:pPr>
            <w:r w:rsidRPr="00071276">
              <w:rPr>
                <w:sz w:val="22"/>
                <w:szCs w:val="22"/>
                <w:lang w:val="uk-UA"/>
              </w:rPr>
              <w:t>Т,СР, Р</w:t>
            </w:r>
          </w:p>
        </w:tc>
        <w:tc>
          <w:tcPr>
            <w:tcW w:w="1104" w:type="dxa"/>
          </w:tcPr>
          <w:p w:rsidR="00E748AC" w:rsidRPr="00071276" w:rsidRDefault="00E748AC" w:rsidP="00DA3F9A">
            <w:pPr>
              <w:pStyle w:val="a7"/>
              <w:keepNext/>
              <w:spacing w:line="276" w:lineRule="auto"/>
              <w:jc w:val="both"/>
              <w:rPr>
                <w:sz w:val="22"/>
                <w:szCs w:val="22"/>
                <w:lang w:val="uk-UA"/>
              </w:rPr>
            </w:pPr>
          </w:p>
        </w:tc>
      </w:tr>
      <w:tr w:rsidR="00E748AC" w:rsidRPr="00304E17" w:rsidTr="005071A6">
        <w:tc>
          <w:tcPr>
            <w:tcW w:w="534" w:type="dxa"/>
          </w:tcPr>
          <w:p w:rsidR="00E748AC" w:rsidRPr="00071276" w:rsidRDefault="00E748AC" w:rsidP="00DA3F9A">
            <w:pPr>
              <w:pStyle w:val="a7"/>
              <w:keepNext/>
              <w:spacing w:line="276" w:lineRule="auto"/>
              <w:jc w:val="both"/>
              <w:rPr>
                <w:sz w:val="22"/>
                <w:szCs w:val="22"/>
                <w:lang w:val="uk-UA"/>
              </w:rPr>
            </w:pPr>
            <w:r w:rsidRPr="00071276">
              <w:rPr>
                <w:sz w:val="22"/>
                <w:szCs w:val="22"/>
                <w:lang w:val="uk-UA"/>
              </w:rPr>
              <w:t>4.</w:t>
            </w:r>
          </w:p>
        </w:tc>
        <w:tc>
          <w:tcPr>
            <w:tcW w:w="3494" w:type="dxa"/>
          </w:tcPr>
          <w:p w:rsidR="00E748AC" w:rsidRPr="00071276" w:rsidRDefault="00E748AC" w:rsidP="005071A6">
            <w:pPr>
              <w:pStyle w:val="21"/>
              <w:spacing w:before="0"/>
              <w:ind w:left="0"/>
              <w:rPr>
                <w:sz w:val="24"/>
                <w:szCs w:val="24"/>
              </w:rPr>
            </w:pPr>
            <w:r w:rsidRPr="00071276">
              <w:rPr>
                <w:color w:val="231F20"/>
                <w:sz w:val="24"/>
                <w:szCs w:val="24"/>
              </w:rPr>
              <w:t>Правочини в електронній формі. Проблеми віртуальних</w:t>
            </w:r>
            <w:r w:rsidRPr="00071276">
              <w:rPr>
                <w:color w:val="231F20"/>
                <w:spacing w:val="-9"/>
                <w:sz w:val="24"/>
                <w:szCs w:val="24"/>
              </w:rPr>
              <w:t xml:space="preserve"> </w:t>
            </w:r>
            <w:r w:rsidRPr="00071276">
              <w:rPr>
                <w:color w:val="231F20"/>
                <w:sz w:val="24"/>
                <w:szCs w:val="24"/>
              </w:rPr>
              <w:t>приватноправових</w:t>
            </w:r>
            <w:r w:rsidRPr="00071276">
              <w:rPr>
                <w:color w:val="231F20"/>
                <w:spacing w:val="-5"/>
                <w:sz w:val="24"/>
                <w:szCs w:val="24"/>
              </w:rPr>
              <w:t xml:space="preserve"> </w:t>
            </w:r>
            <w:r w:rsidRPr="00071276">
              <w:rPr>
                <w:color w:val="231F20"/>
                <w:sz w:val="24"/>
                <w:szCs w:val="24"/>
              </w:rPr>
              <w:t>відносин.</w:t>
            </w:r>
          </w:p>
        </w:tc>
        <w:tc>
          <w:tcPr>
            <w:tcW w:w="745" w:type="dxa"/>
            <w:gridSpan w:val="2"/>
            <w:vMerge w:val="restart"/>
          </w:tcPr>
          <w:p w:rsidR="00E748AC" w:rsidRPr="00071276" w:rsidRDefault="00E748AC" w:rsidP="00DA3F9A">
            <w:pPr>
              <w:pStyle w:val="a7"/>
              <w:keepNext/>
              <w:jc w:val="center"/>
              <w:rPr>
                <w:sz w:val="22"/>
                <w:szCs w:val="22"/>
                <w:lang w:val="uk-UA"/>
              </w:rPr>
            </w:pPr>
          </w:p>
          <w:p w:rsidR="00E748AC" w:rsidRPr="00071276" w:rsidRDefault="00E748AC" w:rsidP="00DA3F9A">
            <w:pPr>
              <w:pStyle w:val="a7"/>
              <w:keepNext/>
              <w:jc w:val="center"/>
              <w:rPr>
                <w:sz w:val="22"/>
                <w:szCs w:val="22"/>
                <w:lang w:val="uk-UA"/>
              </w:rPr>
            </w:pPr>
          </w:p>
          <w:p w:rsidR="00E748AC" w:rsidRPr="00071276" w:rsidRDefault="00E748AC" w:rsidP="00DA3F9A">
            <w:pPr>
              <w:pStyle w:val="a7"/>
              <w:keepNext/>
              <w:jc w:val="center"/>
              <w:rPr>
                <w:sz w:val="22"/>
                <w:szCs w:val="22"/>
                <w:lang w:val="uk-UA"/>
              </w:rPr>
            </w:pPr>
            <w:r w:rsidRPr="00071276">
              <w:rPr>
                <w:sz w:val="22"/>
                <w:szCs w:val="22"/>
                <w:lang w:val="uk-UA"/>
              </w:rPr>
              <w:t>2</w:t>
            </w:r>
          </w:p>
        </w:tc>
        <w:tc>
          <w:tcPr>
            <w:tcW w:w="847" w:type="dxa"/>
            <w:vMerge/>
          </w:tcPr>
          <w:p w:rsidR="00E748AC" w:rsidRPr="00071276" w:rsidRDefault="00E748AC" w:rsidP="00DA3F9A">
            <w:pPr>
              <w:pStyle w:val="a7"/>
              <w:keepNext/>
              <w:jc w:val="center"/>
              <w:rPr>
                <w:sz w:val="22"/>
                <w:szCs w:val="22"/>
                <w:lang w:val="uk-UA"/>
              </w:rPr>
            </w:pPr>
          </w:p>
        </w:tc>
        <w:tc>
          <w:tcPr>
            <w:tcW w:w="793" w:type="dxa"/>
          </w:tcPr>
          <w:p w:rsidR="00E748AC" w:rsidRPr="00071276" w:rsidRDefault="00E748AC" w:rsidP="00DA3F9A">
            <w:pPr>
              <w:pStyle w:val="a7"/>
              <w:keepNext/>
              <w:spacing w:line="276" w:lineRule="auto"/>
              <w:jc w:val="center"/>
              <w:rPr>
                <w:sz w:val="22"/>
                <w:szCs w:val="22"/>
                <w:lang w:val="uk-UA"/>
              </w:rPr>
            </w:pPr>
          </w:p>
        </w:tc>
        <w:tc>
          <w:tcPr>
            <w:tcW w:w="816" w:type="dxa"/>
          </w:tcPr>
          <w:p w:rsidR="00E748AC" w:rsidRPr="00071276" w:rsidRDefault="00E748AC" w:rsidP="00DA3F9A">
            <w:pPr>
              <w:pStyle w:val="a7"/>
              <w:keepNext/>
              <w:spacing w:line="276" w:lineRule="auto"/>
              <w:jc w:val="center"/>
              <w:rPr>
                <w:sz w:val="22"/>
                <w:szCs w:val="22"/>
                <w:lang w:val="uk-UA"/>
              </w:rPr>
            </w:pPr>
          </w:p>
        </w:tc>
        <w:tc>
          <w:tcPr>
            <w:tcW w:w="833" w:type="dxa"/>
          </w:tcPr>
          <w:p w:rsidR="00E748AC" w:rsidRPr="00071276" w:rsidRDefault="00E748AC" w:rsidP="00DA3F9A">
            <w:pPr>
              <w:pStyle w:val="a7"/>
              <w:keepNext/>
              <w:spacing w:line="276" w:lineRule="auto"/>
              <w:jc w:val="center"/>
              <w:rPr>
                <w:sz w:val="22"/>
                <w:szCs w:val="22"/>
                <w:lang w:val="uk-UA"/>
              </w:rPr>
            </w:pPr>
            <w:r w:rsidRPr="00071276">
              <w:rPr>
                <w:sz w:val="22"/>
                <w:szCs w:val="22"/>
                <w:lang w:val="uk-UA"/>
              </w:rPr>
              <w:t>2</w:t>
            </w:r>
          </w:p>
        </w:tc>
        <w:tc>
          <w:tcPr>
            <w:tcW w:w="1141" w:type="dxa"/>
          </w:tcPr>
          <w:p w:rsidR="00E748AC" w:rsidRPr="00071276" w:rsidRDefault="00E748AC" w:rsidP="00E97D78">
            <w:pPr>
              <w:pStyle w:val="a7"/>
              <w:keepNext/>
              <w:spacing w:line="276" w:lineRule="auto"/>
              <w:jc w:val="both"/>
              <w:rPr>
                <w:sz w:val="22"/>
                <w:szCs w:val="22"/>
                <w:lang w:val="uk-UA"/>
              </w:rPr>
            </w:pPr>
            <w:r w:rsidRPr="00071276">
              <w:rPr>
                <w:sz w:val="22"/>
                <w:szCs w:val="22"/>
                <w:lang w:val="uk-UA"/>
              </w:rPr>
              <w:t xml:space="preserve">У, ПК, </w:t>
            </w:r>
          </w:p>
          <w:p w:rsidR="00E748AC" w:rsidRPr="00071276" w:rsidRDefault="00E748AC" w:rsidP="00E97D78">
            <w:pPr>
              <w:pStyle w:val="a7"/>
              <w:keepNext/>
              <w:spacing w:line="276" w:lineRule="auto"/>
              <w:jc w:val="both"/>
              <w:rPr>
                <w:sz w:val="22"/>
                <w:szCs w:val="22"/>
                <w:lang w:val="uk-UA"/>
              </w:rPr>
            </w:pPr>
            <w:r w:rsidRPr="00071276">
              <w:rPr>
                <w:sz w:val="22"/>
                <w:szCs w:val="22"/>
                <w:lang w:val="uk-UA"/>
              </w:rPr>
              <w:t>Т,СР, Р</w:t>
            </w:r>
          </w:p>
        </w:tc>
        <w:tc>
          <w:tcPr>
            <w:tcW w:w="1104" w:type="dxa"/>
          </w:tcPr>
          <w:p w:rsidR="00E748AC" w:rsidRPr="00071276" w:rsidRDefault="00E748AC" w:rsidP="00DA3F9A">
            <w:pPr>
              <w:pStyle w:val="a7"/>
              <w:keepNext/>
              <w:spacing w:line="276" w:lineRule="auto"/>
              <w:jc w:val="both"/>
              <w:rPr>
                <w:sz w:val="22"/>
                <w:szCs w:val="22"/>
                <w:lang w:val="uk-UA"/>
              </w:rPr>
            </w:pPr>
          </w:p>
        </w:tc>
      </w:tr>
      <w:tr w:rsidR="00E748AC" w:rsidRPr="00304E17" w:rsidTr="005071A6">
        <w:tc>
          <w:tcPr>
            <w:tcW w:w="534" w:type="dxa"/>
          </w:tcPr>
          <w:p w:rsidR="00E748AC" w:rsidRPr="00071276" w:rsidRDefault="00E748AC" w:rsidP="00DA3F9A">
            <w:pPr>
              <w:pStyle w:val="a7"/>
              <w:keepNext/>
              <w:spacing w:line="276" w:lineRule="auto"/>
              <w:jc w:val="both"/>
              <w:rPr>
                <w:sz w:val="22"/>
                <w:szCs w:val="22"/>
                <w:lang w:val="uk-UA"/>
              </w:rPr>
            </w:pPr>
            <w:r w:rsidRPr="00071276">
              <w:rPr>
                <w:sz w:val="22"/>
                <w:szCs w:val="22"/>
                <w:lang w:val="uk-UA"/>
              </w:rPr>
              <w:t>5.</w:t>
            </w:r>
          </w:p>
        </w:tc>
        <w:tc>
          <w:tcPr>
            <w:tcW w:w="3494" w:type="dxa"/>
          </w:tcPr>
          <w:p w:rsidR="00E748AC" w:rsidRPr="00071276" w:rsidRDefault="00E748AC" w:rsidP="005071A6">
            <w:pPr>
              <w:pStyle w:val="21"/>
              <w:spacing w:before="0"/>
              <w:ind w:left="0"/>
              <w:rPr>
                <w:sz w:val="24"/>
                <w:szCs w:val="24"/>
              </w:rPr>
            </w:pPr>
            <w:r w:rsidRPr="00071276">
              <w:rPr>
                <w:color w:val="231F20"/>
                <w:sz w:val="24"/>
                <w:szCs w:val="24"/>
              </w:rPr>
              <w:t xml:space="preserve">Охорона приватноправових відносин. </w:t>
            </w:r>
            <w:r w:rsidRPr="00071276">
              <w:rPr>
                <w:color w:val="231F20"/>
                <w:spacing w:val="-6"/>
                <w:sz w:val="24"/>
                <w:szCs w:val="24"/>
              </w:rPr>
              <w:t xml:space="preserve">Судова  </w:t>
            </w:r>
            <w:r w:rsidRPr="00071276">
              <w:rPr>
                <w:color w:val="231F20"/>
                <w:sz w:val="24"/>
                <w:szCs w:val="24"/>
              </w:rPr>
              <w:t>практика.</w:t>
            </w:r>
            <w:r w:rsidRPr="00071276">
              <w:rPr>
                <w:color w:val="231F20"/>
                <w:spacing w:val="-11"/>
                <w:sz w:val="24"/>
                <w:szCs w:val="24"/>
              </w:rPr>
              <w:t xml:space="preserve"> </w:t>
            </w:r>
            <w:r w:rsidRPr="00071276">
              <w:rPr>
                <w:color w:val="231F20"/>
                <w:sz w:val="24"/>
                <w:szCs w:val="24"/>
              </w:rPr>
              <w:t>Правові</w:t>
            </w:r>
            <w:r w:rsidRPr="00071276">
              <w:rPr>
                <w:color w:val="231F20"/>
                <w:spacing w:val="29"/>
                <w:sz w:val="24"/>
                <w:szCs w:val="24"/>
              </w:rPr>
              <w:t xml:space="preserve"> </w:t>
            </w:r>
            <w:r w:rsidRPr="00071276">
              <w:rPr>
                <w:color w:val="231F20"/>
                <w:spacing w:val="-3"/>
                <w:sz w:val="24"/>
                <w:szCs w:val="24"/>
              </w:rPr>
              <w:t>колізії.</w:t>
            </w:r>
          </w:p>
        </w:tc>
        <w:tc>
          <w:tcPr>
            <w:tcW w:w="745" w:type="dxa"/>
            <w:gridSpan w:val="2"/>
            <w:vMerge/>
          </w:tcPr>
          <w:p w:rsidR="00E748AC" w:rsidRPr="00071276" w:rsidRDefault="00E748AC" w:rsidP="00DA3F9A">
            <w:pPr>
              <w:pStyle w:val="a7"/>
              <w:keepNext/>
              <w:spacing w:line="276" w:lineRule="auto"/>
              <w:jc w:val="center"/>
              <w:rPr>
                <w:sz w:val="22"/>
                <w:szCs w:val="22"/>
                <w:lang w:val="uk-UA"/>
              </w:rPr>
            </w:pPr>
          </w:p>
        </w:tc>
        <w:tc>
          <w:tcPr>
            <w:tcW w:w="847" w:type="dxa"/>
            <w:vMerge/>
          </w:tcPr>
          <w:p w:rsidR="00E748AC" w:rsidRPr="00071276" w:rsidRDefault="00E748AC" w:rsidP="00DA3F9A">
            <w:pPr>
              <w:pStyle w:val="a7"/>
              <w:keepNext/>
              <w:spacing w:line="276" w:lineRule="auto"/>
              <w:jc w:val="center"/>
              <w:rPr>
                <w:sz w:val="22"/>
                <w:szCs w:val="22"/>
                <w:lang w:val="uk-UA"/>
              </w:rPr>
            </w:pPr>
          </w:p>
        </w:tc>
        <w:tc>
          <w:tcPr>
            <w:tcW w:w="793" w:type="dxa"/>
          </w:tcPr>
          <w:p w:rsidR="00E748AC" w:rsidRPr="00071276" w:rsidRDefault="00E748AC" w:rsidP="00DA3F9A">
            <w:pPr>
              <w:pStyle w:val="a7"/>
              <w:keepNext/>
              <w:spacing w:line="276" w:lineRule="auto"/>
              <w:jc w:val="center"/>
              <w:rPr>
                <w:sz w:val="22"/>
                <w:szCs w:val="22"/>
                <w:lang w:val="uk-UA"/>
              </w:rPr>
            </w:pPr>
          </w:p>
        </w:tc>
        <w:tc>
          <w:tcPr>
            <w:tcW w:w="816" w:type="dxa"/>
          </w:tcPr>
          <w:p w:rsidR="00E748AC" w:rsidRPr="00071276" w:rsidRDefault="00E748AC" w:rsidP="00DA3F9A">
            <w:pPr>
              <w:pStyle w:val="a7"/>
              <w:keepNext/>
              <w:spacing w:line="276" w:lineRule="auto"/>
              <w:jc w:val="center"/>
              <w:rPr>
                <w:sz w:val="22"/>
                <w:szCs w:val="22"/>
                <w:lang w:val="uk-UA"/>
              </w:rPr>
            </w:pPr>
          </w:p>
        </w:tc>
        <w:tc>
          <w:tcPr>
            <w:tcW w:w="833" w:type="dxa"/>
          </w:tcPr>
          <w:p w:rsidR="00E748AC" w:rsidRPr="00071276" w:rsidRDefault="00E748AC" w:rsidP="00DA3F9A">
            <w:pPr>
              <w:pStyle w:val="a7"/>
              <w:keepNext/>
              <w:spacing w:line="276" w:lineRule="auto"/>
              <w:jc w:val="center"/>
              <w:rPr>
                <w:sz w:val="22"/>
                <w:szCs w:val="22"/>
                <w:lang w:val="uk-UA"/>
              </w:rPr>
            </w:pPr>
            <w:r w:rsidRPr="00071276">
              <w:rPr>
                <w:sz w:val="22"/>
                <w:szCs w:val="22"/>
                <w:lang w:val="uk-UA"/>
              </w:rPr>
              <w:t>2</w:t>
            </w:r>
          </w:p>
        </w:tc>
        <w:tc>
          <w:tcPr>
            <w:tcW w:w="1141" w:type="dxa"/>
          </w:tcPr>
          <w:p w:rsidR="00E748AC" w:rsidRPr="00071276" w:rsidRDefault="00E748AC" w:rsidP="00E97D78">
            <w:pPr>
              <w:pStyle w:val="a7"/>
              <w:keepNext/>
              <w:spacing w:line="276" w:lineRule="auto"/>
              <w:jc w:val="both"/>
              <w:rPr>
                <w:sz w:val="22"/>
                <w:szCs w:val="22"/>
                <w:lang w:val="uk-UA"/>
              </w:rPr>
            </w:pPr>
            <w:r w:rsidRPr="00071276">
              <w:rPr>
                <w:sz w:val="22"/>
                <w:szCs w:val="22"/>
                <w:lang w:val="uk-UA"/>
              </w:rPr>
              <w:t xml:space="preserve">У, ПК, </w:t>
            </w:r>
          </w:p>
          <w:p w:rsidR="00E748AC" w:rsidRPr="00071276" w:rsidRDefault="00E748AC" w:rsidP="00E97D78">
            <w:pPr>
              <w:pStyle w:val="a7"/>
              <w:keepNext/>
              <w:spacing w:line="276" w:lineRule="auto"/>
              <w:jc w:val="both"/>
              <w:rPr>
                <w:sz w:val="22"/>
                <w:szCs w:val="22"/>
                <w:lang w:val="uk-UA"/>
              </w:rPr>
            </w:pPr>
            <w:r w:rsidRPr="00071276">
              <w:rPr>
                <w:sz w:val="22"/>
                <w:szCs w:val="22"/>
                <w:lang w:val="uk-UA"/>
              </w:rPr>
              <w:t>Т,СР, Р</w:t>
            </w:r>
          </w:p>
        </w:tc>
        <w:tc>
          <w:tcPr>
            <w:tcW w:w="1104" w:type="dxa"/>
          </w:tcPr>
          <w:p w:rsidR="00E748AC" w:rsidRPr="00071276" w:rsidRDefault="00E748AC" w:rsidP="00DA3F9A">
            <w:pPr>
              <w:pStyle w:val="a7"/>
              <w:keepNext/>
              <w:spacing w:line="276" w:lineRule="auto"/>
              <w:jc w:val="both"/>
              <w:rPr>
                <w:sz w:val="22"/>
                <w:szCs w:val="22"/>
                <w:lang w:val="uk-UA"/>
              </w:rPr>
            </w:pPr>
          </w:p>
        </w:tc>
      </w:tr>
      <w:tr w:rsidR="00E748AC" w:rsidRPr="00304E17" w:rsidTr="005071A6">
        <w:tc>
          <w:tcPr>
            <w:tcW w:w="534" w:type="dxa"/>
          </w:tcPr>
          <w:p w:rsidR="00E748AC" w:rsidRPr="00071276" w:rsidRDefault="00E748AC" w:rsidP="00DA3F9A">
            <w:pPr>
              <w:pStyle w:val="a7"/>
              <w:keepNext/>
              <w:spacing w:line="276" w:lineRule="auto"/>
              <w:jc w:val="both"/>
              <w:rPr>
                <w:sz w:val="22"/>
                <w:szCs w:val="22"/>
                <w:lang w:val="uk-UA"/>
              </w:rPr>
            </w:pPr>
            <w:r w:rsidRPr="00071276">
              <w:rPr>
                <w:sz w:val="22"/>
                <w:szCs w:val="22"/>
                <w:lang w:val="uk-UA"/>
              </w:rPr>
              <w:t>6.</w:t>
            </w:r>
          </w:p>
        </w:tc>
        <w:tc>
          <w:tcPr>
            <w:tcW w:w="3494" w:type="dxa"/>
          </w:tcPr>
          <w:p w:rsidR="00E748AC" w:rsidRPr="00071276" w:rsidRDefault="00E748AC" w:rsidP="005071A6">
            <w:pPr>
              <w:pStyle w:val="21"/>
              <w:spacing w:before="0"/>
              <w:ind w:left="0"/>
              <w:rPr>
                <w:color w:val="231F20"/>
                <w:sz w:val="24"/>
                <w:szCs w:val="24"/>
              </w:rPr>
            </w:pPr>
            <w:r w:rsidRPr="00071276">
              <w:rPr>
                <w:color w:val="231F20"/>
                <w:sz w:val="24"/>
                <w:szCs w:val="24"/>
              </w:rPr>
              <w:t>Актуальні проблеми</w:t>
            </w:r>
            <w:r w:rsidRPr="00071276">
              <w:rPr>
                <w:color w:val="231F20"/>
                <w:spacing w:val="61"/>
                <w:sz w:val="24"/>
                <w:szCs w:val="24"/>
              </w:rPr>
              <w:t xml:space="preserve"> </w:t>
            </w:r>
            <w:r w:rsidRPr="00071276">
              <w:rPr>
                <w:color w:val="231F20"/>
                <w:sz w:val="24"/>
                <w:szCs w:val="24"/>
              </w:rPr>
              <w:t>цивільного</w:t>
            </w:r>
            <w:r w:rsidRPr="00071276">
              <w:rPr>
                <w:color w:val="231F20"/>
                <w:spacing w:val="14"/>
                <w:sz w:val="24"/>
                <w:szCs w:val="24"/>
              </w:rPr>
              <w:t xml:space="preserve"> </w:t>
            </w:r>
            <w:r w:rsidRPr="00071276">
              <w:rPr>
                <w:color w:val="231F20"/>
                <w:sz w:val="24"/>
                <w:szCs w:val="24"/>
              </w:rPr>
              <w:t>права</w:t>
            </w:r>
          </w:p>
        </w:tc>
        <w:tc>
          <w:tcPr>
            <w:tcW w:w="745" w:type="dxa"/>
            <w:gridSpan w:val="2"/>
            <w:vMerge w:val="restart"/>
          </w:tcPr>
          <w:p w:rsidR="00E748AC" w:rsidRPr="00071276" w:rsidRDefault="00E748AC" w:rsidP="00DA3F9A">
            <w:pPr>
              <w:pStyle w:val="a7"/>
              <w:keepNext/>
              <w:spacing w:line="276" w:lineRule="auto"/>
              <w:jc w:val="center"/>
              <w:rPr>
                <w:sz w:val="22"/>
                <w:szCs w:val="22"/>
                <w:lang w:val="uk-UA"/>
              </w:rPr>
            </w:pPr>
            <w:r w:rsidRPr="00071276">
              <w:rPr>
                <w:sz w:val="22"/>
                <w:szCs w:val="22"/>
                <w:lang w:val="uk-UA"/>
              </w:rPr>
              <w:t>2</w:t>
            </w:r>
          </w:p>
        </w:tc>
        <w:tc>
          <w:tcPr>
            <w:tcW w:w="847" w:type="dxa"/>
            <w:vMerge w:val="restart"/>
          </w:tcPr>
          <w:p w:rsidR="00E748AC" w:rsidRPr="00071276" w:rsidRDefault="00E748AC" w:rsidP="00DA3F9A">
            <w:pPr>
              <w:pStyle w:val="a7"/>
              <w:keepNext/>
              <w:spacing w:line="276" w:lineRule="auto"/>
              <w:jc w:val="center"/>
              <w:rPr>
                <w:sz w:val="22"/>
                <w:szCs w:val="22"/>
                <w:lang w:val="uk-UA"/>
              </w:rPr>
            </w:pPr>
            <w:r w:rsidRPr="00071276">
              <w:rPr>
                <w:sz w:val="22"/>
                <w:szCs w:val="22"/>
                <w:lang w:val="uk-UA"/>
              </w:rPr>
              <w:t>2</w:t>
            </w:r>
          </w:p>
        </w:tc>
        <w:tc>
          <w:tcPr>
            <w:tcW w:w="793" w:type="dxa"/>
          </w:tcPr>
          <w:p w:rsidR="00E748AC" w:rsidRPr="00071276" w:rsidRDefault="00E748AC" w:rsidP="00DA3F9A">
            <w:pPr>
              <w:pStyle w:val="a7"/>
              <w:keepNext/>
              <w:spacing w:line="276" w:lineRule="auto"/>
              <w:jc w:val="center"/>
              <w:rPr>
                <w:sz w:val="22"/>
                <w:szCs w:val="22"/>
                <w:lang w:val="uk-UA"/>
              </w:rPr>
            </w:pPr>
          </w:p>
        </w:tc>
        <w:tc>
          <w:tcPr>
            <w:tcW w:w="816" w:type="dxa"/>
          </w:tcPr>
          <w:p w:rsidR="00E748AC" w:rsidRPr="00071276" w:rsidRDefault="00E748AC" w:rsidP="00DA3F9A">
            <w:pPr>
              <w:pStyle w:val="a7"/>
              <w:keepNext/>
              <w:spacing w:line="276" w:lineRule="auto"/>
              <w:jc w:val="center"/>
              <w:rPr>
                <w:sz w:val="22"/>
                <w:szCs w:val="22"/>
                <w:lang w:val="uk-UA"/>
              </w:rPr>
            </w:pPr>
          </w:p>
        </w:tc>
        <w:tc>
          <w:tcPr>
            <w:tcW w:w="833" w:type="dxa"/>
          </w:tcPr>
          <w:p w:rsidR="00E748AC" w:rsidRPr="00071276" w:rsidRDefault="00E748AC" w:rsidP="00DA3F9A">
            <w:pPr>
              <w:pStyle w:val="a7"/>
              <w:keepNext/>
              <w:spacing w:line="276" w:lineRule="auto"/>
              <w:jc w:val="center"/>
              <w:rPr>
                <w:sz w:val="22"/>
                <w:szCs w:val="22"/>
                <w:lang w:val="uk-UA"/>
              </w:rPr>
            </w:pPr>
            <w:r w:rsidRPr="00071276">
              <w:rPr>
                <w:sz w:val="22"/>
                <w:szCs w:val="22"/>
                <w:lang w:val="uk-UA"/>
              </w:rPr>
              <w:t>4</w:t>
            </w:r>
          </w:p>
        </w:tc>
        <w:tc>
          <w:tcPr>
            <w:tcW w:w="1141" w:type="dxa"/>
          </w:tcPr>
          <w:p w:rsidR="00E748AC" w:rsidRPr="00071276" w:rsidRDefault="00E748AC" w:rsidP="00E97D78">
            <w:pPr>
              <w:pStyle w:val="a7"/>
              <w:keepNext/>
              <w:spacing w:line="276" w:lineRule="auto"/>
              <w:jc w:val="both"/>
              <w:rPr>
                <w:sz w:val="22"/>
                <w:szCs w:val="22"/>
                <w:lang w:val="uk-UA"/>
              </w:rPr>
            </w:pPr>
            <w:r w:rsidRPr="00071276">
              <w:rPr>
                <w:sz w:val="22"/>
                <w:szCs w:val="22"/>
                <w:lang w:val="uk-UA"/>
              </w:rPr>
              <w:t xml:space="preserve">У, ПК, </w:t>
            </w:r>
          </w:p>
          <w:p w:rsidR="00E748AC" w:rsidRPr="00071276" w:rsidRDefault="00E748AC" w:rsidP="00E97D78">
            <w:pPr>
              <w:pStyle w:val="a7"/>
              <w:keepNext/>
              <w:spacing w:line="276" w:lineRule="auto"/>
              <w:jc w:val="both"/>
              <w:rPr>
                <w:sz w:val="22"/>
                <w:szCs w:val="22"/>
                <w:lang w:val="uk-UA"/>
              </w:rPr>
            </w:pPr>
            <w:r w:rsidRPr="00071276">
              <w:rPr>
                <w:sz w:val="22"/>
                <w:szCs w:val="22"/>
                <w:lang w:val="uk-UA"/>
              </w:rPr>
              <w:t>Т,СР, Р</w:t>
            </w:r>
          </w:p>
        </w:tc>
        <w:tc>
          <w:tcPr>
            <w:tcW w:w="1104" w:type="dxa"/>
          </w:tcPr>
          <w:p w:rsidR="00E748AC" w:rsidRPr="00071276" w:rsidRDefault="00E748AC" w:rsidP="00DA3F9A">
            <w:pPr>
              <w:pStyle w:val="a7"/>
              <w:keepNext/>
              <w:spacing w:line="276" w:lineRule="auto"/>
              <w:jc w:val="both"/>
              <w:rPr>
                <w:sz w:val="22"/>
                <w:szCs w:val="22"/>
                <w:lang w:val="uk-UA"/>
              </w:rPr>
            </w:pPr>
          </w:p>
        </w:tc>
      </w:tr>
      <w:tr w:rsidR="00E748AC" w:rsidRPr="00304E17" w:rsidTr="005071A6">
        <w:tc>
          <w:tcPr>
            <w:tcW w:w="534" w:type="dxa"/>
          </w:tcPr>
          <w:p w:rsidR="00E748AC" w:rsidRPr="00071276" w:rsidRDefault="00E748AC" w:rsidP="00DA3F9A">
            <w:pPr>
              <w:pStyle w:val="a7"/>
              <w:keepNext/>
              <w:spacing w:line="276" w:lineRule="auto"/>
              <w:jc w:val="both"/>
              <w:rPr>
                <w:sz w:val="22"/>
                <w:szCs w:val="22"/>
                <w:lang w:val="uk-UA"/>
              </w:rPr>
            </w:pPr>
            <w:r w:rsidRPr="00071276">
              <w:rPr>
                <w:sz w:val="22"/>
                <w:szCs w:val="22"/>
                <w:lang w:val="uk-UA"/>
              </w:rPr>
              <w:t>7.</w:t>
            </w:r>
          </w:p>
        </w:tc>
        <w:tc>
          <w:tcPr>
            <w:tcW w:w="3494" w:type="dxa"/>
          </w:tcPr>
          <w:p w:rsidR="00E748AC" w:rsidRPr="00071276" w:rsidRDefault="00E748AC" w:rsidP="005071A6">
            <w:pPr>
              <w:pStyle w:val="21"/>
              <w:spacing w:before="0"/>
              <w:ind w:left="0"/>
              <w:rPr>
                <w:color w:val="231F20"/>
                <w:sz w:val="24"/>
                <w:szCs w:val="24"/>
              </w:rPr>
            </w:pPr>
            <w:r w:rsidRPr="00071276">
              <w:rPr>
                <w:color w:val="231F20"/>
                <w:sz w:val="24"/>
                <w:szCs w:val="24"/>
              </w:rPr>
              <w:t>Актуальні проблеми</w:t>
            </w:r>
            <w:r w:rsidRPr="00071276">
              <w:rPr>
                <w:color w:val="231F20"/>
                <w:spacing w:val="47"/>
                <w:sz w:val="24"/>
                <w:szCs w:val="24"/>
              </w:rPr>
              <w:t xml:space="preserve"> </w:t>
            </w:r>
            <w:r w:rsidRPr="00071276">
              <w:rPr>
                <w:color w:val="231F20"/>
                <w:sz w:val="24"/>
                <w:szCs w:val="24"/>
              </w:rPr>
              <w:t>сімейного</w:t>
            </w:r>
            <w:r w:rsidRPr="00071276">
              <w:rPr>
                <w:color w:val="231F20"/>
                <w:spacing w:val="11"/>
                <w:sz w:val="24"/>
                <w:szCs w:val="24"/>
              </w:rPr>
              <w:t xml:space="preserve"> </w:t>
            </w:r>
            <w:r w:rsidRPr="00071276">
              <w:rPr>
                <w:color w:val="231F20"/>
                <w:sz w:val="24"/>
                <w:szCs w:val="24"/>
              </w:rPr>
              <w:t>права</w:t>
            </w:r>
          </w:p>
        </w:tc>
        <w:tc>
          <w:tcPr>
            <w:tcW w:w="745" w:type="dxa"/>
            <w:gridSpan w:val="2"/>
            <w:vMerge/>
          </w:tcPr>
          <w:p w:rsidR="00E748AC" w:rsidRPr="00071276" w:rsidRDefault="00E748AC" w:rsidP="00DA3F9A">
            <w:pPr>
              <w:pStyle w:val="a7"/>
              <w:keepNext/>
              <w:spacing w:line="276" w:lineRule="auto"/>
              <w:jc w:val="center"/>
              <w:rPr>
                <w:sz w:val="22"/>
                <w:szCs w:val="22"/>
                <w:lang w:val="uk-UA"/>
              </w:rPr>
            </w:pPr>
          </w:p>
        </w:tc>
        <w:tc>
          <w:tcPr>
            <w:tcW w:w="847" w:type="dxa"/>
            <w:vMerge/>
          </w:tcPr>
          <w:p w:rsidR="00E748AC" w:rsidRPr="00071276" w:rsidRDefault="00E748AC" w:rsidP="00DA3F9A">
            <w:pPr>
              <w:pStyle w:val="a7"/>
              <w:keepNext/>
              <w:spacing w:line="276" w:lineRule="auto"/>
              <w:jc w:val="center"/>
              <w:rPr>
                <w:sz w:val="22"/>
                <w:szCs w:val="22"/>
                <w:lang w:val="uk-UA"/>
              </w:rPr>
            </w:pPr>
          </w:p>
        </w:tc>
        <w:tc>
          <w:tcPr>
            <w:tcW w:w="793" w:type="dxa"/>
          </w:tcPr>
          <w:p w:rsidR="00E748AC" w:rsidRPr="00071276" w:rsidRDefault="00E748AC" w:rsidP="00DA3F9A">
            <w:pPr>
              <w:pStyle w:val="a7"/>
              <w:keepNext/>
              <w:spacing w:line="276" w:lineRule="auto"/>
              <w:jc w:val="center"/>
              <w:rPr>
                <w:sz w:val="22"/>
                <w:szCs w:val="22"/>
                <w:lang w:val="uk-UA"/>
              </w:rPr>
            </w:pPr>
          </w:p>
        </w:tc>
        <w:tc>
          <w:tcPr>
            <w:tcW w:w="816" w:type="dxa"/>
          </w:tcPr>
          <w:p w:rsidR="00E748AC" w:rsidRPr="00071276" w:rsidRDefault="00E748AC" w:rsidP="00DA3F9A">
            <w:pPr>
              <w:pStyle w:val="a7"/>
              <w:keepNext/>
              <w:spacing w:line="276" w:lineRule="auto"/>
              <w:jc w:val="center"/>
              <w:rPr>
                <w:sz w:val="22"/>
                <w:szCs w:val="22"/>
                <w:lang w:val="uk-UA"/>
              </w:rPr>
            </w:pPr>
          </w:p>
        </w:tc>
        <w:tc>
          <w:tcPr>
            <w:tcW w:w="833" w:type="dxa"/>
          </w:tcPr>
          <w:p w:rsidR="00E748AC" w:rsidRPr="00071276" w:rsidRDefault="00E748AC" w:rsidP="00DA3F9A">
            <w:pPr>
              <w:pStyle w:val="a7"/>
              <w:keepNext/>
              <w:spacing w:line="276" w:lineRule="auto"/>
              <w:jc w:val="center"/>
              <w:rPr>
                <w:sz w:val="22"/>
                <w:szCs w:val="22"/>
                <w:lang w:val="uk-UA"/>
              </w:rPr>
            </w:pPr>
            <w:r w:rsidRPr="00071276">
              <w:rPr>
                <w:sz w:val="22"/>
                <w:szCs w:val="22"/>
                <w:lang w:val="uk-UA"/>
              </w:rPr>
              <w:t>4</w:t>
            </w:r>
          </w:p>
        </w:tc>
        <w:tc>
          <w:tcPr>
            <w:tcW w:w="1141" w:type="dxa"/>
          </w:tcPr>
          <w:p w:rsidR="00E748AC" w:rsidRPr="00071276" w:rsidRDefault="00E748AC" w:rsidP="00E97D78">
            <w:pPr>
              <w:pStyle w:val="a7"/>
              <w:keepNext/>
              <w:spacing w:line="276" w:lineRule="auto"/>
              <w:jc w:val="both"/>
              <w:rPr>
                <w:sz w:val="22"/>
                <w:szCs w:val="22"/>
                <w:lang w:val="uk-UA"/>
              </w:rPr>
            </w:pPr>
            <w:r w:rsidRPr="00071276">
              <w:rPr>
                <w:sz w:val="22"/>
                <w:szCs w:val="22"/>
                <w:lang w:val="uk-UA"/>
              </w:rPr>
              <w:t xml:space="preserve">У, ПК, </w:t>
            </w:r>
          </w:p>
          <w:p w:rsidR="00E748AC" w:rsidRPr="00071276" w:rsidRDefault="00E748AC" w:rsidP="00E97D78">
            <w:pPr>
              <w:pStyle w:val="a7"/>
              <w:keepNext/>
              <w:spacing w:line="276" w:lineRule="auto"/>
              <w:jc w:val="both"/>
              <w:rPr>
                <w:sz w:val="22"/>
                <w:szCs w:val="22"/>
                <w:lang w:val="uk-UA"/>
              </w:rPr>
            </w:pPr>
            <w:r w:rsidRPr="00071276">
              <w:rPr>
                <w:sz w:val="22"/>
                <w:szCs w:val="22"/>
                <w:lang w:val="uk-UA"/>
              </w:rPr>
              <w:t>Т,СР, Р</w:t>
            </w:r>
          </w:p>
        </w:tc>
        <w:tc>
          <w:tcPr>
            <w:tcW w:w="1104" w:type="dxa"/>
          </w:tcPr>
          <w:p w:rsidR="00E748AC" w:rsidRPr="00071276" w:rsidRDefault="00E748AC" w:rsidP="00DA3F9A">
            <w:pPr>
              <w:pStyle w:val="a7"/>
              <w:keepNext/>
              <w:spacing w:line="276" w:lineRule="auto"/>
              <w:jc w:val="both"/>
              <w:rPr>
                <w:sz w:val="22"/>
                <w:szCs w:val="22"/>
                <w:lang w:val="uk-UA"/>
              </w:rPr>
            </w:pPr>
          </w:p>
        </w:tc>
      </w:tr>
      <w:tr w:rsidR="00E748AC" w:rsidRPr="00304E17" w:rsidTr="005071A6">
        <w:tc>
          <w:tcPr>
            <w:tcW w:w="534" w:type="dxa"/>
          </w:tcPr>
          <w:p w:rsidR="00E748AC" w:rsidRPr="00071276" w:rsidRDefault="00E748AC" w:rsidP="00DA3F9A">
            <w:pPr>
              <w:pStyle w:val="a7"/>
              <w:keepNext/>
              <w:spacing w:line="276" w:lineRule="auto"/>
              <w:jc w:val="both"/>
              <w:rPr>
                <w:sz w:val="22"/>
                <w:szCs w:val="22"/>
                <w:lang w:val="uk-UA"/>
              </w:rPr>
            </w:pPr>
            <w:r w:rsidRPr="00071276">
              <w:rPr>
                <w:sz w:val="22"/>
                <w:szCs w:val="22"/>
                <w:lang w:val="uk-UA"/>
              </w:rPr>
              <w:t>8.</w:t>
            </w:r>
          </w:p>
        </w:tc>
        <w:tc>
          <w:tcPr>
            <w:tcW w:w="3494" w:type="dxa"/>
          </w:tcPr>
          <w:p w:rsidR="00E748AC" w:rsidRPr="00071276" w:rsidRDefault="00E748AC" w:rsidP="005071A6">
            <w:pPr>
              <w:pStyle w:val="21"/>
              <w:spacing w:before="0"/>
              <w:ind w:left="0"/>
              <w:rPr>
                <w:color w:val="231F20"/>
                <w:sz w:val="24"/>
                <w:szCs w:val="24"/>
              </w:rPr>
            </w:pPr>
            <w:r w:rsidRPr="00071276">
              <w:rPr>
                <w:color w:val="231F20"/>
                <w:sz w:val="24"/>
                <w:szCs w:val="24"/>
              </w:rPr>
              <w:t>Актуальні проблеми</w:t>
            </w:r>
            <w:r w:rsidRPr="00071276">
              <w:rPr>
                <w:color w:val="231F20"/>
                <w:spacing w:val="56"/>
                <w:sz w:val="24"/>
                <w:szCs w:val="24"/>
              </w:rPr>
              <w:t xml:space="preserve"> </w:t>
            </w:r>
            <w:r w:rsidRPr="00071276">
              <w:rPr>
                <w:color w:val="231F20"/>
                <w:spacing w:val="-3"/>
                <w:sz w:val="24"/>
                <w:szCs w:val="24"/>
              </w:rPr>
              <w:t>спадкового</w:t>
            </w:r>
            <w:r w:rsidRPr="00071276">
              <w:rPr>
                <w:color w:val="231F20"/>
                <w:spacing w:val="13"/>
                <w:sz w:val="24"/>
                <w:szCs w:val="24"/>
              </w:rPr>
              <w:t xml:space="preserve"> </w:t>
            </w:r>
            <w:r w:rsidRPr="00071276">
              <w:rPr>
                <w:color w:val="231F20"/>
                <w:sz w:val="24"/>
                <w:szCs w:val="24"/>
              </w:rPr>
              <w:t>права</w:t>
            </w:r>
          </w:p>
        </w:tc>
        <w:tc>
          <w:tcPr>
            <w:tcW w:w="745" w:type="dxa"/>
            <w:gridSpan w:val="2"/>
            <w:vMerge w:val="restart"/>
          </w:tcPr>
          <w:p w:rsidR="00E748AC" w:rsidRPr="00071276" w:rsidRDefault="00E748AC" w:rsidP="00DA3F9A">
            <w:pPr>
              <w:pStyle w:val="a7"/>
              <w:keepNext/>
              <w:spacing w:line="276" w:lineRule="auto"/>
              <w:jc w:val="center"/>
              <w:rPr>
                <w:sz w:val="22"/>
                <w:szCs w:val="22"/>
                <w:lang w:val="uk-UA"/>
              </w:rPr>
            </w:pPr>
            <w:r w:rsidRPr="00071276">
              <w:rPr>
                <w:sz w:val="22"/>
                <w:szCs w:val="22"/>
                <w:lang w:val="uk-UA"/>
              </w:rPr>
              <w:t>2</w:t>
            </w:r>
          </w:p>
        </w:tc>
        <w:tc>
          <w:tcPr>
            <w:tcW w:w="847" w:type="dxa"/>
            <w:vMerge/>
          </w:tcPr>
          <w:p w:rsidR="00E748AC" w:rsidRPr="00071276" w:rsidRDefault="00E748AC" w:rsidP="00DA3F9A">
            <w:pPr>
              <w:pStyle w:val="a7"/>
              <w:keepNext/>
              <w:spacing w:line="276" w:lineRule="auto"/>
              <w:jc w:val="center"/>
              <w:rPr>
                <w:sz w:val="22"/>
                <w:szCs w:val="22"/>
                <w:lang w:val="uk-UA"/>
              </w:rPr>
            </w:pPr>
          </w:p>
        </w:tc>
        <w:tc>
          <w:tcPr>
            <w:tcW w:w="793" w:type="dxa"/>
          </w:tcPr>
          <w:p w:rsidR="00E748AC" w:rsidRPr="00071276" w:rsidRDefault="00E748AC" w:rsidP="00DA3F9A">
            <w:pPr>
              <w:pStyle w:val="a7"/>
              <w:keepNext/>
              <w:spacing w:line="276" w:lineRule="auto"/>
              <w:jc w:val="center"/>
              <w:rPr>
                <w:sz w:val="22"/>
                <w:szCs w:val="22"/>
                <w:lang w:val="uk-UA"/>
              </w:rPr>
            </w:pPr>
          </w:p>
        </w:tc>
        <w:tc>
          <w:tcPr>
            <w:tcW w:w="816" w:type="dxa"/>
          </w:tcPr>
          <w:p w:rsidR="00E748AC" w:rsidRPr="00071276" w:rsidRDefault="00E748AC" w:rsidP="00DA3F9A">
            <w:pPr>
              <w:pStyle w:val="a7"/>
              <w:keepNext/>
              <w:spacing w:line="276" w:lineRule="auto"/>
              <w:jc w:val="center"/>
              <w:rPr>
                <w:sz w:val="22"/>
                <w:szCs w:val="22"/>
                <w:lang w:val="uk-UA"/>
              </w:rPr>
            </w:pPr>
          </w:p>
        </w:tc>
        <w:tc>
          <w:tcPr>
            <w:tcW w:w="833" w:type="dxa"/>
          </w:tcPr>
          <w:p w:rsidR="00E748AC" w:rsidRPr="00071276" w:rsidRDefault="00E748AC" w:rsidP="00DA3F9A">
            <w:pPr>
              <w:pStyle w:val="a7"/>
              <w:keepNext/>
              <w:spacing w:line="276" w:lineRule="auto"/>
              <w:jc w:val="center"/>
              <w:rPr>
                <w:sz w:val="22"/>
                <w:szCs w:val="22"/>
                <w:lang w:val="uk-UA"/>
              </w:rPr>
            </w:pPr>
            <w:r w:rsidRPr="00071276">
              <w:rPr>
                <w:sz w:val="22"/>
                <w:szCs w:val="22"/>
                <w:lang w:val="uk-UA"/>
              </w:rPr>
              <w:t>4</w:t>
            </w:r>
          </w:p>
        </w:tc>
        <w:tc>
          <w:tcPr>
            <w:tcW w:w="1141" w:type="dxa"/>
          </w:tcPr>
          <w:p w:rsidR="00E748AC" w:rsidRPr="00071276" w:rsidRDefault="00E748AC" w:rsidP="00E97D78">
            <w:pPr>
              <w:pStyle w:val="a7"/>
              <w:keepNext/>
              <w:spacing w:line="276" w:lineRule="auto"/>
              <w:jc w:val="both"/>
              <w:rPr>
                <w:sz w:val="22"/>
                <w:szCs w:val="22"/>
                <w:lang w:val="uk-UA"/>
              </w:rPr>
            </w:pPr>
            <w:r w:rsidRPr="00071276">
              <w:rPr>
                <w:sz w:val="22"/>
                <w:szCs w:val="22"/>
                <w:lang w:val="uk-UA"/>
              </w:rPr>
              <w:t xml:space="preserve">У, ПК, </w:t>
            </w:r>
          </w:p>
          <w:p w:rsidR="00E748AC" w:rsidRPr="00071276" w:rsidRDefault="00E748AC" w:rsidP="00E97D78">
            <w:pPr>
              <w:pStyle w:val="a7"/>
              <w:keepNext/>
              <w:spacing w:line="276" w:lineRule="auto"/>
              <w:jc w:val="both"/>
              <w:rPr>
                <w:sz w:val="22"/>
                <w:szCs w:val="22"/>
                <w:lang w:val="uk-UA"/>
              </w:rPr>
            </w:pPr>
            <w:r w:rsidRPr="00071276">
              <w:rPr>
                <w:sz w:val="22"/>
                <w:szCs w:val="22"/>
                <w:lang w:val="uk-UA"/>
              </w:rPr>
              <w:t>Т,СР, Р</w:t>
            </w:r>
          </w:p>
        </w:tc>
        <w:tc>
          <w:tcPr>
            <w:tcW w:w="1104" w:type="dxa"/>
          </w:tcPr>
          <w:p w:rsidR="00E748AC" w:rsidRPr="00071276" w:rsidRDefault="00E748AC" w:rsidP="00DA3F9A">
            <w:pPr>
              <w:pStyle w:val="a7"/>
              <w:keepNext/>
              <w:spacing w:line="276" w:lineRule="auto"/>
              <w:jc w:val="both"/>
              <w:rPr>
                <w:sz w:val="22"/>
                <w:szCs w:val="22"/>
                <w:lang w:val="uk-UA"/>
              </w:rPr>
            </w:pPr>
          </w:p>
        </w:tc>
      </w:tr>
      <w:tr w:rsidR="00E748AC" w:rsidRPr="00304E17" w:rsidTr="005071A6">
        <w:tc>
          <w:tcPr>
            <w:tcW w:w="534" w:type="dxa"/>
          </w:tcPr>
          <w:p w:rsidR="00E748AC" w:rsidRPr="00071276" w:rsidRDefault="00E748AC" w:rsidP="00DA3F9A">
            <w:pPr>
              <w:pStyle w:val="a7"/>
              <w:keepNext/>
              <w:spacing w:line="276" w:lineRule="auto"/>
              <w:jc w:val="both"/>
              <w:rPr>
                <w:sz w:val="22"/>
                <w:szCs w:val="22"/>
                <w:lang w:val="uk-UA"/>
              </w:rPr>
            </w:pPr>
            <w:r w:rsidRPr="00071276">
              <w:rPr>
                <w:sz w:val="22"/>
                <w:szCs w:val="22"/>
                <w:lang w:val="uk-UA"/>
              </w:rPr>
              <w:t>9.</w:t>
            </w:r>
          </w:p>
        </w:tc>
        <w:tc>
          <w:tcPr>
            <w:tcW w:w="3494" w:type="dxa"/>
          </w:tcPr>
          <w:p w:rsidR="00E748AC" w:rsidRPr="00071276" w:rsidRDefault="00E748AC" w:rsidP="005071A6">
            <w:pPr>
              <w:pStyle w:val="21"/>
              <w:spacing w:before="0"/>
              <w:ind w:left="0"/>
              <w:rPr>
                <w:sz w:val="24"/>
                <w:szCs w:val="24"/>
              </w:rPr>
            </w:pPr>
            <w:r w:rsidRPr="00071276">
              <w:rPr>
                <w:color w:val="231F20"/>
                <w:sz w:val="24"/>
                <w:szCs w:val="24"/>
              </w:rPr>
              <w:t>Актуальні проблеми права</w:t>
            </w:r>
          </w:p>
          <w:p w:rsidR="00E748AC" w:rsidRPr="00071276" w:rsidRDefault="00E748AC" w:rsidP="005071A6">
            <w:pPr>
              <w:pStyle w:val="21"/>
              <w:spacing w:before="0"/>
              <w:ind w:left="0"/>
              <w:rPr>
                <w:color w:val="231F20"/>
                <w:sz w:val="24"/>
                <w:szCs w:val="24"/>
              </w:rPr>
            </w:pPr>
            <w:r w:rsidRPr="00071276">
              <w:rPr>
                <w:color w:val="231F20"/>
                <w:sz w:val="24"/>
                <w:szCs w:val="24"/>
              </w:rPr>
              <w:t>інтелектуальної</w:t>
            </w:r>
            <w:r w:rsidRPr="00071276">
              <w:rPr>
                <w:color w:val="231F20"/>
                <w:spacing w:val="31"/>
                <w:sz w:val="24"/>
                <w:szCs w:val="24"/>
              </w:rPr>
              <w:t xml:space="preserve"> </w:t>
            </w:r>
            <w:r w:rsidRPr="00071276">
              <w:rPr>
                <w:color w:val="231F20"/>
                <w:sz w:val="24"/>
                <w:szCs w:val="24"/>
              </w:rPr>
              <w:t>власності</w:t>
            </w:r>
          </w:p>
        </w:tc>
        <w:tc>
          <w:tcPr>
            <w:tcW w:w="745" w:type="dxa"/>
            <w:gridSpan w:val="2"/>
            <w:vMerge/>
          </w:tcPr>
          <w:p w:rsidR="00E748AC" w:rsidRPr="00071276" w:rsidRDefault="00E748AC" w:rsidP="00DA3F9A">
            <w:pPr>
              <w:pStyle w:val="a7"/>
              <w:keepNext/>
              <w:spacing w:line="276" w:lineRule="auto"/>
              <w:jc w:val="center"/>
              <w:rPr>
                <w:sz w:val="22"/>
                <w:szCs w:val="22"/>
                <w:lang w:val="uk-UA"/>
              </w:rPr>
            </w:pPr>
          </w:p>
        </w:tc>
        <w:tc>
          <w:tcPr>
            <w:tcW w:w="847" w:type="dxa"/>
            <w:vMerge/>
          </w:tcPr>
          <w:p w:rsidR="00E748AC" w:rsidRPr="00071276" w:rsidRDefault="00E748AC" w:rsidP="00DA3F9A">
            <w:pPr>
              <w:pStyle w:val="a7"/>
              <w:keepNext/>
              <w:spacing w:line="276" w:lineRule="auto"/>
              <w:jc w:val="center"/>
              <w:rPr>
                <w:sz w:val="22"/>
                <w:szCs w:val="22"/>
                <w:lang w:val="uk-UA"/>
              </w:rPr>
            </w:pPr>
          </w:p>
        </w:tc>
        <w:tc>
          <w:tcPr>
            <w:tcW w:w="793" w:type="dxa"/>
          </w:tcPr>
          <w:p w:rsidR="00E748AC" w:rsidRPr="00071276" w:rsidRDefault="00E748AC" w:rsidP="00DA3F9A">
            <w:pPr>
              <w:pStyle w:val="a7"/>
              <w:keepNext/>
              <w:spacing w:line="276" w:lineRule="auto"/>
              <w:jc w:val="center"/>
              <w:rPr>
                <w:sz w:val="22"/>
                <w:szCs w:val="22"/>
                <w:lang w:val="uk-UA"/>
              </w:rPr>
            </w:pPr>
          </w:p>
        </w:tc>
        <w:tc>
          <w:tcPr>
            <w:tcW w:w="816" w:type="dxa"/>
          </w:tcPr>
          <w:p w:rsidR="00E748AC" w:rsidRPr="00071276" w:rsidRDefault="00E748AC" w:rsidP="00DA3F9A">
            <w:pPr>
              <w:pStyle w:val="a7"/>
              <w:keepNext/>
              <w:spacing w:line="276" w:lineRule="auto"/>
              <w:jc w:val="center"/>
              <w:rPr>
                <w:sz w:val="22"/>
                <w:szCs w:val="22"/>
                <w:lang w:val="uk-UA"/>
              </w:rPr>
            </w:pPr>
          </w:p>
        </w:tc>
        <w:tc>
          <w:tcPr>
            <w:tcW w:w="833" w:type="dxa"/>
          </w:tcPr>
          <w:p w:rsidR="00E748AC" w:rsidRPr="00071276" w:rsidRDefault="00E748AC" w:rsidP="00DA3F9A">
            <w:pPr>
              <w:pStyle w:val="a7"/>
              <w:keepNext/>
              <w:spacing w:line="276" w:lineRule="auto"/>
              <w:jc w:val="center"/>
              <w:rPr>
                <w:sz w:val="22"/>
                <w:szCs w:val="22"/>
                <w:lang w:val="uk-UA"/>
              </w:rPr>
            </w:pPr>
            <w:r w:rsidRPr="00071276">
              <w:rPr>
                <w:sz w:val="22"/>
                <w:szCs w:val="22"/>
                <w:lang w:val="uk-UA"/>
              </w:rPr>
              <w:t>4</w:t>
            </w:r>
          </w:p>
        </w:tc>
        <w:tc>
          <w:tcPr>
            <w:tcW w:w="1141" w:type="dxa"/>
          </w:tcPr>
          <w:p w:rsidR="00E748AC" w:rsidRPr="00071276" w:rsidRDefault="00E748AC" w:rsidP="00E97D78">
            <w:pPr>
              <w:pStyle w:val="a7"/>
              <w:keepNext/>
              <w:spacing w:line="276" w:lineRule="auto"/>
              <w:jc w:val="both"/>
              <w:rPr>
                <w:sz w:val="22"/>
                <w:szCs w:val="22"/>
                <w:lang w:val="uk-UA"/>
              </w:rPr>
            </w:pPr>
            <w:r w:rsidRPr="00071276">
              <w:rPr>
                <w:sz w:val="22"/>
                <w:szCs w:val="22"/>
                <w:lang w:val="uk-UA"/>
              </w:rPr>
              <w:t xml:space="preserve">У, ПК, </w:t>
            </w:r>
          </w:p>
          <w:p w:rsidR="00E748AC" w:rsidRPr="00071276" w:rsidRDefault="00E748AC" w:rsidP="00E97D78">
            <w:pPr>
              <w:pStyle w:val="a7"/>
              <w:keepNext/>
              <w:spacing w:line="276" w:lineRule="auto"/>
              <w:jc w:val="both"/>
              <w:rPr>
                <w:sz w:val="22"/>
                <w:szCs w:val="22"/>
                <w:lang w:val="uk-UA"/>
              </w:rPr>
            </w:pPr>
            <w:r w:rsidRPr="00071276">
              <w:rPr>
                <w:sz w:val="22"/>
                <w:szCs w:val="22"/>
                <w:lang w:val="uk-UA"/>
              </w:rPr>
              <w:t>Т,СР, Р</w:t>
            </w:r>
          </w:p>
        </w:tc>
        <w:tc>
          <w:tcPr>
            <w:tcW w:w="1104" w:type="dxa"/>
          </w:tcPr>
          <w:p w:rsidR="00E748AC" w:rsidRPr="00071276" w:rsidRDefault="00E748AC" w:rsidP="00DA3F9A">
            <w:pPr>
              <w:pStyle w:val="a7"/>
              <w:keepNext/>
              <w:spacing w:line="276" w:lineRule="auto"/>
              <w:jc w:val="both"/>
              <w:rPr>
                <w:sz w:val="22"/>
                <w:szCs w:val="22"/>
                <w:lang w:val="uk-UA"/>
              </w:rPr>
            </w:pPr>
          </w:p>
        </w:tc>
      </w:tr>
      <w:tr w:rsidR="00E748AC" w:rsidRPr="00304E17" w:rsidTr="005071A6">
        <w:tc>
          <w:tcPr>
            <w:tcW w:w="10307" w:type="dxa"/>
            <w:gridSpan w:val="10"/>
          </w:tcPr>
          <w:p w:rsidR="00E748AC" w:rsidRPr="00304E17" w:rsidRDefault="00E748AC" w:rsidP="005071A6">
            <w:pPr>
              <w:keepNext/>
              <w:spacing w:after="0"/>
              <w:jc w:val="center"/>
              <w:rPr>
                <w:rFonts w:ascii="Times New Roman" w:hAnsi="Times New Roman"/>
                <w:lang w:val="uk-UA"/>
              </w:rPr>
            </w:pPr>
            <w:r w:rsidRPr="00304E17">
              <w:rPr>
                <w:rFonts w:ascii="Times New Roman" w:hAnsi="Times New Roman"/>
                <w:b/>
                <w:bCs/>
                <w:lang w:val="uk-UA"/>
              </w:rPr>
              <w:t xml:space="preserve">ЗМІСТОВИЙ МОДУЛЬ 2: </w:t>
            </w:r>
            <w:r w:rsidRPr="00304E17">
              <w:rPr>
                <w:rFonts w:ascii="Times New Roman" w:hAnsi="Times New Roman"/>
                <w:b/>
                <w:lang w:val="uk-UA"/>
              </w:rPr>
              <w:t>Актуальні проблеми окремих інститутів приватного права</w:t>
            </w:r>
          </w:p>
        </w:tc>
      </w:tr>
      <w:tr w:rsidR="00E748AC" w:rsidRPr="00304E17" w:rsidTr="005071A6">
        <w:tc>
          <w:tcPr>
            <w:tcW w:w="534" w:type="dxa"/>
          </w:tcPr>
          <w:p w:rsidR="00E748AC" w:rsidRPr="00071276" w:rsidRDefault="00E748AC" w:rsidP="00DA3F9A">
            <w:pPr>
              <w:pStyle w:val="a7"/>
              <w:keepNext/>
              <w:spacing w:line="276" w:lineRule="auto"/>
              <w:jc w:val="both"/>
              <w:rPr>
                <w:sz w:val="22"/>
                <w:szCs w:val="22"/>
                <w:lang w:val="uk-UA"/>
              </w:rPr>
            </w:pPr>
            <w:r w:rsidRPr="00071276">
              <w:rPr>
                <w:sz w:val="22"/>
                <w:szCs w:val="22"/>
                <w:lang w:val="uk-UA"/>
              </w:rPr>
              <w:t>10.</w:t>
            </w:r>
          </w:p>
        </w:tc>
        <w:tc>
          <w:tcPr>
            <w:tcW w:w="3546" w:type="dxa"/>
            <w:gridSpan w:val="2"/>
          </w:tcPr>
          <w:p w:rsidR="00E748AC" w:rsidRPr="00304E17" w:rsidRDefault="00E748AC" w:rsidP="007744B3">
            <w:pPr>
              <w:spacing w:after="0" w:line="240" w:lineRule="auto"/>
              <w:rPr>
                <w:rFonts w:ascii="Times New Roman" w:hAnsi="Times New Roman"/>
                <w:sz w:val="24"/>
                <w:szCs w:val="24"/>
                <w:lang w:val="uk-UA"/>
              </w:rPr>
            </w:pPr>
            <w:r w:rsidRPr="00304E17">
              <w:rPr>
                <w:rFonts w:ascii="Times New Roman" w:hAnsi="Times New Roman"/>
                <w:color w:val="231F20"/>
                <w:sz w:val="24"/>
                <w:szCs w:val="24"/>
                <w:lang w:val="uk-UA"/>
              </w:rPr>
              <w:t>Актуальні проблеми</w:t>
            </w:r>
            <w:r w:rsidRPr="00304E17">
              <w:rPr>
                <w:rFonts w:ascii="Times New Roman" w:hAnsi="Times New Roman"/>
                <w:color w:val="231F20"/>
                <w:spacing w:val="51"/>
                <w:sz w:val="24"/>
                <w:szCs w:val="24"/>
                <w:lang w:val="uk-UA"/>
              </w:rPr>
              <w:t xml:space="preserve"> </w:t>
            </w:r>
            <w:r w:rsidRPr="00304E17">
              <w:rPr>
                <w:rFonts w:ascii="Times New Roman" w:hAnsi="Times New Roman"/>
                <w:color w:val="231F20"/>
                <w:spacing w:val="-4"/>
                <w:sz w:val="24"/>
                <w:szCs w:val="24"/>
                <w:lang w:val="uk-UA"/>
              </w:rPr>
              <w:t>трудового</w:t>
            </w:r>
            <w:r w:rsidRPr="00304E17">
              <w:rPr>
                <w:rFonts w:ascii="Times New Roman" w:hAnsi="Times New Roman"/>
                <w:color w:val="231F20"/>
                <w:spacing w:val="12"/>
                <w:sz w:val="24"/>
                <w:szCs w:val="24"/>
                <w:lang w:val="uk-UA"/>
              </w:rPr>
              <w:t xml:space="preserve"> </w:t>
            </w:r>
            <w:r w:rsidRPr="00304E17">
              <w:rPr>
                <w:rFonts w:ascii="Times New Roman" w:hAnsi="Times New Roman"/>
                <w:color w:val="231F20"/>
                <w:sz w:val="24"/>
                <w:szCs w:val="24"/>
                <w:lang w:val="uk-UA"/>
              </w:rPr>
              <w:t>права</w:t>
            </w:r>
          </w:p>
        </w:tc>
        <w:tc>
          <w:tcPr>
            <w:tcW w:w="693" w:type="dxa"/>
          </w:tcPr>
          <w:p w:rsidR="00E748AC" w:rsidRPr="00071276" w:rsidRDefault="00E748AC" w:rsidP="00DA3F9A">
            <w:pPr>
              <w:pStyle w:val="a7"/>
              <w:keepNext/>
              <w:spacing w:line="276" w:lineRule="auto"/>
              <w:jc w:val="both"/>
              <w:rPr>
                <w:sz w:val="22"/>
                <w:szCs w:val="22"/>
                <w:lang w:val="uk-UA"/>
              </w:rPr>
            </w:pPr>
          </w:p>
          <w:p w:rsidR="00E748AC" w:rsidRPr="00071276" w:rsidRDefault="00E748AC" w:rsidP="00DA3F9A">
            <w:pPr>
              <w:pStyle w:val="a7"/>
              <w:keepNext/>
              <w:spacing w:line="276" w:lineRule="auto"/>
              <w:jc w:val="center"/>
              <w:rPr>
                <w:sz w:val="22"/>
                <w:szCs w:val="22"/>
                <w:lang w:val="uk-UA"/>
              </w:rPr>
            </w:pPr>
            <w:r w:rsidRPr="00071276">
              <w:rPr>
                <w:sz w:val="22"/>
                <w:szCs w:val="22"/>
                <w:lang w:val="uk-UA"/>
              </w:rPr>
              <w:t>2</w:t>
            </w:r>
          </w:p>
        </w:tc>
        <w:tc>
          <w:tcPr>
            <w:tcW w:w="847" w:type="dxa"/>
            <w:vMerge w:val="restart"/>
          </w:tcPr>
          <w:p w:rsidR="00E748AC" w:rsidRPr="00071276" w:rsidRDefault="00E748AC" w:rsidP="00DA3F9A">
            <w:pPr>
              <w:pStyle w:val="a7"/>
              <w:keepNext/>
              <w:spacing w:line="276" w:lineRule="auto"/>
              <w:jc w:val="center"/>
              <w:rPr>
                <w:sz w:val="22"/>
                <w:szCs w:val="22"/>
                <w:lang w:val="uk-UA"/>
              </w:rPr>
            </w:pPr>
          </w:p>
          <w:p w:rsidR="00E748AC" w:rsidRPr="00071276" w:rsidRDefault="00E748AC" w:rsidP="00F977B4">
            <w:pPr>
              <w:pStyle w:val="a7"/>
              <w:keepNext/>
              <w:spacing w:line="276" w:lineRule="auto"/>
              <w:rPr>
                <w:sz w:val="22"/>
                <w:szCs w:val="22"/>
                <w:lang w:val="uk-UA"/>
              </w:rPr>
            </w:pPr>
          </w:p>
          <w:p w:rsidR="00E748AC" w:rsidRPr="00071276" w:rsidRDefault="00E748AC" w:rsidP="00DA3F9A">
            <w:pPr>
              <w:pStyle w:val="a7"/>
              <w:keepNext/>
              <w:spacing w:line="276" w:lineRule="auto"/>
              <w:jc w:val="center"/>
              <w:rPr>
                <w:sz w:val="22"/>
                <w:szCs w:val="22"/>
                <w:lang w:val="uk-UA"/>
              </w:rPr>
            </w:pPr>
            <w:r w:rsidRPr="00071276">
              <w:rPr>
                <w:sz w:val="22"/>
                <w:szCs w:val="22"/>
                <w:lang w:val="uk-UA"/>
              </w:rPr>
              <w:t>2</w:t>
            </w:r>
          </w:p>
          <w:p w:rsidR="00E748AC" w:rsidRPr="00071276" w:rsidRDefault="00E748AC" w:rsidP="00DA3F9A">
            <w:pPr>
              <w:pStyle w:val="a7"/>
              <w:keepNext/>
              <w:spacing w:line="276" w:lineRule="auto"/>
              <w:jc w:val="center"/>
              <w:rPr>
                <w:sz w:val="22"/>
                <w:szCs w:val="22"/>
                <w:lang w:val="uk-UA"/>
              </w:rPr>
            </w:pPr>
          </w:p>
        </w:tc>
        <w:tc>
          <w:tcPr>
            <w:tcW w:w="793" w:type="dxa"/>
          </w:tcPr>
          <w:p w:rsidR="00E748AC" w:rsidRPr="00071276" w:rsidRDefault="00E748AC" w:rsidP="00DA3F9A">
            <w:pPr>
              <w:pStyle w:val="a7"/>
              <w:keepNext/>
              <w:spacing w:line="276" w:lineRule="auto"/>
              <w:jc w:val="center"/>
              <w:rPr>
                <w:sz w:val="22"/>
                <w:szCs w:val="22"/>
                <w:lang w:val="uk-UA"/>
              </w:rPr>
            </w:pPr>
          </w:p>
          <w:p w:rsidR="00E748AC" w:rsidRPr="00071276" w:rsidRDefault="00E748AC" w:rsidP="00DA3F9A">
            <w:pPr>
              <w:pStyle w:val="a7"/>
              <w:keepNext/>
              <w:spacing w:line="276" w:lineRule="auto"/>
              <w:jc w:val="center"/>
              <w:rPr>
                <w:sz w:val="22"/>
                <w:szCs w:val="22"/>
                <w:lang w:val="uk-UA"/>
              </w:rPr>
            </w:pPr>
          </w:p>
        </w:tc>
        <w:tc>
          <w:tcPr>
            <w:tcW w:w="816" w:type="dxa"/>
          </w:tcPr>
          <w:p w:rsidR="00E748AC" w:rsidRPr="00071276" w:rsidRDefault="00E748AC" w:rsidP="00DA3F9A">
            <w:pPr>
              <w:pStyle w:val="a7"/>
              <w:keepNext/>
              <w:spacing w:line="276" w:lineRule="auto"/>
              <w:jc w:val="center"/>
              <w:rPr>
                <w:sz w:val="22"/>
                <w:szCs w:val="22"/>
                <w:lang w:val="uk-UA"/>
              </w:rPr>
            </w:pPr>
          </w:p>
          <w:p w:rsidR="00E748AC" w:rsidRPr="00071276" w:rsidRDefault="00E748AC" w:rsidP="00DA3F9A">
            <w:pPr>
              <w:pStyle w:val="a7"/>
              <w:keepNext/>
              <w:spacing w:line="276" w:lineRule="auto"/>
              <w:jc w:val="center"/>
              <w:rPr>
                <w:sz w:val="22"/>
                <w:szCs w:val="22"/>
                <w:lang w:val="uk-UA"/>
              </w:rPr>
            </w:pPr>
          </w:p>
        </w:tc>
        <w:tc>
          <w:tcPr>
            <w:tcW w:w="833" w:type="dxa"/>
          </w:tcPr>
          <w:p w:rsidR="00E748AC" w:rsidRPr="00071276" w:rsidRDefault="00E748AC" w:rsidP="00DA3F9A">
            <w:pPr>
              <w:pStyle w:val="a7"/>
              <w:keepNext/>
              <w:spacing w:line="276" w:lineRule="auto"/>
              <w:jc w:val="center"/>
              <w:rPr>
                <w:sz w:val="22"/>
                <w:szCs w:val="22"/>
                <w:lang w:val="uk-UA"/>
              </w:rPr>
            </w:pPr>
            <w:r w:rsidRPr="00071276">
              <w:rPr>
                <w:sz w:val="22"/>
                <w:szCs w:val="22"/>
                <w:lang w:val="uk-UA"/>
              </w:rPr>
              <w:t>4</w:t>
            </w:r>
          </w:p>
        </w:tc>
        <w:tc>
          <w:tcPr>
            <w:tcW w:w="1141" w:type="dxa"/>
          </w:tcPr>
          <w:p w:rsidR="00E748AC" w:rsidRPr="00071276" w:rsidRDefault="00E748AC" w:rsidP="00E97D78">
            <w:pPr>
              <w:pStyle w:val="a7"/>
              <w:keepNext/>
              <w:spacing w:line="276" w:lineRule="auto"/>
              <w:jc w:val="both"/>
              <w:rPr>
                <w:sz w:val="22"/>
                <w:szCs w:val="22"/>
                <w:lang w:val="uk-UA"/>
              </w:rPr>
            </w:pPr>
            <w:r w:rsidRPr="00071276">
              <w:rPr>
                <w:sz w:val="22"/>
                <w:szCs w:val="22"/>
                <w:lang w:val="uk-UA"/>
              </w:rPr>
              <w:t xml:space="preserve">У, ПК, </w:t>
            </w:r>
          </w:p>
          <w:p w:rsidR="00E748AC" w:rsidRPr="00071276" w:rsidRDefault="00E748AC" w:rsidP="00E97D78">
            <w:pPr>
              <w:pStyle w:val="a7"/>
              <w:keepNext/>
              <w:spacing w:line="276" w:lineRule="auto"/>
              <w:jc w:val="both"/>
              <w:rPr>
                <w:sz w:val="22"/>
                <w:szCs w:val="22"/>
                <w:lang w:val="uk-UA"/>
              </w:rPr>
            </w:pPr>
            <w:r w:rsidRPr="00071276">
              <w:rPr>
                <w:sz w:val="22"/>
                <w:szCs w:val="22"/>
                <w:lang w:val="uk-UA"/>
              </w:rPr>
              <w:t>Т,СР, Р</w:t>
            </w:r>
          </w:p>
        </w:tc>
        <w:tc>
          <w:tcPr>
            <w:tcW w:w="1104" w:type="dxa"/>
          </w:tcPr>
          <w:p w:rsidR="00E748AC" w:rsidRPr="00071276" w:rsidRDefault="00E748AC" w:rsidP="00DA3F9A">
            <w:pPr>
              <w:pStyle w:val="a7"/>
              <w:keepNext/>
              <w:spacing w:line="276" w:lineRule="auto"/>
              <w:jc w:val="both"/>
              <w:rPr>
                <w:sz w:val="22"/>
                <w:szCs w:val="22"/>
                <w:lang w:val="uk-UA"/>
              </w:rPr>
            </w:pPr>
          </w:p>
        </w:tc>
      </w:tr>
      <w:tr w:rsidR="00E748AC" w:rsidRPr="00304E17" w:rsidTr="005071A6">
        <w:trPr>
          <w:trHeight w:val="835"/>
        </w:trPr>
        <w:tc>
          <w:tcPr>
            <w:tcW w:w="534" w:type="dxa"/>
          </w:tcPr>
          <w:p w:rsidR="00E748AC" w:rsidRPr="00071276" w:rsidRDefault="00E748AC" w:rsidP="00DA3F9A">
            <w:pPr>
              <w:pStyle w:val="a7"/>
              <w:keepNext/>
              <w:spacing w:line="276" w:lineRule="auto"/>
              <w:jc w:val="both"/>
              <w:rPr>
                <w:sz w:val="22"/>
                <w:szCs w:val="22"/>
                <w:lang w:val="uk-UA"/>
              </w:rPr>
            </w:pPr>
            <w:r w:rsidRPr="00071276">
              <w:rPr>
                <w:sz w:val="22"/>
                <w:szCs w:val="22"/>
                <w:lang w:val="uk-UA"/>
              </w:rPr>
              <w:t>11.</w:t>
            </w:r>
          </w:p>
        </w:tc>
        <w:tc>
          <w:tcPr>
            <w:tcW w:w="3546" w:type="dxa"/>
            <w:gridSpan w:val="2"/>
          </w:tcPr>
          <w:p w:rsidR="00E748AC" w:rsidRPr="00304E17" w:rsidRDefault="00E748AC" w:rsidP="007744B3">
            <w:pPr>
              <w:spacing w:after="0" w:line="240" w:lineRule="auto"/>
              <w:jc w:val="both"/>
              <w:rPr>
                <w:rFonts w:ascii="Times New Roman" w:hAnsi="Times New Roman"/>
                <w:sz w:val="24"/>
                <w:szCs w:val="24"/>
                <w:lang w:val="uk-UA"/>
              </w:rPr>
            </w:pPr>
            <w:r w:rsidRPr="00304E17">
              <w:rPr>
                <w:rFonts w:ascii="Times New Roman" w:hAnsi="Times New Roman"/>
                <w:color w:val="231F20"/>
                <w:sz w:val="24"/>
                <w:szCs w:val="24"/>
                <w:lang w:val="uk-UA"/>
              </w:rPr>
              <w:t xml:space="preserve">Актуальні проблеми </w:t>
            </w:r>
            <w:r w:rsidRPr="00304E17">
              <w:rPr>
                <w:rFonts w:ascii="Times New Roman" w:hAnsi="Times New Roman"/>
                <w:color w:val="231F20"/>
                <w:spacing w:val="2"/>
                <w:sz w:val="24"/>
                <w:szCs w:val="24"/>
                <w:lang w:val="uk-UA"/>
              </w:rPr>
              <w:t xml:space="preserve"> </w:t>
            </w:r>
            <w:r w:rsidRPr="00304E17">
              <w:rPr>
                <w:rFonts w:ascii="Times New Roman" w:hAnsi="Times New Roman"/>
                <w:color w:val="231F20"/>
                <w:spacing w:val="-3"/>
                <w:sz w:val="24"/>
                <w:szCs w:val="24"/>
                <w:lang w:val="uk-UA"/>
              </w:rPr>
              <w:t>житлового</w:t>
            </w:r>
            <w:r w:rsidRPr="00304E17">
              <w:rPr>
                <w:rFonts w:ascii="Times New Roman" w:hAnsi="Times New Roman"/>
                <w:color w:val="231F20"/>
                <w:spacing w:val="19"/>
                <w:sz w:val="24"/>
                <w:szCs w:val="24"/>
                <w:lang w:val="uk-UA"/>
              </w:rPr>
              <w:t xml:space="preserve"> </w:t>
            </w:r>
            <w:r w:rsidRPr="00304E17">
              <w:rPr>
                <w:rFonts w:ascii="Times New Roman" w:hAnsi="Times New Roman"/>
                <w:color w:val="231F20"/>
                <w:sz w:val="24"/>
                <w:szCs w:val="24"/>
                <w:lang w:val="uk-UA"/>
              </w:rPr>
              <w:t>права</w:t>
            </w:r>
          </w:p>
        </w:tc>
        <w:tc>
          <w:tcPr>
            <w:tcW w:w="693" w:type="dxa"/>
          </w:tcPr>
          <w:p w:rsidR="00E748AC" w:rsidRPr="00071276" w:rsidRDefault="00E748AC" w:rsidP="00DA3F9A">
            <w:pPr>
              <w:pStyle w:val="a7"/>
              <w:keepNext/>
              <w:spacing w:line="276" w:lineRule="auto"/>
              <w:jc w:val="both"/>
              <w:rPr>
                <w:sz w:val="22"/>
                <w:szCs w:val="22"/>
                <w:lang w:val="uk-UA"/>
              </w:rPr>
            </w:pPr>
          </w:p>
          <w:p w:rsidR="00E748AC" w:rsidRPr="00071276" w:rsidRDefault="00E748AC" w:rsidP="00DA3F9A">
            <w:pPr>
              <w:pStyle w:val="a7"/>
              <w:keepNext/>
              <w:spacing w:line="276" w:lineRule="auto"/>
              <w:jc w:val="center"/>
              <w:rPr>
                <w:sz w:val="22"/>
                <w:szCs w:val="22"/>
                <w:lang w:val="uk-UA"/>
              </w:rPr>
            </w:pPr>
            <w:r w:rsidRPr="00071276">
              <w:rPr>
                <w:sz w:val="22"/>
                <w:szCs w:val="22"/>
                <w:lang w:val="uk-UA"/>
              </w:rPr>
              <w:t>2</w:t>
            </w:r>
          </w:p>
        </w:tc>
        <w:tc>
          <w:tcPr>
            <w:tcW w:w="847" w:type="dxa"/>
            <w:vMerge/>
          </w:tcPr>
          <w:p w:rsidR="00E748AC" w:rsidRPr="00071276" w:rsidRDefault="00E748AC" w:rsidP="00DA3F9A">
            <w:pPr>
              <w:pStyle w:val="a7"/>
              <w:keepNext/>
              <w:spacing w:line="276" w:lineRule="auto"/>
              <w:jc w:val="center"/>
              <w:rPr>
                <w:sz w:val="22"/>
                <w:szCs w:val="22"/>
                <w:lang w:val="uk-UA"/>
              </w:rPr>
            </w:pPr>
          </w:p>
        </w:tc>
        <w:tc>
          <w:tcPr>
            <w:tcW w:w="793" w:type="dxa"/>
          </w:tcPr>
          <w:p w:rsidR="00E748AC" w:rsidRPr="00071276" w:rsidRDefault="00E748AC" w:rsidP="00DA3F9A">
            <w:pPr>
              <w:pStyle w:val="a7"/>
              <w:keepNext/>
              <w:spacing w:line="276" w:lineRule="auto"/>
              <w:jc w:val="center"/>
              <w:rPr>
                <w:sz w:val="22"/>
                <w:szCs w:val="22"/>
                <w:lang w:val="uk-UA"/>
              </w:rPr>
            </w:pPr>
          </w:p>
          <w:p w:rsidR="00E748AC" w:rsidRPr="00071276" w:rsidRDefault="00E748AC" w:rsidP="00DA3F9A">
            <w:pPr>
              <w:pStyle w:val="a7"/>
              <w:keepNext/>
              <w:spacing w:line="276" w:lineRule="auto"/>
              <w:jc w:val="center"/>
              <w:rPr>
                <w:sz w:val="22"/>
                <w:szCs w:val="22"/>
                <w:lang w:val="uk-UA"/>
              </w:rPr>
            </w:pPr>
          </w:p>
        </w:tc>
        <w:tc>
          <w:tcPr>
            <w:tcW w:w="816" w:type="dxa"/>
          </w:tcPr>
          <w:p w:rsidR="00E748AC" w:rsidRPr="00071276" w:rsidRDefault="00E748AC" w:rsidP="00DA3F9A">
            <w:pPr>
              <w:pStyle w:val="a7"/>
              <w:keepNext/>
              <w:spacing w:line="276" w:lineRule="auto"/>
              <w:jc w:val="center"/>
              <w:rPr>
                <w:sz w:val="22"/>
                <w:szCs w:val="22"/>
                <w:lang w:val="uk-UA"/>
              </w:rPr>
            </w:pPr>
          </w:p>
          <w:p w:rsidR="00E748AC" w:rsidRPr="00071276" w:rsidRDefault="00E748AC" w:rsidP="00DA3F9A">
            <w:pPr>
              <w:pStyle w:val="a7"/>
              <w:keepNext/>
              <w:spacing w:line="276" w:lineRule="auto"/>
              <w:jc w:val="center"/>
              <w:rPr>
                <w:sz w:val="22"/>
                <w:szCs w:val="22"/>
                <w:lang w:val="uk-UA"/>
              </w:rPr>
            </w:pPr>
          </w:p>
        </w:tc>
        <w:tc>
          <w:tcPr>
            <w:tcW w:w="833" w:type="dxa"/>
          </w:tcPr>
          <w:p w:rsidR="00E748AC" w:rsidRPr="00071276" w:rsidRDefault="00E748AC" w:rsidP="00DA3F9A">
            <w:pPr>
              <w:pStyle w:val="a7"/>
              <w:keepNext/>
              <w:spacing w:line="276" w:lineRule="auto"/>
              <w:jc w:val="center"/>
              <w:rPr>
                <w:sz w:val="22"/>
                <w:szCs w:val="22"/>
                <w:lang w:val="uk-UA"/>
              </w:rPr>
            </w:pPr>
            <w:r w:rsidRPr="00071276">
              <w:rPr>
                <w:sz w:val="22"/>
                <w:szCs w:val="22"/>
                <w:lang w:val="uk-UA"/>
              </w:rPr>
              <w:t>4</w:t>
            </w:r>
          </w:p>
        </w:tc>
        <w:tc>
          <w:tcPr>
            <w:tcW w:w="1141" w:type="dxa"/>
          </w:tcPr>
          <w:p w:rsidR="00E748AC" w:rsidRPr="00071276" w:rsidRDefault="00E748AC" w:rsidP="00E97D78">
            <w:pPr>
              <w:pStyle w:val="a7"/>
              <w:keepNext/>
              <w:spacing w:line="276" w:lineRule="auto"/>
              <w:jc w:val="both"/>
              <w:rPr>
                <w:sz w:val="22"/>
                <w:szCs w:val="22"/>
                <w:lang w:val="uk-UA"/>
              </w:rPr>
            </w:pPr>
            <w:r w:rsidRPr="00071276">
              <w:rPr>
                <w:sz w:val="22"/>
                <w:szCs w:val="22"/>
                <w:lang w:val="uk-UA"/>
              </w:rPr>
              <w:t xml:space="preserve">У, ПК, </w:t>
            </w:r>
          </w:p>
          <w:p w:rsidR="00E748AC" w:rsidRPr="00071276" w:rsidRDefault="00E748AC" w:rsidP="00E97D78">
            <w:pPr>
              <w:pStyle w:val="a7"/>
              <w:keepNext/>
              <w:spacing w:line="276" w:lineRule="auto"/>
              <w:jc w:val="both"/>
              <w:rPr>
                <w:sz w:val="22"/>
                <w:szCs w:val="22"/>
                <w:lang w:val="uk-UA"/>
              </w:rPr>
            </w:pPr>
            <w:r w:rsidRPr="00071276">
              <w:rPr>
                <w:sz w:val="22"/>
                <w:szCs w:val="22"/>
                <w:lang w:val="uk-UA"/>
              </w:rPr>
              <w:t>Т,СР, Р</w:t>
            </w:r>
          </w:p>
        </w:tc>
        <w:tc>
          <w:tcPr>
            <w:tcW w:w="1104" w:type="dxa"/>
          </w:tcPr>
          <w:p w:rsidR="00E748AC" w:rsidRPr="00071276" w:rsidRDefault="00E748AC" w:rsidP="00DA3F9A">
            <w:pPr>
              <w:pStyle w:val="a7"/>
              <w:keepNext/>
              <w:spacing w:line="276" w:lineRule="auto"/>
              <w:jc w:val="both"/>
              <w:rPr>
                <w:sz w:val="22"/>
                <w:szCs w:val="22"/>
                <w:lang w:val="uk-UA"/>
              </w:rPr>
            </w:pPr>
          </w:p>
        </w:tc>
      </w:tr>
      <w:tr w:rsidR="00E748AC" w:rsidRPr="00304E17" w:rsidTr="005071A6">
        <w:tc>
          <w:tcPr>
            <w:tcW w:w="534" w:type="dxa"/>
          </w:tcPr>
          <w:p w:rsidR="00E748AC" w:rsidRPr="00071276" w:rsidRDefault="00E748AC" w:rsidP="00DA3F9A">
            <w:pPr>
              <w:pStyle w:val="a7"/>
              <w:keepNext/>
              <w:spacing w:line="276" w:lineRule="auto"/>
              <w:jc w:val="both"/>
              <w:rPr>
                <w:sz w:val="22"/>
                <w:szCs w:val="22"/>
                <w:lang w:val="uk-UA"/>
              </w:rPr>
            </w:pPr>
            <w:r w:rsidRPr="00071276">
              <w:rPr>
                <w:sz w:val="22"/>
                <w:szCs w:val="22"/>
                <w:lang w:val="uk-UA"/>
              </w:rPr>
              <w:t>12.</w:t>
            </w:r>
          </w:p>
        </w:tc>
        <w:tc>
          <w:tcPr>
            <w:tcW w:w="3546" w:type="dxa"/>
            <w:gridSpan w:val="2"/>
          </w:tcPr>
          <w:p w:rsidR="00E748AC" w:rsidRPr="00071276" w:rsidRDefault="00E748AC" w:rsidP="007744B3">
            <w:pPr>
              <w:shd w:val="clear" w:color="auto" w:fill="FFFFFF"/>
              <w:tabs>
                <w:tab w:val="left" w:pos="912"/>
              </w:tabs>
              <w:autoSpaceDE w:val="0"/>
              <w:autoSpaceDN w:val="0"/>
              <w:adjustRightInd w:val="0"/>
              <w:spacing w:after="0" w:line="240" w:lineRule="auto"/>
              <w:ind w:right="432"/>
              <w:jc w:val="both"/>
              <w:rPr>
                <w:rFonts w:ascii="Times New Roman" w:eastAsia="MS Mincho" w:hAnsi="Times New Roman"/>
                <w:bCs/>
                <w:iCs/>
                <w:sz w:val="24"/>
                <w:szCs w:val="24"/>
                <w:lang w:val="uk-UA"/>
              </w:rPr>
            </w:pPr>
            <w:r w:rsidRPr="00304E17">
              <w:rPr>
                <w:rFonts w:ascii="Times New Roman" w:hAnsi="Times New Roman"/>
                <w:color w:val="231F20"/>
                <w:sz w:val="24"/>
                <w:szCs w:val="24"/>
                <w:lang w:val="uk-UA"/>
              </w:rPr>
              <w:t>Цивільно-правовий захист</w:t>
            </w:r>
            <w:r w:rsidRPr="00304E17">
              <w:rPr>
                <w:rFonts w:ascii="Times New Roman" w:hAnsi="Times New Roman"/>
                <w:color w:val="231F20"/>
                <w:spacing w:val="48"/>
                <w:sz w:val="24"/>
                <w:szCs w:val="24"/>
                <w:lang w:val="uk-UA"/>
              </w:rPr>
              <w:t xml:space="preserve"> </w:t>
            </w:r>
            <w:r w:rsidRPr="00304E17">
              <w:rPr>
                <w:rFonts w:ascii="Times New Roman" w:hAnsi="Times New Roman"/>
                <w:color w:val="231F20"/>
                <w:sz w:val="24"/>
                <w:szCs w:val="24"/>
                <w:lang w:val="uk-UA"/>
              </w:rPr>
              <w:t>прав</w:t>
            </w:r>
            <w:r w:rsidRPr="00304E17">
              <w:rPr>
                <w:rFonts w:ascii="Times New Roman" w:hAnsi="Times New Roman"/>
                <w:color w:val="231F20"/>
                <w:spacing w:val="11"/>
                <w:sz w:val="24"/>
                <w:szCs w:val="24"/>
                <w:lang w:val="uk-UA"/>
              </w:rPr>
              <w:t xml:space="preserve"> </w:t>
            </w:r>
            <w:r w:rsidRPr="00304E17">
              <w:rPr>
                <w:rFonts w:ascii="Times New Roman" w:hAnsi="Times New Roman"/>
                <w:color w:val="231F20"/>
                <w:spacing w:val="-3"/>
                <w:sz w:val="24"/>
                <w:szCs w:val="24"/>
                <w:lang w:val="uk-UA"/>
              </w:rPr>
              <w:t>споживачів</w:t>
            </w:r>
          </w:p>
        </w:tc>
        <w:tc>
          <w:tcPr>
            <w:tcW w:w="693" w:type="dxa"/>
          </w:tcPr>
          <w:p w:rsidR="00E748AC" w:rsidRPr="00071276" w:rsidRDefault="00E748AC" w:rsidP="00DA3F9A">
            <w:pPr>
              <w:pStyle w:val="a7"/>
              <w:keepNext/>
              <w:spacing w:line="276" w:lineRule="auto"/>
              <w:jc w:val="center"/>
              <w:rPr>
                <w:sz w:val="22"/>
                <w:szCs w:val="22"/>
                <w:lang w:val="uk-UA"/>
              </w:rPr>
            </w:pPr>
            <w:r w:rsidRPr="00071276">
              <w:rPr>
                <w:sz w:val="22"/>
                <w:szCs w:val="22"/>
                <w:lang w:val="uk-UA"/>
              </w:rPr>
              <w:t>2</w:t>
            </w:r>
          </w:p>
        </w:tc>
        <w:tc>
          <w:tcPr>
            <w:tcW w:w="847" w:type="dxa"/>
            <w:vMerge w:val="restart"/>
          </w:tcPr>
          <w:p w:rsidR="00E748AC" w:rsidRPr="00071276" w:rsidRDefault="00E748AC" w:rsidP="00DA3F9A">
            <w:pPr>
              <w:pStyle w:val="a7"/>
              <w:keepNext/>
              <w:spacing w:line="276" w:lineRule="auto"/>
              <w:jc w:val="center"/>
              <w:rPr>
                <w:sz w:val="22"/>
                <w:szCs w:val="22"/>
                <w:lang w:val="uk-UA"/>
              </w:rPr>
            </w:pPr>
          </w:p>
          <w:p w:rsidR="00E748AC" w:rsidRPr="00071276" w:rsidRDefault="00E748AC" w:rsidP="00DA3F9A">
            <w:pPr>
              <w:pStyle w:val="a7"/>
              <w:keepNext/>
              <w:spacing w:line="276" w:lineRule="auto"/>
              <w:jc w:val="center"/>
              <w:rPr>
                <w:sz w:val="22"/>
                <w:szCs w:val="22"/>
                <w:lang w:val="uk-UA"/>
              </w:rPr>
            </w:pPr>
          </w:p>
          <w:p w:rsidR="00E748AC" w:rsidRPr="00071276" w:rsidRDefault="00E748AC" w:rsidP="00DA3F9A">
            <w:pPr>
              <w:pStyle w:val="a7"/>
              <w:keepNext/>
              <w:spacing w:line="276" w:lineRule="auto"/>
              <w:jc w:val="center"/>
              <w:rPr>
                <w:sz w:val="22"/>
                <w:szCs w:val="22"/>
                <w:lang w:val="uk-UA"/>
              </w:rPr>
            </w:pPr>
          </w:p>
          <w:p w:rsidR="00E748AC" w:rsidRPr="00071276" w:rsidRDefault="00E748AC" w:rsidP="00DA3F9A">
            <w:pPr>
              <w:pStyle w:val="a7"/>
              <w:keepNext/>
              <w:spacing w:line="276" w:lineRule="auto"/>
              <w:jc w:val="center"/>
              <w:rPr>
                <w:sz w:val="22"/>
                <w:szCs w:val="22"/>
                <w:lang w:val="uk-UA"/>
              </w:rPr>
            </w:pPr>
            <w:r w:rsidRPr="00071276">
              <w:rPr>
                <w:sz w:val="22"/>
                <w:szCs w:val="22"/>
                <w:lang w:val="uk-UA"/>
              </w:rPr>
              <w:t>2</w:t>
            </w:r>
          </w:p>
        </w:tc>
        <w:tc>
          <w:tcPr>
            <w:tcW w:w="793" w:type="dxa"/>
          </w:tcPr>
          <w:p w:rsidR="00E748AC" w:rsidRPr="00071276" w:rsidRDefault="00E748AC" w:rsidP="00DA3F9A">
            <w:pPr>
              <w:pStyle w:val="a7"/>
              <w:keepNext/>
              <w:spacing w:line="276" w:lineRule="auto"/>
              <w:jc w:val="center"/>
              <w:rPr>
                <w:sz w:val="22"/>
                <w:szCs w:val="22"/>
                <w:lang w:val="uk-UA"/>
              </w:rPr>
            </w:pPr>
          </w:p>
        </w:tc>
        <w:tc>
          <w:tcPr>
            <w:tcW w:w="816" w:type="dxa"/>
          </w:tcPr>
          <w:p w:rsidR="00E748AC" w:rsidRPr="00071276" w:rsidRDefault="00E748AC" w:rsidP="00DA3F9A">
            <w:pPr>
              <w:pStyle w:val="a7"/>
              <w:keepNext/>
              <w:spacing w:line="276" w:lineRule="auto"/>
              <w:jc w:val="center"/>
              <w:rPr>
                <w:sz w:val="22"/>
                <w:szCs w:val="22"/>
                <w:lang w:val="uk-UA"/>
              </w:rPr>
            </w:pPr>
          </w:p>
        </w:tc>
        <w:tc>
          <w:tcPr>
            <w:tcW w:w="833" w:type="dxa"/>
          </w:tcPr>
          <w:p w:rsidR="00E748AC" w:rsidRPr="00071276" w:rsidRDefault="00E748AC" w:rsidP="00DA3F9A">
            <w:pPr>
              <w:pStyle w:val="a7"/>
              <w:keepNext/>
              <w:spacing w:line="276" w:lineRule="auto"/>
              <w:jc w:val="center"/>
              <w:rPr>
                <w:sz w:val="22"/>
                <w:szCs w:val="22"/>
                <w:lang w:val="uk-UA"/>
              </w:rPr>
            </w:pPr>
            <w:r w:rsidRPr="00071276">
              <w:rPr>
                <w:sz w:val="22"/>
                <w:szCs w:val="22"/>
                <w:lang w:val="uk-UA"/>
              </w:rPr>
              <w:t>4</w:t>
            </w:r>
          </w:p>
        </w:tc>
        <w:tc>
          <w:tcPr>
            <w:tcW w:w="1141" w:type="dxa"/>
          </w:tcPr>
          <w:p w:rsidR="00E748AC" w:rsidRPr="00071276" w:rsidRDefault="00E748AC" w:rsidP="00E97D78">
            <w:pPr>
              <w:pStyle w:val="a7"/>
              <w:keepNext/>
              <w:spacing w:line="276" w:lineRule="auto"/>
              <w:jc w:val="both"/>
              <w:rPr>
                <w:sz w:val="22"/>
                <w:szCs w:val="22"/>
                <w:lang w:val="uk-UA"/>
              </w:rPr>
            </w:pPr>
            <w:r w:rsidRPr="00071276">
              <w:rPr>
                <w:sz w:val="22"/>
                <w:szCs w:val="22"/>
                <w:lang w:val="uk-UA"/>
              </w:rPr>
              <w:t xml:space="preserve">У, ПК, </w:t>
            </w:r>
          </w:p>
          <w:p w:rsidR="00E748AC" w:rsidRPr="00071276" w:rsidRDefault="00E748AC" w:rsidP="00E97D78">
            <w:pPr>
              <w:pStyle w:val="a7"/>
              <w:keepNext/>
              <w:spacing w:line="276" w:lineRule="auto"/>
              <w:jc w:val="both"/>
              <w:rPr>
                <w:sz w:val="22"/>
                <w:szCs w:val="22"/>
                <w:lang w:val="uk-UA"/>
              </w:rPr>
            </w:pPr>
            <w:r w:rsidRPr="00071276">
              <w:rPr>
                <w:sz w:val="22"/>
                <w:szCs w:val="22"/>
                <w:lang w:val="uk-UA"/>
              </w:rPr>
              <w:t>Т,СР, Р</w:t>
            </w:r>
          </w:p>
        </w:tc>
        <w:tc>
          <w:tcPr>
            <w:tcW w:w="1104" w:type="dxa"/>
          </w:tcPr>
          <w:p w:rsidR="00E748AC" w:rsidRPr="00071276" w:rsidRDefault="00E748AC" w:rsidP="00DA3F9A">
            <w:pPr>
              <w:pStyle w:val="a7"/>
              <w:keepNext/>
              <w:spacing w:line="276" w:lineRule="auto"/>
              <w:jc w:val="both"/>
              <w:rPr>
                <w:sz w:val="22"/>
                <w:szCs w:val="22"/>
                <w:lang w:val="uk-UA"/>
              </w:rPr>
            </w:pPr>
          </w:p>
        </w:tc>
      </w:tr>
      <w:tr w:rsidR="00E748AC" w:rsidRPr="00304E17" w:rsidTr="005071A6">
        <w:tc>
          <w:tcPr>
            <w:tcW w:w="534" w:type="dxa"/>
          </w:tcPr>
          <w:p w:rsidR="00E748AC" w:rsidRPr="00071276" w:rsidRDefault="00E748AC" w:rsidP="00DA3F9A">
            <w:pPr>
              <w:pStyle w:val="a7"/>
              <w:keepNext/>
              <w:spacing w:line="276" w:lineRule="auto"/>
              <w:jc w:val="both"/>
              <w:rPr>
                <w:sz w:val="22"/>
                <w:szCs w:val="22"/>
                <w:lang w:val="uk-UA"/>
              </w:rPr>
            </w:pPr>
            <w:r w:rsidRPr="00071276">
              <w:rPr>
                <w:sz w:val="22"/>
                <w:szCs w:val="22"/>
                <w:lang w:val="uk-UA"/>
              </w:rPr>
              <w:t>13.</w:t>
            </w:r>
          </w:p>
        </w:tc>
        <w:tc>
          <w:tcPr>
            <w:tcW w:w="3546" w:type="dxa"/>
            <w:gridSpan w:val="2"/>
          </w:tcPr>
          <w:p w:rsidR="00E748AC" w:rsidRPr="00071276" w:rsidRDefault="00E748AC" w:rsidP="007744B3">
            <w:pPr>
              <w:pStyle w:val="21"/>
              <w:spacing w:before="0"/>
              <w:ind w:left="0"/>
              <w:rPr>
                <w:sz w:val="24"/>
                <w:szCs w:val="24"/>
              </w:rPr>
            </w:pPr>
            <w:r w:rsidRPr="00071276">
              <w:rPr>
                <w:color w:val="231F20"/>
                <w:sz w:val="24"/>
                <w:szCs w:val="24"/>
              </w:rPr>
              <w:t>Актуальні проблеми права соціального захисту</w:t>
            </w:r>
          </w:p>
          <w:p w:rsidR="00E748AC" w:rsidRPr="00304E17" w:rsidRDefault="00E748AC" w:rsidP="007744B3">
            <w:pPr>
              <w:spacing w:after="0" w:line="240" w:lineRule="auto"/>
              <w:jc w:val="both"/>
              <w:outlineLvl w:val="1"/>
              <w:rPr>
                <w:rFonts w:ascii="Times New Roman" w:hAnsi="Times New Roman"/>
                <w:bCs/>
                <w:sz w:val="24"/>
                <w:szCs w:val="24"/>
                <w:lang w:val="uk-UA"/>
              </w:rPr>
            </w:pPr>
            <w:r w:rsidRPr="00304E17">
              <w:rPr>
                <w:rFonts w:ascii="Times New Roman" w:hAnsi="Times New Roman"/>
                <w:color w:val="231F20"/>
                <w:sz w:val="24"/>
                <w:szCs w:val="24"/>
                <w:lang w:val="uk-UA"/>
              </w:rPr>
              <w:t>в частині</w:t>
            </w:r>
            <w:r w:rsidRPr="00304E17">
              <w:rPr>
                <w:rFonts w:ascii="Times New Roman" w:hAnsi="Times New Roman"/>
                <w:color w:val="231F20"/>
                <w:spacing w:val="7"/>
                <w:sz w:val="24"/>
                <w:szCs w:val="24"/>
                <w:lang w:val="uk-UA"/>
              </w:rPr>
              <w:t xml:space="preserve"> </w:t>
            </w:r>
            <w:r w:rsidRPr="00304E17">
              <w:rPr>
                <w:rFonts w:ascii="Times New Roman" w:hAnsi="Times New Roman"/>
                <w:color w:val="231F20"/>
                <w:sz w:val="24"/>
                <w:szCs w:val="24"/>
                <w:lang w:val="uk-UA"/>
              </w:rPr>
              <w:t>приватноправових</w:t>
            </w:r>
            <w:r w:rsidRPr="00304E17">
              <w:rPr>
                <w:rFonts w:ascii="Times New Roman" w:hAnsi="Times New Roman"/>
                <w:color w:val="231F20"/>
                <w:spacing w:val="4"/>
                <w:sz w:val="24"/>
                <w:szCs w:val="24"/>
                <w:lang w:val="uk-UA"/>
              </w:rPr>
              <w:t xml:space="preserve"> </w:t>
            </w:r>
            <w:r w:rsidRPr="00304E17">
              <w:rPr>
                <w:rFonts w:ascii="Times New Roman" w:hAnsi="Times New Roman"/>
                <w:color w:val="231F20"/>
                <w:sz w:val="24"/>
                <w:szCs w:val="24"/>
                <w:lang w:val="uk-UA"/>
              </w:rPr>
              <w:t>відносин</w:t>
            </w:r>
          </w:p>
        </w:tc>
        <w:tc>
          <w:tcPr>
            <w:tcW w:w="693" w:type="dxa"/>
            <w:vMerge w:val="restart"/>
          </w:tcPr>
          <w:p w:rsidR="00E748AC" w:rsidRPr="00071276" w:rsidRDefault="00E748AC" w:rsidP="00DA3F9A">
            <w:pPr>
              <w:pStyle w:val="a7"/>
              <w:keepNext/>
              <w:jc w:val="center"/>
              <w:rPr>
                <w:sz w:val="22"/>
                <w:szCs w:val="22"/>
                <w:lang w:val="uk-UA"/>
              </w:rPr>
            </w:pPr>
          </w:p>
          <w:p w:rsidR="00E748AC" w:rsidRPr="00071276" w:rsidRDefault="00E748AC" w:rsidP="00DA3F9A">
            <w:pPr>
              <w:pStyle w:val="a7"/>
              <w:keepNext/>
              <w:jc w:val="center"/>
              <w:rPr>
                <w:sz w:val="22"/>
                <w:szCs w:val="22"/>
                <w:lang w:val="uk-UA"/>
              </w:rPr>
            </w:pPr>
          </w:p>
          <w:p w:rsidR="00E748AC" w:rsidRPr="00071276" w:rsidRDefault="00E748AC" w:rsidP="00DA3F9A">
            <w:pPr>
              <w:pStyle w:val="a7"/>
              <w:keepNext/>
              <w:jc w:val="center"/>
              <w:rPr>
                <w:sz w:val="22"/>
                <w:szCs w:val="22"/>
                <w:lang w:val="uk-UA"/>
              </w:rPr>
            </w:pPr>
          </w:p>
          <w:p w:rsidR="00E748AC" w:rsidRPr="00071276" w:rsidRDefault="00E748AC" w:rsidP="00DA3F9A">
            <w:pPr>
              <w:pStyle w:val="a7"/>
              <w:keepNext/>
              <w:jc w:val="center"/>
              <w:rPr>
                <w:sz w:val="22"/>
                <w:szCs w:val="22"/>
                <w:lang w:val="uk-UA"/>
              </w:rPr>
            </w:pPr>
            <w:r w:rsidRPr="00071276">
              <w:rPr>
                <w:sz w:val="22"/>
                <w:szCs w:val="22"/>
                <w:lang w:val="uk-UA"/>
              </w:rPr>
              <w:t>2</w:t>
            </w:r>
          </w:p>
        </w:tc>
        <w:tc>
          <w:tcPr>
            <w:tcW w:w="847" w:type="dxa"/>
            <w:vMerge/>
          </w:tcPr>
          <w:p w:rsidR="00E748AC" w:rsidRPr="00071276" w:rsidRDefault="00E748AC" w:rsidP="00DA3F9A">
            <w:pPr>
              <w:pStyle w:val="a7"/>
              <w:keepNext/>
              <w:spacing w:line="276" w:lineRule="auto"/>
              <w:jc w:val="center"/>
              <w:rPr>
                <w:sz w:val="22"/>
                <w:szCs w:val="22"/>
                <w:lang w:val="uk-UA"/>
              </w:rPr>
            </w:pPr>
          </w:p>
        </w:tc>
        <w:tc>
          <w:tcPr>
            <w:tcW w:w="793" w:type="dxa"/>
          </w:tcPr>
          <w:p w:rsidR="00E748AC" w:rsidRPr="00071276" w:rsidRDefault="00E748AC" w:rsidP="00DA3F9A">
            <w:pPr>
              <w:pStyle w:val="a7"/>
              <w:keepNext/>
              <w:spacing w:line="276" w:lineRule="auto"/>
              <w:jc w:val="center"/>
              <w:rPr>
                <w:sz w:val="22"/>
                <w:szCs w:val="22"/>
                <w:lang w:val="uk-UA"/>
              </w:rPr>
            </w:pPr>
          </w:p>
        </w:tc>
        <w:tc>
          <w:tcPr>
            <w:tcW w:w="816" w:type="dxa"/>
          </w:tcPr>
          <w:p w:rsidR="00E748AC" w:rsidRPr="00071276" w:rsidRDefault="00E748AC" w:rsidP="00DA3F9A">
            <w:pPr>
              <w:pStyle w:val="a7"/>
              <w:keepNext/>
              <w:spacing w:line="276" w:lineRule="auto"/>
              <w:jc w:val="center"/>
              <w:rPr>
                <w:sz w:val="22"/>
                <w:szCs w:val="22"/>
                <w:lang w:val="uk-UA"/>
              </w:rPr>
            </w:pPr>
          </w:p>
        </w:tc>
        <w:tc>
          <w:tcPr>
            <w:tcW w:w="833" w:type="dxa"/>
          </w:tcPr>
          <w:p w:rsidR="00E748AC" w:rsidRPr="00071276" w:rsidRDefault="00E748AC" w:rsidP="00DA3F9A">
            <w:pPr>
              <w:pStyle w:val="a7"/>
              <w:keepNext/>
              <w:spacing w:line="276" w:lineRule="auto"/>
              <w:jc w:val="center"/>
              <w:rPr>
                <w:sz w:val="22"/>
                <w:szCs w:val="22"/>
                <w:lang w:val="uk-UA"/>
              </w:rPr>
            </w:pPr>
            <w:r w:rsidRPr="00071276">
              <w:rPr>
                <w:sz w:val="22"/>
                <w:szCs w:val="22"/>
                <w:lang w:val="uk-UA"/>
              </w:rPr>
              <w:t>4</w:t>
            </w:r>
          </w:p>
        </w:tc>
        <w:tc>
          <w:tcPr>
            <w:tcW w:w="1141" w:type="dxa"/>
          </w:tcPr>
          <w:p w:rsidR="00E748AC" w:rsidRPr="00071276" w:rsidRDefault="00E748AC" w:rsidP="00E97D78">
            <w:pPr>
              <w:pStyle w:val="a7"/>
              <w:keepNext/>
              <w:spacing w:line="276" w:lineRule="auto"/>
              <w:jc w:val="both"/>
              <w:rPr>
                <w:sz w:val="22"/>
                <w:szCs w:val="22"/>
                <w:lang w:val="uk-UA"/>
              </w:rPr>
            </w:pPr>
            <w:r w:rsidRPr="00071276">
              <w:rPr>
                <w:sz w:val="22"/>
                <w:szCs w:val="22"/>
                <w:lang w:val="uk-UA"/>
              </w:rPr>
              <w:t xml:space="preserve">У, ПК, </w:t>
            </w:r>
          </w:p>
          <w:p w:rsidR="00E748AC" w:rsidRPr="00071276" w:rsidRDefault="00E748AC" w:rsidP="00E97D78">
            <w:pPr>
              <w:pStyle w:val="a7"/>
              <w:keepNext/>
              <w:spacing w:line="276" w:lineRule="auto"/>
              <w:jc w:val="both"/>
              <w:rPr>
                <w:sz w:val="22"/>
                <w:szCs w:val="22"/>
                <w:lang w:val="uk-UA"/>
              </w:rPr>
            </w:pPr>
            <w:r w:rsidRPr="00071276">
              <w:rPr>
                <w:sz w:val="22"/>
                <w:szCs w:val="22"/>
                <w:lang w:val="uk-UA"/>
              </w:rPr>
              <w:t>Т,СР, Р</w:t>
            </w:r>
          </w:p>
        </w:tc>
        <w:tc>
          <w:tcPr>
            <w:tcW w:w="1104" w:type="dxa"/>
          </w:tcPr>
          <w:p w:rsidR="00E748AC" w:rsidRPr="00071276" w:rsidRDefault="00E748AC" w:rsidP="00DA3F9A">
            <w:pPr>
              <w:pStyle w:val="a7"/>
              <w:keepNext/>
              <w:spacing w:line="276" w:lineRule="auto"/>
              <w:jc w:val="both"/>
              <w:rPr>
                <w:sz w:val="22"/>
                <w:szCs w:val="22"/>
                <w:lang w:val="uk-UA"/>
              </w:rPr>
            </w:pPr>
          </w:p>
        </w:tc>
      </w:tr>
      <w:tr w:rsidR="00E748AC" w:rsidRPr="00304E17" w:rsidTr="005071A6">
        <w:tc>
          <w:tcPr>
            <w:tcW w:w="534" w:type="dxa"/>
          </w:tcPr>
          <w:p w:rsidR="00E748AC" w:rsidRPr="00071276" w:rsidRDefault="00E748AC" w:rsidP="00DA3F9A">
            <w:pPr>
              <w:pStyle w:val="a7"/>
              <w:keepNext/>
              <w:spacing w:line="276" w:lineRule="auto"/>
              <w:jc w:val="both"/>
              <w:rPr>
                <w:sz w:val="22"/>
                <w:szCs w:val="22"/>
                <w:lang w:val="uk-UA"/>
              </w:rPr>
            </w:pPr>
            <w:r w:rsidRPr="00071276">
              <w:rPr>
                <w:sz w:val="22"/>
                <w:szCs w:val="22"/>
                <w:lang w:val="uk-UA"/>
              </w:rPr>
              <w:t>14.</w:t>
            </w:r>
          </w:p>
        </w:tc>
        <w:tc>
          <w:tcPr>
            <w:tcW w:w="3546" w:type="dxa"/>
            <w:gridSpan w:val="2"/>
          </w:tcPr>
          <w:p w:rsidR="00E748AC" w:rsidRPr="00304E17" w:rsidRDefault="00E748AC" w:rsidP="007744B3">
            <w:pPr>
              <w:spacing w:after="0" w:line="240" w:lineRule="auto"/>
              <w:jc w:val="both"/>
              <w:rPr>
                <w:rFonts w:ascii="Times New Roman" w:hAnsi="Times New Roman"/>
                <w:sz w:val="24"/>
                <w:szCs w:val="24"/>
                <w:lang w:val="uk-UA"/>
              </w:rPr>
            </w:pPr>
            <w:r w:rsidRPr="00304E17">
              <w:rPr>
                <w:rFonts w:ascii="Times New Roman" w:hAnsi="Times New Roman"/>
                <w:color w:val="231F20"/>
                <w:sz w:val="24"/>
                <w:szCs w:val="24"/>
                <w:lang w:val="uk-UA"/>
              </w:rPr>
              <w:t>Актуальні проблеми</w:t>
            </w:r>
            <w:r w:rsidRPr="00304E17">
              <w:rPr>
                <w:rFonts w:ascii="Times New Roman" w:hAnsi="Times New Roman"/>
                <w:color w:val="231F20"/>
                <w:spacing w:val="-25"/>
                <w:sz w:val="24"/>
                <w:szCs w:val="24"/>
                <w:lang w:val="uk-UA"/>
              </w:rPr>
              <w:t xml:space="preserve"> </w:t>
            </w:r>
            <w:r w:rsidRPr="00304E17">
              <w:rPr>
                <w:rFonts w:ascii="Times New Roman" w:hAnsi="Times New Roman"/>
                <w:color w:val="231F20"/>
                <w:sz w:val="24"/>
                <w:szCs w:val="24"/>
                <w:lang w:val="uk-UA"/>
              </w:rPr>
              <w:t>медичного</w:t>
            </w:r>
            <w:r w:rsidRPr="00304E17">
              <w:rPr>
                <w:rFonts w:ascii="Times New Roman" w:hAnsi="Times New Roman"/>
                <w:color w:val="231F20"/>
                <w:spacing w:val="-7"/>
                <w:sz w:val="24"/>
                <w:szCs w:val="24"/>
                <w:lang w:val="uk-UA"/>
              </w:rPr>
              <w:t xml:space="preserve"> </w:t>
            </w:r>
            <w:r w:rsidRPr="00304E17">
              <w:rPr>
                <w:rFonts w:ascii="Times New Roman" w:hAnsi="Times New Roman"/>
                <w:color w:val="231F20"/>
                <w:sz w:val="24"/>
                <w:szCs w:val="24"/>
                <w:lang w:val="uk-UA"/>
              </w:rPr>
              <w:t>права</w:t>
            </w:r>
          </w:p>
        </w:tc>
        <w:tc>
          <w:tcPr>
            <w:tcW w:w="693" w:type="dxa"/>
            <w:vMerge/>
          </w:tcPr>
          <w:p w:rsidR="00E748AC" w:rsidRPr="00071276" w:rsidRDefault="00E748AC" w:rsidP="00DA3F9A">
            <w:pPr>
              <w:pStyle w:val="a7"/>
              <w:keepNext/>
              <w:spacing w:line="276" w:lineRule="auto"/>
              <w:jc w:val="center"/>
              <w:rPr>
                <w:sz w:val="22"/>
                <w:szCs w:val="22"/>
                <w:lang w:val="uk-UA"/>
              </w:rPr>
            </w:pPr>
          </w:p>
        </w:tc>
        <w:tc>
          <w:tcPr>
            <w:tcW w:w="847" w:type="dxa"/>
            <w:vMerge/>
          </w:tcPr>
          <w:p w:rsidR="00E748AC" w:rsidRPr="00071276" w:rsidRDefault="00E748AC" w:rsidP="00DA3F9A">
            <w:pPr>
              <w:pStyle w:val="a7"/>
              <w:keepNext/>
              <w:spacing w:line="276" w:lineRule="auto"/>
              <w:jc w:val="center"/>
              <w:rPr>
                <w:sz w:val="22"/>
                <w:szCs w:val="22"/>
                <w:lang w:val="uk-UA"/>
              </w:rPr>
            </w:pPr>
          </w:p>
        </w:tc>
        <w:tc>
          <w:tcPr>
            <w:tcW w:w="793" w:type="dxa"/>
          </w:tcPr>
          <w:p w:rsidR="00E748AC" w:rsidRPr="00071276" w:rsidRDefault="00E748AC" w:rsidP="00DA3F9A">
            <w:pPr>
              <w:pStyle w:val="a7"/>
              <w:keepNext/>
              <w:spacing w:line="276" w:lineRule="auto"/>
              <w:jc w:val="center"/>
              <w:rPr>
                <w:sz w:val="22"/>
                <w:szCs w:val="22"/>
                <w:lang w:val="uk-UA"/>
              </w:rPr>
            </w:pPr>
          </w:p>
        </w:tc>
        <w:tc>
          <w:tcPr>
            <w:tcW w:w="816" w:type="dxa"/>
          </w:tcPr>
          <w:p w:rsidR="00E748AC" w:rsidRPr="00071276" w:rsidRDefault="00E748AC" w:rsidP="00DA3F9A">
            <w:pPr>
              <w:pStyle w:val="a7"/>
              <w:keepNext/>
              <w:spacing w:line="276" w:lineRule="auto"/>
              <w:jc w:val="center"/>
              <w:rPr>
                <w:sz w:val="22"/>
                <w:szCs w:val="22"/>
                <w:lang w:val="uk-UA"/>
              </w:rPr>
            </w:pPr>
          </w:p>
        </w:tc>
        <w:tc>
          <w:tcPr>
            <w:tcW w:w="833" w:type="dxa"/>
          </w:tcPr>
          <w:p w:rsidR="00E748AC" w:rsidRPr="00071276" w:rsidRDefault="00E748AC" w:rsidP="00DA3F9A">
            <w:pPr>
              <w:pStyle w:val="a7"/>
              <w:keepNext/>
              <w:spacing w:line="276" w:lineRule="auto"/>
              <w:jc w:val="center"/>
              <w:rPr>
                <w:sz w:val="22"/>
                <w:szCs w:val="22"/>
                <w:lang w:val="uk-UA"/>
              </w:rPr>
            </w:pPr>
            <w:r w:rsidRPr="00071276">
              <w:rPr>
                <w:sz w:val="22"/>
                <w:szCs w:val="22"/>
                <w:lang w:val="uk-UA"/>
              </w:rPr>
              <w:t>4</w:t>
            </w:r>
          </w:p>
        </w:tc>
        <w:tc>
          <w:tcPr>
            <w:tcW w:w="1141" w:type="dxa"/>
          </w:tcPr>
          <w:p w:rsidR="00E748AC" w:rsidRPr="00071276" w:rsidRDefault="00E748AC" w:rsidP="00E97D78">
            <w:pPr>
              <w:pStyle w:val="a7"/>
              <w:keepNext/>
              <w:spacing w:line="276" w:lineRule="auto"/>
              <w:jc w:val="both"/>
              <w:rPr>
                <w:sz w:val="22"/>
                <w:szCs w:val="22"/>
                <w:lang w:val="uk-UA"/>
              </w:rPr>
            </w:pPr>
            <w:r w:rsidRPr="00071276">
              <w:rPr>
                <w:sz w:val="22"/>
                <w:szCs w:val="22"/>
                <w:lang w:val="uk-UA"/>
              </w:rPr>
              <w:t xml:space="preserve">У, ПК, </w:t>
            </w:r>
          </w:p>
          <w:p w:rsidR="00E748AC" w:rsidRPr="00071276" w:rsidRDefault="00E748AC" w:rsidP="00E97D78">
            <w:pPr>
              <w:pStyle w:val="a7"/>
              <w:keepNext/>
              <w:spacing w:line="276" w:lineRule="auto"/>
              <w:jc w:val="both"/>
              <w:rPr>
                <w:sz w:val="22"/>
                <w:szCs w:val="22"/>
                <w:lang w:val="uk-UA"/>
              </w:rPr>
            </w:pPr>
            <w:r w:rsidRPr="00071276">
              <w:rPr>
                <w:sz w:val="22"/>
                <w:szCs w:val="22"/>
                <w:lang w:val="uk-UA"/>
              </w:rPr>
              <w:t>Т,СР, Р</w:t>
            </w:r>
          </w:p>
        </w:tc>
        <w:tc>
          <w:tcPr>
            <w:tcW w:w="1104" w:type="dxa"/>
          </w:tcPr>
          <w:p w:rsidR="00E748AC" w:rsidRPr="00071276" w:rsidRDefault="00E748AC" w:rsidP="00DA3F9A">
            <w:pPr>
              <w:pStyle w:val="a7"/>
              <w:keepNext/>
              <w:spacing w:line="276" w:lineRule="auto"/>
              <w:jc w:val="both"/>
              <w:rPr>
                <w:sz w:val="22"/>
                <w:szCs w:val="22"/>
                <w:lang w:val="uk-UA"/>
              </w:rPr>
            </w:pPr>
          </w:p>
        </w:tc>
      </w:tr>
      <w:tr w:rsidR="00E748AC" w:rsidRPr="00304E17" w:rsidTr="005071A6">
        <w:tc>
          <w:tcPr>
            <w:tcW w:w="10307" w:type="dxa"/>
            <w:gridSpan w:val="10"/>
          </w:tcPr>
          <w:p w:rsidR="00E748AC" w:rsidRPr="00071276" w:rsidRDefault="00E748AC" w:rsidP="005071A6">
            <w:pPr>
              <w:pStyle w:val="a7"/>
              <w:keepNext/>
              <w:spacing w:line="276" w:lineRule="auto"/>
              <w:jc w:val="center"/>
              <w:rPr>
                <w:b/>
                <w:sz w:val="22"/>
                <w:szCs w:val="22"/>
                <w:lang w:val="uk-UA"/>
              </w:rPr>
            </w:pPr>
            <w:r w:rsidRPr="00071276">
              <w:rPr>
                <w:b/>
                <w:sz w:val="22"/>
                <w:szCs w:val="22"/>
                <w:lang w:val="uk-UA"/>
              </w:rPr>
              <w:t xml:space="preserve">ЗМІСТОВНИЙ МОДУЛЬ 3: </w:t>
            </w:r>
            <w:r w:rsidRPr="00071276">
              <w:rPr>
                <w:b/>
                <w:bCs/>
                <w:sz w:val="22"/>
                <w:szCs w:val="22"/>
                <w:lang w:val="uk-UA"/>
              </w:rPr>
              <w:t>Актуальні проблеми судового захисту суб’єктивних приватних прав, свобод, законних інтересів</w:t>
            </w:r>
          </w:p>
        </w:tc>
      </w:tr>
      <w:tr w:rsidR="00E748AC" w:rsidRPr="00304E17" w:rsidTr="005071A6">
        <w:tc>
          <w:tcPr>
            <w:tcW w:w="534" w:type="dxa"/>
          </w:tcPr>
          <w:p w:rsidR="00E748AC" w:rsidRPr="00071276" w:rsidRDefault="00E748AC" w:rsidP="00E97D78">
            <w:pPr>
              <w:pStyle w:val="a7"/>
              <w:keepNext/>
              <w:spacing w:line="276" w:lineRule="auto"/>
              <w:jc w:val="both"/>
              <w:rPr>
                <w:sz w:val="22"/>
                <w:szCs w:val="22"/>
                <w:lang w:val="uk-UA"/>
              </w:rPr>
            </w:pPr>
            <w:r w:rsidRPr="00071276">
              <w:rPr>
                <w:sz w:val="22"/>
                <w:szCs w:val="22"/>
                <w:lang w:val="uk-UA"/>
              </w:rPr>
              <w:t>15.</w:t>
            </w:r>
          </w:p>
        </w:tc>
        <w:tc>
          <w:tcPr>
            <w:tcW w:w="3546" w:type="dxa"/>
            <w:gridSpan w:val="2"/>
          </w:tcPr>
          <w:p w:rsidR="00E748AC" w:rsidRPr="00071276" w:rsidRDefault="00E748AC" w:rsidP="00E97D78">
            <w:pPr>
              <w:pStyle w:val="a5"/>
              <w:rPr>
                <w:rFonts w:ascii="Times New Roman" w:hAnsi="Times New Roman"/>
              </w:rPr>
            </w:pPr>
            <w:r w:rsidRPr="00071276">
              <w:rPr>
                <w:rFonts w:ascii="Times New Roman" w:hAnsi="Times New Roman"/>
                <w:color w:val="231F20"/>
              </w:rPr>
              <w:t>Верховенство права як основоположний</w:t>
            </w:r>
          </w:p>
          <w:p w:rsidR="00E748AC" w:rsidRPr="00304E17" w:rsidRDefault="00E748AC" w:rsidP="00E97D78">
            <w:pPr>
              <w:spacing w:after="0" w:line="240" w:lineRule="auto"/>
              <w:jc w:val="both"/>
              <w:outlineLvl w:val="1"/>
              <w:rPr>
                <w:rFonts w:ascii="Times New Roman" w:hAnsi="Times New Roman"/>
                <w:lang w:val="uk-UA"/>
              </w:rPr>
            </w:pPr>
            <w:r w:rsidRPr="00304E17">
              <w:rPr>
                <w:rFonts w:ascii="Times New Roman" w:hAnsi="Times New Roman"/>
                <w:color w:val="231F20"/>
                <w:lang w:val="uk-UA"/>
              </w:rPr>
              <w:t xml:space="preserve">принцип здійснення </w:t>
            </w:r>
            <w:r w:rsidRPr="00304E17">
              <w:rPr>
                <w:rFonts w:ascii="Times New Roman" w:hAnsi="Times New Roman"/>
                <w:color w:val="231F20"/>
                <w:spacing w:val="-3"/>
                <w:lang w:val="uk-UA"/>
              </w:rPr>
              <w:t xml:space="preserve">правосуддя </w:t>
            </w:r>
            <w:r w:rsidRPr="00304E17">
              <w:rPr>
                <w:rFonts w:ascii="Times New Roman" w:hAnsi="Times New Roman"/>
                <w:color w:val="231F20"/>
                <w:lang w:val="uk-UA"/>
              </w:rPr>
              <w:t>у</w:t>
            </w:r>
            <w:r w:rsidRPr="00304E17">
              <w:rPr>
                <w:rFonts w:ascii="Times New Roman" w:hAnsi="Times New Roman"/>
                <w:color w:val="231F20"/>
                <w:spacing w:val="-17"/>
                <w:lang w:val="uk-UA"/>
              </w:rPr>
              <w:t xml:space="preserve"> </w:t>
            </w:r>
            <w:r w:rsidRPr="00304E17">
              <w:rPr>
                <w:rFonts w:ascii="Times New Roman" w:hAnsi="Times New Roman"/>
                <w:color w:val="231F20"/>
                <w:lang w:val="uk-UA"/>
              </w:rPr>
              <w:t>цивільних</w:t>
            </w:r>
            <w:r w:rsidRPr="00304E17">
              <w:rPr>
                <w:rFonts w:ascii="Times New Roman" w:hAnsi="Times New Roman"/>
                <w:color w:val="231F20"/>
                <w:spacing w:val="-4"/>
                <w:lang w:val="uk-UA"/>
              </w:rPr>
              <w:t xml:space="preserve"> </w:t>
            </w:r>
            <w:r w:rsidRPr="00304E17">
              <w:rPr>
                <w:rFonts w:ascii="Times New Roman" w:hAnsi="Times New Roman"/>
                <w:color w:val="231F20"/>
                <w:lang w:val="uk-UA"/>
              </w:rPr>
              <w:t>справах</w:t>
            </w:r>
          </w:p>
        </w:tc>
        <w:tc>
          <w:tcPr>
            <w:tcW w:w="693" w:type="dxa"/>
            <w:vMerge w:val="restart"/>
          </w:tcPr>
          <w:p w:rsidR="00E748AC" w:rsidRPr="00071276" w:rsidRDefault="00E748AC" w:rsidP="00DA3F9A">
            <w:pPr>
              <w:pStyle w:val="a7"/>
              <w:keepNext/>
              <w:jc w:val="center"/>
              <w:rPr>
                <w:sz w:val="22"/>
                <w:szCs w:val="22"/>
                <w:lang w:val="uk-UA"/>
              </w:rPr>
            </w:pPr>
          </w:p>
          <w:p w:rsidR="00E748AC" w:rsidRPr="00071276" w:rsidRDefault="00E748AC" w:rsidP="00DA3F9A">
            <w:pPr>
              <w:pStyle w:val="a7"/>
              <w:keepNext/>
              <w:jc w:val="center"/>
              <w:rPr>
                <w:sz w:val="22"/>
                <w:szCs w:val="22"/>
                <w:lang w:val="uk-UA"/>
              </w:rPr>
            </w:pPr>
          </w:p>
          <w:p w:rsidR="00E748AC" w:rsidRPr="00071276" w:rsidRDefault="00E748AC" w:rsidP="00DA3F9A">
            <w:pPr>
              <w:pStyle w:val="a7"/>
              <w:keepNext/>
              <w:jc w:val="center"/>
              <w:rPr>
                <w:sz w:val="22"/>
                <w:szCs w:val="22"/>
                <w:lang w:val="uk-UA"/>
              </w:rPr>
            </w:pPr>
            <w:r w:rsidRPr="00071276">
              <w:rPr>
                <w:sz w:val="22"/>
                <w:szCs w:val="22"/>
                <w:lang w:val="uk-UA"/>
              </w:rPr>
              <w:t>2</w:t>
            </w:r>
          </w:p>
        </w:tc>
        <w:tc>
          <w:tcPr>
            <w:tcW w:w="847" w:type="dxa"/>
            <w:vMerge w:val="restart"/>
          </w:tcPr>
          <w:p w:rsidR="00E748AC" w:rsidRPr="00071276" w:rsidRDefault="00E748AC" w:rsidP="00DA3F9A">
            <w:pPr>
              <w:pStyle w:val="a7"/>
              <w:keepNext/>
              <w:jc w:val="center"/>
              <w:rPr>
                <w:sz w:val="22"/>
                <w:szCs w:val="22"/>
                <w:lang w:val="uk-UA"/>
              </w:rPr>
            </w:pPr>
          </w:p>
          <w:p w:rsidR="00E748AC" w:rsidRPr="00071276" w:rsidRDefault="00E748AC" w:rsidP="00DA3F9A">
            <w:pPr>
              <w:pStyle w:val="a7"/>
              <w:keepNext/>
              <w:jc w:val="center"/>
              <w:rPr>
                <w:sz w:val="22"/>
                <w:szCs w:val="22"/>
                <w:lang w:val="uk-UA"/>
              </w:rPr>
            </w:pPr>
          </w:p>
          <w:p w:rsidR="00E748AC" w:rsidRPr="00071276" w:rsidRDefault="00E748AC" w:rsidP="00DA3F9A">
            <w:pPr>
              <w:pStyle w:val="a7"/>
              <w:keepNext/>
              <w:jc w:val="center"/>
              <w:rPr>
                <w:sz w:val="22"/>
                <w:szCs w:val="22"/>
                <w:lang w:val="uk-UA"/>
              </w:rPr>
            </w:pPr>
          </w:p>
          <w:p w:rsidR="00E748AC" w:rsidRPr="00071276" w:rsidRDefault="00E748AC" w:rsidP="00DA3F9A">
            <w:pPr>
              <w:pStyle w:val="a7"/>
              <w:keepNext/>
              <w:jc w:val="center"/>
              <w:rPr>
                <w:sz w:val="22"/>
                <w:szCs w:val="22"/>
                <w:lang w:val="uk-UA"/>
              </w:rPr>
            </w:pPr>
            <w:r w:rsidRPr="00071276">
              <w:rPr>
                <w:sz w:val="22"/>
                <w:szCs w:val="22"/>
                <w:lang w:val="uk-UA"/>
              </w:rPr>
              <w:t>2</w:t>
            </w:r>
          </w:p>
        </w:tc>
        <w:tc>
          <w:tcPr>
            <w:tcW w:w="793" w:type="dxa"/>
          </w:tcPr>
          <w:p w:rsidR="00E748AC" w:rsidRPr="00071276" w:rsidRDefault="00E748AC" w:rsidP="00DA3F9A">
            <w:pPr>
              <w:pStyle w:val="a7"/>
              <w:keepNext/>
              <w:spacing w:line="276" w:lineRule="auto"/>
              <w:jc w:val="center"/>
              <w:rPr>
                <w:sz w:val="22"/>
                <w:szCs w:val="22"/>
                <w:lang w:val="uk-UA"/>
              </w:rPr>
            </w:pPr>
          </w:p>
        </w:tc>
        <w:tc>
          <w:tcPr>
            <w:tcW w:w="816" w:type="dxa"/>
          </w:tcPr>
          <w:p w:rsidR="00E748AC" w:rsidRPr="00071276" w:rsidRDefault="00E748AC" w:rsidP="00DA3F9A">
            <w:pPr>
              <w:pStyle w:val="a7"/>
              <w:keepNext/>
              <w:spacing w:line="276" w:lineRule="auto"/>
              <w:jc w:val="center"/>
              <w:rPr>
                <w:sz w:val="22"/>
                <w:szCs w:val="22"/>
                <w:lang w:val="uk-UA"/>
              </w:rPr>
            </w:pPr>
          </w:p>
        </w:tc>
        <w:tc>
          <w:tcPr>
            <w:tcW w:w="833" w:type="dxa"/>
          </w:tcPr>
          <w:p w:rsidR="00E748AC" w:rsidRPr="00071276" w:rsidRDefault="00E748AC" w:rsidP="00DA3F9A">
            <w:pPr>
              <w:pStyle w:val="a7"/>
              <w:keepNext/>
              <w:spacing w:line="276" w:lineRule="auto"/>
              <w:jc w:val="center"/>
              <w:rPr>
                <w:sz w:val="22"/>
                <w:szCs w:val="22"/>
                <w:lang w:val="uk-UA"/>
              </w:rPr>
            </w:pPr>
            <w:r w:rsidRPr="00071276">
              <w:rPr>
                <w:sz w:val="22"/>
                <w:szCs w:val="22"/>
                <w:lang w:val="uk-UA"/>
              </w:rPr>
              <w:t>4</w:t>
            </w:r>
          </w:p>
        </w:tc>
        <w:tc>
          <w:tcPr>
            <w:tcW w:w="1141" w:type="dxa"/>
          </w:tcPr>
          <w:p w:rsidR="00E748AC" w:rsidRPr="00071276" w:rsidRDefault="00E748AC" w:rsidP="00E97D78">
            <w:pPr>
              <w:pStyle w:val="a7"/>
              <w:keepNext/>
              <w:spacing w:line="276" w:lineRule="auto"/>
              <w:jc w:val="both"/>
              <w:rPr>
                <w:sz w:val="22"/>
                <w:szCs w:val="22"/>
                <w:lang w:val="uk-UA"/>
              </w:rPr>
            </w:pPr>
            <w:r w:rsidRPr="00071276">
              <w:rPr>
                <w:sz w:val="22"/>
                <w:szCs w:val="22"/>
                <w:lang w:val="uk-UA"/>
              </w:rPr>
              <w:t xml:space="preserve">У, ПК, </w:t>
            </w:r>
          </w:p>
          <w:p w:rsidR="00E748AC" w:rsidRPr="00071276" w:rsidRDefault="00E748AC" w:rsidP="00E97D78">
            <w:pPr>
              <w:pStyle w:val="a7"/>
              <w:keepNext/>
              <w:spacing w:line="276" w:lineRule="auto"/>
              <w:jc w:val="both"/>
              <w:rPr>
                <w:sz w:val="22"/>
                <w:szCs w:val="22"/>
                <w:lang w:val="uk-UA"/>
              </w:rPr>
            </w:pPr>
            <w:r w:rsidRPr="00071276">
              <w:rPr>
                <w:sz w:val="22"/>
                <w:szCs w:val="22"/>
                <w:lang w:val="uk-UA"/>
              </w:rPr>
              <w:t>Т,СР, Р</w:t>
            </w:r>
          </w:p>
        </w:tc>
        <w:tc>
          <w:tcPr>
            <w:tcW w:w="1104" w:type="dxa"/>
          </w:tcPr>
          <w:p w:rsidR="00E748AC" w:rsidRPr="00071276" w:rsidRDefault="00E748AC" w:rsidP="00DA3F9A">
            <w:pPr>
              <w:pStyle w:val="a7"/>
              <w:keepNext/>
              <w:spacing w:line="276" w:lineRule="auto"/>
              <w:jc w:val="both"/>
              <w:rPr>
                <w:sz w:val="22"/>
                <w:szCs w:val="22"/>
                <w:lang w:val="uk-UA"/>
              </w:rPr>
            </w:pPr>
          </w:p>
        </w:tc>
      </w:tr>
      <w:tr w:rsidR="00E748AC" w:rsidRPr="00304E17" w:rsidTr="005071A6">
        <w:tc>
          <w:tcPr>
            <w:tcW w:w="534" w:type="dxa"/>
          </w:tcPr>
          <w:p w:rsidR="00E748AC" w:rsidRPr="00071276" w:rsidRDefault="00E748AC" w:rsidP="00E97D78">
            <w:pPr>
              <w:pStyle w:val="a7"/>
              <w:keepNext/>
              <w:spacing w:line="276" w:lineRule="auto"/>
              <w:jc w:val="both"/>
              <w:rPr>
                <w:sz w:val="22"/>
                <w:szCs w:val="22"/>
                <w:lang w:val="uk-UA"/>
              </w:rPr>
            </w:pPr>
            <w:r w:rsidRPr="00071276">
              <w:rPr>
                <w:sz w:val="22"/>
                <w:szCs w:val="22"/>
                <w:lang w:val="uk-UA"/>
              </w:rPr>
              <w:t xml:space="preserve">16. </w:t>
            </w:r>
          </w:p>
        </w:tc>
        <w:tc>
          <w:tcPr>
            <w:tcW w:w="3546" w:type="dxa"/>
            <w:gridSpan w:val="2"/>
          </w:tcPr>
          <w:p w:rsidR="00E748AC" w:rsidRPr="00071276" w:rsidRDefault="00E748AC" w:rsidP="00E97D78">
            <w:pPr>
              <w:pStyle w:val="a5"/>
              <w:rPr>
                <w:rFonts w:ascii="Times New Roman" w:hAnsi="Times New Roman"/>
              </w:rPr>
            </w:pPr>
            <w:r w:rsidRPr="00071276">
              <w:rPr>
                <w:rFonts w:ascii="Times New Roman" w:hAnsi="Times New Roman"/>
                <w:color w:val="231F20"/>
              </w:rPr>
              <w:t>Правова допомога</w:t>
            </w:r>
          </w:p>
          <w:p w:rsidR="00E748AC" w:rsidRPr="00304E17" w:rsidRDefault="00E748AC" w:rsidP="00E97D78">
            <w:pPr>
              <w:tabs>
                <w:tab w:val="left" w:pos="8931"/>
              </w:tabs>
              <w:spacing w:after="0" w:line="240" w:lineRule="auto"/>
              <w:ind w:right="-111"/>
              <w:jc w:val="both"/>
              <w:rPr>
                <w:rFonts w:ascii="Times New Roman" w:hAnsi="Times New Roman"/>
                <w:b/>
                <w:bCs/>
                <w:lang w:val="uk-UA"/>
              </w:rPr>
            </w:pPr>
            <w:r w:rsidRPr="00304E17">
              <w:rPr>
                <w:rFonts w:ascii="Times New Roman" w:hAnsi="Times New Roman"/>
                <w:color w:val="231F20"/>
                <w:lang w:val="uk-UA"/>
              </w:rPr>
              <w:t>у</w:t>
            </w:r>
            <w:r w:rsidRPr="00304E17">
              <w:rPr>
                <w:rFonts w:ascii="Times New Roman" w:hAnsi="Times New Roman"/>
                <w:color w:val="231F20"/>
                <w:spacing w:val="18"/>
                <w:lang w:val="uk-UA"/>
              </w:rPr>
              <w:t xml:space="preserve"> </w:t>
            </w:r>
            <w:r w:rsidRPr="00304E17">
              <w:rPr>
                <w:rFonts w:ascii="Times New Roman" w:hAnsi="Times New Roman"/>
                <w:color w:val="231F20"/>
                <w:lang w:val="uk-UA"/>
              </w:rPr>
              <w:t>цивільному</w:t>
            </w:r>
            <w:r w:rsidRPr="00304E17">
              <w:rPr>
                <w:rFonts w:ascii="Times New Roman" w:hAnsi="Times New Roman"/>
                <w:color w:val="231F20"/>
                <w:spacing w:val="19"/>
                <w:lang w:val="uk-UA"/>
              </w:rPr>
              <w:t xml:space="preserve"> </w:t>
            </w:r>
            <w:r w:rsidRPr="00304E17">
              <w:rPr>
                <w:rFonts w:ascii="Times New Roman" w:hAnsi="Times New Roman"/>
                <w:color w:val="231F20"/>
                <w:spacing w:val="-3"/>
                <w:lang w:val="uk-UA"/>
              </w:rPr>
              <w:t>судочинстві</w:t>
            </w:r>
          </w:p>
        </w:tc>
        <w:tc>
          <w:tcPr>
            <w:tcW w:w="693" w:type="dxa"/>
            <w:vMerge/>
          </w:tcPr>
          <w:p w:rsidR="00E748AC" w:rsidRPr="00071276" w:rsidRDefault="00E748AC" w:rsidP="00DA3F9A">
            <w:pPr>
              <w:pStyle w:val="a7"/>
              <w:keepNext/>
              <w:spacing w:line="276" w:lineRule="auto"/>
              <w:jc w:val="center"/>
              <w:rPr>
                <w:sz w:val="22"/>
                <w:szCs w:val="22"/>
                <w:lang w:val="uk-UA"/>
              </w:rPr>
            </w:pPr>
          </w:p>
        </w:tc>
        <w:tc>
          <w:tcPr>
            <w:tcW w:w="847" w:type="dxa"/>
            <w:vMerge/>
          </w:tcPr>
          <w:p w:rsidR="00E748AC" w:rsidRPr="00071276" w:rsidRDefault="00E748AC" w:rsidP="00DA3F9A">
            <w:pPr>
              <w:pStyle w:val="a7"/>
              <w:keepNext/>
              <w:jc w:val="center"/>
              <w:rPr>
                <w:sz w:val="22"/>
                <w:szCs w:val="22"/>
                <w:lang w:val="uk-UA"/>
              </w:rPr>
            </w:pPr>
          </w:p>
        </w:tc>
        <w:tc>
          <w:tcPr>
            <w:tcW w:w="793" w:type="dxa"/>
          </w:tcPr>
          <w:p w:rsidR="00E748AC" w:rsidRPr="00071276" w:rsidRDefault="00E748AC" w:rsidP="00DA3F9A">
            <w:pPr>
              <w:pStyle w:val="a7"/>
              <w:keepNext/>
              <w:spacing w:line="276" w:lineRule="auto"/>
              <w:jc w:val="center"/>
              <w:rPr>
                <w:sz w:val="22"/>
                <w:szCs w:val="22"/>
                <w:lang w:val="uk-UA"/>
              </w:rPr>
            </w:pPr>
          </w:p>
        </w:tc>
        <w:tc>
          <w:tcPr>
            <w:tcW w:w="816" w:type="dxa"/>
          </w:tcPr>
          <w:p w:rsidR="00E748AC" w:rsidRPr="00071276" w:rsidRDefault="00E748AC" w:rsidP="00DA3F9A">
            <w:pPr>
              <w:pStyle w:val="a7"/>
              <w:keepNext/>
              <w:spacing w:line="276" w:lineRule="auto"/>
              <w:jc w:val="center"/>
              <w:rPr>
                <w:sz w:val="22"/>
                <w:szCs w:val="22"/>
                <w:lang w:val="uk-UA"/>
              </w:rPr>
            </w:pPr>
          </w:p>
        </w:tc>
        <w:tc>
          <w:tcPr>
            <w:tcW w:w="833" w:type="dxa"/>
          </w:tcPr>
          <w:p w:rsidR="00E748AC" w:rsidRPr="00071276" w:rsidRDefault="00E748AC" w:rsidP="00DA3F9A">
            <w:pPr>
              <w:pStyle w:val="a7"/>
              <w:keepNext/>
              <w:spacing w:line="276" w:lineRule="auto"/>
              <w:jc w:val="center"/>
              <w:rPr>
                <w:sz w:val="22"/>
                <w:szCs w:val="22"/>
                <w:lang w:val="uk-UA"/>
              </w:rPr>
            </w:pPr>
            <w:r w:rsidRPr="00071276">
              <w:rPr>
                <w:sz w:val="22"/>
                <w:szCs w:val="22"/>
                <w:lang w:val="uk-UA"/>
              </w:rPr>
              <w:t>4</w:t>
            </w:r>
          </w:p>
        </w:tc>
        <w:tc>
          <w:tcPr>
            <w:tcW w:w="1141" w:type="dxa"/>
          </w:tcPr>
          <w:p w:rsidR="00E748AC" w:rsidRPr="00071276" w:rsidRDefault="00E748AC" w:rsidP="00E97D78">
            <w:pPr>
              <w:pStyle w:val="a7"/>
              <w:keepNext/>
              <w:spacing w:line="276" w:lineRule="auto"/>
              <w:jc w:val="both"/>
              <w:rPr>
                <w:sz w:val="22"/>
                <w:szCs w:val="22"/>
                <w:lang w:val="uk-UA"/>
              </w:rPr>
            </w:pPr>
            <w:r w:rsidRPr="00071276">
              <w:rPr>
                <w:sz w:val="22"/>
                <w:szCs w:val="22"/>
                <w:lang w:val="uk-UA"/>
              </w:rPr>
              <w:t xml:space="preserve">У, ПК, </w:t>
            </w:r>
          </w:p>
          <w:p w:rsidR="00E748AC" w:rsidRPr="00071276" w:rsidRDefault="00E748AC" w:rsidP="00E97D78">
            <w:pPr>
              <w:pStyle w:val="a7"/>
              <w:keepNext/>
              <w:spacing w:line="276" w:lineRule="auto"/>
              <w:jc w:val="both"/>
              <w:rPr>
                <w:sz w:val="22"/>
                <w:szCs w:val="22"/>
                <w:lang w:val="uk-UA"/>
              </w:rPr>
            </w:pPr>
            <w:r w:rsidRPr="00071276">
              <w:rPr>
                <w:sz w:val="22"/>
                <w:szCs w:val="22"/>
                <w:lang w:val="uk-UA"/>
              </w:rPr>
              <w:t>Т,СР, Р</w:t>
            </w:r>
          </w:p>
        </w:tc>
        <w:tc>
          <w:tcPr>
            <w:tcW w:w="1104" w:type="dxa"/>
          </w:tcPr>
          <w:p w:rsidR="00E748AC" w:rsidRPr="00071276" w:rsidRDefault="00E748AC" w:rsidP="00DA3F9A">
            <w:pPr>
              <w:pStyle w:val="a7"/>
              <w:keepNext/>
              <w:spacing w:line="276" w:lineRule="auto"/>
              <w:jc w:val="both"/>
              <w:rPr>
                <w:sz w:val="22"/>
                <w:szCs w:val="22"/>
                <w:lang w:val="uk-UA"/>
              </w:rPr>
            </w:pPr>
          </w:p>
        </w:tc>
      </w:tr>
      <w:tr w:rsidR="00E748AC" w:rsidRPr="00304E17" w:rsidTr="005071A6">
        <w:tc>
          <w:tcPr>
            <w:tcW w:w="534" w:type="dxa"/>
          </w:tcPr>
          <w:p w:rsidR="00E748AC" w:rsidRPr="00071276" w:rsidRDefault="00E748AC" w:rsidP="00E97D78">
            <w:pPr>
              <w:pStyle w:val="a7"/>
              <w:keepNext/>
              <w:spacing w:line="276" w:lineRule="auto"/>
              <w:jc w:val="both"/>
              <w:rPr>
                <w:sz w:val="22"/>
                <w:szCs w:val="22"/>
                <w:lang w:val="uk-UA"/>
              </w:rPr>
            </w:pPr>
            <w:r w:rsidRPr="00071276">
              <w:rPr>
                <w:sz w:val="22"/>
                <w:szCs w:val="22"/>
                <w:lang w:val="uk-UA"/>
              </w:rPr>
              <w:t>17.</w:t>
            </w:r>
          </w:p>
        </w:tc>
        <w:tc>
          <w:tcPr>
            <w:tcW w:w="3546" w:type="dxa"/>
            <w:gridSpan w:val="2"/>
          </w:tcPr>
          <w:p w:rsidR="00E748AC" w:rsidRPr="00304E17" w:rsidRDefault="00E748AC" w:rsidP="00E97D78">
            <w:pPr>
              <w:tabs>
                <w:tab w:val="left" w:pos="8931"/>
              </w:tabs>
              <w:spacing w:after="0" w:line="240" w:lineRule="auto"/>
              <w:ind w:right="-111"/>
              <w:jc w:val="both"/>
              <w:rPr>
                <w:rFonts w:ascii="Times New Roman" w:hAnsi="Times New Roman"/>
                <w:bCs/>
                <w:lang w:val="uk-UA"/>
              </w:rPr>
            </w:pPr>
            <w:r w:rsidRPr="00304E17">
              <w:rPr>
                <w:rFonts w:ascii="Times New Roman" w:hAnsi="Times New Roman"/>
                <w:color w:val="231F20"/>
                <w:lang w:val="uk-UA"/>
              </w:rPr>
              <w:t>Процесуальні особливості розгляду окремих категорій справ у</w:t>
            </w:r>
            <w:r w:rsidRPr="00304E17">
              <w:rPr>
                <w:rFonts w:ascii="Times New Roman" w:hAnsi="Times New Roman"/>
                <w:color w:val="231F20"/>
                <w:spacing w:val="18"/>
                <w:lang w:val="uk-UA"/>
              </w:rPr>
              <w:t xml:space="preserve"> </w:t>
            </w:r>
            <w:r w:rsidRPr="00304E17">
              <w:rPr>
                <w:rFonts w:ascii="Times New Roman" w:hAnsi="Times New Roman"/>
                <w:color w:val="231F20"/>
                <w:lang w:val="uk-UA"/>
              </w:rPr>
              <w:t>цивільному</w:t>
            </w:r>
            <w:r w:rsidRPr="00304E17">
              <w:rPr>
                <w:rFonts w:ascii="Times New Roman" w:hAnsi="Times New Roman"/>
                <w:color w:val="231F20"/>
                <w:spacing w:val="19"/>
                <w:lang w:val="uk-UA"/>
              </w:rPr>
              <w:t xml:space="preserve"> </w:t>
            </w:r>
            <w:r w:rsidRPr="00304E17">
              <w:rPr>
                <w:rFonts w:ascii="Times New Roman" w:hAnsi="Times New Roman"/>
                <w:color w:val="231F20"/>
                <w:spacing w:val="-3"/>
                <w:lang w:val="uk-UA"/>
              </w:rPr>
              <w:t>судочинстві</w:t>
            </w:r>
          </w:p>
        </w:tc>
        <w:tc>
          <w:tcPr>
            <w:tcW w:w="693" w:type="dxa"/>
          </w:tcPr>
          <w:p w:rsidR="00E748AC" w:rsidRPr="00071276" w:rsidRDefault="00E748AC" w:rsidP="00DA3F9A">
            <w:pPr>
              <w:pStyle w:val="a7"/>
              <w:keepNext/>
              <w:spacing w:line="276" w:lineRule="auto"/>
              <w:jc w:val="center"/>
              <w:rPr>
                <w:sz w:val="22"/>
                <w:szCs w:val="22"/>
                <w:lang w:val="uk-UA"/>
              </w:rPr>
            </w:pPr>
            <w:r w:rsidRPr="00071276">
              <w:rPr>
                <w:sz w:val="22"/>
                <w:szCs w:val="22"/>
                <w:lang w:val="uk-UA"/>
              </w:rPr>
              <w:t>2</w:t>
            </w:r>
          </w:p>
        </w:tc>
        <w:tc>
          <w:tcPr>
            <w:tcW w:w="847" w:type="dxa"/>
            <w:vMerge/>
          </w:tcPr>
          <w:p w:rsidR="00E748AC" w:rsidRPr="00071276" w:rsidRDefault="00E748AC" w:rsidP="00DA3F9A">
            <w:pPr>
              <w:pStyle w:val="a7"/>
              <w:keepNext/>
              <w:spacing w:line="276" w:lineRule="auto"/>
              <w:jc w:val="center"/>
              <w:rPr>
                <w:sz w:val="22"/>
                <w:szCs w:val="22"/>
                <w:lang w:val="uk-UA"/>
              </w:rPr>
            </w:pPr>
          </w:p>
        </w:tc>
        <w:tc>
          <w:tcPr>
            <w:tcW w:w="793" w:type="dxa"/>
          </w:tcPr>
          <w:p w:rsidR="00E748AC" w:rsidRPr="00071276" w:rsidRDefault="00E748AC" w:rsidP="00DA3F9A">
            <w:pPr>
              <w:pStyle w:val="a7"/>
              <w:keepNext/>
              <w:spacing w:line="276" w:lineRule="auto"/>
              <w:jc w:val="center"/>
              <w:rPr>
                <w:sz w:val="22"/>
                <w:szCs w:val="22"/>
                <w:lang w:val="uk-UA"/>
              </w:rPr>
            </w:pPr>
          </w:p>
        </w:tc>
        <w:tc>
          <w:tcPr>
            <w:tcW w:w="816" w:type="dxa"/>
          </w:tcPr>
          <w:p w:rsidR="00E748AC" w:rsidRPr="00071276" w:rsidRDefault="00E748AC" w:rsidP="00DA3F9A">
            <w:pPr>
              <w:pStyle w:val="a7"/>
              <w:keepNext/>
              <w:spacing w:line="276" w:lineRule="auto"/>
              <w:jc w:val="center"/>
              <w:rPr>
                <w:sz w:val="22"/>
                <w:szCs w:val="22"/>
                <w:lang w:val="uk-UA"/>
              </w:rPr>
            </w:pPr>
          </w:p>
        </w:tc>
        <w:tc>
          <w:tcPr>
            <w:tcW w:w="833" w:type="dxa"/>
          </w:tcPr>
          <w:p w:rsidR="00E748AC" w:rsidRPr="00071276" w:rsidRDefault="00E748AC" w:rsidP="00DA3F9A">
            <w:pPr>
              <w:pStyle w:val="a7"/>
              <w:keepNext/>
              <w:spacing w:line="276" w:lineRule="auto"/>
              <w:jc w:val="center"/>
              <w:rPr>
                <w:sz w:val="22"/>
                <w:szCs w:val="22"/>
                <w:lang w:val="uk-UA"/>
              </w:rPr>
            </w:pPr>
            <w:r w:rsidRPr="00071276">
              <w:rPr>
                <w:sz w:val="22"/>
                <w:szCs w:val="22"/>
                <w:lang w:val="uk-UA"/>
              </w:rPr>
              <w:t>6</w:t>
            </w:r>
          </w:p>
        </w:tc>
        <w:tc>
          <w:tcPr>
            <w:tcW w:w="1141" w:type="dxa"/>
          </w:tcPr>
          <w:p w:rsidR="00E748AC" w:rsidRPr="00071276" w:rsidRDefault="00E748AC" w:rsidP="00E97D78">
            <w:pPr>
              <w:pStyle w:val="a7"/>
              <w:keepNext/>
              <w:spacing w:line="276" w:lineRule="auto"/>
              <w:jc w:val="both"/>
              <w:rPr>
                <w:sz w:val="22"/>
                <w:szCs w:val="22"/>
                <w:lang w:val="uk-UA"/>
              </w:rPr>
            </w:pPr>
            <w:r w:rsidRPr="00071276">
              <w:rPr>
                <w:sz w:val="22"/>
                <w:szCs w:val="22"/>
                <w:lang w:val="uk-UA"/>
              </w:rPr>
              <w:t xml:space="preserve">У, ПК, </w:t>
            </w:r>
          </w:p>
          <w:p w:rsidR="00E748AC" w:rsidRPr="00071276" w:rsidRDefault="00E748AC" w:rsidP="00E97D78">
            <w:pPr>
              <w:pStyle w:val="a7"/>
              <w:keepNext/>
              <w:spacing w:line="276" w:lineRule="auto"/>
              <w:jc w:val="both"/>
              <w:rPr>
                <w:sz w:val="22"/>
                <w:szCs w:val="22"/>
                <w:lang w:val="uk-UA"/>
              </w:rPr>
            </w:pPr>
            <w:r w:rsidRPr="00071276">
              <w:rPr>
                <w:sz w:val="22"/>
                <w:szCs w:val="22"/>
                <w:lang w:val="uk-UA"/>
              </w:rPr>
              <w:t>Т,СР, Р</w:t>
            </w:r>
          </w:p>
        </w:tc>
        <w:tc>
          <w:tcPr>
            <w:tcW w:w="1104" w:type="dxa"/>
          </w:tcPr>
          <w:p w:rsidR="00E748AC" w:rsidRPr="00071276" w:rsidRDefault="00E748AC" w:rsidP="00DA3F9A">
            <w:pPr>
              <w:pStyle w:val="a7"/>
              <w:keepNext/>
              <w:spacing w:line="276" w:lineRule="auto"/>
              <w:jc w:val="both"/>
              <w:rPr>
                <w:sz w:val="22"/>
                <w:szCs w:val="22"/>
                <w:lang w:val="uk-UA"/>
              </w:rPr>
            </w:pPr>
          </w:p>
        </w:tc>
      </w:tr>
      <w:tr w:rsidR="00E748AC" w:rsidRPr="00304E17" w:rsidTr="005071A6">
        <w:tc>
          <w:tcPr>
            <w:tcW w:w="534" w:type="dxa"/>
          </w:tcPr>
          <w:p w:rsidR="00E748AC" w:rsidRPr="00071276" w:rsidRDefault="00E748AC" w:rsidP="00DA3F9A">
            <w:pPr>
              <w:pStyle w:val="a7"/>
              <w:keepNext/>
              <w:spacing w:line="276" w:lineRule="auto"/>
              <w:jc w:val="both"/>
              <w:rPr>
                <w:sz w:val="22"/>
                <w:szCs w:val="22"/>
                <w:lang w:val="uk-UA"/>
              </w:rPr>
            </w:pPr>
          </w:p>
        </w:tc>
        <w:tc>
          <w:tcPr>
            <w:tcW w:w="3546" w:type="dxa"/>
            <w:gridSpan w:val="2"/>
          </w:tcPr>
          <w:p w:rsidR="00E748AC" w:rsidRPr="00071276" w:rsidRDefault="00E748AC" w:rsidP="00DA3F9A">
            <w:pPr>
              <w:pStyle w:val="a7"/>
              <w:keepNext/>
              <w:spacing w:line="276" w:lineRule="auto"/>
              <w:jc w:val="both"/>
              <w:rPr>
                <w:sz w:val="22"/>
                <w:szCs w:val="22"/>
                <w:lang w:val="uk-UA"/>
              </w:rPr>
            </w:pPr>
          </w:p>
        </w:tc>
        <w:tc>
          <w:tcPr>
            <w:tcW w:w="693" w:type="dxa"/>
          </w:tcPr>
          <w:p w:rsidR="00E748AC" w:rsidRPr="00071276" w:rsidRDefault="00E748AC" w:rsidP="00DA3F9A">
            <w:pPr>
              <w:pStyle w:val="a7"/>
              <w:keepNext/>
              <w:spacing w:line="276" w:lineRule="auto"/>
              <w:jc w:val="center"/>
              <w:rPr>
                <w:b/>
                <w:sz w:val="22"/>
                <w:szCs w:val="22"/>
                <w:lang w:val="uk-UA"/>
              </w:rPr>
            </w:pPr>
            <w:r w:rsidRPr="00071276">
              <w:rPr>
                <w:b/>
                <w:sz w:val="22"/>
                <w:szCs w:val="22"/>
                <w:lang w:val="uk-UA"/>
              </w:rPr>
              <w:t>20</w:t>
            </w:r>
          </w:p>
        </w:tc>
        <w:tc>
          <w:tcPr>
            <w:tcW w:w="847" w:type="dxa"/>
          </w:tcPr>
          <w:p w:rsidR="00E748AC" w:rsidRPr="00071276" w:rsidRDefault="00E748AC" w:rsidP="00DA3F9A">
            <w:pPr>
              <w:pStyle w:val="a7"/>
              <w:keepNext/>
              <w:spacing w:line="276" w:lineRule="auto"/>
              <w:jc w:val="center"/>
              <w:rPr>
                <w:b/>
                <w:sz w:val="22"/>
                <w:szCs w:val="22"/>
                <w:lang w:val="uk-UA"/>
              </w:rPr>
            </w:pPr>
            <w:r w:rsidRPr="00071276">
              <w:rPr>
                <w:b/>
                <w:sz w:val="22"/>
                <w:szCs w:val="22"/>
                <w:lang w:val="uk-UA"/>
              </w:rPr>
              <w:t>10</w:t>
            </w:r>
          </w:p>
        </w:tc>
        <w:tc>
          <w:tcPr>
            <w:tcW w:w="793" w:type="dxa"/>
          </w:tcPr>
          <w:p w:rsidR="00E748AC" w:rsidRPr="00071276" w:rsidRDefault="00E748AC" w:rsidP="00DA3F9A">
            <w:pPr>
              <w:pStyle w:val="a7"/>
              <w:keepNext/>
              <w:spacing w:line="276" w:lineRule="auto"/>
              <w:jc w:val="center"/>
              <w:rPr>
                <w:b/>
                <w:sz w:val="22"/>
                <w:szCs w:val="22"/>
                <w:lang w:val="uk-UA"/>
              </w:rPr>
            </w:pPr>
          </w:p>
        </w:tc>
        <w:tc>
          <w:tcPr>
            <w:tcW w:w="816" w:type="dxa"/>
          </w:tcPr>
          <w:p w:rsidR="00E748AC" w:rsidRPr="00071276" w:rsidRDefault="00E748AC" w:rsidP="00DA3F9A">
            <w:pPr>
              <w:pStyle w:val="a7"/>
              <w:keepNext/>
              <w:spacing w:line="276" w:lineRule="auto"/>
              <w:jc w:val="center"/>
              <w:rPr>
                <w:b/>
                <w:sz w:val="22"/>
                <w:szCs w:val="22"/>
                <w:lang w:val="uk-UA"/>
              </w:rPr>
            </w:pPr>
          </w:p>
        </w:tc>
        <w:tc>
          <w:tcPr>
            <w:tcW w:w="833" w:type="dxa"/>
          </w:tcPr>
          <w:p w:rsidR="00E748AC" w:rsidRPr="00071276" w:rsidRDefault="00E748AC" w:rsidP="005071A6">
            <w:pPr>
              <w:pStyle w:val="a7"/>
              <w:keepNext/>
              <w:spacing w:line="276" w:lineRule="auto"/>
              <w:jc w:val="center"/>
              <w:rPr>
                <w:b/>
                <w:sz w:val="22"/>
                <w:szCs w:val="22"/>
                <w:lang w:val="uk-UA"/>
              </w:rPr>
            </w:pPr>
            <w:r w:rsidRPr="00071276">
              <w:rPr>
                <w:b/>
                <w:sz w:val="22"/>
                <w:szCs w:val="22"/>
                <w:lang w:val="uk-UA"/>
              </w:rPr>
              <w:t>60</w:t>
            </w:r>
          </w:p>
        </w:tc>
        <w:tc>
          <w:tcPr>
            <w:tcW w:w="1141" w:type="dxa"/>
          </w:tcPr>
          <w:p w:rsidR="00E748AC" w:rsidRPr="00071276" w:rsidRDefault="00E748AC" w:rsidP="00DA3F9A">
            <w:pPr>
              <w:pStyle w:val="a7"/>
              <w:keepNext/>
              <w:spacing w:line="276" w:lineRule="auto"/>
              <w:jc w:val="both"/>
              <w:rPr>
                <w:b/>
                <w:sz w:val="22"/>
                <w:szCs w:val="22"/>
                <w:lang w:val="uk-UA"/>
              </w:rPr>
            </w:pPr>
          </w:p>
        </w:tc>
        <w:tc>
          <w:tcPr>
            <w:tcW w:w="1104" w:type="dxa"/>
          </w:tcPr>
          <w:p w:rsidR="00E748AC" w:rsidRPr="00071276" w:rsidRDefault="00E748AC" w:rsidP="00DA3F9A">
            <w:pPr>
              <w:pStyle w:val="a7"/>
              <w:keepNext/>
              <w:spacing w:line="276" w:lineRule="auto"/>
              <w:jc w:val="both"/>
              <w:rPr>
                <w:sz w:val="22"/>
                <w:szCs w:val="22"/>
                <w:lang w:val="uk-UA"/>
              </w:rPr>
            </w:pPr>
          </w:p>
        </w:tc>
      </w:tr>
      <w:tr w:rsidR="00E748AC" w:rsidRPr="00304E17" w:rsidTr="005071A6">
        <w:trPr>
          <w:trHeight w:val="479"/>
        </w:trPr>
        <w:tc>
          <w:tcPr>
            <w:tcW w:w="534" w:type="dxa"/>
          </w:tcPr>
          <w:p w:rsidR="00E748AC" w:rsidRPr="00071276" w:rsidRDefault="00E748AC" w:rsidP="00DA3F9A">
            <w:pPr>
              <w:pStyle w:val="a7"/>
              <w:keepNext/>
              <w:spacing w:line="276" w:lineRule="auto"/>
              <w:jc w:val="both"/>
              <w:rPr>
                <w:sz w:val="22"/>
                <w:szCs w:val="22"/>
                <w:lang w:val="uk-UA"/>
              </w:rPr>
            </w:pPr>
          </w:p>
        </w:tc>
        <w:tc>
          <w:tcPr>
            <w:tcW w:w="3546" w:type="dxa"/>
            <w:gridSpan w:val="2"/>
          </w:tcPr>
          <w:p w:rsidR="00E748AC" w:rsidRPr="00071276" w:rsidRDefault="00E748AC" w:rsidP="00DA3F9A">
            <w:pPr>
              <w:pStyle w:val="a7"/>
              <w:keepNext/>
              <w:spacing w:line="276" w:lineRule="auto"/>
              <w:jc w:val="both"/>
              <w:rPr>
                <w:sz w:val="22"/>
                <w:szCs w:val="22"/>
                <w:lang w:val="uk-UA"/>
              </w:rPr>
            </w:pPr>
            <w:r w:rsidRPr="00071276">
              <w:rPr>
                <w:sz w:val="22"/>
                <w:szCs w:val="22"/>
                <w:lang w:val="uk-UA"/>
              </w:rPr>
              <w:t>ВСЬОГО</w:t>
            </w:r>
          </w:p>
        </w:tc>
        <w:tc>
          <w:tcPr>
            <w:tcW w:w="5123" w:type="dxa"/>
            <w:gridSpan w:val="6"/>
          </w:tcPr>
          <w:p w:rsidR="00E748AC" w:rsidRPr="00071276" w:rsidRDefault="00E748AC" w:rsidP="00DA3F9A">
            <w:pPr>
              <w:pStyle w:val="a7"/>
              <w:keepNext/>
              <w:spacing w:line="276" w:lineRule="auto"/>
              <w:jc w:val="center"/>
              <w:rPr>
                <w:b/>
                <w:sz w:val="22"/>
                <w:szCs w:val="22"/>
                <w:lang w:val="uk-UA"/>
              </w:rPr>
            </w:pPr>
            <w:r w:rsidRPr="00071276">
              <w:rPr>
                <w:b/>
                <w:sz w:val="22"/>
                <w:szCs w:val="22"/>
                <w:lang w:val="uk-UA"/>
              </w:rPr>
              <w:t>90год.</w:t>
            </w:r>
          </w:p>
        </w:tc>
        <w:tc>
          <w:tcPr>
            <w:tcW w:w="1104" w:type="dxa"/>
          </w:tcPr>
          <w:p w:rsidR="00E748AC" w:rsidRPr="00071276" w:rsidRDefault="00E748AC" w:rsidP="00DA3F9A">
            <w:pPr>
              <w:pStyle w:val="a7"/>
              <w:keepNext/>
              <w:spacing w:line="276" w:lineRule="auto"/>
              <w:jc w:val="both"/>
              <w:rPr>
                <w:sz w:val="22"/>
                <w:szCs w:val="22"/>
                <w:lang w:val="uk-UA"/>
              </w:rPr>
            </w:pPr>
          </w:p>
        </w:tc>
      </w:tr>
      <w:tr w:rsidR="00E748AC" w:rsidRPr="00304E17" w:rsidTr="005071A6">
        <w:trPr>
          <w:trHeight w:val="529"/>
        </w:trPr>
        <w:tc>
          <w:tcPr>
            <w:tcW w:w="534" w:type="dxa"/>
          </w:tcPr>
          <w:p w:rsidR="00E748AC" w:rsidRPr="00071276" w:rsidRDefault="00E748AC" w:rsidP="00DA3F9A">
            <w:pPr>
              <w:pStyle w:val="a7"/>
              <w:keepNext/>
              <w:spacing w:line="276" w:lineRule="auto"/>
              <w:jc w:val="both"/>
              <w:rPr>
                <w:sz w:val="22"/>
                <w:szCs w:val="22"/>
                <w:lang w:val="uk-UA"/>
              </w:rPr>
            </w:pPr>
          </w:p>
        </w:tc>
        <w:tc>
          <w:tcPr>
            <w:tcW w:w="3546" w:type="dxa"/>
            <w:gridSpan w:val="2"/>
          </w:tcPr>
          <w:p w:rsidR="00E748AC" w:rsidRPr="00071276" w:rsidRDefault="00E748AC" w:rsidP="00DA3F9A">
            <w:pPr>
              <w:pStyle w:val="a7"/>
              <w:keepNext/>
              <w:spacing w:line="276" w:lineRule="auto"/>
              <w:jc w:val="both"/>
              <w:rPr>
                <w:sz w:val="22"/>
                <w:szCs w:val="22"/>
                <w:lang w:val="uk-UA"/>
              </w:rPr>
            </w:pPr>
            <w:r w:rsidRPr="00071276">
              <w:rPr>
                <w:sz w:val="22"/>
                <w:szCs w:val="22"/>
                <w:lang w:val="uk-UA"/>
              </w:rPr>
              <w:t>Форма контролю</w:t>
            </w:r>
          </w:p>
        </w:tc>
        <w:tc>
          <w:tcPr>
            <w:tcW w:w="5123" w:type="dxa"/>
            <w:gridSpan w:val="6"/>
          </w:tcPr>
          <w:p w:rsidR="00E748AC" w:rsidRPr="00071276" w:rsidRDefault="00E748AC" w:rsidP="00DA3F9A">
            <w:pPr>
              <w:pStyle w:val="a7"/>
              <w:keepNext/>
              <w:spacing w:line="276" w:lineRule="auto"/>
              <w:jc w:val="center"/>
              <w:rPr>
                <w:b/>
                <w:sz w:val="22"/>
                <w:szCs w:val="22"/>
                <w:lang w:val="uk-UA"/>
              </w:rPr>
            </w:pPr>
            <w:r w:rsidRPr="00071276">
              <w:rPr>
                <w:b/>
                <w:sz w:val="22"/>
                <w:szCs w:val="22"/>
                <w:lang w:val="uk-UA"/>
              </w:rPr>
              <w:t>іспит</w:t>
            </w:r>
          </w:p>
        </w:tc>
        <w:tc>
          <w:tcPr>
            <w:tcW w:w="1104" w:type="dxa"/>
          </w:tcPr>
          <w:p w:rsidR="00E748AC" w:rsidRPr="00071276" w:rsidRDefault="00E748AC" w:rsidP="00DA3F9A">
            <w:pPr>
              <w:pStyle w:val="a7"/>
              <w:keepNext/>
              <w:spacing w:line="276" w:lineRule="auto"/>
              <w:jc w:val="both"/>
              <w:rPr>
                <w:sz w:val="22"/>
                <w:szCs w:val="22"/>
                <w:lang w:val="uk-UA"/>
              </w:rPr>
            </w:pPr>
          </w:p>
        </w:tc>
      </w:tr>
    </w:tbl>
    <w:p w:rsidR="00E748AC" w:rsidRPr="00071276" w:rsidRDefault="00E748AC" w:rsidP="00DA3F9A">
      <w:pPr>
        <w:keepNext/>
        <w:spacing w:after="0"/>
        <w:rPr>
          <w:rFonts w:ascii="Times New Roman" w:hAnsi="Times New Roman"/>
          <w:b/>
          <w:lang w:val="uk-UA"/>
        </w:rPr>
      </w:pPr>
      <w:r w:rsidRPr="00071276">
        <w:rPr>
          <w:rFonts w:ascii="Times New Roman" w:hAnsi="Times New Roman"/>
          <w:b/>
          <w:lang w:val="uk-UA"/>
        </w:rPr>
        <w:t>Форми контролю:</w:t>
      </w:r>
    </w:p>
    <w:p w:rsidR="00E748AC" w:rsidRPr="00071276" w:rsidRDefault="00E748AC" w:rsidP="00DA3F9A">
      <w:pPr>
        <w:keepNext/>
        <w:spacing w:after="0"/>
        <w:ind w:firstLine="709"/>
        <w:rPr>
          <w:rFonts w:ascii="Times New Roman" w:hAnsi="Times New Roman"/>
          <w:lang w:val="uk-UA"/>
        </w:rPr>
      </w:pPr>
      <w:r w:rsidRPr="00071276">
        <w:rPr>
          <w:rFonts w:ascii="Times New Roman" w:hAnsi="Times New Roman"/>
          <w:lang w:val="uk-UA"/>
        </w:rPr>
        <w:t>Усне опитування – У</w:t>
      </w:r>
    </w:p>
    <w:p w:rsidR="00E748AC" w:rsidRPr="00071276" w:rsidRDefault="00E748AC" w:rsidP="00DA3F9A">
      <w:pPr>
        <w:keepNext/>
        <w:spacing w:after="0"/>
        <w:ind w:firstLine="709"/>
        <w:rPr>
          <w:rFonts w:ascii="Times New Roman" w:hAnsi="Times New Roman"/>
          <w:lang w:val="uk-UA"/>
        </w:rPr>
      </w:pPr>
      <w:r w:rsidRPr="00071276">
        <w:rPr>
          <w:rFonts w:ascii="Times New Roman" w:hAnsi="Times New Roman"/>
          <w:lang w:val="uk-UA"/>
        </w:rPr>
        <w:t xml:space="preserve">Тестування – Т </w:t>
      </w:r>
    </w:p>
    <w:p w:rsidR="00E748AC" w:rsidRPr="00071276" w:rsidRDefault="00E748AC" w:rsidP="00DA3F9A">
      <w:pPr>
        <w:keepNext/>
        <w:spacing w:after="0"/>
        <w:ind w:firstLine="709"/>
        <w:rPr>
          <w:rFonts w:ascii="Times New Roman" w:hAnsi="Times New Roman"/>
          <w:lang w:val="uk-UA"/>
        </w:rPr>
      </w:pPr>
      <w:r w:rsidRPr="00071276">
        <w:rPr>
          <w:rFonts w:ascii="Times New Roman" w:hAnsi="Times New Roman"/>
          <w:lang w:val="uk-UA"/>
        </w:rPr>
        <w:t>Перевірка конспектів – ПК</w:t>
      </w:r>
    </w:p>
    <w:p w:rsidR="00E748AC" w:rsidRPr="00071276" w:rsidRDefault="00E748AC" w:rsidP="00DA3F9A">
      <w:pPr>
        <w:keepNext/>
        <w:spacing w:after="0"/>
        <w:ind w:firstLine="709"/>
        <w:rPr>
          <w:rFonts w:ascii="Times New Roman" w:hAnsi="Times New Roman"/>
          <w:lang w:val="uk-UA"/>
        </w:rPr>
      </w:pPr>
      <w:r w:rsidRPr="00071276">
        <w:rPr>
          <w:rFonts w:ascii="Times New Roman" w:hAnsi="Times New Roman"/>
          <w:lang w:val="uk-UA"/>
        </w:rPr>
        <w:t>Перевірка завдань для самостійної роботи – СР</w:t>
      </w:r>
    </w:p>
    <w:p w:rsidR="00E748AC" w:rsidRPr="00071276" w:rsidRDefault="00E748AC" w:rsidP="00DA3F9A">
      <w:pPr>
        <w:keepNext/>
        <w:spacing w:after="0"/>
        <w:ind w:firstLine="709"/>
        <w:rPr>
          <w:rFonts w:ascii="Times New Roman" w:hAnsi="Times New Roman"/>
          <w:lang w:val="uk-UA"/>
        </w:rPr>
      </w:pPr>
      <w:r w:rsidRPr="00071276">
        <w:rPr>
          <w:rFonts w:ascii="Times New Roman" w:hAnsi="Times New Roman"/>
          <w:lang w:val="uk-UA"/>
        </w:rPr>
        <w:t>Контрольні роботи – КР</w:t>
      </w:r>
    </w:p>
    <w:p w:rsidR="00E748AC" w:rsidRPr="00071276" w:rsidRDefault="00E748AC" w:rsidP="00DA3F9A">
      <w:pPr>
        <w:keepNext/>
        <w:spacing w:after="0"/>
        <w:ind w:firstLine="709"/>
        <w:rPr>
          <w:rFonts w:ascii="Times New Roman" w:hAnsi="Times New Roman"/>
          <w:lang w:val="uk-UA"/>
        </w:rPr>
      </w:pPr>
      <w:r w:rsidRPr="00071276">
        <w:rPr>
          <w:rFonts w:ascii="Times New Roman" w:hAnsi="Times New Roman"/>
          <w:lang w:val="uk-UA"/>
        </w:rPr>
        <w:t>Реферати - Р</w:t>
      </w:r>
    </w:p>
    <w:p w:rsidR="00E748AC" w:rsidRPr="00071276" w:rsidRDefault="00E748AC" w:rsidP="00DA3F9A">
      <w:pPr>
        <w:pStyle w:val="2"/>
        <w:spacing w:before="0"/>
        <w:rPr>
          <w:rFonts w:ascii="Times New Roman" w:hAnsi="Times New Roman"/>
          <w:sz w:val="20"/>
          <w:lang w:val="uk-UA"/>
        </w:rPr>
      </w:pPr>
    </w:p>
    <w:p w:rsidR="00E748AC" w:rsidRPr="00071276" w:rsidRDefault="00E748AC" w:rsidP="00DA3F9A">
      <w:pPr>
        <w:spacing w:after="0"/>
        <w:rPr>
          <w:rFonts w:ascii="Times New Roman" w:hAnsi="Times New Roman"/>
          <w:lang w:val="uk-UA"/>
        </w:rPr>
      </w:pPr>
    </w:p>
    <w:p w:rsidR="00E748AC" w:rsidRPr="00071276" w:rsidRDefault="00E748AC" w:rsidP="00DA3F9A">
      <w:pPr>
        <w:pStyle w:val="2"/>
        <w:spacing w:before="0"/>
        <w:ind w:firstLine="800"/>
        <w:jc w:val="center"/>
        <w:rPr>
          <w:rFonts w:ascii="Times New Roman" w:hAnsi="Times New Roman"/>
          <w:b w:val="0"/>
          <w:sz w:val="28"/>
          <w:szCs w:val="28"/>
          <w:lang w:val="uk-UA"/>
        </w:rPr>
      </w:pPr>
    </w:p>
    <w:p w:rsidR="00E748AC" w:rsidRPr="00071276" w:rsidRDefault="00E748AC" w:rsidP="00DA3F9A">
      <w:pPr>
        <w:pStyle w:val="2"/>
        <w:spacing w:before="0"/>
        <w:ind w:firstLine="800"/>
        <w:jc w:val="center"/>
        <w:rPr>
          <w:rFonts w:ascii="Times New Roman" w:hAnsi="Times New Roman"/>
          <w:b w:val="0"/>
          <w:sz w:val="28"/>
          <w:szCs w:val="28"/>
          <w:lang w:val="uk-UA"/>
        </w:rPr>
      </w:pPr>
    </w:p>
    <w:p w:rsidR="00E748AC" w:rsidRPr="00071276" w:rsidRDefault="00E748AC" w:rsidP="00DA3F9A">
      <w:pPr>
        <w:pStyle w:val="2"/>
        <w:spacing w:before="0"/>
        <w:ind w:firstLine="800"/>
        <w:jc w:val="center"/>
        <w:rPr>
          <w:rFonts w:ascii="Times New Roman" w:hAnsi="Times New Roman"/>
          <w:b w:val="0"/>
          <w:sz w:val="28"/>
          <w:szCs w:val="28"/>
          <w:lang w:val="uk-UA"/>
        </w:rPr>
      </w:pPr>
    </w:p>
    <w:p w:rsidR="00E748AC" w:rsidRPr="00071276" w:rsidRDefault="00E748AC" w:rsidP="00DA3F9A">
      <w:pPr>
        <w:pStyle w:val="2"/>
        <w:spacing w:before="0"/>
        <w:ind w:firstLine="800"/>
        <w:jc w:val="center"/>
        <w:rPr>
          <w:rFonts w:ascii="Times New Roman" w:hAnsi="Times New Roman"/>
          <w:b w:val="0"/>
          <w:sz w:val="28"/>
          <w:szCs w:val="28"/>
          <w:lang w:val="uk-UA"/>
        </w:rPr>
      </w:pPr>
    </w:p>
    <w:p w:rsidR="00E748AC" w:rsidRPr="00071276" w:rsidRDefault="00E748AC" w:rsidP="00DA3F9A">
      <w:pPr>
        <w:pStyle w:val="2"/>
        <w:spacing w:before="0"/>
        <w:ind w:firstLine="800"/>
        <w:jc w:val="center"/>
        <w:rPr>
          <w:rFonts w:ascii="Times New Roman" w:hAnsi="Times New Roman"/>
          <w:b w:val="0"/>
          <w:sz w:val="28"/>
          <w:szCs w:val="28"/>
          <w:lang w:val="uk-UA"/>
        </w:rPr>
      </w:pPr>
    </w:p>
    <w:p w:rsidR="00E748AC" w:rsidRPr="00071276" w:rsidRDefault="00E748AC" w:rsidP="00DA3F9A">
      <w:pPr>
        <w:pStyle w:val="2"/>
        <w:spacing w:before="0"/>
        <w:ind w:firstLine="800"/>
        <w:jc w:val="center"/>
        <w:rPr>
          <w:rFonts w:ascii="Times New Roman" w:hAnsi="Times New Roman"/>
          <w:b w:val="0"/>
          <w:sz w:val="28"/>
          <w:szCs w:val="28"/>
          <w:lang w:val="uk-UA"/>
        </w:rPr>
      </w:pPr>
    </w:p>
    <w:p w:rsidR="00E748AC" w:rsidRPr="00071276" w:rsidRDefault="00E748AC" w:rsidP="00DA3F9A">
      <w:pPr>
        <w:pStyle w:val="2"/>
        <w:spacing w:before="0"/>
        <w:ind w:firstLine="800"/>
        <w:jc w:val="center"/>
        <w:rPr>
          <w:rFonts w:ascii="Times New Roman" w:hAnsi="Times New Roman"/>
          <w:b w:val="0"/>
          <w:sz w:val="28"/>
          <w:szCs w:val="28"/>
          <w:lang w:val="uk-UA"/>
        </w:rPr>
      </w:pPr>
    </w:p>
    <w:p w:rsidR="00E748AC" w:rsidRPr="00071276" w:rsidRDefault="00E748AC" w:rsidP="00DA3F9A">
      <w:pPr>
        <w:pStyle w:val="2"/>
        <w:spacing w:before="0"/>
        <w:ind w:firstLine="800"/>
        <w:jc w:val="center"/>
        <w:rPr>
          <w:rFonts w:ascii="Times New Roman" w:hAnsi="Times New Roman"/>
          <w:b w:val="0"/>
          <w:sz w:val="28"/>
          <w:szCs w:val="28"/>
          <w:lang w:val="uk-UA"/>
        </w:rPr>
      </w:pPr>
    </w:p>
    <w:p w:rsidR="00E748AC" w:rsidRPr="00071276" w:rsidRDefault="00E748AC" w:rsidP="00DA3F9A">
      <w:pPr>
        <w:pStyle w:val="2"/>
        <w:spacing w:before="0"/>
        <w:ind w:firstLine="800"/>
        <w:jc w:val="center"/>
        <w:rPr>
          <w:rFonts w:ascii="Times New Roman" w:hAnsi="Times New Roman"/>
          <w:b w:val="0"/>
          <w:sz w:val="28"/>
          <w:szCs w:val="28"/>
          <w:lang w:val="uk-UA"/>
        </w:rPr>
      </w:pPr>
    </w:p>
    <w:p w:rsidR="00E748AC" w:rsidRPr="00071276" w:rsidRDefault="00E748AC" w:rsidP="00DA3F9A">
      <w:pPr>
        <w:pStyle w:val="2"/>
        <w:spacing w:before="0"/>
        <w:ind w:firstLine="800"/>
        <w:jc w:val="center"/>
        <w:rPr>
          <w:rFonts w:ascii="Times New Roman" w:hAnsi="Times New Roman"/>
          <w:b w:val="0"/>
          <w:sz w:val="28"/>
          <w:szCs w:val="28"/>
          <w:lang w:val="uk-UA"/>
        </w:rPr>
      </w:pPr>
    </w:p>
    <w:p w:rsidR="00E748AC" w:rsidRPr="00071276" w:rsidRDefault="00E748AC" w:rsidP="00DA3F9A">
      <w:pPr>
        <w:pStyle w:val="2"/>
        <w:spacing w:before="0"/>
        <w:ind w:firstLine="800"/>
        <w:jc w:val="center"/>
        <w:rPr>
          <w:rFonts w:ascii="Times New Roman" w:hAnsi="Times New Roman"/>
          <w:b w:val="0"/>
          <w:sz w:val="28"/>
          <w:szCs w:val="28"/>
          <w:lang w:val="uk-UA"/>
        </w:rPr>
      </w:pPr>
    </w:p>
    <w:p w:rsidR="00E748AC" w:rsidRPr="00071276" w:rsidRDefault="00E748AC" w:rsidP="00DA3F9A">
      <w:pPr>
        <w:pStyle w:val="2"/>
        <w:spacing w:before="0"/>
        <w:ind w:firstLine="800"/>
        <w:jc w:val="center"/>
        <w:rPr>
          <w:rFonts w:ascii="Times New Roman" w:hAnsi="Times New Roman"/>
          <w:b w:val="0"/>
          <w:sz w:val="28"/>
          <w:szCs w:val="28"/>
          <w:lang w:val="uk-UA"/>
        </w:rPr>
      </w:pPr>
    </w:p>
    <w:p w:rsidR="00E748AC" w:rsidRPr="00071276" w:rsidRDefault="00E748AC" w:rsidP="00DA3F9A">
      <w:pPr>
        <w:pStyle w:val="2"/>
        <w:spacing w:before="0"/>
        <w:ind w:firstLine="800"/>
        <w:jc w:val="center"/>
        <w:rPr>
          <w:rFonts w:ascii="Times New Roman" w:hAnsi="Times New Roman"/>
          <w:b w:val="0"/>
          <w:sz w:val="28"/>
          <w:szCs w:val="28"/>
          <w:lang w:val="uk-UA"/>
        </w:rPr>
      </w:pPr>
    </w:p>
    <w:p w:rsidR="00E748AC" w:rsidRPr="00071276" w:rsidRDefault="00E748AC" w:rsidP="00DA3F9A">
      <w:pPr>
        <w:pStyle w:val="2"/>
        <w:spacing w:before="0"/>
        <w:ind w:firstLine="800"/>
        <w:jc w:val="center"/>
        <w:rPr>
          <w:rFonts w:ascii="Times New Roman" w:hAnsi="Times New Roman"/>
          <w:b w:val="0"/>
          <w:sz w:val="28"/>
          <w:szCs w:val="28"/>
          <w:lang w:val="uk-UA"/>
        </w:rPr>
      </w:pPr>
    </w:p>
    <w:p w:rsidR="00E748AC" w:rsidRPr="00071276" w:rsidRDefault="00E748AC" w:rsidP="00DA3F9A">
      <w:pPr>
        <w:pStyle w:val="2"/>
        <w:spacing w:before="0"/>
        <w:ind w:firstLine="800"/>
        <w:jc w:val="center"/>
        <w:rPr>
          <w:rFonts w:ascii="Times New Roman" w:hAnsi="Times New Roman"/>
          <w:b w:val="0"/>
          <w:sz w:val="28"/>
          <w:szCs w:val="28"/>
          <w:lang w:val="uk-UA"/>
        </w:rPr>
      </w:pPr>
    </w:p>
    <w:p w:rsidR="00E748AC" w:rsidRPr="00071276" w:rsidRDefault="00E748AC" w:rsidP="00DA3F9A">
      <w:pPr>
        <w:pStyle w:val="2"/>
        <w:spacing w:before="0"/>
        <w:ind w:firstLine="800"/>
        <w:jc w:val="center"/>
        <w:rPr>
          <w:rFonts w:ascii="Times New Roman" w:hAnsi="Times New Roman"/>
          <w:b w:val="0"/>
          <w:sz w:val="28"/>
          <w:szCs w:val="28"/>
          <w:lang w:val="uk-UA"/>
        </w:rPr>
      </w:pPr>
    </w:p>
    <w:p w:rsidR="00E748AC" w:rsidRPr="00071276" w:rsidRDefault="00E748AC" w:rsidP="00DA3F9A">
      <w:pPr>
        <w:pStyle w:val="2"/>
        <w:spacing w:before="0"/>
        <w:ind w:firstLine="800"/>
        <w:jc w:val="center"/>
        <w:rPr>
          <w:rFonts w:ascii="Times New Roman" w:hAnsi="Times New Roman"/>
          <w:b w:val="0"/>
          <w:sz w:val="28"/>
          <w:szCs w:val="28"/>
          <w:lang w:val="uk-UA"/>
        </w:rPr>
      </w:pPr>
    </w:p>
    <w:p w:rsidR="00E748AC" w:rsidRPr="00071276" w:rsidRDefault="00E748AC" w:rsidP="00DA3F9A">
      <w:pPr>
        <w:pStyle w:val="2"/>
        <w:spacing w:before="0"/>
        <w:ind w:firstLine="800"/>
        <w:jc w:val="center"/>
        <w:rPr>
          <w:rFonts w:ascii="Times New Roman" w:hAnsi="Times New Roman"/>
          <w:b w:val="0"/>
          <w:sz w:val="28"/>
          <w:szCs w:val="28"/>
          <w:lang w:val="uk-UA"/>
        </w:rPr>
      </w:pPr>
    </w:p>
    <w:p w:rsidR="00E748AC" w:rsidRPr="00071276" w:rsidRDefault="00E748AC" w:rsidP="00DA3F9A">
      <w:pPr>
        <w:pStyle w:val="2"/>
        <w:spacing w:before="0"/>
        <w:ind w:firstLine="800"/>
        <w:jc w:val="center"/>
        <w:rPr>
          <w:rFonts w:ascii="Times New Roman" w:hAnsi="Times New Roman"/>
          <w:b w:val="0"/>
          <w:sz w:val="28"/>
          <w:szCs w:val="28"/>
          <w:lang w:val="uk-UA"/>
        </w:rPr>
      </w:pPr>
    </w:p>
    <w:p w:rsidR="00E748AC" w:rsidRPr="00071276" w:rsidRDefault="00E748AC" w:rsidP="00DA3F9A">
      <w:pPr>
        <w:pStyle w:val="2"/>
        <w:spacing w:before="0"/>
        <w:ind w:firstLine="800"/>
        <w:jc w:val="center"/>
        <w:rPr>
          <w:rFonts w:ascii="Times New Roman" w:hAnsi="Times New Roman"/>
          <w:b w:val="0"/>
          <w:sz w:val="28"/>
          <w:szCs w:val="28"/>
          <w:lang w:val="uk-UA"/>
        </w:rPr>
      </w:pPr>
    </w:p>
    <w:p w:rsidR="00E748AC" w:rsidRPr="00071276" w:rsidRDefault="00E748AC" w:rsidP="00DA3F9A">
      <w:pPr>
        <w:pStyle w:val="2"/>
        <w:spacing w:before="0"/>
        <w:ind w:firstLine="800"/>
        <w:jc w:val="center"/>
        <w:rPr>
          <w:rFonts w:ascii="Times New Roman" w:hAnsi="Times New Roman"/>
          <w:b w:val="0"/>
          <w:sz w:val="28"/>
          <w:szCs w:val="28"/>
          <w:lang w:val="uk-UA"/>
        </w:rPr>
      </w:pPr>
    </w:p>
    <w:p w:rsidR="00E748AC" w:rsidRPr="00071276" w:rsidRDefault="00E748AC" w:rsidP="00DA3F9A">
      <w:pPr>
        <w:pStyle w:val="2"/>
        <w:spacing w:before="0"/>
        <w:ind w:firstLine="800"/>
        <w:jc w:val="center"/>
        <w:rPr>
          <w:rFonts w:ascii="Times New Roman" w:hAnsi="Times New Roman"/>
          <w:b w:val="0"/>
          <w:sz w:val="28"/>
          <w:szCs w:val="28"/>
          <w:lang w:val="uk-UA"/>
        </w:rPr>
      </w:pPr>
    </w:p>
    <w:p w:rsidR="00E748AC" w:rsidRPr="00071276" w:rsidRDefault="00E748AC" w:rsidP="00DA3F9A">
      <w:pPr>
        <w:pStyle w:val="2"/>
        <w:spacing w:before="0"/>
        <w:ind w:firstLine="800"/>
        <w:jc w:val="center"/>
        <w:rPr>
          <w:rFonts w:ascii="Times New Roman" w:hAnsi="Times New Roman"/>
          <w:b w:val="0"/>
          <w:sz w:val="28"/>
          <w:szCs w:val="28"/>
          <w:lang w:val="uk-UA"/>
        </w:rPr>
      </w:pPr>
    </w:p>
    <w:p w:rsidR="00E748AC" w:rsidRPr="00071276" w:rsidRDefault="00E748AC" w:rsidP="00DA3F9A">
      <w:pPr>
        <w:spacing w:after="0"/>
        <w:rPr>
          <w:rFonts w:ascii="Times New Roman" w:hAnsi="Times New Roman"/>
          <w:lang w:val="uk-UA"/>
        </w:rPr>
      </w:pPr>
    </w:p>
    <w:p w:rsidR="00E748AC" w:rsidRPr="00071276" w:rsidRDefault="00E748AC" w:rsidP="00DA3F9A">
      <w:pPr>
        <w:spacing w:after="0"/>
        <w:rPr>
          <w:rFonts w:ascii="Times New Roman" w:hAnsi="Times New Roman"/>
          <w:lang w:val="uk-UA"/>
        </w:rPr>
      </w:pPr>
    </w:p>
    <w:p w:rsidR="00E748AC" w:rsidRPr="00071276" w:rsidRDefault="00E748AC" w:rsidP="00DA3F9A">
      <w:pPr>
        <w:spacing w:after="0"/>
        <w:rPr>
          <w:rFonts w:ascii="Times New Roman" w:hAnsi="Times New Roman"/>
          <w:lang w:val="uk-UA"/>
        </w:rPr>
      </w:pPr>
    </w:p>
    <w:p w:rsidR="00E748AC" w:rsidRPr="00071276" w:rsidRDefault="00E748AC" w:rsidP="00DA3F9A">
      <w:pPr>
        <w:spacing w:after="0"/>
        <w:rPr>
          <w:rFonts w:ascii="Times New Roman" w:hAnsi="Times New Roman"/>
          <w:lang w:val="uk-UA"/>
        </w:rPr>
      </w:pPr>
    </w:p>
    <w:p w:rsidR="00E748AC" w:rsidRPr="00071276" w:rsidRDefault="00E748AC" w:rsidP="00DA3F9A">
      <w:pPr>
        <w:spacing w:after="0"/>
        <w:rPr>
          <w:rFonts w:ascii="Times New Roman" w:hAnsi="Times New Roman"/>
          <w:b/>
          <w:sz w:val="28"/>
          <w:szCs w:val="28"/>
          <w:lang w:val="uk-UA"/>
        </w:rPr>
      </w:pPr>
    </w:p>
    <w:p w:rsidR="00E748AC" w:rsidRPr="00071276" w:rsidRDefault="00E748AC" w:rsidP="00DA3F9A">
      <w:pPr>
        <w:spacing w:after="0"/>
        <w:rPr>
          <w:rFonts w:ascii="Times New Roman" w:hAnsi="Times New Roman"/>
          <w:b/>
          <w:sz w:val="28"/>
          <w:szCs w:val="28"/>
          <w:lang w:val="uk-UA"/>
        </w:rPr>
      </w:pPr>
    </w:p>
    <w:p w:rsidR="00E748AC" w:rsidRPr="00071276" w:rsidRDefault="00E748AC" w:rsidP="00DA3F9A">
      <w:pPr>
        <w:spacing w:after="0"/>
        <w:rPr>
          <w:rFonts w:ascii="Times New Roman" w:hAnsi="Times New Roman"/>
          <w:b/>
          <w:sz w:val="28"/>
          <w:szCs w:val="28"/>
          <w:lang w:val="uk-UA"/>
        </w:rPr>
      </w:pPr>
    </w:p>
    <w:p w:rsidR="00E748AC" w:rsidRPr="00071276" w:rsidRDefault="00E748AC" w:rsidP="00DA3F9A">
      <w:pPr>
        <w:spacing w:after="0"/>
        <w:jc w:val="center"/>
        <w:rPr>
          <w:rFonts w:ascii="Times New Roman" w:hAnsi="Times New Roman"/>
          <w:b/>
          <w:sz w:val="28"/>
          <w:szCs w:val="28"/>
          <w:lang w:val="uk-UA"/>
        </w:rPr>
      </w:pPr>
    </w:p>
    <w:p w:rsidR="00E748AC" w:rsidRPr="00071276" w:rsidRDefault="00E748AC" w:rsidP="00DA3F9A">
      <w:pPr>
        <w:spacing w:after="0"/>
        <w:jc w:val="center"/>
        <w:rPr>
          <w:rFonts w:ascii="Times New Roman" w:hAnsi="Times New Roman"/>
          <w:b/>
          <w:sz w:val="28"/>
          <w:szCs w:val="28"/>
          <w:lang w:val="uk-UA"/>
        </w:rPr>
      </w:pPr>
      <w:r w:rsidRPr="00071276">
        <w:rPr>
          <w:rFonts w:ascii="Times New Roman" w:hAnsi="Times New Roman"/>
          <w:b/>
          <w:sz w:val="28"/>
          <w:szCs w:val="28"/>
          <w:lang w:val="uk-UA"/>
        </w:rPr>
        <w:t>6.1. Плани лекцій</w:t>
      </w:r>
    </w:p>
    <w:p w:rsidR="00E748AC" w:rsidRPr="00071276" w:rsidRDefault="00E748AC" w:rsidP="00F977B4">
      <w:pPr>
        <w:pStyle w:val="23"/>
        <w:keepNext/>
        <w:keepLines/>
        <w:shd w:val="clear" w:color="auto" w:fill="auto"/>
        <w:tabs>
          <w:tab w:val="left" w:pos="284"/>
          <w:tab w:val="left" w:pos="567"/>
          <w:tab w:val="left" w:pos="1134"/>
        </w:tabs>
        <w:spacing w:after="0" w:line="276" w:lineRule="auto"/>
        <w:rPr>
          <w:sz w:val="24"/>
          <w:szCs w:val="24"/>
          <w:lang w:val="uk-UA"/>
        </w:rPr>
      </w:pPr>
      <w:bookmarkStart w:id="0" w:name="bookmark4"/>
      <w:r w:rsidRPr="00071276">
        <w:rPr>
          <w:color w:val="000000"/>
          <w:sz w:val="24"/>
          <w:szCs w:val="24"/>
          <w:lang w:val="uk-UA"/>
        </w:rPr>
        <w:t>ТЕМА 1. ТЕОРІЯ ПРИВАТНОГО ПРАВА</w:t>
      </w:r>
      <w:bookmarkEnd w:id="0"/>
    </w:p>
    <w:p w:rsidR="00E748AC" w:rsidRPr="00071276" w:rsidRDefault="00E748AC" w:rsidP="00F977B4">
      <w:pPr>
        <w:pStyle w:val="3"/>
        <w:shd w:val="clear" w:color="auto" w:fill="auto"/>
        <w:tabs>
          <w:tab w:val="left" w:pos="284"/>
          <w:tab w:val="left" w:pos="567"/>
          <w:tab w:val="left" w:pos="1134"/>
        </w:tabs>
        <w:spacing w:before="0" w:after="0" w:line="276" w:lineRule="auto"/>
        <w:ind w:firstLine="283"/>
        <w:rPr>
          <w:sz w:val="24"/>
          <w:szCs w:val="24"/>
          <w:lang w:val="uk-UA"/>
        </w:rPr>
      </w:pPr>
      <w:r w:rsidRPr="00071276">
        <w:rPr>
          <w:color w:val="000000"/>
          <w:sz w:val="24"/>
          <w:szCs w:val="24"/>
          <w:lang w:val="uk-UA"/>
        </w:rPr>
        <w:t>План</w:t>
      </w:r>
    </w:p>
    <w:p w:rsidR="00E748AC" w:rsidRPr="00071276" w:rsidRDefault="00E748AC" w:rsidP="007F342C">
      <w:pPr>
        <w:pStyle w:val="3"/>
        <w:numPr>
          <w:ilvl w:val="0"/>
          <w:numId w:val="3"/>
        </w:numPr>
        <w:shd w:val="clear" w:color="auto" w:fill="auto"/>
        <w:tabs>
          <w:tab w:val="left" w:pos="284"/>
          <w:tab w:val="left" w:pos="567"/>
          <w:tab w:val="left" w:pos="851"/>
          <w:tab w:val="left" w:pos="1134"/>
          <w:tab w:val="left" w:pos="1344"/>
        </w:tabs>
        <w:spacing w:before="0" w:after="0" w:line="276" w:lineRule="auto"/>
        <w:ind w:firstLine="284"/>
        <w:jc w:val="both"/>
        <w:rPr>
          <w:sz w:val="24"/>
          <w:szCs w:val="24"/>
          <w:lang w:val="uk-UA"/>
        </w:rPr>
      </w:pPr>
      <w:r w:rsidRPr="00071276">
        <w:rPr>
          <w:color w:val="000000"/>
          <w:sz w:val="24"/>
          <w:szCs w:val="24"/>
          <w:lang w:val="uk-UA"/>
        </w:rPr>
        <w:t>Генезис поняття приватного права. Римське право як основа сучасного приватного права.</w:t>
      </w:r>
    </w:p>
    <w:p w:rsidR="00E748AC" w:rsidRPr="00071276" w:rsidRDefault="00E748AC" w:rsidP="007F342C">
      <w:pPr>
        <w:pStyle w:val="3"/>
        <w:numPr>
          <w:ilvl w:val="0"/>
          <w:numId w:val="3"/>
        </w:numPr>
        <w:shd w:val="clear" w:color="auto" w:fill="auto"/>
        <w:tabs>
          <w:tab w:val="left" w:pos="284"/>
          <w:tab w:val="left" w:pos="567"/>
          <w:tab w:val="left" w:pos="851"/>
          <w:tab w:val="left" w:pos="1134"/>
          <w:tab w:val="left" w:pos="1296"/>
        </w:tabs>
        <w:spacing w:before="0" w:after="0" w:line="276" w:lineRule="auto"/>
        <w:ind w:firstLine="283"/>
        <w:jc w:val="both"/>
        <w:rPr>
          <w:sz w:val="24"/>
          <w:szCs w:val="24"/>
          <w:lang w:val="uk-UA"/>
        </w:rPr>
      </w:pPr>
      <w:r w:rsidRPr="00071276">
        <w:rPr>
          <w:color w:val="000000"/>
          <w:sz w:val="24"/>
          <w:szCs w:val="24"/>
          <w:lang w:val="uk-UA"/>
        </w:rPr>
        <w:t>Загальні положення приватного права. Співвідношення приватного та публічного права.</w:t>
      </w:r>
      <w:r w:rsidRPr="00071276">
        <w:rPr>
          <w:sz w:val="24"/>
          <w:szCs w:val="24"/>
          <w:lang w:val="uk-UA"/>
        </w:rPr>
        <w:t xml:space="preserve"> </w:t>
      </w:r>
    </w:p>
    <w:p w:rsidR="00E748AC" w:rsidRPr="00071276" w:rsidRDefault="00E748AC" w:rsidP="007F342C">
      <w:pPr>
        <w:pStyle w:val="3"/>
        <w:numPr>
          <w:ilvl w:val="0"/>
          <w:numId w:val="3"/>
        </w:numPr>
        <w:shd w:val="clear" w:color="auto" w:fill="auto"/>
        <w:tabs>
          <w:tab w:val="left" w:pos="284"/>
          <w:tab w:val="left" w:pos="567"/>
          <w:tab w:val="left" w:pos="851"/>
          <w:tab w:val="left" w:pos="1134"/>
          <w:tab w:val="left" w:pos="1296"/>
        </w:tabs>
        <w:spacing w:before="0" w:after="0" w:line="276" w:lineRule="auto"/>
        <w:ind w:firstLine="283"/>
        <w:jc w:val="both"/>
        <w:rPr>
          <w:sz w:val="24"/>
          <w:szCs w:val="24"/>
          <w:lang w:val="uk-UA"/>
        </w:rPr>
      </w:pPr>
      <w:r w:rsidRPr="00071276">
        <w:rPr>
          <w:color w:val="000000"/>
          <w:sz w:val="24"/>
          <w:szCs w:val="24"/>
          <w:lang w:val="uk-UA"/>
        </w:rPr>
        <w:t>Місце приватного права в загальній системі права.</w:t>
      </w:r>
    </w:p>
    <w:p w:rsidR="00E748AC" w:rsidRPr="00071276" w:rsidRDefault="00E748AC" w:rsidP="007F342C">
      <w:pPr>
        <w:pStyle w:val="3"/>
        <w:numPr>
          <w:ilvl w:val="0"/>
          <w:numId w:val="3"/>
        </w:numPr>
        <w:shd w:val="clear" w:color="auto" w:fill="auto"/>
        <w:tabs>
          <w:tab w:val="left" w:pos="284"/>
          <w:tab w:val="left" w:pos="567"/>
          <w:tab w:val="left" w:pos="851"/>
          <w:tab w:val="left" w:pos="1134"/>
          <w:tab w:val="left" w:pos="1286"/>
        </w:tabs>
        <w:spacing w:before="0" w:after="0" w:line="276" w:lineRule="auto"/>
        <w:ind w:firstLine="283"/>
        <w:jc w:val="both"/>
        <w:rPr>
          <w:sz w:val="24"/>
          <w:szCs w:val="24"/>
          <w:lang w:val="uk-UA"/>
        </w:rPr>
      </w:pPr>
      <w:r w:rsidRPr="00071276">
        <w:rPr>
          <w:color w:val="000000"/>
          <w:sz w:val="24"/>
          <w:szCs w:val="24"/>
          <w:lang w:val="uk-UA"/>
        </w:rPr>
        <w:t>Предмет, об’єкт, структура актуальних проблем приватного права як навчальної дисципліни та наукової категорії.</w:t>
      </w:r>
    </w:p>
    <w:p w:rsidR="00E748AC" w:rsidRPr="00071276" w:rsidRDefault="00E748AC" w:rsidP="007F342C">
      <w:pPr>
        <w:pStyle w:val="3"/>
        <w:numPr>
          <w:ilvl w:val="0"/>
          <w:numId w:val="3"/>
        </w:numPr>
        <w:shd w:val="clear" w:color="auto" w:fill="auto"/>
        <w:tabs>
          <w:tab w:val="left" w:pos="284"/>
          <w:tab w:val="left" w:pos="567"/>
          <w:tab w:val="left" w:pos="851"/>
          <w:tab w:val="left" w:pos="1134"/>
          <w:tab w:val="left" w:pos="1278"/>
        </w:tabs>
        <w:spacing w:before="0" w:after="0" w:line="276" w:lineRule="auto"/>
        <w:ind w:firstLine="283"/>
        <w:jc w:val="both"/>
        <w:rPr>
          <w:sz w:val="24"/>
          <w:szCs w:val="24"/>
          <w:lang w:val="uk-UA"/>
        </w:rPr>
      </w:pPr>
      <w:r w:rsidRPr="00071276">
        <w:rPr>
          <w:color w:val="000000"/>
          <w:sz w:val="24"/>
          <w:szCs w:val="24"/>
          <w:lang w:val="uk-UA"/>
        </w:rPr>
        <w:t>Джерела приватного права.</w:t>
      </w:r>
    </w:p>
    <w:p w:rsidR="00E748AC" w:rsidRPr="00071276" w:rsidRDefault="00E748AC" w:rsidP="00F977B4">
      <w:pPr>
        <w:pStyle w:val="23"/>
        <w:keepNext/>
        <w:keepLines/>
        <w:shd w:val="clear" w:color="auto" w:fill="auto"/>
        <w:tabs>
          <w:tab w:val="left" w:pos="284"/>
          <w:tab w:val="left" w:pos="567"/>
          <w:tab w:val="left" w:pos="1134"/>
        </w:tabs>
        <w:spacing w:after="0" w:line="276" w:lineRule="auto"/>
        <w:ind w:firstLine="283"/>
        <w:jc w:val="right"/>
        <w:rPr>
          <w:b w:val="0"/>
          <w:i/>
          <w:color w:val="000000"/>
          <w:sz w:val="24"/>
          <w:szCs w:val="24"/>
          <w:lang w:val="uk-UA"/>
        </w:rPr>
      </w:pPr>
      <w:bookmarkStart w:id="1" w:name="bookmark18"/>
      <w:r w:rsidRPr="00071276">
        <w:rPr>
          <w:b w:val="0"/>
          <w:i/>
          <w:sz w:val="24"/>
          <w:szCs w:val="24"/>
          <w:lang w:val="uk-UA"/>
        </w:rPr>
        <w:t>Література: 1,2,5,8-11,75-76,90,117,121,130,144,163,176,181,204,206,231,246-254,265-267</w:t>
      </w:r>
    </w:p>
    <w:p w:rsidR="00E748AC" w:rsidRPr="00071276" w:rsidRDefault="00E748AC" w:rsidP="00F977B4">
      <w:pPr>
        <w:pStyle w:val="23"/>
        <w:keepNext/>
        <w:keepLines/>
        <w:shd w:val="clear" w:color="auto" w:fill="auto"/>
        <w:tabs>
          <w:tab w:val="left" w:pos="284"/>
          <w:tab w:val="left" w:pos="567"/>
          <w:tab w:val="left" w:pos="1134"/>
        </w:tabs>
        <w:spacing w:after="0" w:line="276" w:lineRule="auto"/>
        <w:ind w:firstLine="283"/>
        <w:rPr>
          <w:color w:val="000000"/>
          <w:sz w:val="24"/>
          <w:szCs w:val="24"/>
          <w:lang w:val="uk-UA"/>
        </w:rPr>
      </w:pPr>
    </w:p>
    <w:p w:rsidR="00E748AC" w:rsidRPr="00071276" w:rsidRDefault="00E748AC" w:rsidP="00F977B4">
      <w:pPr>
        <w:pStyle w:val="23"/>
        <w:keepNext/>
        <w:keepLines/>
        <w:shd w:val="clear" w:color="auto" w:fill="auto"/>
        <w:tabs>
          <w:tab w:val="left" w:pos="284"/>
          <w:tab w:val="left" w:pos="567"/>
          <w:tab w:val="left" w:pos="1134"/>
        </w:tabs>
        <w:spacing w:after="0" w:line="276" w:lineRule="auto"/>
        <w:ind w:firstLine="283"/>
        <w:rPr>
          <w:sz w:val="24"/>
          <w:szCs w:val="24"/>
          <w:lang w:val="uk-UA"/>
        </w:rPr>
      </w:pPr>
      <w:r w:rsidRPr="00071276">
        <w:rPr>
          <w:color w:val="000000"/>
          <w:sz w:val="24"/>
          <w:szCs w:val="24"/>
          <w:lang w:val="uk-UA"/>
        </w:rPr>
        <w:t>ТЕМА 2. ОСНОВНІ КАТЕГОРІЇ ТА ІНСТИТУТИ ПРИВАТНОГО ПРАВА</w:t>
      </w:r>
      <w:bookmarkEnd w:id="1"/>
    </w:p>
    <w:p w:rsidR="00E748AC" w:rsidRPr="00071276" w:rsidRDefault="00E748AC" w:rsidP="00F977B4">
      <w:pPr>
        <w:pStyle w:val="3"/>
        <w:shd w:val="clear" w:color="auto" w:fill="auto"/>
        <w:tabs>
          <w:tab w:val="left" w:pos="284"/>
          <w:tab w:val="left" w:pos="567"/>
          <w:tab w:val="left" w:pos="1134"/>
        </w:tabs>
        <w:spacing w:before="0" w:after="0" w:line="276" w:lineRule="auto"/>
        <w:ind w:firstLine="283"/>
        <w:rPr>
          <w:sz w:val="24"/>
          <w:szCs w:val="24"/>
          <w:lang w:val="uk-UA"/>
        </w:rPr>
      </w:pPr>
      <w:r w:rsidRPr="00071276">
        <w:rPr>
          <w:color w:val="000000"/>
          <w:sz w:val="24"/>
          <w:szCs w:val="24"/>
          <w:lang w:val="uk-UA"/>
        </w:rPr>
        <w:t>План</w:t>
      </w:r>
    </w:p>
    <w:p w:rsidR="00E748AC" w:rsidRPr="00071276" w:rsidRDefault="00E748AC" w:rsidP="007F342C">
      <w:pPr>
        <w:pStyle w:val="3"/>
        <w:numPr>
          <w:ilvl w:val="0"/>
          <w:numId w:val="4"/>
        </w:numPr>
        <w:shd w:val="clear" w:color="auto" w:fill="auto"/>
        <w:tabs>
          <w:tab w:val="left" w:pos="284"/>
          <w:tab w:val="left" w:pos="567"/>
          <w:tab w:val="left" w:pos="851"/>
          <w:tab w:val="left" w:pos="1134"/>
          <w:tab w:val="left" w:pos="1331"/>
        </w:tabs>
        <w:spacing w:before="0" w:after="0" w:line="276" w:lineRule="auto"/>
        <w:ind w:firstLine="283"/>
        <w:jc w:val="left"/>
        <w:rPr>
          <w:sz w:val="24"/>
          <w:szCs w:val="24"/>
          <w:lang w:val="uk-UA"/>
        </w:rPr>
      </w:pPr>
      <w:r w:rsidRPr="00071276">
        <w:rPr>
          <w:color w:val="000000"/>
          <w:sz w:val="24"/>
          <w:szCs w:val="24"/>
          <w:lang w:val="uk-UA"/>
        </w:rPr>
        <w:t>Правочини як категорія приватного права.</w:t>
      </w:r>
    </w:p>
    <w:p w:rsidR="00E748AC" w:rsidRPr="00071276" w:rsidRDefault="00E748AC" w:rsidP="007F342C">
      <w:pPr>
        <w:pStyle w:val="3"/>
        <w:numPr>
          <w:ilvl w:val="0"/>
          <w:numId w:val="4"/>
        </w:numPr>
        <w:shd w:val="clear" w:color="auto" w:fill="auto"/>
        <w:tabs>
          <w:tab w:val="left" w:pos="284"/>
          <w:tab w:val="left" w:pos="567"/>
          <w:tab w:val="left" w:pos="851"/>
          <w:tab w:val="left" w:pos="1134"/>
          <w:tab w:val="left" w:pos="1331"/>
        </w:tabs>
        <w:spacing w:before="0" w:after="0" w:line="276" w:lineRule="auto"/>
        <w:ind w:firstLine="283"/>
        <w:jc w:val="left"/>
        <w:rPr>
          <w:sz w:val="24"/>
          <w:szCs w:val="24"/>
          <w:lang w:val="uk-UA"/>
        </w:rPr>
      </w:pPr>
      <w:r w:rsidRPr="00071276">
        <w:rPr>
          <w:color w:val="000000"/>
          <w:sz w:val="24"/>
          <w:szCs w:val="24"/>
          <w:lang w:val="uk-UA"/>
        </w:rPr>
        <w:t>Договір у приватноправових відносинах.</w:t>
      </w:r>
    </w:p>
    <w:p w:rsidR="00E748AC" w:rsidRPr="00071276" w:rsidRDefault="00E748AC" w:rsidP="007F342C">
      <w:pPr>
        <w:pStyle w:val="3"/>
        <w:numPr>
          <w:ilvl w:val="0"/>
          <w:numId w:val="4"/>
        </w:numPr>
        <w:shd w:val="clear" w:color="auto" w:fill="auto"/>
        <w:tabs>
          <w:tab w:val="left" w:pos="284"/>
          <w:tab w:val="left" w:pos="567"/>
          <w:tab w:val="left" w:pos="851"/>
          <w:tab w:val="left" w:pos="1134"/>
          <w:tab w:val="left" w:pos="1378"/>
        </w:tabs>
        <w:spacing w:before="0" w:after="0" w:line="276" w:lineRule="auto"/>
        <w:ind w:firstLine="283"/>
        <w:jc w:val="left"/>
        <w:rPr>
          <w:sz w:val="24"/>
          <w:szCs w:val="24"/>
          <w:lang w:val="uk-UA"/>
        </w:rPr>
      </w:pPr>
      <w:r w:rsidRPr="00071276">
        <w:rPr>
          <w:color w:val="000000"/>
          <w:sz w:val="24"/>
          <w:szCs w:val="24"/>
          <w:lang w:val="uk-UA"/>
        </w:rPr>
        <w:t>Теорії права власності. Актуальні проблеми встановлення права власності.</w:t>
      </w:r>
    </w:p>
    <w:p w:rsidR="00E748AC" w:rsidRPr="00071276" w:rsidRDefault="00E748AC" w:rsidP="007F342C">
      <w:pPr>
        <w:pStyle w:val="3"/>
        <w:numPr>
          <w:ilvl w:val="0"/>
          <w:numId w:val="4"/>
        </w:numPr>
        <w:shd w:val="clear" w:color="auto" w:fill="auto"/>
        <w:tabs>
          <w:tab w:val="left" w:pos="284"/>
          <w:tab w:val="left" w:pos="567"/>
          <w:tab w:val="left" w:pos="851"/>
          <w:tab w:val="left" w:pos="1134"/>
          <w:tab w:val="left" w:pos="1383"/>
        </w:tabs>
        <w:spacing w:before="0" w:after="0" w:line="276" w:lineRule="auto"/>
        <w:ind w:firstLine="283"/>
        <w:jc w:val="left"/>
        <w:rPr>
          <w:sz w:val="24"/>
          <w:szCs w:val="24"/>
          <w:lang w:val="uk-UA"/>
        </w:rPr>
      </w:pPr>
      <w:r w:rsidRPr="00071276">
        <w:rPr>
          <w:color w:val="000000"/>
          <w:sz w:val="24"/>
          <w:szCs w:val="24"/>
          <w:lang w:val="uk-UA"/>
        </w:rPr>
        <w:t>Зобов’язання. Проблеми забезпечення виконання зобов’язань.</w:t>
      </w:r>
    </w:p>
    <w:p w:rsidR="00E748AC" w:rsidRPr="00071276" w:rsidRDefault="00E748AC" w:rsidP="007F342C">
      <w:pPr>
        <w:pStyle w:val="3"/>
        <w:numPr>
          <w:ilvl w:val="0"/>
          <w:numId w:val="4"/>
        </w:numPr>
        <w:shd w:val="clear" w:color="auto" w:fill="auto"/>
        <w:tabs>
          <w:tab w:val="left" w:pos="284"/>
          <w:tab w:val="left" w:pos="567"/>
          <w:tab w:val="left" w:pos="851"/>
          <w:tab w:val="left" w:pos="1134"/>
          <w:tab w:val="left" w:pos="1331"/>
        </w:tabs>
        <w:spacing w:before="0" w:after="0" w:line="276" w:lineRule="auto"/>
        <w:ind w:firstLine="283"/>
        <w:jc w:val="left"/>
        <w:rPr>
          <w:sz w:val="24"/>
          <w:szCs w:val="24"/>
          <w:lang w:val="uk-UA"/>
        </w:rPr>
      </w:pPr>
      <w:r w:rsidRPr="00071276">
        <w:rPr>
          <w:color w:val="000000"/>
          <w:sz w:val="24"/>
          <w:szCs w:val="24"/>
          <w:lang w:val="uk-UA"/>
        </w:rPr>
        <w:t>Делікти в приватноправових відносинах.</w:t>
      </w:r>
      <w:r w:rsidRPr="00071276">
        <w:rPr>
          <w:sz w:val="24"/>
          <w:szCs w:val="24"/>
          <w:lang w:val="uk-UA"/>
        </w:rPr>
        <w:t xml:space="preserve"> </w:t>
      </w:r>
    </w:p>
    <w:p w:rsidR="00E748AC" w:rsidRPr="00071276" w:rsidRDefault="00E748AC" w:rsidP="007F342C">
      <w:pPr>
        <w:pStyle w:val="3"/>
        <w:numPr>
          <w:ilvl w:val="0"/>
          <w:numId w:val="4"/>
        </w:numPr>
        <w:shd w:val="clear" w:color="auto" w:fill="auto"/>
        <w:tabs>
          <w:tab w:val="left" w:pos="284"/>
          <w:tab w:val="left" w:pos="567"/>
          <w:tab w:val="left" w:pos="851"/>
          <w:tab w:val="left" w:pos="1134"/>
          <w:tab w:val="left" w:pos="1331"/>
        </w:tabs>
        <w:spacing w:before="0" w:after="0" w:line="276" w:lineRule="auto"/>
        <w:ind w:firstLine="283"/>
        <w:jc w:val="left"/>
        <w:rPr>
          <w:sz w:val="24"/>
          <w:szCs w:val="24"/>
          <w:lang w:val="uk-UA"/>
        </w:rPr>
      </w:pPr>
      <w:r w:rsidRPr="00071276">
        <w:rPr>
          <w:color w:val="000000"/>
          <w:sz w:val="24"/>
          <w:szCs w:val="24"/>
          <w:lang w:val="uk-UA"/>
        </w:rPr>
        <w:t>Охорона прав суб’єктів приватноправових відносин.</w:t>
      </w:r>
      <w:bookmarkStart w:id="2" w:name="bookmark31"/>
      <w:r w:rsidRPr="00071276">
        <w:rPr>
          <w:color w:val="000000"/>
          <w:sz w:val="24"/>
          <w:szCs w:val="24"/>
          <w:lang w:val="uk-UA"/>
        </w:rPr>
        <w:t xml:space="preserve"> </w:t>
      </w:r>
    </w:p>
    <w:p w:rsidR="00E748AC" w:rsidRPr="00071276" w:rsidRDefault="00E748AC" w:rsidP="00F977B4">
      <w:pPr>
        <w:pStyle w:val="3"/>
        <w:shd w:val="clear" w:color="auto" w:fill="auto"/>
        <w:tabs>
          <w:tab w:val="left" w:pos="284"/>
          <w:tab w:val="left" w:pos="567"/>
          <w:tab w:val="left" w:pos="851"/>
          <w:tab w:val="left" w:pos="1134"/>
          <w:tab w:val="left" w:pos="1331"/>
        </w:tabs>
        <w:spacing w:before="0" w:after="0" w:line="276" w:lineRule="auto"/>
        <w:ind w:left="283"/>
        <w:jc w:val="right"/>
        <w:rPr>
          <w:i/>
          <w:color w:val="000000"/>
          <w:sz w:val="24"/>
          <w:szCs w:val="24"/>
          <w:lang w:val="uk-UA"/>
        </w:rPr>
      </w:pPr>
      <w:r w:rsidRPr="00071276">
        <w:rPr>
          <w:i/>
          <w:sz w:val="24"/>
          <w:szCs w:val="24"/>
          <w:lang w:val="uk-UA"/>
        </w:rPr>
        <w:t>Література: 1,2,5,12-14,78,86,89,127-128,164-165,174-175,189,202-203,209-210,243,262-264</w:t>
      </w:r>
    </w:p>
    <w:p w:rsidR="00E748AC" w:rsidRPr="00071276" w:rsidRDefault="00E748AC" w:rsidP="00F977B4">
      <w:pPr>
        <w:pStyle w:val="3"/>
        <w:shd w:val="clear" w:color="auto" w:fill="auto"/>
        <w:tabs>
          <w:tab w:val="left" w:pos="284"/>
          <w:tab w:val="left" w:pos="567"/>
          <w:tab w:val="left" w:pos="851"/>
          <w:tab w:val="left" w:pos="1134"/>
          <w:tab w:val="left" w:pos="1331"/>
        </w:tabs>
        <w:spacing w:before="0" w:after="0" w:line="276" w:lineRule="auto"/>
        <w:ind w:left="283"/>
        <w:jc w:val="left"/>
        <w:rPr>
          <w:color w:val="000000"/>
          <w:sz w:val="24"/>
          <w:szCs w:val="24"/>
          <w:lang w:val="uk-UA"/>
        </w:rPr>
      </w:pPr>
    </w:p>
    <w:p w:rsidR="00E748AC" w:rsidRPr="00071276" w:rsidRDefault="00E748AC" w:rsidP="00F977B4">
      <w:pPr>
        <w:pStyle w:val="3"/>
        <w:shd w:val="clear" w:color="auto" w:fill="auto"/>
        <w:tabs>
          <w:tab w:val="left" w:pos="284"/>
          <w:tab w:val="left" w:pos="567"/>
          <w:tab w:val="left" w:pos="851"/>
          <w:tab w:val="left" w:pos="1134"/>
          <w:tab w:val="left" w:pos="1331"/>
        </w:tabs>
        <w:spacing w:before="0" w:after="0" w:line="276" w:lineRule="auto"/>
        <w:ind w:left="283"/>
        <w:rPr>
          <w:b/>
          <w:sz w:val="24"/>
          <w:szCs w:val="24"/>
          <w:lang w:val="uk-UA"/>
        </w:rPr>
      </w:pPr>
      <w:r w:rsidRPr="00071276">
        <w:rPr>
          <w:b/>
          <w:color w:val="000000"/>
          <w:sz w:val="24"/>
          <w:szCs w:val="24"/>
          <w:lang w:val="uk-UA"/>
        </w:rPr>
        <w:t>ТЕМА 3. УЧАСНИКИ ПРИВАТНОПРАВОВИХ ВІДНОСИН</w:t>
      </w:r>
      <w:bookmarkEnd w:id="2"/>
    </w:p>
    <w:p w:rsidR="00E748AC" w:rsidRPr="00071276" w:rsidRDefault="00E748AC" w:rsidP="00F977B4">
      <w:pPr>
        <w:pStyle w:val="3"/>
        <w:shd w:val="clear" w:color="auto" w:fill="auto"/>
        <w:tabs>
          <w:tab w:val="left" w:pos="284"/>
          <w:tab w:val="left" w:pos="567"/>
          <w:tab w:val="left" w:pos="1134"/>
        </w:tabs>
        <w:spacing w:before="0" w:after="0" w:line="276" w:lineRule="auto"/>
        <w:ind w:firstLine="283"/>
        <w:rPr>
          <w:sz w:val="24"/>
          <w:szCs w:val="24"/>
          <w:lang w:val="uk-UA"/>
        </w:rPr>
      </w:pPr>
      <w:r w:rsidRPr="00071276">
        <w:rPr>
          <w:color w:val="000000"/>
          <w:sz w:val="24"/>
          <w:szCs w:val="24"/>
          <w:lang w:val="uk-UA"/>
        </w:rPr>
        <w:t>План</w:t>
      </w:r>
      <w:r w:rsidRPr="00071276">
        <w:rPr>
          <w:sz w:val="24"/>
          <w:szCs w:val="24"/>
          <w:lang w:val="uk-UA"/>
        </w:rPr>
        <w:t xml:space="preserve"> </w:t>
      </w:r>
    </w:p>
    <w:p w:rsidR="00E748AC" w:rsidRPr="00071276" w:rsidRDefault="00E748AC" w:rsidP="00F977B4">
      <w:pPr>
        <w:pStyle w:val="3"/>
        <w:shd w:val="clear" w:color="auto" w:fill="auto"/>
        <w:tabs>
          <w:tab w:val="left" w:pos="284"/>
          <w:tab w:val="left" w:pos="567"/>
          <w:tab w:val="left" w:pos="1134"/>
        </w:tabs>
        <w:spacing w:before="0" w:after="0" w:line="276" w:lineRule="auto"/>
        <w:ind w:firstLine="283"/>
        <w:jc w:val="both"/>
        <w:rPr>
          <w:sz w:val="24"/>
          <w:szCs w:val="24"/>
          <w:lang w:val="uk-UA"/>
        </w:rPr>
      </w:pPr>
      <w:r w:rsidRPr="00071276">
        <w:rPr>
          <w:color w:val="000000"/>
          <w:sz w:val="24"/>
          <w:szCs w:val="24"/>
          <w:lang w:val="uk-UA"/>
        </w:rPr>
        <w:t>3.1. Фізичні особи як суб’єкти приватного права.</w:t>
      </w:r>
      <w:r w:rsidRPr="00071276">
        <w:rPr>
          <w:sz w:val="24"/>
          <w:szCs w:val="24"/>
          <w:lang w:val="uk-UA"/>
        </w:rPr>
        <w:t xml:space="preserve"> </w:t>
      </w:r>
    </w:p>
    <w:p w:rsidR="00E748AC" w:rsidRPr="00071276" w:rsidRDefault="00E748AC" w:rsidP="00F977B4">
      <w:pPr>
        <w:pStyle w:val="3"/>
        <w:shd w:val="clear" w:color="auto" w:fill="auto"/>
        <w:tabs>
          <w:tab w:val="left" w:pos="284"/>
          <w:tab w:val="left" w:pos="567"/>
          <w:tab w:val="left" w:pos="1134"/>
        </w:tabs>
        <w:spacing w:before="0" w:after="0" w:line="276" w:lineRule="auto"/>
        <w:ind w:firstLine="283"/>
        <w:jc w:val="both"/>
        <w:rPr>
          <w:sz w:val="24"/>
          <w:szCs w:val="24"/>
          <w:lang w:val="uk-UA"/>
        </w:rPr>
      </w:pPr>
      <w:r w:rsidRPr="00071276">
        <w:rPr>
          <w:color w:val="000000"/>
          <w:sz w:val="24"/>
          <w:szCs w:val="24"/>
          <w:lang w:val="uk-UA"/>
        </w:rPr>
        <w:t>3.2. Юридичні особи як суб’єкти приватного права.</w:t>
      </w:r>
      <w:r w:rsidRPr="00071276">
        <w:rPr>
          <w:sz w:val="24"/>
          <w:szCs w:val="24"/>
          <w:lang w:val="uk-UA"/>
        </w:rPr>
        <w:t xml:space="preserve"> </w:t>
      </w:r>
    </w:p>
    <w:p w:rsidR="00E748AC" w:rsidRPr="00071276" w:rsidRDefault="00E748AC" w:rsidP="00F977B4">
      <w:pPr>
        <w:pStyle w:val="3"/>
        <w:shd w:val="clear" w:color="auto" w:fill="auto"/>
        <w:tabs>
          <w:tab w:val="left" w:pos="284"/>
          <w:tab w:val="left" w:pos="567"/>
          <w:tab w:val="left" w:pos="1134"/>
        </w:tabs>
        <w:spacing w:before="0" w:after="0" w:line="276" w:lineRule="auto"/>
        <w:ind w:firstLine="283"/>
        <w:jc w:val="both"/>
        <w:rPr>
          <w:color w:val="000000"/>
          <w:sz w:val="24"/>
          <w:szCs w:val="24"/>
          <w:lang w:val="uk-UA"/>
        </w:rPr>
      </w:pPr>
      <w:r w:rsidRPr="00071276">
        <w:rPr>
          <w:color w:val="000000"/>
          <w:sz w:val="24"/>
          <w:szCs w:val="24"/>
          <w:lang w:val="uk-UA"/>
        </w:rPr>
        <w:t>3.3. Держава як учасник цивільних правовідносин.</w:t>
      </w:r>
      <w:bookmarkStart w:id="3" w:name="bookmark38"/>
      <w:r w:rsidRPr="00071276">
        <w:rPr>
          <w:color w:val="000000"/>
          <w:sz w:val="24"/>
          <w:szCs w:val="24"/>
          <w:lang w:val="uk-UA"/>
        </w:rPr>
        <w:t xml:space="preserve"> </w:t>
      </w:r>
    </w:p>
    <w:p w:rsidR="00E748AC" w:rsidRPr="00071276" w:rsidRDefault="00E748AC" w:rsidP="00F977B4">
      <w:pPr>
        <w:pStyle w:val="3"/>
        <w:shd w:val="clear" w:color="auto" w:fill="auto"/>
        <w:tabs>
          <w:tab w:val="left" w:pos="284"/>
          <w:tab w:val="left" w:pos="567"/>
          <w:tab w:val="left" w:pos="1134"/>
        </w:tabs>
        <w:spacing w:before="0" w:after="0" w:line="276" w:lineRule="auto"/>
        <w:ind w:firstLine="283"/>
        <w:jc w:val="right"/>
        <w:rPr>
          <w:i/>
          <w:color w:val="000000"/>
          <w:sz w:val="24"/>
          <w:szCs w:val="24"/>
          <w:lang w:val="uk-UA"/>
        </w:rPr>
      </w:pPr>
      <w:r w:rsidRPr="00071276">
        <w:rPr>
          <w:i/>
          <w:sz w:val="24"/>
          <w:szCs w:val="24"/>
          <w:lang w:val="uk-UA"/>
        </w:rPr>
        <w:t>Література: 1,2,5,15-17,80,90-94,100-101,135-140,145,162,191,201,209,246-254</w:t>
      </w:r>
    </w:p>
    <w:p w:rsidR="00E748AC" w:rsidRPr="00071276" w:rsidRDefault="00E748AC" w:rsidP="00F977B4">
      <w:pPr>
        <w:pStyle w:val="3"/>
        <w:shd w:val="clear" w:color="auto" w:fill="auto"/>
        <w:tabs>
          <w:tab w:val="left" w:pos="284"/>
          <w:tab w:val="left" w:pos="567"/>
          <w:tab w:val="left" w:pos="1134"/>
        </w:tabs>
        <w:spacing w:before="0" w:after="0" w:line="276" w:lineRule="auto"/>
        <w:ind w:firstLine="283"/>
        <w:rPr>
          <w:b/>
          <w:color w:val="000000"/>
          <w:sz w:val="24"/>
          <w:szCs w:val="24"/>
          <w:lang w:val="uk-UA"/>
        </w:rPr>
      </w:pPr>
    </w:p>
    <w:p w:rsidR="00E748AC" w:rsidRPr="00071276" w:rsidRDefault="00E748AC" w:rsidP="00F977B4">
      <w:pPr>
        <w:pStyle w:val="3"/>
        <w:shd w:val="clear" w:color="auto" w:fill="auto"/>
        <w:tabs>
          <w:tab w:val="left" w:pos="284"/>
          <w:tab w:val="left" w:pos="567"/>
          <w:tab w:val="left" w:pos="1134"/>
        </w:tabs>
        <w:spacing w:before="0" w:after="0" w:line="276" w:lineRule="auto"/>
        <w:ind w:firstLine="283"/>
        <w:rPr>
          <w:b/>
          <w:sz w:val="24"/>
          <w:szCs w:val="24"/>
          <w:lang w:val="uk-UA"/>
        </w:rPr>
      </w:pPr>
      <w:r w:rsidRPr="00071276">
        <w:rPr>
          <w:b/>
          <w:color w:val="000000"/>
          <w:sz w:val="24"/>
          <w:szCs w:val="24"/>
          <w:lang w:val="uk-UA"/>
        </w:rPr>
        <w:t>ТЕМА 4. ПРАВОЧИНИ В ЕЛЕКТРОННІЙ ФОРМІ. ПРОБЛЕМИ ВІРТУАЛЬНИХ ПРИВАТНОПРАВОВИХ ВІДНОСИН</w:t>
      </w:r>
      <w:bookmarkEnd w:id="3"/>
    </w:p>
    <w:p w:rsidR="00E748AC" w:rsidRPr="00071276" w:rsidRDefault="00E748AC" w:rsidP="00F977B4">
      <w:pPr>
        <w:pStyle w:val="32"/>
        <w:keepNext/>
        <w:keepLines/>
        <w:shd w:val="clear" w:color="auto" w:fill="auto"/>
        <w:tabs>
          <w:tab w:val="left" w:pos="284"/>
          <w:tab w:val="left" w:pos="567"/>
          <w:tab w:val="left" w:pos="1134"/>
        </w:tabs>
        <w:spacing w:before="0" w:after="0" w:line="276" w:lineRule="auto"/>
        <w:ind w:firstLine="283"/>
        <w:rPr>
          <w:sz w:val="24"/>
          <w:szCs w:val="24"/>
          <w:lang w:val="uk-UA"/>
        </w:rPr>
      </w:pPr>
      <w:bookmarkStart w:id="4" w:name="bookmark39"/>
      <w:r w:rsidRPr="00071276">
        <w:rPr>
          <w:color w:val="000000"/>
          <w:sz w:val="24"/>
          <w:szCs w:val="24"/>
          <w:lang w:val="uk-UA"/>
        </w:rPr>
        <w:t>План</w:t>
      </w:r>
      <w:bookmarkEnd w:id="4"/>
    </w:p>
    <w:p w:rsidR="00E748AC" w:rsidRPr="00071276" w:rsidRDefault="00E748AC" w:rsidP="007F342C">
      <w:pPr>
        <w:pStyle w:val="3"/>
        <w:numPr>
          <w:ilvl w:val="0"/>
          <w:numId w:val="5"/>
        </w:numPr>
        <w:shd w:val="clear" w:color="auto" w:fill="auto"/>
        <w:tabs>
          <w:tab w:val="left" w:pos="284"/>
          <w:tab w:val="left" w:pos="567"/>
          <w:tab w:val="left" w:pos="851"/>
          <w:tab w:val="left" w:pos="1134"/>
          <w:tab w:val="left" w:pos="1334"/>
        </w:tabs>
        <w:spacing w:before="0" w:after="0" w:line="276" w:lineRule="auto"/>
        <w:ind w:firstLine="283"/>
        <w:jc w:val="left"/>
        <w:rPr>
          <w:sz w:val="24"/>
          <w:szCs w:val="24"/>
          <w:lang w:val="uk-UA"/>
        </w:rPr>
      </w:pPr>
      <w:r w:rsidRPr="00071276">
        <w:rPr>
          <w:color w:val="000000"/>
          <w:sz w:val="24"/>
          <w:szCs w:val="24"/>
          <w:lang w:val="uk-UA"/>
        </w:rPr>
        <w:t>Історичні аспекти виникнення правочинів в електронній формі.</w:t>
      </w:r>
      <w:r w:rsidRPr="00071276">
        <w:rPr>
          <w:sz w:val="24"/>
          <w:szCs w:val="24"/>
          <w:lang w:val="uk-UA"/>
        </w:rPr>
        <w:t xml:space="preserve"> </w:t>
      </w:r>
    </w:p>
    <w:p w:rsidR="00E748AC" w:rsidRPr="00071276" w:rsidRDefault="00E748AC" w:rsidP="007F342C">
      <w:pPr>
        <w:pStyle w:val="3"/>
        <w:numPr>
          <w:ilvl w:val="0"/>
          <w:numId w:val="5"/>
        </w:numPr>
        <w:shd w:val="clear" w:color="auto" w:fill="auto"/>
        <w:tabs>
          <w:tab w:val="left" w:pos="284"/>
          <w:tab w:val="left" w:pos="567"/>
          <w:tab w:val="left" w:pos="851"/>
          <w:tab w:val="left" w:pos="1134"/>
          <w:tab w:val="left" w:pos="1334"/>
        </w:tabs>
        <w:spacing w:before="0" w:after="0" w:line="276" w:lineRule="auto"/>
        <w:ind w:firstLine="283"/>
        <w:jc w:val="left"/>
        <w:rPr>
          <w:sz w:val="24"/>
          <w:szCs w:val="24"/>
          <w:lang w:val="uk-UA"/>
        </w:rPr>
      </w:pPr>
      <w:r w:rsidRPr="00071276">
        <w:rPr>
          <w:color w:val="000000"/>
          <w:sz w:val="24"/>
          <w:szCs w:val="24"/>
          <w:lang w:val="uk-UA"/>
        </w:rPr>
        <w:t>Поняття та сутність правочинів в електронній формі.</w:t>
      </w:r>
    </w:p>
    <w:p w:rsidR="00E748AC" w:rsidRPr="00071276" w:rsidRDefault="00E748AC" w:rsidP="007F342C">
      <w:pPr>
        <w:pStyle w:val="3"/>
        <w:numPr>
          <w:ilvl w:val="0"/>
          <w:numId w:val="5"/>
        </w:numPr>
        <w:shd w:val="clear" w:color="auto" w:fill="auto"/>
        <w:tabs>
          <w:tab w:val="left" w:pos="284"/>
          <w:tab w:val="left" w:pos="567"/>
          <w:tab w:val="left" w:pos="851"/>
          <w:tab w:val="left" w:pos="1134"/>
          <w:tab w:val="left" w:pos="1334"/>
        </w:tabs>
        <w:spacing w:before="0" w:after="0" w:line="276" w:lineRule="auto"/>
        <w:ind w:firstLine="283"/>
        <w:jc w:val="left"/>
        <w:rPr>
          <w:sz w:val="24"/>
          <w:szCs w:val="24"/>
          <w:lang w:val="uk-UA"/>
        </w:rPr>
      </w:pPr>
      <w:r w:rsidRPr="00071276">
        <w:rPr>
          <w:color w:val="000000"/>
          <w:sz w:val="24"/>
          <w:szCs w:val="24"/>
          <w:lang w:val="uk-UA"/>
        </w:rPr>
        <w:t>Забезпечувальні засоби здійснення правочинів в електронній формі.</w:t>
      </w:r>
    </w:p>
    <w:p w:rsidR="00E748AC" w:rsidRPr="00071276" w:rsidRDefault="00E748AC" w:rsidP="007F342C">
      <w:pPr>
        <w:pStyle w:val="3"/>
        <w:numPr>
          <w:ilvl w:val="0"/>
          <w:numId w:val="5"/>
        </w:numPr>
        <w:shd w:val="clear" w:color="auto" w:fill="auto"/>
        <w:tabs>
          <w:tab w:val="left" w:pos="284"/>
          <w:tab w:val="left" w:pos="567"/>
          <w:tab w:val="left" w:pos="851"/>
          <w:tab w:val="left" w:pos="1134"/>
          <w:tab w:val="left" w:pos="1286"/>
        </w:tabs>
        <w:spacing w:before="0" w:after="0" w:line="276" w:lineRule="auto"/>
        <w:ind w:firstLine="283"/>
        <w:jc w:val="left"/>
        <w:rPr>
          <w:sz w:val="24"/>
          <w:szCs w:val="24"/>
          <w:lang w:val="uk-UA"/>
        </w:rPr>
      </w:pPr>
      <w:r w:rsidRPr="00071276">
        <w:rPr>
          <w:color w:val="000000"/>
          <w:sz w:val="24"/>
          <w:szCs w:val="24"/>
          <w:lang w:val="uk-UA"/>
        </w:rPr>
        <w:t>Права та обов’язки учасників приватних правовідносин у сфері електронної комерції.</w:t>
      </w:r>
    </w:p>
    <w:p w:rsidR="00E748AC" w:rsidRPr="00071276" w:rsidRDefault="00E748AC" w:rsidP="00F977B4">
      <w:pPr>
        <w:pStyle w:val="23"/>
        <w:keepNext/>
        <w:keepLines/>
        <w:shd w:val="clear" w:color="auto" w:fill="auto"/>
        <w:tabs>
          <w:tab w:val="left" w:pos="284"/>
          <w:tab w:val="left" w:pos="567"/>
          <w:tab w:val="left" w:pos="1134"/>
        </w:tabs>
        <w:spacing w:after="0" w:line="276" w:lineRule="auto"/>
        <w:ind w:firstLine="283"/>
        <w:jc w:val="right"/>
        <w:rPr>
          <w:b w:val="0"/>
          <w:i/>
          <w:color w:val="000000"/>
          <w:sz w:val="24"/>
          <w:szCs w:val="24"/>
          <w:lang w:val="uk-UA"/>
        </w:rPr>
      </w:pPr>
      <w:bookmarkStart w:id="5" w:name="bookmark45"/>
      <w:r w:rsidRPr="00071276">
        <w:rPr>
          <w:b w:val="0"/>
          <w:i/>
          <w:sz w:val="24"/>
          <w:szCs w:val="24"/>
          <w:lang w:val="uk-UA"/>
        </w:rPr>
        <w:t>Література: 1,2,18-21,102,122-124,126,166</w:t>
      </w:r>
    </w:p>
    <w:p w:rsidR="00E748AC" w:rsidRPr="00071276" w:rsidRDefault="00E748AC" w:rsidP="00F977B4">
      <w:pPr>
        <w:pStyle w:val="23"/>
        <w:keepNext/>
        <w:keepLines/>
        <w:shd w:val="clear" w:color="auto" w:fill="auto"/>
        <w:tabs>
          <w:tab w:val="left" w:pos="284"/>
          <w:tab w:val="left" w:pos="567"/>
          <w:tab w:val="left" w:pos="1134"/>
        </w:tabs>
        <w:spacing w:after="0" w:line="276" w:lineRule="auto"/>
        <w:ind w:firstLine="283"/>
        <w:rPr>
          <w:color w:val="000000"/>
          <w:sz w:val="24"/>
          <w:szCs w:val="24"/>
          <w:lang w:val="uk-UA"/>
        </w:rPr>
      </w:pPr>
    </w:p>
    <w:p w:rsidR="00E748AC" w:rsidRPr="00071276" w:rsidRDefault="00E748AC" w:rsidP="00F977B4">
      <w:pPr>
        <w:pStyle w:val="23"/>
        <w:keepNext/>
        <w:keepLines/>
        <w:shd w:val="clear" w:color="auto" w:fill="auto"/>
        <w:tabs>
          <w:tab w:val="left" w:pos="284"/>
          <w:tab w:val="left" w:pos="567"/>
          <w:tab w:val="left" w:pos="1134"/>
        </w:tabs>
        <w:spacing w:after="0" w:line="276" w:lineRule="auto"/>
        <w:ind w:firstLine="283"/>
        <w:rPr>
          <w:sz w:val="24"/>
          <w:szCs w:val="24"/>
          <w:lang w:val="uk-UA"/>
        </w:rPr>
      </w:pPr>
      <w:r w:rsidRPr="00071276">
        <w:rPr>
          <w:color w:val="000000"/>
          <w:sz w:val="24"/>
          <w:szCs w:val="24"/>
          <w:lang w:val="uk-UA"/>
        </w:rPr>
        <w:t>ТЕМА 5. ОХОРОНА ПРИВАТНОПРАВОВИХ ВІДНОСИН. СУДОВА ПРАКТИКА. ПРАВОВІ КОЛІЗІЇ</w:t>
      </w:r>
      <w:bookmarkEnd w:id="5"/>
    </w:p>
    <w:p w:rsidR="00E748AC" w:rsidRPr="00071276" w:rsidRDefault="00E748AC" w:rsidP="00F977B4">
      <w:pPr>
        <w:pStyle w:val="32"/>
        <w:keepNext/>
        <w:keepLines/>
        <w:shd w:val="clear" w:color="auto" w:fill="auto"/>
        <w:tabs>
          <w:tab w:val="left" w:pos="284"/>
          <w:tab w:val="left" w:pos="567"/>
          <w:tab w:val="left" w:pos="1134"/>
        </w:tabs>
        <w:spacing w:before="0" w:after="0" w:line="276" w:lineRule="auto"/>
        <w:ind w:firstLine="283"/>
        <w:rPr>
          <w:sz w:val="24"/>
          <w:szCs w:val="24"/>
          <w:lang w:val="uk-UA"/>
        </w:rPr>
      </w:pPr>
      <w:bookmarkStart w:id="6" w:name="bookmark46"/>
      <w:r w:rsidRPr="00071276">
        <w:rPr>
          <w:color w:val="000000"/>
          <w:sz w:val="24"/>
          <w:szCs w:val="24"/>
          <w:lang w:val="uk-UA"/>
        </w:rPr>
        <w:t>План</w:t>
      </w:r>
      <w:bookmarkEnd w:id="6"/>
    </w:p>
    <w:p w:rsidR="00E748AC" w:rsidRPr="00071276" w:rsidRDefault="00E748AC" w:rsidP="007F342C">
      <w:pPr>
        <w:pStyle w:val="3"/>
        <w:numPr>
          <w:ilvl w:val="0"/>
          <w:numId w:val="6"/>
        </w:numPr>
        <w:shd w:val="clear" w:color="auto" w:fill="auto"/>
        <w:tabs>
          <w:tab w:val="left" w:pos="284"/>
          <w:tab w:val="left" w:pos="567"/>
          <w:tab w:val="left" w:pos="1134"/>
          <w:tab w:val="left" w:pos="1383"/>
        </w:tabs>
        <w:spacing w:before="0" w:after="0" w:line="276" w:lineRule="auto"/>
        <w:ind w:firstLine="283"/>
        <w:jc w:val="left"/>
        <w:rPr>
          <w:sz w:val="24"/>
          <w:szCs w:val="24"/>
          <w:lang w:val="uk-UA"/>
        </w:rPr>
      </w:pPr>
      <w:r w:rsidRPr="00071276">
        <w:rPr>
          <w:color w:val="000000"/>
          <w:sz w:val="24"/>
          <w:szCs w:val="24"/>
          <w:lang w:val="uk-UA"/>
        </w:rPr>
        <w:t>Поняття охорони та захисту прав і інтересів фізичних осіб.</w:t>
      </w:r>
    </w:p>
    <w:p w:rsidR="00E748AC" w:rsidRPr="00071276" w:rsidRDefault="00E748AC" w:rsidP="007F342C">
      <w:pPr>
        <w:pStyle w:val="3"/>
        <w:numPr>
          <w:ilvl w:val="0"/>
          <w:numId w:val="6"/>
        </w:numPr>
        <w:shd w:val="clear" w:color="auto" w:fill="auto"/>
        <w:tabs>
          <w:tab w:val="left" w:pos="284"/>
          <w:tab w:val="left" w:pos="567"/>
          <w:tab w:val="left" w:pos="1134"/>
          <w:tab w:val="left" w:pos="1326"/>
        </w:tabs>
        <w:spacing w:before="0" w:after="0" w:line="276" w:lineRule="auto"/>
        <w:ind w:firstLine="283"/>
        <w:jc w:val="left"/>
        <w:rPr>
          <w:sz w:val="24"/>
          <w:szCs w:val="24"/>
          <w:lang w:val="uk-UA"/>
        </w:rPr>
      </w:pPr>
      <w:r w:rsidRPr="00071276">
        <w:rPr>
          <w:color w:val="000000"/>
          <w:sz w:val="24"/>
          <w:szCs w:val="24"/>
          <w:lang w:val="uk-UA"/>
        </w:rPr>
        <w:t>Особливості реалізації юрисдикційної і неюрисдикційної форм захисту.</w:t>
      </w:r>
    </w:p>
    <w:p w:rsidR="00E748AC" w:rsidRPr="00071276" w:rsidRDefault="00E748AC" w:rsidP="007F342C">
      <w:pPr>
        <w:pStyle w:val="3"/>
        <w:numPr>
          <w:ilvl w:val="0"/>
          <w:numId w:val="6"/>
        </w:numPr>
        <w:shd w:val="clear" w:color="auto" w:fill="auto"/>
        <w:tabs>
          <w:tab w:val="left" w:pos="284"/>
          <w:tab w:val="left" w:pos="567"/>
          <w:tab w:val="left" w:pos="1134"/>
          <w:tab w:val="left" w:pos="1417"/>
        </w:tabs>
        <w:spacing w:before="0" w:after="0" w:line="276" w:lineRule="auto"/>
        <w:ind w:firstLine="283"/>
        <w:jc w:val="left"/>
        <w:rPr>
          <w:sz w:val="24"/>
          <w:szCs w:val="24"/>
          <w:lang w:val="uk-UA"/>
        </w:rPr>
      </w:pPr>
      <w:r w:rsidRPr="00071276">
        <w:rPr>
          <w:color w:val="000000"/>
          <w:sz w:val="24"/>
          <w:szCs w:val="24"/>
          <w:lang w:val="uk-UA"/>
        </w:rPr>
        <w:t>Способи захисту цивільних прав і інтересів фізичних осіб.</w:t>
      </w:r>
    </w:p>
    <w:p w:rsidR="00E748AC" w:rsidRPr="00304E17" w:rsidRDefault="00E748AC" w:rsidP="00F977B4">
      <w:pPr>
        <w:tabs>
          <w:tab w:val="left" w:pos="284"/>
          <w:tab w:val="left" w:pos="567"/>
          <w:tab w:val="left" w:pos="1134"/>
        </w:tabs>
        <w:spacing w:after="0"/>
        <w:ind w:firstLine="283"/>
        <w:jc w:val="right"/>
        <w:rPr>
          <w:rStyle w:val="13"/>
          <w:i/>
          <w:sz w:val="24"/>
          <w:szCs w:val="24"/>
          <w:lang w:eastAsia="ru-RU"/>
        </w:rPr>
      </w:pPr>
      <w:r w:rsidRPr="00071276">
        <w:rPr>
          <w:rFonts w:ascii="Times New Roman" w:hAnsi="Times New Roman"/>
          <w:i/>
          <w:sz w:val="24"/>
          <w:szCs w:val="24"/>
          <w:lang w:val="uk-UA"/>
        </w:rPr>
        <w:t>Література: 1,2,5,95,192-193,195-200,205,246-254,279-282</w:t>
      </w:r>
    </w:p>
    <w:p w:rsidR="00E748AC" w:rsidRPr="00304E17" w:rsidRDefault="00E748AC" w:rsidP="00F977B4">
      <w:pPr>
        <w:tabs>
          <w:tab w:val="left" w:pos="284"/>
          <w:tab w:val="left" w:pos="567"/>
          <w:tab w:val="left" w:pos="1134"/>
        </w:tabs>
        <w:spacing w:after="0"/>
        <w:ind w:firstLine="283"/>
        <w:rPr>
          <w:rStyle w:val="13"/>
          <w:sz w:val="24"/>
          <w:szCs w:val="24"/>
          <w:lang w:eastAsia="ru-RU"/>
        </w:rPr>
      </w:pPr>
    </w:p>
    <w:p w:rsidR="00E748AC" w:rsidRPr="00071276" w:rsidRDefault="00E748AC" w:rsidP="00F977B4">
      <w:pPr>
        <w:tabs>
          <w:tab w:val="left" w:pos="284"/>
          <w:tab w:val="left" w:pos="567"/>
          <w:tab w:val="left" w:pos="1134"/>
        </w:tabs>
        <w:spacing w:after="0"/>
        <w:ind w:firstLine="283"/>
        <w:rPr>
          <w:rFonts w:ascii="Times New Roman" w:hAnsi="Times New Roman"/>
          <w:sz w:val="24"/>
          <w:szCs w:val="24"/>
          <w:lang w:val="uk-UA"/>
        </w:rPr>
      </w:pPr>
      <w:r w:rsidRPr="00304E17">
        <w:rPr>
          <w:rStyle w:val="13"/>
          <w:bCs/>
          <w:sz w:val="24"/>
          <w:szCs w:val="24"/>
          <w:lang w:eastAsia="ru-RU"/>
        </w:rPr>
        <w:t>ТЕМА 6. АКТУАЛЬНІ ПРОБЛЕМИ ЦИВІЛЬНОГО ПРАВА</w:t>
      </w:r>
    </w:p>
    <w:p w:rsidR="00E748AC" w:rsidRPr="00071276" w:rsidRDefault="00E748AC" w:rsidP="00F977B4">
      <w:pPr>
        <w:pStyle w:val="32"/>
        <w:keepNext/>
        <w:keepLines/>
        <w:shd w:val="clear" w:color="auto" w:fill="auto"/>
        <w:tabs>
          <w:tab w:val="left" w:pos="284"/>
          <w:tab w:val="left" w:pos="567"/>
          <w:tab w:val="left" w:pos="1134"/>
        </w:tabs>
        <w:spacing w:before="0" w:after="0" w:line="276" w:lineRule="auto"/>
        <w:ind w:firstLine="283"/>
        <w:rPr>
          <w:sz w:val="24"/>
          <w:szCs w:val="24"/>
          <w:lang w:val="uk-UA"/>
        </w:rPr>
      </w:pPr>
      <w:bookmarkStart w:id="7" w:name="bookmark57"/>
      <w:r w:rsidRPr="00071276">
        <w:rPr>
          <w:sz w:val="24"/>
          <w:szCs w:val="24"/>
          <w:lang w:val="uk-UA"/>
        </w:rPr>
        <w:t>План</w:t>
      </w:r>
      <w:bookmarkEnd w:id="7"/>
    </w:p>
    <w:p w:rsidR="00E748AC" w:rsidRPr="00071276" w:rsidRDefault="00E748AC" w:rsidP="007F342C">
      <w:pPr>
        <w:pStyle w:val="3"/>
        <w:numPr>
          <w:ilvl w:val="0"/>
          <w:numId w:val="7"/>
        </w:numPr>
        <w:shd w:val="clear" w:color="auto" w:fill="auto"/>
        <w:tabs>
          <w:tab w:val="left" w:pos="284"/>
          <w:tab w:val="left" w:pos="567"/>
          <w:tab w:val="left" w:pos="851"/>
          <w:tab w:val="left" w:pos="1134"/>
          <w:tab w:val="left" w:pos="1302"/>
        </w:tabs>
        <w:spacing w:before="0" w:after="0" w:line="276" w:lineRule="auto"/>
        <w:ind w:firstLine="283"/>
        <w:jc w:val="both"/>
        <w:rPr>
          <w:sz w:val="24"/>
          <w:szCs w:val="24"/>
          <w:lang w:val="uk-UA"/>
        </w:rPr>
      </w:pPr>
      <w:r w:rsidRPr="00071276">
        <w:rPr>
          <w:rStyle w:val="11"/>
          <w:sz w:val="24"/>
          <w:szCs w:val="24"/>
          <w:lang w:eastAsia="ru-RU"/>
        </w:rPr>
        <w:t>Місце цивільного права в загальній системі права. Співвідношення цивільного та господарського права в регулюванні приватноправових відносин.</w:t>
      </w:r>
    </w:p>
    <w:p w:rsidR="00E748AC" w:rsidRPr="00071276" w:rsidRDefault="00E748AC" w:rsidP="007F342C">
      <w:pPr>
        <w:pStyle w:val="3"/>
        <w:numPr>
          <w:ilvl w:val="0"/>
          <w:numId w:val="7"/>
        </w:numPr>
        <w:shd w:val="clear" w:color="auto" w:fill="auto"/>
        <w:tabs>
          <w:tab w:val="left" w:pos="284"/>
          <w:tab w:val="left" w:pos="567"/>
          <w:tab w:val="left" w:pos="1134"/>
          <w:tab w:val="left" w:pos="1297"/>
        </w:tabs>
        <w:spacing w:before="0" w:after="0" w:line="276" w:lineRule="auto"/>
        <w:ind w:firstLine="283"/>
        <w:jc w:val="both"/>
        <w:rPr>
          <w:sz w:val="24"/>
          <w:szCs w:val="24"/>
          <w:lang w:val="uk-UA"/>
        </w:rPr>
      </w:pPr>
      <w:r w:rsidRPr="00071276">
        <w:rPr>
          <w:rStyle w:val="11"/>
          <w:sz w:val="24"/>
          <w:szCs w:val="24"/>
          <w:lang w:eastAsia="ru-RU"/>
        </w:rPr>
        <w:t>Актуальні проблеми процесуального регулювання норм приватного права.</w:t>
      </w:r>
    </w:p>
    <w:p w:rsidR="00E748AC" w:rsidRPr="00304E17" w:rsidRDefault="00E748AC" w:rsidP="00F977B4">
      <w:pPr>
        <w:tabs>
          <w:tab w:val="left" w:pos="284"/>
          <w:tab w:val="left" w:pos="567"/>
          <w:tab w:val="left" w:pos="1134"/>
        </w:tabs>
        <w:spacing w:after="0"/>
        <w:ind w:firstLine="283"/>
        <w:jc w:val="right"/>
        <w:rPr>
          <w:rStyle w:val="13"/>
          <w:i/>
          <w:sz w:val="24"/>
          <w:szCs w:val="24"/>
          <w:lang w:eastAsia="ru-RU"/>
        </w:rPr>
      </w:pPr>
      <w:r w:rsidRPr="00071276">
        <w:rPr>
          <w:rFonts w:ascii="Times New Roman" w:hAnsi="Times New Roman"/>
          <w:i/>
          <w:sz w:val="24"/>
          <w:szCs w:val="24"/>
          <w:lang w:val="uk-UA"/>
        </w:rPr>
        <w:t>Література: 2,6,12,22-31,246-255</w:t>
      </w:r>
    </w:p>
    <w:p w:rsidR="00E748AC" w:rsidRPr="00304E17" w:rsidRDefault="00E748AC" w:rsidP="00F977B4">
      <w:pPr>
        <w:tabs>
          <w:tab w:val="left" w:pos="284"/>
          <w:tab w:val="left" w:pos="567"/>
          <w:tab w:val="left" w:pos="1134"/>
        </w:tabs>
        <w:spacing w:after="0"/>
        <w:ind w:firstLine="283"/>
        <w:rPr>
          <w:rStyle w:val="13"/>
          <w:sz w:val="24"/>
          <w:szCs w:val="24"/>
          <w:lang w:eastAsia="ru-RU"/>
        </w:rPr>
      </w:pPr>
    </w:p>
    <w:p w:rsidR="00E748AC" w:rsidRPr="00071276" w:rsidRDefault="00E748AC" w:rsidP="00F977B4">
      <w:pPr>
        <w:tabs>
          <w:tab w:val="left" w:pos="284"/>
          <w:tab w:val="left" w:pos="567"/>
          <w:tab w:val="left" w:pos="1134"/>
        </w:tabs>
        <w:spacing w:after="0"/>
        <w:ind w:firstLine="283"/>
        <w:rPr>
          <w:rFonts w:ascii="Times New Roman" w:hAnsi="Times New Roman"/>
          <w:sz w:val="24"/>
          <w:szCs w:val="24"/>
          <w:lang w:val="uk-UA"/>
        </w:rPr>
      </w:pPr>
      <w:r w:rsidRPr="00304E17">
        <w:rPr>
          <w:rStyle w:val="13"/>
          <w:bCs/>
          <w:sz w:val="24"/>
          <w:szCs w:val="24"/>
          <w:lang w:eastAsia="ru-RU"/>
        </w:rPr>
        <w:t>ТЕМА 7. АКТУАЛЬНІ ПРОБЛЕМИ СІМЕЙНОГО ПРАВА</w:t>
      </w:r>
    </w:p>
    <w:p w:rsidR="00E748AC" w:rsidRPr="00071276" w:rsidRDefault="00E748AC" w:rsidP="00F977B4">
      <w:pPr>
        <w:pStyle w:val="32"/>
        <w:keepNext/>
        <w:keepLines/>
        <w:shd w:val="clear" w:color="auto" w:fill="auto"/>
        <w:tabs>
          <w:tab w:val="left" w:pos="284"/>
          <w:tab w:val="left" w:pos="567"/>
          <w:tab w:val="left" w:pos="1134"/>
        </w:tabs>
        <w:spacing w:before="0" w:after="0" w:line="276" w:lineRule="auto"/>
        <w:ind w:firstLine="283"/>
        <w:rPr>
          <w:sz w:val="24"/>
          <w:szCs w:val="24"/>
          <w:lang w:val="uk-UA"/>
        </w:rPr>
      </w:pPr>
      <w:bookmarkStart w:id="8" w:name="bookmark63"/>
      <w:r w:rsidRPr="00071276">
        <w:rPr>
          <w:sz w:val="24"/>
          <w:szCs w:val="24"/>
          <w:lang w:val="uk-UA"/>
        </w:rPr>
        <w:t>План</w:t>
      </w:r>
      <w:bookmarkEnd w:id="8"/>
    </w:p>
    <w:p w:rsidR="00E748AC" w:rsidRPr="00071276" w:rsidRDefault="00E748AC" w:rsidP="007F342C">
      <w:pPr>
        <w:pStyle w:val="3"/>
        <w:numPr>
          <w:ilvl w:val="0"/>
          <w:numId w:val="8"/>
        </w:numPr>
        <w:shd w:val="clear" w:color="auto" w:fill="auto"/>
        <w:tabs>
          <w:tab w:val="left" w:pos="284"/>
          <w:tab w:val="left" w:pos="567"/>
          <w:tab w:val="left" w:pos="851"/>
          <w:tab w:val="left" w:pos="1134"/>
          <w:tab w:val="left" w:pos="1292"/>
        </w:tabs>
        <w:spacing w:before="0" w:after="0" w:line="276" w:lineRule="auto"/>
        <w:ind w:firstLine="283"/>
        <w:jc w:val="both"/>
        <w:rPr>
          <w:sz w:val="24"/>
          <w:szCs w:val="24"/>
          <w:lang w:val="uk-UA"/>
        </w:rPr>
      </w:pPr>
      <w:r w:rsidRPr="00071276">
        <w:rPr>
          <w:rStyle w:val="11"/>
          <w:sz w:val="24"/>
          <w:szCs w:val="24"/>
          <w:lang w:eastAsia="ru-RU"/>
        </w:rPr>
        <w:t>Аліментні зобов’язання на утримання дитини: новелізації законодавства.</w:t>
      </w:r>
    </w:p>
    <w:p w:rsidR="00E748AC" w:rsidRPr="00071276" w:rsidRDefault="00E748AC" w:rsidP="007F342C">
      <w:pPr>
        <w:pStyle w:val="3"/>
        <w:numPr>
          <w:ilvl w:val="0"/>
          <w:numId w:val="8"/>
        </w:numPr>
        <w:shd w:val="clear" w:color="auto" w:fill="auto"/>
        <w:tabs>
          <w:tab w:val="left" w:pos="284"/>
          <w:tab w:val="left" w:pos="567"/>
          <w:tab w:val="left" w:pos="851"/>
          <w:tab w:val="left" w:pos="1134"/>
          <w:tab w:val="left" w:pos="1335"/>
        </w:tabs>
        <w:spacing w:before="0" w:after="0" w:line="276" w:lineRule="auto"/>
        <w:ind w:firstLine="283"/>
        <w:jc w:val="both"/>
        <w:rPr>
          <w:sz w:val="24"/>
          <w:szCs w:val="24"/>
          <w:lang w:val="uk-UA"/>
        </w:rPr>
      </w:pPr>
      <w:r w:rsidRPr="00071276">
        <w:rPr>
          <w:rStyle w:val="11"/>
          <w:sz w:val="24"/>
          <w:szCs w:val="24"/>
          <w:lang w:eastAsia="ru-RU"/>
        </w:rPr>
        <w:t>Особливості правового регулювання сурогатного материнства.</w:t>
      </w:r>
    </w:p>
    <w:p w:rsidR="00E748AC" w:rsidRPr="00071276" w:rsidRDefault="00E748AC" w:rsidP="007F342C">
      <w:pPr>
        <w:pStyle w:val="3"/>
        <w:numPr>
          <w:ilvl w:val="0"/>
          <w:numId w:val="8"/>
        </w:numPr>
        <w:shd w:val="clear" w:color="auto" w:fill="auto"/>
        <w:tabs>
          <w:tab w:val="left" w:pos="284"/>
          <w:tab w:val="left" w:pos="567"/>
          <w:tab w:val="left" w:pos="851"/>
          <w:tab w:val="left" w:pos="1134"/>
          <w:tab w:val="left" w:pos="1402"/>
        </w:tabs>
        <w:spacing w:before="0" w:after="0" w:line="276" w:lineRule="auto"/>
        <w:ind w:firstLine="283"/>
        <w:jc w:val="both"/>
        <w:rPr>
          <w:sz w:val="24"/>
          <w:szCs w:val="24"/>
          <w:lang w:val="uk-UA"/>
        </w:rPr>
      </w:pPr>
      <w:r w:rsidRPr="00071276">
        <w:rPr>
          <w:rStyle w:val="11"/>
          <w:sz w:val="24"/>
          <w:szCs w:val="24"/>
          <w:lang w:eastAsia="ru-RU"/>
        </w:rPr>
        <w:t>Інститут цивільного партнерства: зарубіжний досвід правового регулювання.</w:t>
      </w:r>
    </w:p>
    <w:p w:rsidR="00E748AC" w:rsidRPr="00304E17" w:rsidRDefault="00E748AC" w:rsidP="00F977B4">
      <w:pPr>
        <w:tabs>
          <w:tab w:val="left" w:pos="284"/>
          <w:tab w:val="left" w:pos="567"/>
          <w:tab w:val="left" w:pos="1134"/>
        </w:tabs>
        <w:spacing w:after="0"/>
        <w:ind w:firstLine="283"/>
        <w:jc w:val="right"/>
        <w:rPr>
          <w:rStyle w:val="13"/>
          <w:i/>
          <w:sz w:val="24"/>
          <w:szCs w:val="24"/>
          <w:lang w:eastAsia="ru-RU"/>
        </w:rPr>
      </w:pPr>
      <w:r w:rsidRPr="00071276">
        <w:rPr>
          <w:rFonts w:ascii="Times New Roman" w:hAnsi="Times New Roman"/>
          <w:i/>
          <w:sz w:val="24"/>
          <w:szCs w:val="24"/>
          <w:lang w:val="uk-UA"/>
        </w:rPr>
        <w:t>Література: 1,2,6,32,33-39,74,103,115,133,147,171,173,177,182,224,268,269</w:t>
      </w:r>
    </w:p>
    <w:p w:rsidR="00E748AC" w:rsidRPr="00304E17" w:rsidRDefault="00E748AC" w:rsidP="00F977B4">
      <w:pPr>
        <w:tabs>
          <w:tab w:val="left" w:pos="284"/>
          <w:tab w:val="left" w:pos="567"/>
          <w:tab w:val="left" w:pos="1134"/>
        </w:tabs>
        <w:spacing w:after="0"/>
        <w:ind w:firstLine="283"/>
        <w:rPr>
          <w:rStyle w:val="13"/>
          <w:sz w:val="24"/>
          <w:szCs w:val="24"/>
          <w:lang w:eastAsia="ru-RU"/>
        </w:rPr>
      </w:pPr>
    </w:p>
    <w:p w:rsidR="00E748AC" w:rsidRPr="00071276" w:rsidRDefault="00E748AC" w:rsidP="00F977B4">
      <w:pPr>
        <w:tabs>
          <w:tab w:val="left" w:pos="284"/>
          <w:tab w:val="left" w:pos="567"/>
          <w:tab w:val="left" w:pos="1134"/>
        </w:tabs>
        <w:spacing w:after="0"/>
        <w:ind w:firstLine="283"/>
        <w:rPr>
          <w:rFonts w:ascii="Times New Roman" w:hAnsi="Times New Roman"/>
          <w:sz w:val="24"/>
          <w:szCs w:val="24"/>
          <w:lang w:val="uk-UA"/>
        </w:rPr>
      </w:pPr>
      <w:r w:rsidRPr="00304E17">
        <w:rPr>
          <w:rStyle w:val="13"/>
          <w:bCs/>
          <w:sz w:val="24"/>
          <w:szCs w:val="24"/>
          <w:lang w:eastAsia="ru-RU"/>
        </w:rPr>
        <w:t>ТЕМА 8. АКТУАЛЬНІ ПРОБЛЕМИ СПАДКОВОГО ПРАВА</w:t>
      </w:r>
    </w:p>
    <w:p w:rsidR="00E748AC" w:rsidRPr="00071276" w:rsidRDefault="00E748AC" w:rsidP="00F977B4">
      <w:pPr>
        <w:pStyle w:val="32"/>
        <w:keepNext/>
        <w:keepLines/>
        <w:shd w:val="clear" w:color="auto" w:fill="auto"/>
        <w:tabs>
          <w:tab w:val="left" w:pos="284"/>
          <w:tab w:val="left" w:pos="567"/>
          <w:tab w:val="left" w:pos="1134"/>
        </w:tabs>
        <w:spacing w:before="0" w:after="0" w:line="276" w:lineRule="auto"/>
        <w:ind w:firstLine="283"/>
        <w:rPr>
          <w:sz w:val="24"/>
          <w:szCs w:val="24"/>
          <w:lang w:val="uk-UA"/>
        </w:rPr>
      </w:pPr>
      <w:bookmarkStart w:id="9" w:name="bookmark67"/>
      <w:r w:rsidRPr="00071276">
        <w:rPr>
          <w:sz w:val="24"/>
          <w:szCs w:val="24"/>
          <w:lang w:val="uk-UA"/>
        </w:rPr>
        <w:t>План</w:t>
      </w:r>
      <w:bookmarkEnd w:id="9"/>
    </w:p>
    <w:p w:rsidR="00E748AC" w:rsidRPr="00071276" w:rsidRDefault="00E748AC" w:rsidP="007F342C">
      <w:pPr>
        <w:pStyle w:val="3"/>
        <w:numPr>
          <w:ilvl w:val="0"/>
          <w:numId w:val="9"/>
        </w:numPr>
        <w:shd w:val="clear" w:color="auto" w:fill="auto"/>
        <w:tabs>
          <w:tab w:val="left" w:pos="284"/>
          <w:tab w:val="left" w:pos="567"/>
          <w:tab w:val="left" w:pos="709"/>
          <w:tab w:val="left" w:pos="1134"/>
          <w:tab w:val="left" w:pos="1292"/>
        </w:tabs>
        <w:spacing w:before="0" w:after="0" w:line="276" w:lineRule="auto"/>
        <w:ind w:firstLine="283"/>
        <w:jc w:val="left"/>
        <w:rPr>
          <w:sz w:val="24"/>
          <w:szCs w:val="24"/>
          <w:lang w:val="uk-UA"/>
        </w:rPr>
      </w:pPr>
      <w:r w:rsidRPr="00071276">
        <w:rPr>
          <w:rStyle w:val="11"/>
          <w:sz w:val="24"/>
          <w:szCs w:val="24"/>
          <w:lang w:eastAsia="ru-RU"/>
        </w:rPr>
        <w:t>Актуальні проблеми спадкування за заповітом.</w:t>
      </w:r>
    </w:p>
    <w:p w:rsidR="00E748AC" w:rsidRPr="00071276" w:rsidRDefault="00E748AC" w:rsidP="007F342C">
      <w:pPr>
        <w:pStyle w:val="3"/>
        <w:numPr>
          <w:ilvl w:val="0"/>
          <w:numId w:val="9"/>
        </w:numPr>
        <w:shd w:val="clear" w:color="auto" w:fill="auto"/>
        <w:tabs>
          <w:tab w:val="left" w:pos="284"/>
          <w:tab w:val="left" w:pos="567"/>
          <w:tab w:val="left" w:pos="709"/>
          <w:tab w:val="left" w:pos="1134"/>
          <w:tab w:val="left" w:pos="1292"/>
        </w:tabs>
        <w:spacing w:before="0" w:after="0" w:line="276" w:lineRule="auto"/>
        <w:ind w:firstLine="283"/>
        <w:jc w:val="left"/>
        <w:rPr>
          <w:sz w:val="24"/>
          <w:szCs w:val="24"/>
          <w:lang w:val="uk-UA"/>
        </w:rPr>
      </w:pPr>
      <w:r w:rsidRPr="00071276">
        <w:rPr>
          <w:rStyle w:val="11"/>
          <w:sz w:val="24"/>
          <w:szCs w:val="24"/>
          <w:lang w:eastAsia="ru-RU"/>
        </w:rPr>
        <w:t>Актуальні проблеми спадкування за законом.</w:t>
      </w:r>
      <w:r w:rsidRPr="00071276">
        <w:rPr>
          <w:sz w:val="24"/>
          <w:szCs w:val="24"/>
          <w:lang w:val="uk-UA"/>
        </w:rPr>
        <w:t xml:space="preserve"> </w:t>
      </w:r>
    </w:p>
    <w:p w:rsidR="00E748AC" w:rsidRPr="00071276" w:rsidRDefault="00E748AC" w:rsidP="007F342C">
      <w:pPr>
        <w:pStyle w:val="3"/>
        <w:numPr>
          <w:ilvl w:val="0"/>
          <w:numId w:val="9"/>
        </w:numPr>
        <w:shd w:val="clear" w:color="auto" w:fill="auto"/>
        <w:tabs>
          <w:tab w:val="left" w:pos="284"/>
          <w:tab w:val="left" w:pos="567"/>
          <w:tab w:val="left" w:pos="709"/>
          <w:tab w:val="left" w:pos="1134"/>
          <w:tab w:val="left" w:pos="1292"/>
        </w:tabs>
        <w:spacing w:before="0" w:after="0" w:line="276" w:lineRule="auto"/>
        <w:ind w:firstLine="283"/>
        <w:jc w:val="left"/>
        <w:rPr>
          <w:sz w:val="24"/>
          <w:szCs w:val="24"/>
          <w:lang w:val="uk-UA"/>
        </w:rPr>
      </w:pPr>
      <w:r w:rsidRPr="00071276">
        <w:rPr>
          <w:rStyle w:val="11"/>
          <w:sz w:val="24"/>
          <w:szCs w:val="24"/>
          <w:lang w:eastAsia="ru-RU"/>
        </w:rPr>
        <w:t>Актуальні проблеми укладання спадкового договору.</w:t>
      </w:r>
    </w:p>
    <w:p w:rsidR="00E748AC" w:rsidRPr="00071276" w:rsidRDefault="00E748AC" w:rsidP="00F977B4">
      <w:pPr>
        <w:spacing w:after="0"/>
        <w:ind w:right="-285"/>
        <w:jc w:val="right"/>
        <w:rPr>
          <w:rFonts w:ascii="Times New Roman" w:hAnsi="Times New Roman"/>
          <w:i/>
          <w:sz w:val="24"/>
          <w:szCs w:val="24"/>
          <w:lang w:val="uk-UA"/>
        </w:rPr>
      </w:pPr>
      <w:r w:rsidRPr="00071276">
        <w:rPr>
          <w:rFonts w:ascii="Times New Roman" w:hAnsi="Times New Roman"/>
          <w:sz w:val="24"/>
          <w:szCs w:val="24"/>
          <w:lang w:val="uk-UA"/>
        </w:rPr>
        <w:t xml:space="preserve"> </w:t>
      </w:r>
      <w:r w:rsidRPr="00071276">
        <w:rPr>
          <w:rFonts w:ascii="Times New Roman" w:hAnsi="Times New Roman"/>
          <w:i/>
          <w:sz w:val="24"/>
          <w:szCs w:val="24"/>
          <w:lang w:val="uk-UA"/>
        </w:rPr>
        <w:t>Література:  1,2,87,121,129,131,146,168-169,221,232,243-244,256,278</w:t>
      </w:r>
    </w:p>
    <w:p w:rsidR="00E748AC" w:rsidRPr="00304E17" w:rsidRDefault="00E748AC" w:rsidP="00F977B4">
      <w:pPr>
        <w:tabs>
          <w:tab w:val="left" w:pos="284"/>
          <w:tab w:val="left" w:pos="567"/>
          <w:tab w:val="left" w:pos="1134"/>
        </w:tabs>
        <w:spacing w:after="0"/>
        <w:ind w:firstLine="283"/>
        <w:jc w:val="center"/>
        <w:rPr>
          <w:rStyle w:val="13"/>
          <w:sz w:val="24"/>
          <w:szCs w:val="24"/>
          <w:lang w:eastAsia="ru-RU"/>
        </w:rPr>
      </w:pPr>
    </w:p>
    <w:p w:rsidR="00E748AC" w:rsidRPr="00071276" w:rsidRDefault="00E748AC" w:rsidP="00F977B4">
      <w:pPr>
        <w:tabs>
          <w:tab w:val="left" w:pos="284"/>
          <w:tab w:val="left" w:pos="567"/>
          <w:tab w:val="left" w:pos="1134"/>
        </w:tabs>
        <w:spacing w:after="0"/>
        <w:ind w:firstLine="283"/>
        <w:jc w:val="center"/>
        <w:rPr>
          <w:rFonts w:ascii="Times New Roman" w:hAnsi="Times New Roman"/>
          <w:sz w:val="24"/>
          <w:szCs w:val="24"/>
          <w:lang w:val="uk-UA"/>
        </w:rPr>
      </w:pPr>
      <w:r w:rsidRPr="00304E17">
        <w:rPr>
          <w:rStyle w:val="13"/>
          <w:bCs/>
          <w:sz w:val="24"/>
          <w:szCs w:val="24"/>
          <w:lang w:eastAsia="ru-RU"/>
        </w:rPr>
        <w:t>ТЕМА 9. АКТУАЛЬНІ ПРОБЛЕМИ ПРАВА ІНТЕЛЕКТУАЛЬНОЇ ВЛАСНОСТІ</w:t>
      </w:r>
    </w:p>
    <w:p w:rsidR="00E748AC" w:rsidRPr="00071276" w:rsidRDefault="00E748AC" w:rsidP="00F977B4">
      <w:pPr>
        <w:pStyle w:val="32"/>
        <w:keepNext/>
        <w:keepLines/>
        <w:shd w:val="clear" w:color="auto" w:fill="auto"/>
        <w:tabs>
          <w:tab w:val="left" w:pos="284"/>
          <w:tab w:val="left" w:pos="567"/>
          <w:tab w:val="left" w:pos="1134"/>
        </w:tabs>
        <w:spacing w:before="0" w:after="0" w:line="276" w:lineRule="auto"/>
        <w:ind w:firstLine="283"/>
        <w:rPr>
          <w:sz w:val="24"/>
          <w:szCs w:val="24"/>
          <w:lang w:val="uk-UA"/>
        </w:rPr>
      </w:pPr>
      <w:bookmarkStart w:id="10" w:name="bookmark77"/>
      <w:r w:rsidRPr="00071276">
        <w:rPr>
          <w:sz w:val="24"/>
          <w:szCs w:val="24"/>
          <w:lang w:val="uk-UA"/>
        </w:rPr>
        <w:t>План</w:t>
      </w:r>
      <w:bookmarkEnd w:id="10"/>
    </w:p>
    <w:p w:rsidR="00E748AC" w:rsidRPr="00071276" w:rsidRDefault="00E748AC" w:rsidP="007F342C">
      <w:pPr>
        <w:pStyle w:val="3"/>
        <w:numPr>
          <w:ilvl w:val="0"/>
          <w:numId w:val="10"/>
        </w:numPr>
        <w:shd w:val="clear" w:color="auto" w:fill="auto"/>
        <w:tabs>
          <w:tab w:val="left" w:pos="284"/>
          <w:tab w:val="left" w:pos="567"/>
          <w:tab w:val="left" w:pos="851"/>
          <w:tab w:val="left" w:pos="1134"/>
          <w:tab w:val="left" w:pos="1330"/>
        </w:tabs>
        <w:spacing w:before="0" w:after="0" w:line="276" w:lineRule="auto"/>
        <w:ind w:firstLine="283"/>
        <w:jc w:val="left"/>
        <w:rPr>
          <w:sz w:val="24"/>
          <w:szCs w:val="24"/>
          <w:lang w:val="uk-UA"/>
        </w:rPr>
      </w:pPr>
      <w:r w:rsidRPr="00071276">
        <w:rPr>
          <w:rStyle w:val="11"/>
          <w:sz w:val="24"/>
          <w:szCs w:val="24"/>
          <w:lang w:eastAsia="ru-RU"/>
        </w:rPr>
        <w:t>Відмінності об’єкта права власності від об’єктів права інтелектуальної власності.</w:t>
      </w:r>
    </w:p>
    <w:p w:rsidR="00E748AC" w:rsidRPr="00071276" w:rsidRDefault="00E748AC" w:rsidP="007F342C">
      <w:pPr>
        <w:pStyle w:val="3"/>
        <w:numPr>
          <w:ilvl w:val="0"/>
          <w:numId w:val="10"/>
        </w:numPr>
        <w:shd w:val="clear" w:color="auto" w:fill="auto"/>
        <w:tabs>
          <w:tab w:val="left" w:pos="284"/>
          <w:tab w:val="left" w:pos="567"/>
          <w:tab w:val="left" w:pos="851"/>
          <w:tab w:val="left" w:pos="1134"/>
          <w:tab w:val="left" w:pos="1326"/>
        </w:tabs>
        <w:spacing w:before="0" w:after="0" w:line="276" w:lineRule="auto"/>
        <w:ind w:firstLine="283"/>
        <w:jc w:val="left"/>
        <w:rPr>
          <w:sz w:val="24"/>
          <w:szCs w:val="24"/>
          <w:lang w:val="uk-UA"/>
        </w:rPr>
      </w:pPr>
      <w:r w:rsidRPr="00071276">
        <w:rPr>
          <w:rStyle w:val="11"/>
          <w:sz w:val="24"/>
          <w:szCs w:val="24"/>
          <w:lang w:eastAsia="ru-RU"/>
        </w:rPr>
        <w:t>Поняття права інтелектуальної власності.</w:t>
      </w:r>
    </w:p>
    <w:p w:rsidR="00E748AC" w:rsidRPr="00071276" w:rsidRDefault="00E748AC" w:rsidP="007F342C">
      <w:pPr>
        <w:pStyle w:val="3"/>
        <w:numPr>
          <w:ilvl w:val="0"/>
          <w:numId w:val="10"/>
        </w:numPr>
        <w:shd w:val="clear" w:color="auto" w:fill="auto"/>
        <w:tabs>
          <w:tab w:val="left" w:pos="284"/>
          <w:tab w:val="left" w:pos="567"/>
          <w:tab w:val="left" w:pos="851"/>
          <w:tab w:val="left" w:pos="1134"/>
          <w:tab w:val="left" w:pos="1345"/>
        </w:tabs>
        <w:spacing w:before="0" w:after="0" w:line="276" w:lineRule="auto"/>
        <w:ind w:firstLine="283"/>
        <w:jc w:val="left"/>
        <w:rPr>
          <w:sz w:val="24"/>
          <w:szCs w:val="24"/>
          <w:lang w:val="uk-UA"/>
        </w:rPr>
      </w:pPr>
      <w:r w:rsidRPr="00071276">
        <w:rPr>
          <w:rStyle w:val="11"/>
          <w:sz w:val="24"/>
          <w:szCs w:val="24"/>
          <w:lang w:eastAsia="ru-RU"/>
        </w:rPr>
        <w:t>Критерії розмежування інститутів права інтелектуальної власності.</w:t>
      </w:r>
    </w:p>
    <w:p w:rsidR="00E748AC" w:rsidRPr="00071276" w:rsidRDefault="00E748AC" w:rsidP="007F342C">
      <w:pPr>
        <w:pStyle w:val="3"/>
        <w:numPr>
          <w:ilvl w:val="0"/>
          <w:numId w:val="10"/>
        </w:numPr>
        <w:shd w:val="clear" w:color="auto" w:fill="auto"/>
        <w:tabs>
          <w:tab w:val="left" w:pos="284"/>
          <w:tab w:val="left" w:pos="567"/>
          <w:tab w:val="left" w:pos="851"/>
          <w:tab w:val="left" w:pos="1134"/>
          <w:tab w:val="left" w:pos="1350"/>
        </w:tabs>
        <w:spacing w:before="0" w:after="0" w:line="276" w:lineRule="auto"/>
        <w:ind w:firstLine="283"/>
        <w:jc w:val="left"/>
        <w:rPr>
          <w:sz w:val="24"/>
          <w:szCs w:val="24"/>
          <w:lang w:val="uk-UA"/>
        </w:rPr>
      </w:pPr>
      <w:r w:rsidRPr="00071276">
        <w:rPr>
          <w:rStyle w:val="11"/>
          <w:sz w:val="24"/>
          <w:szCs w:val="24"/>
          <w:lang w:eastAsia="ru-RU"/>
        </w:rPr>
        <w:t>Здійснення права інтелектуальної власності, яке належить кільком особам.</w:t>
      </w:r>
    </w:p>
    <w:p w:rsidR="00E748AC" w:rsidRPr="00304E17" w:rsidRDefault="00E748AC" w:rsidP="00F977B4">
      <w:pPr>
        <w:tabs>
          <w:tab w:val="left" w:pos="284"/>
          <w:tab w:val="left" w:pos="567"/>
          <w:tab w:val="left" w:pos="1134"/>
        </w:tabs>
        <w:spacing w:after="0"/>
        <w:ind w:firstLine="283"/>
        <w:jc w:val="right"/>
        <w:rPr>
          <w:rStyle w:val="110"/>
          <w:i/>
          <w:sz w:val="24"/>
          <w:szCs w:val="24"/>
          <w:lang w:eastAsia="ru-RU"/>
        </w:rPr>
      </w:pPr>
      <w:r w:rsidRPr="00071276">
        <w:rPr>
          <w:rFonts w:ascii="Times New Roman" w:hAnsi="Times New Roman"/>
          <w:i/>
          <w:sz w:val="24"/>
          <w:szCs w:val="24"/>
          <w:lang w:val="uk-UA"/>
        </w:rPr>
        <w:t>Література: 1,2,40-44,119,143,207, 217-220,246-254,280</w:t>
      </w:r>
    </w:p>
    <w:p w:rsidR="00E748AC" w:rsidRPr="00304E17" w:rsidRDefault="00E748AC" w:rsidP="00F977B4">
      <w:pPr>
        <w:tabs>
          <w:tab w:val="left" w:pos="284"/>
          <w:tab w:val="left" w:pos="567"/>
          <w:tab w:val="left" w:pos="1134"/>
        </w:tabs>
        <w:spacing w:after="0"/>
        <w:ind w:firstLine="283"/>
        <w:jc w:val="center"/>
        <w:rPr>
          <w:rStyle w:val="110"/>
          <w:sz w:val="24"/>
          <w:szCs w:val="24"/>
          <w:lang w:eastAsia="ru-RU"/>
        </w:rPr>
      </w:pPr>
    </w:p>
    <w:p w:rsidR="00E748AC" w:rsidRPr="00071276" w:rsidRDefault="00E748AC" w:rsidP="00F977B4">
      <w:pPr>
        <w:tabs>
          <w:tab w:val="left" w:pos="284"/>
          <w:tab w:val="left" w:pos="567"/>
          <w:tab w:val="left" w:pos="1134"/>
        </w:tabs>
        <w:spacing w:after="0"/>
        <w:ind w:firstLine="283"/>
        <w:jc w:val="center"/>
        <w:rPr>
          <w:rFonts w:ascii="Times New Roman" w:hAnsi="Times New Roman"/>
          <w:sz w:val="24"/>
          <w:szCs w:val="24"/>
          <w:lang w:val="uk-UA"/>
        </w:rPr>
      </w:pPr>
      <w:r w:rsidRPr="00304E17">
        <w:rPr>
          <w:rStyle w:val="110"/>
          <w:bCs/>
          <w:sz w:val="24"/>
          <w:szCs w:val="24"/>
          <w:lang w:eastAsia="ru-RU"/>
        </w:rPr>
        <w:t>МОДУЛЬ 2</w:t>
      </w:r>
      <w:r w:rsidRPr="00071276">
        <w:rPr>
          <w:rFonts w:ascii="Times New Roman" w:hAnsi="Times New Roman"/>
          <w:sz w:val="24"/>
          <w:szCs w:val="24"/>
          <w:lang w:val="uk-UA"/>
        </w:rPr>
        <w:t xml:space="preserve">. </w:t>
      </w:r>
      <w:r w:rsidRPr="00304E17">
        <w:rPr>
          <w:rStyle w:val="110"/>
          <w:bCs/>
          <w:sz w:val="24"/>
          <w:szCs w:val="24"/>
          <w:lang w:eastAsia="ru-RU"/>
        </w:rPr>
        <w:t>АКТУАЛЬНІ ПРОБЛЕМИ ОКРЕМИХ ІНСТИТУТІВ ПРИВАТНОГО ПРАВА</w:t>
      </w:r>
    </w:p>
    <w:p w:rsidR="00E748AC" w:rsidRPr="00071276" w:rsidRDefault="00E748AC" w:rsidP="00F977B4">
      <w:pPr>
        <w:tabs>
          <w:tab w:val="left" w:pos="284"/>
          <w:tab w:val="left" w:pos="567"/>
          <w:tab w:val="left" w:pos="1134"/>
        </w:tabs>
        <w:spacing w:after="0"/>
        <w:ind w:firstLine="283"/>
        <w:rPr>
          <w:rFonts w:ascii="Times New Roman" w:hAnsi="Times New Roman"/>
          <w:sz w:val="24"/>
          <w:szCs w:val="24"/>
          <w:lang w:val="uk-UA"/>
        </w:rPr>
      </w:pPr>
      <w:r w:rsidRPr="00304E17">
        <w:rPr>
          <w:rStyle w:val="13"/>
          <w:bCs/>
          <w:sz w:val="24"/>
          <w:szCs w:val="24"/>
          <w:lang w:eastAsia="ru-RU"/>
        </w:rPr>
        <w:t>ТЕМА 10. АКТУАЛЬНІ ПРОБЛЕМИ ТРУДОВОГО ПРАВА</w:t>
      </w:r>
    </w:p>
    <w:p w:rsidR="00E748AC" w:rsidRPr="00071276" w:rsidRDefault="00E748AC" w:rsidP="00F977B4">
      <w:pPr>
        <w:pStyle w:val="32"/>
        <w:keepNext/>
        <w:keepLines/>
        <w:shd w:val="clear" w:color="auto" w:fill="auto"/>
        <w:tabs>
          <w:tab w:val="left" w:pos="284"/>
          <w:tab w:val="left" w:pos="567"/>
          <w:tab w:val="left" w:pos="1134"/>
        </w:tabs>
        <w:spacing w:before="0" w:after="0" w:line="276" w:lineRule="auto"/>
        <w:ind w:firstLine="283"/>
        <w:rPr>
          <w:sz w:val="24"/>
          <w:szCs w:val="24"/>
          <w:lang w:val="uk-UA"/>
        </w:rPr>
      </w:pPr>
      <w:bookmarkStart w:id="11" w:name="bookmark84"/>
      <w:r w:rsidRPr="00071276">
        <w:rPr>
          <w:sz w:val="24"/>
          <w:szCs w:val="24"/>
          <w:lang w:val="uk-UA"/>
        </w:rPr>
        <w:t>План</w:t>
      </w:r>
      <w:bookmarkEnd w:id="11"/>
    </w:p>
    <w:p w:rsidR="00E748AC" w:rsidRPr="00071276" w:rsidRDefault="00E748AC" w:rsidP="007F342C">
      <w:pPr>
        <w:pStyle w:val="3"/>
        <w:numPr>
          <w:ilvl w:val="0"/>
          <w:numId w:val="11"/>
        </w:numPr>
        <w:shd w:val="clear" w:color="auto" w:fill="auto"/>
        <w:tabs>
          <w:tab w:val="left" w:pos="284"/>
          <w:tab w:val="left" w:pos="567"/>
          <w:tab w:val="left" w:pos="1134"/>
          <w:tab w:val="left" w:pos="1470"/>
        </w:tabs>
        <w:spacing w:before="0" w:after="0" w:line="276" w:lineRule="auto"/>
        <w:ind w:firstLine="283"/>
        <w:jc w:val="left"/>
        <w:rPr>
          <w:sz w:val="24"/>
          <w:szCs w:val="24"/>
          <w:lang w:val="uk-UA"/>
        </w:rPr>
      </w:pPr>
      <w:r w:rsidRPr="00071276">
        <w:rPr>
          <w:rStyle w:val="11"/>
          <w:sz w:val="24"/>
          <w:szCs w:val="24"/>
          <w:lang w:eastAsia="ru-RU"/>
        </w:rPr>
        <w:t>Трудовий договір як організаційно-правова форма реалізації права на працю.</w:t>
      </w:r>
      <w:r w:rsidRPr="00071276">
        <w:rPr>
          <w:sz w:val="24"/>
          <w:szCs w:val="24"/>
          <w:lang w:val="uk-UA"/>
        </w:rPr>
        <w:t xml:space="preserve"> </w:t>
      </w:r>
    </w:p>
    <w:p w:rsidR="00E748AC" w:rsidRPr="00071276" w:rsidRDefault="00E748AC" w:rsidP="007F342C">
      <w:pPr>
        <w:pStyle w:val="3"/>
        <w:numPr>
          <w:ilvl w:val="0"/>
          <w:numId w:val="11"/>
        </w:numPr>
        <w:shd w:val="clear" w:color="auto" w:fill="auto"/>
        <w:tabs>
          <w:tab w:val="left" w:pos="284"/>
          <w:tab w:val="left" w:pos="567"/>
          <w:tab w:val="left" w:pos="1134"/>
          <w:tab w:val="left" w:pos="1470"/>
        </w:tabs>
        <w:spacing w:before="0" w:after="0" w:line="276" w:lineRule="auto"/>
        <w:ind w:firstLine="283"/>
        <w:jc w:val="left"/>
        <w:rPr>
          <w:sz w:val="24"/>
          <w:szCs w:val="24"/>
          <w:lang w:val="uk-UA"/>
        </w:rPr>
      </w:pPr>
      <w:r w:rsidRPr="00071276">
        <w:rPr>
          <w:rStyle w:val="11"/>
          <w:sz w:val="24"/>
          <w:szCs w:val="24"/>
          <w:lang w:eastAsia="ru-RU"/>
        </w:rPr>
        <w:t>Проблеми відповідальності у трудовому праві.</w:t>
      </w:r>
    </w:p>
    <w:p w:rsidR="00E748AC" w:rsidRPr="00304E17" w:rsidRDefault="00E748AC" w:rsidP="00F977B4">
      <w:pPr>
        <w:tabs>
          <w:tab w:val="left" w:pos="284"/>
          <w:tab w:val="left" w:pos="567"/>
          <w:tab w:val="left" w:pos="1134"/>
        </w:tabs>
        <w:spacing w:after="0"/>
        <w:ind w:firstLine="283"/>
        <w:jc w:val="right"/>
        <w:rPr>
          <w:rStyle w:val="13"/>
          <w:b w:val="0"/>
          <w:i/>
          <w:sz w:val="24"/>
          <w:szCs w:val="24"/>
          <w:lang w:eastAsia="ru-RU"/>
        </w:rPr>
      </w:pPr>
      <w:r w:rsidRPr="00071276">
        <w:rPr>
          <w:rFonts w:ascii="Times New Roman" w:hAnsi="Times New Roman"/>
          <w:i/>
          <w:sz w:val="24"/>
          <w:szCs w:val="24"/>
          <w:lang w:val="uk-UA"/>
        </w:rPr>
        <w:t>Література: 1,7,45,67,98,104,118,142,149,156-158,211,283</w:t>
      </w:r>
    </w:p>
    <w:p w:rsidR="00E748AC" w:rsidRPr="00304E17" w:rsidRDefault="00E748AC" w:rsidP="00F977B4">
      <w:pPr>
        <w:tabs>
          <w:tab w:val="left" w:pos="284"/>
          <w:tab w:val="left" w:pos="567"/>
          <w:tab w:val="left" w:pos="1134"/>
        </w:tabs>
        <w:spacing w:after="0"/>
        <w:ind w:firstLine="283"/>
        <w:rPr>
          <w:rStyle w:val="13"/>
          <w:sz w:val="24"/>
          <w:szCs w:val="24"/>
          <w:lang w:eastAsia="ru-RU"/>
        </w:rPr>
      </w:pPr>
    </w:p>
    <w:p w:rsidR="00E748AC" w:rsidRPr="00071276" w:rsidRDefault="00E748AC" w:rsidP="00F977B4">
      <w:pPr>
        <w:tabs>
          <w:tab w:val="left" w:pos="284"/>
          <w:tab w:val="left" w:pos="567"/>
          <w:tab w:val="left" w:pos="1134"/>
        </w:tabs>
        <w:spacing w:after="0"/>
        <w:ind w:firstLine="283"/>
        <w:rPr>
          <w:rFonts w:ascii="Times New Roman" w:hAnsi="Times New Roman"/>
          <w:sz w:val="24"/>
          <w:szCs w:val="24"/>
          <w:lang w:val="uk-UA"/>
        </w:rPr>
      </w:pPr>
      <w:r w:rsidRPr="00304E17">
        <w:rPr>
          <w:rStyle w:val="13"/>
          <w:bCs/>
          <w:sz w:val="24"/>
          <w:szCs w:val="24"/>
          <w:lang w:eastAsia="ru-RU"/>
        </w:rPr>
        <w:t>ТЕМА 11. АКТУАЛЬНІ ПРОБЛЕМИ ЖИТЛОВОГО ПРАВА</w:t>
      </w:r>
    </w:p>
    <w:p w:rsidR="00E748AC" w:rsidRPr="00071276" w:rsidRDefault="00E748AC" w:rsidP="00F977B4">
      <w:pPr>
        <w:pStyle w:val="3"/>
        <w:shd w:val="clear" w:color="auto" w:fill="auto"/>
        <w:tabs>
          <w:tab w:val="left" w:pos="284"/>
          <w:tab w:val="left" w:pos="567"/>
          <w:tab w:val="left" w:pos="1134"/>
        </w:tabs>
        <w:spacing w:before="0" w:after="0" w:line="276" w:lineRule="auto"/>
        <w:ind w:firstLine="283"/>
        <w:rPr>
          <w:sz w:val="24"/>
          <w:szCs w:val="24"/>
          <w:lang w:val="uk-UA"/>
        </w:rPr>
      </w:pPr>
      <w:r w:rsidRPr="00071276">
        <w:rPr>
          <w:rStyle w:val="11"/>
          <w:sz w:val="24"/>
          <w:szCs w:val="24"/>
          <w:lang w:eastAsia="ru-RU"/>
        </w:rPr>
        <w:t>План</w:t>
      </w:r>
    </w:p>
    <w:p w:rsidR="00E748AC" w:rsidRPr="00071276" w:rsidRDefault="00E748AC" w:rsidP="007F342C">
      <w:pPr>
        <w:pStyle w:val="3"/>
        <w:numPr>
          <w:ilvl w:val="1"/>
          <w:numId w:val="12"/>
        </w:numPr>
        <w:shd w:val="clear" w:color="auto" w:fill="auto"/>
        <w:tabs>
          <w:tab w:val="left" w:pos="284"/>
          <w:tab w:val="left" w:pos="567"/>
          <w:tab w:val="left" w:pos="1134"/>
          <w:tab w:val="left" w:pos="1440"/>
        </w:tabs>
        <w:spacing w:before="0" w:after="0" w:line="276" w:lineRule="auto"/>
        <w:ind w:firstLine="283"/>
        <w:jc w:val="left"/>
        <w:rPr>
          <w:sz w:val="24"/>
          <w:szCs w:val="24"/>
          <w:lang w:val="uk-UA"/>
        </w:rPr>
      </w:pPr>
      <w:r w:rsidRPr="00071276">
        <w:rPr>
          <w:rStyle w:val="11"/>
          <w:sz w:val="24"/>
          <w:szCs w:val="24"/>
          <w:lang w:eastAsia="ru-RU"/>
        </w:rPr>
        <w:t>Проблеми захисту права на житло в сучасній правовій системі.</w:t>
      </w:r>
    </w:p>
    <w:p w:rsidR="00E748AC" w:rsidRPr="00071276" w:rsidRDefault="00E748AC" w:rsidP="007F342C">
      <w:pPr>
        <w:pStyle w:val="3"/>
        <w:numPr>
          <w:ilvl w:val="1"/>
          <w:numId w:val="12"/>
        </w:numPr>
        <w:shd w:val="clear" w:color="auto" w:fill="auto"/>
        <w:tabs>
          <w:tab w:val="left" w:pos="284"/>
          <w:tab w:val="left" w:pos="567"/>
          <w:tab w:val="left" w:pos="1134"/>
          <w:tab w:val="left" w:pos="1436"/>
        </w:tabs>
        <w:spacing w:before="0" w:after="0" w:line="276" w:lineRule="auto"/>
        <w:ind w:firstLine="283"/>
        <w:jc w:val="left"/>
        <w:rPr>
          <w:sz w:val="24"/>
          <w:szCs w:val="24"/>
          <w:lang w:val="uk-UA"/>
        </w:rPr>
      </w:pPr>
      <w:r w:rsidRPr="00071276">
        <w:rPr>
          <w:rStyle w:val="11"/>
          <w:sz w:val="24"/>
          <w:szCs w:val="24"/>
          <w:lang w:eastAsia="ru-RU"/>
        </w:rPr>
        <w:t>Суб’єкти житлових правовідносин.</w:t>
      </w:r>
    </w:p>
    <w:p w:rsidR="00E748AC" w:rsidRPr="00304E17" w:rsidRDefault="00E748AC" w:rsidP="00F977B4">
      <w:pPr>
        <w:tabs>
          <w:tab w:val="left" w:pos="284"/>
          <w:tab w:val="left" w:pos="567"/>
          <w:tab w:val="left" w:pos="1134"/>
        </w:tabs>
        <w:spacing w:after="0"/>
        <w:ind w:firstLine="283"/>
        <w:jc w:val="right"/>
        <w:rPr>
          <w:rStyle w:val="13"/>
          <w:i/>
          <w:sz w:val="24"/>
          <w:szCs w:val="24"/>
          <w:lang w:eastAsia="ru-RU"/>
        </w:rPr>
      </w:pPr>
      <w:r w:rsidRPr="00071276">
        <w:rPr>
          <w:rFonts w:ascii="Times New Roman" w:hAnsi="Times New Roman"/>
          <w:i/>
          <w:sz w:val="24"/>
          <w:szCs w:val="24"/>
          <w:lang w:val="uk-UA"/>
        </w:rPr>
        <w:t>Література: 1-2,46-57,77,81-85,105-109,150-151,152,154-155,172,183,190,222-223,225,238-239,240,242</w:t>
      </w:r>
    </w:p>
    <w:p w:rsidR="00E748AC" w:rsidRPr="00304E17" w:rsidRDefault="00E748AC" w:rsidP="00F977B4">
      <w:pPr>
        <w:tabs>
          <w:tab w:val="left" w:pos="284"/>
          <w:tab w:val="left" w:pos="567"/>
          <w:tab w:val="left" w:pos="1134"/>
        </w:tabs>
        <w:spacing w:after="0"/>
        <w:ind w:firstLine="283"/>
        <w:rPr>
          <w:rStyle w:val="13"/>
          <w:sz w:val="24"/>
          <w:szCs w:val="24"/>
          <w:lang w:eastAsia="ru-RU"/>
        </w:rPr>
      </w:pPr>
    </w:p>
    <w:p w:rsidR="00E748AC" w:rsidRPr="00071276" w:rsidRDefault="00E748AC" w:rsidP="00F977B4">
      <w:pPr>
        <w:tabs>
          <w:tab w:val="left" w:pos="284"/>
          <w:tab w:val="left" w:pos="567"/>
          <w:tab w:val="left" w:pos="1134"/>
        </w:tabs>
        <w:spacing w:after="0"/>
        <w:ind w:firstLine="283"/>
        <w:rPr>
          <w:rFonts w:ascii="Times New Roman" w:hAnsi="Times New Roman"/>
          <w:sz w:val="24"/>
          <w:szCs w:val="24"/>
          <w:lang w:val="uk-UA"/>
        </w:rPr>
      </w:pPr>
      <w:r w:rsidRPr="00304E17">
        <w:rPr>
          <w:rStyle w:val="13"/>
          <w:bCs/>
          <w:sz w:val="24"/>
          <w:szCs w:val="24"/>
          <w:lang w:eastAsia="ru-RU"/>
        </w:rPr>
        <w:t>ТЕМА 12. ЦИВІЛЬНО-ПРАВОВИЙ ЗАХИСТ ПРАВ СПОЖИВАЧІВ</w:t>
      </w:r>
    </w:p>
    <w:p w:rsidR="00E748AC" w:rsidRPr="00071276" w:rsidRDefault="00E748AC" w:rsidP="00F977B4">
      <w:pPr>
        <w:pStyle w:val="32"/>
        <w:keepNext/>
        <w:keepLines/>
        <w:shd w:val="clear" w:color="auto" w:fill="auto"/>
        <w:tabs>
          <w:tab w:val="left" w:pos="284"/>
          <w:tab w:val="left" w:pos="567"/>
          <w:tab w:val="left" w:pos="1134"/>
        </w:tabs>
        <w:spacing w:before="0" w:after="0" w:line="276" w:lineRule="auto"/>
        <w:ind w:firstLine="283"/>
        <w:rPr>
          <w:sz w:val="24"/>
          <w:szCs w:val="24"/>
          <w:lang w:val="uk-UA"/>
        </w:rPr>
      </w:pPr>
      <w:bookmarkStart w:id="12" w:name="bookmark94"/>
      <w:r w:rsidRPr="00071276">
        <w:rPr>
          <w:sz w:val="24"/>
          <w:szCs w:val="24"/>
          <w:lang w:val="uk-UA"/>
        </w:rPr>
        <w:t>План</w:t>
      </w:r>
      <w:bookmarkEnd w:id="12"/>
    </w:p>
    <w:p w:rsidR="00E748AC" w:rsidRPr="00071276" w:rsidRDefault="00E748AC" w:rsidP="007F342C">
      <w:pPr>
        <w:pStyle w:val="3"/>
        <w:numPr>
          <w:ilvl w:val="0"/>
          <w:numId w:val="13"/>
        </w:numPr>
        <w:shd w:val="clear" w:color="auto" w:fill="auto"/>
        <w:tabs>
          <w:tab w:val="left" w:pos="284"/>
          <w:tab w:val="left" w:pos="567"/>
          <w:tab w:val="left" w:pos="1134"/>
          <w:tab w:val="left" w:pos="1454"/>
        </w:tabs>
        <w:spacing w:before="0" w:after="0" w:line="276" w:lineRule="auto"/>
        <w:ind w:firstLine="283"/>
        <w:jc w:val="both"/>
        <w:rPr>
          <w:sz w:val="24"/>
          <w:szCs w:val="24"/>
          <w:lang w:val="uk-UA"/>
        </w:rPr>
      </w:pPr>
      <w:r w:rsidRPr="00071276">
        <w:rPr>
          <w:rStyle w:val="11"/>
          <w:sz w:val="24"/>
          <w:szCs w:val="24"/>
          <w:lang w:eastAsia="ru-RU"/>
        </w:rPr>
        <w:t>Особливості правового статусу споживача у цивільних правовідносинах.</w:t>
      </w:r>
    </w:p>
    <w:p w:rsidR="00E748AC" w:rsidRPr="00071276" w:rsidRDefault="00E748AC" w:rsidP="007F342C">
      <w:pPr>
        <w:pStyle w:val="3"/>
        <w:numPr>
          <w:ilvl w:val="0"/>
          <w:numId w:val="13"/>
        </w:numPr>
        <w:shd w:val="clear" w:color="auto" w:fill="auto"/>
        <w:tabs>
          <w:tab w:val="left" w:pos="284"/>
          <w:tab w:val="left" w:pos="567"/>
          <w:tab w:val="left" w:pos="1134"/>
          <w:tab w:val="left" w:pos="1446"/>
        </w:tabs>
        <w:spacing w:before="0" w:after="0" w:line="276" w:lineRule="auto"/>
        <w:ind w:firstLine="283"/>
        <w:jc w:val="both"/>
        <w:rPr>
          <w:sz w:val="24"/>
          <w:szCs w:val="24"/>
          <w:lang w:val="uk-UA"/>
        </w:rPr>
      </w:pPr>
      <w:r w:rsidRPr="00071276">
        <w:rPr>
          <w:rStyle w:val="11"/>
          <w:sz w:val="24"/>
          <w:szCs w:val="24"/>
          <w:lang w:eastAsia="ru-RU"/>
        </w:rPr>
        <w:t>Права споживачів.</w:t>
      </w:r>
    </w:p>
    <w:p w:rsidR="00E748AC" w:rsidRPr="00071276" w:rsidRDefault="00E748AC" w:rsidP="007F342C">
      <w:pPr>
        <w:pStyle w:val="3"/>
        <w:numPr>
          <w:ilvl w:val="0"/>
          <w:numId w:val="13"/>
        </w:numPr>
        <w:shd w:val="clear" w:color="auto" w:fill="auto"/>
        <w:tabs>
          <w:tab w:val="left" w:pos="284"/>
          <w:tab w:val="left" w:pos="567"/>
          <w:tab w:val="left" w:pos="1134"/>
          <w:tab w:val="left" w:pos="1407"/>
        </w:tabs>
        <w:spacing w:before="0" w:after="0" w:line="276" w:lineRule="auto"/>
        <w:ind w:firstLine="283"/>
        <w:jc w:val="both"/>
        <w:rPr>
          <w:sz w:val="24"/>
          <w:szCs w:val="24"/>
          <w:lang w:val="uk-UA"/>
        </w:rPr>
      </w:pPr>
      <w:r w:rsidRPr="00071276">
        <w:rPr>
          <w:rStyle w:val="11"/>
          <w:sz w:val="24"/>
          <w:szCs w:val="24"/>
          <w:lang w:eastAsia="ru-RU"/>
        </w:rPr>
        <w:t>Проблеми цивільно-правового захисту прав споживачів.</w:t>
      </w:r>
    </w:p>
    <w:p w:rsidR="00E748AC" w:rsidRPr="00304E17" w:rsidRDefault="00E748AC" w:rsidP="00F977B4">
      <w:pPr>
        <w:tabs>
          <w:tab w:val="left" w:pos="284"/>
          <w:tab w:val="left" w:pos="567"/>
          <w:tab w:val="left" w:pos="1134"/>
        </w:tabs>
        <w:spacing w:after="0"/>
        <w:ind w:firstLine="283"/>
        <w:jc w:val="right"/>
        <w:rPr>
          <w:rStyle w:val="13"/>
          <w:i/>
          <w:sz w:val="24"/>
          <w:szCs w:val="24"/>
          <w:lang w:eastAsia="ru-RU"/>
        </w:rPr>
      </w:pPr>
      <w:r w:rsidRPr="00071276">
        <w:rPr>
          <w:rFonts w:ascii="Times New Roman" w:hAnsi="Times New Roman"/>
          <w:i/>
          <w:sz w:val="24"/>
          <w:szCs w:val="24"/>
          <w:lang w:val="uk-UA"/>
        </w:rPr>
        <w:t>Література: 1-2,54-56,114,120,134,141,160,170,184-188,214,250-254</w:t>
      </w:r>
    </w:p>
    <w:p w:rsidR="00E748AC" w:rsidRPr="00304E17" w:rsidRDefault="00E748AC" w:rsidP="00F977B4">
      <w:pPr>
        <w:tabs>
          <w:tab w:val="left" w:pos="284"/>
          <w:tab w:val="left" w:pos="567"/>
          <w:tab w:val="left" w:pos="1134"/>
        </w:tabs>
        <w:spacing w:after="0"/>
        <w:ind w:firstLine="283"/>
        <w:jc w:val="center"/>
        <w:rPr>
          <w:rStyle w:val="13"/>
          <w:sz w:val="24"/>
          <w:szCs w:val="24"/>
          <w:lang w:eastAsia="ru-RU"/>
        </w:rPr>
      </w:pPr>
    </w:p>
    <w:p w:rsidR="00E748AC" w:rsidRPr="00071276" w:rsidRDefault="00E748AC" w:rsidP="00F977B4">
      <w:pPr>
        <w:tabs>
          <w:tab w:val="left" w:pos="284"/>
          <w:tab w:val="left" w:pos="567"/>
          <w:tab w:val="left" w:pos="1134"/>
        </w:tabs>
        <w:spacing w:after="0"/>
        <w:ind w:firstLine="283"/>
        <w:jc w:val="center"/>
        <w:rPr>
          <w:rFonts w:ascii="Times New Roman" w:hAnsi="Times New Roman"/>
          <w:sz w:val="24"/>
          <w:szCs w:val="24"/>
          <w:lang w:val="uk-UA"/>
        </w:rPr>
      </w:pPr>
      <w:r w:rsidRPr="00304E17">
        <w:rPr>
          <w:rStyle w:val="13"/>
          <w:bCs/>
          <w:sz w:val="24"/>
          <w:szCs w:val="24"/>
          <w:lang w:eastAsia="ru-RU"/>
        </w:rPr>
        <w:t>ТЕМА 13. АКТУАЛЬНІ ПРОБЛЕМИ ПРАВА СОЦІАЛЬНОГО ЗАХИСТУ В ЧАСТИНІ ПРИВАТНОПРАВОВИХ ВІДНОСИН</w:t>
      </w:r>
    </w:p>
    <w:p w:rsidR="00E748AC" w:rsidRPr="00071276" w:rsidRDefault="00E748AC" w:rsidP="00F977B4">
      <w:pPr>
        <w:pStyle w:val="32"/>
        <w:keepNext/>
        <w:keepLines/>
        <w:shd w:val="clear" w:color="auto" w:fill="auto"/>
        <w:tabs>
          <w:tab w:val="left" w:pos="284"/>
          <w:tab w:val="left" w:pos="567"/>
          <w:tab w:val="left" w:pos="1134"/>
        </w:tabs>
        <w:spacing w:before="0" w:after="0" w:line="276" w:lineRule="auto"/>
        <w:ind w:firstLine="283"/>
        <w:rPr>
          <w:sz w:val="24"/>
          <w:szCs w:val="24"/>
          <w:lang w:val="uk-UA"/>
        </w:rPr>
      </w:pPr>
      <w:bookmarkStart w:id="13" w:name="bookmark107"/>
      <w:r w:rsidRPr="00071276">
        <w:rPr>
          <w:sz w:val="24"/>
          <w:szCs w:val="24"/>
          <w:lang w:val="uk-UA"/>
        </w:rPr>
        <w:t>План</w:t>
      </w:r>
      <w:bookmarkEnd w:id="13"/>
    </w:p>
    <w:p w:rsidR="00E748AC" w:rsidRPr="00071276" w:rsidRDefault="00E748AC" w:rsidP="007F342C">
      <w:pPr>
        <w:pStyle w:val="3"/>
        <w:numPr>
          <w:ilvl w:val="0"/>
          <w:numId w:val="14"/>
        </w:numPr>
        <w:shd w:val="clear" w:color="auto" w:fill="auto"/>
        <w:tabs>
          <w:tab w:val="left" w:pos="284"/>
          <w:tab w:val="left" w:pos="567"/>
          <w:tab w:val="left" w:pos="1134"/>
          <w:tab w:val="left" w:pos="1470"/>
        </w:tabs>
        <w:spacing w:before="0" w:after="0" w:line="276" w:lineRule="auto"/>
        <w:ind w:firstLine="283"/>
        <w:jc w:val="both"/>
        <w:rPr>
          <w:sz w:val="24"/>
          <w:szCs w:val="24"/>
          <w:lang w:val="uk-UA"/>
        </w:rPr>
      </w:pPr>
      <w:r w:rsidRPr="00071276">
        <w:rPr>
          <w:rStyle w:val="11"/>
          <w:sz w:val="24"/>
          <w:szCs w:val="24"/>
          <w:lang w:eastAsia="ru-RU"/>
        </w:rPr>
        <w:t>Соціальний захист учасників АТО.</w:t>
      </w:r>
      <w:r w:rsidRPr="00071276">
        <w:rPr>
          <w:sz w:val="24"/>
          <w:szCs w:val="24"/>
          <w:lang w:val="uk-UA"/>
        </w:rPr>
        <w:t xml:space="preserve"> </w:t>
      </w:r>
    </w:p>
    <w:p w:rsidR="00E748AC" w:rsidRPr="00071276" w:rsidRDefault="00E748AC" w:rsidP="007F342C">
      <w:pPr>
        <w:pStyle w:val="3"/>
        <w:numPr>
          <w:ilvl w:val="0"/>
          <w:numId w:val="14"/>
        </w:numPr>
        <w:shd w:val="clear" w:color="auto" w:fill="auto"/>
        <w:tabs>
          <w:tab w:val="left" w:pos="284"/>
          <w:tab w:val="left" w:pos="567"/>
          <w:tab w:val="left" w:pos="1134"/>
          <w:tab w:val="left" w:pos="1470"/>
        </w:tabs>
        <w:spacing w:before="0" w:after="0" w:line="276" w:lineRule="auto"/>
        <w:ind w:firstLine="283"/>
        <w:jc w:val="both"/>
        <w:rPr>
          <w:sz w:val="24"/>
          <w:szCs w:val="24"/>
          <w:lang w:val="uk-UA"/>
        </w:rPr>
      </w:pPr>
      <w:r w:rsidRPr="00071276">
        <w:rPr>
          <w:rStyle w:val="11"/>
          <w:sz w:val="24"/>
          <w:szCs w:val="24"/>
          <w:lang w:eastAsia="ru-RU"/>
        </w:rPr>
        <w:t>Соціальний захист внутрішньо переміщених осіб.</w:t>
      </w:r>
    </w:p>
    <w:p w:rsidR="00E748AC" w:rsidRPr="00304E17" w:rsidRDefault="00E748AC" w:rsidP="00F977B4">
      <w:pPr>
        <w:tabs>
          <w:tab w:val="left" w:pos="284"/>
          <w:tab w:val="left" w:pos="567"/>
          <w:tab w:val="left" w:pos="1134"/>
        </w:tabs>
        <w:spacing w:after="0"/>
        <w:ind w:firstLine="283"/>
        <w:jc w:val="right"/>
        <w:rPr>
          <w:rStyle w:val="13"/>
          <w:i/>
          <w:sz w:val="24"/>
          <w:szCs w:val="24"/>
          <w:lang w:eastAsia="ru-RU"/>
        </w:rPr>
      </w:pPr>
      <w:r w:rsidRPr="00071276">
        <w:rPr>
          <w:rFonts w:ascii="Times New Roman" w:hAnsi="Times New Roman"/>
          <w:i/>
          <w:sz w:val="24"/>
          <w:szCs w:val="24"/>
          <w:lang w:val="uk-UA"/>
        </w:rPr>
        <w:t>Література: 1,7,58-66,153,96,272-276</w:t>
      </w:r>
    </w:p>
    <w:p w:rsidR="00E748AC" w:rsidRPr="00304E17" w:rsidRDefault="00E748AC" w:rsidP="00F977B4">
      <w:pPr>
        <w:tabs>
          <w:tab w:val="left" w:pos="284"/>
          <w:tab w:val="left" w:pos="567"/>
          <w:tab w:val="left" w:pos="1134"/>
        </w:tabs>
        <w:spacing w:after="0"/>
        <w:ind w:firstLine="283"/>
        <w:rPr>
          <w:rStyle w:val="13"/>
          <w:sz w:val="24"/>
          <w:szCs w:val="24"/>
          <w:lang w:eastAsia="ru-RU"/>
        </w:rPr>
      </w:pPr>
    </w:p>
    <w:p w:rsidR="00E748AC" w:rsidRPr="00071276" w:rsidRDefault="00E748AC" w:rsidP="00F977B4">
      <w:pPr>
        <w:tabs>
          <w:tab w:val="left" w:pos="284"/>
          <w:tab w:val="left" w:pos="567"/>
          <w:tab w:val="left" w:pos="1134"/>
        </w:tabs>
        <w:spacing w:after="0"/>
        <w:ind w:firstLine="283"/>
        <w:rPr>
          <w:rFonts w:ascii="Times New Roman" w:hAnsi="Times New Roman"/>
          <w:sz w:val="24"/>
          <w:szCs w:val="24"/>
          <w:lang w:val="uk-UA"/>
        </w:rPr>
      </w:pPr>
      <w:r w:rsidRPr="00304E17">
        <w:rPr>
          <w:rStyle w:val="13"/>
          <w:bCs/>
          <w:sz w:val="24"/>
          <w:szCs w:val="24"/>
          <w:lang w:eastAsia="ru-RU"/>
        </w:rPr>
        <w:t>ТЕМА 14. АКТУАЛЬНІ ПРОБЛЕМИ МЕДИЧНОГО ПРАВА</w:t>
      </w:r>
    </w:p>
    <w:p w:rsidR="00E748AC" w:rsidRPr="00071276" w:rsidRDefault="00E748AC" w:rsidP="00F977B4">
      <w:pPr>
        <w:pStyle w:val="32"/>
        <w:keepNext/>
        <w:keepLines/>
        <w:shd w:val="clear" w:color="auto" w:fill="auto"/>
        <w:tabs>
          <w:tab w:val="left" w:pos="284"/>
          <w:tab w:val="left" w:pos="567"/>
          <w:tab w:val="left" w:pos="1134"/>
        </w:tabs>
        <w:spacing w:before="0" w:after="0" w:line="276" w:lineRule="auto"/>
        <w:ind w:firstLine="283"/>
        <w:rPr>
          <w:sz w:val="24"/>
          <w:szCs w:val="24"/>
          <w:lang w:val="uk-UA"/>
        </w:rPr>
      </w:pPr>
      <w:bookmarkStart w:id="14" w:name="bookmark118"/>
      <w:r w:rsidRPr="00071276">
        <w:rPr>
          <w:sz w:val="24"/>
          <w:szCs w:val="24"/>
          <w:lang w:val="uk-UA"/>
        </w:rPr>
        <w:t>План</w:t>
      </w:r>
      <w:bookmarkEnd w:id="14"/>
    </w:p>
    <w:p w:rsidR="00E748AC" w:rsidRPr="00071276" w:rsidRDefault="00E748AC" w:rsidP="007F342C">
      <w:pPr>
        <w:pStyle w:val="3"/>
        <w:numPr>
          <w:ilvl w:val="0"/>
          <w:numId w:val="15"/>
        </w:numPr>
        <w:shd w:val="clear" w:color="auto" w:fill="auto"/>
        <w:tabs>
          <w:tab w:val="left" w:pos="284"/>
          <w:tab w:val="left" w:pos="567"/>
          <w:tab w:val="left" w:pos="851"/>
          <w:tab w:val="left" w:pos="1134"/>
          <w:tab w:val="left" w:pos="1526"/>
        </w:tabs>
        <w:spacing w:before="0" w:after="0" w:line="276" w:lineRule="auto"/>
        <w:ind w:firstLine="283"/>
        <w:jc w:val="both"/>
        <w:rPr>
          <w:sz w:val="24"/>
          <w:szCs w:val="24"/>
          <w:lang w:val="uk-UA"/>
        </w:rPr>
      </w:pPr>
      <w:r w:rsidRPr="00071276">
        <w:rPr>
          <w:rStyle w:val="11"/>
          <w:sz w:val="24"/>
          <w:szCs w:val="24"/>
          <w:lang w:eastAsia="ru-RU"/>
        </w:rPr>
        <w:t>Правове забезпечення приватної медицини. Договір про надання медичних послуг.</w:t>
      </w:r>
    </w:p>
    <w:p w:rsidR="00E748AC" w:rsidRPr="00071276" w:rsidRDefault="00E748AC" w:rsidP="007F342C">
      <w:pPr>
        <w:pStyle w:val="3"/>
        <w:numPr>
          <w:ilvl w:val="0"/>
          <w:numId w:val="15"/>
        </w:numPr>
        <w:shd w:val="clear" w:color="auto" w:fill="auto"/>
        <w:tabs>
          <w:tab w:val="left" w:pos="284"/>
          <w:tab w:val="left" w:pos="567"/>
          <w:tab w:val="left" w:pos="851"/>
          <w:tab w:val="left" w:pos="1134"/>
          <w:tab w:val="left" w:pos="1464"/>
        </w:tabs>
        <w:spacing w:before="0" w:after="0" w:line="276" w:lineRule="auto"/>
        <w:ind w:firstLine="283"/>
        <w:jc w:val="both"/>
        <w:rPr>
          <w:sz w:val="24"/>
          <w:szCs w:val="24"/>
          <w:lang w:val="uk-UA"/>
        </w:rPr>
      </w:pPr>
      <w:r w:rsidRPr="00071276">
        <w:rPr>
          <w:rStyle w:val="11"/>
          <w:sz w:val="24"/>
          <w:szCs w:val="24"/>
          <w:lang w:eastAsia="ru-RU"/>
        </w:rPr>
        <w:t>Проблеми правового регулювання застосування допоміжних репродуктивних технологій.</w:t>
      </w:r>
    </w:p>
    <w:p w:rsidR="00E748AC" w:rsidRPr="00071276" w:rsidRDefault="00E748AC" w:rsidP="007F342C">
      <w:pPr>
        <w:pStyle w:val="3"/>
        <w:numPr>
          <w:ilvl w:val="0"/>
          <w:numId w:val="15"/>
        </w:numPr>
        <w:shd w:val="clear" w:color="auto" w:fill="auto"/>
        <w:tabs>
          <w:tab w:val="left" w:pos="284"/>
          <w:tab w:val="left" w:pos="567"/>
          <w:tab w:val="left" w:pos="851"/>
          <w:tab w:val="left" w:pos="1134"/>
          <w:tab w:val="left" w:pos="1440"/>
        </w:tabs>
        <w:spacing w:before="0" w:after="0" w:line="276" w:lineRule="auto"/>
        <w:ind w:firstLine="283"/>
        <w:jc w:val="both"/>
        <w:rPr>
          <w:sz w:val="24"/>
          <w:szCs w:val="24"/>
          <w:lang w:val="uk-UA"/>
        </w:rPr>
      </w:pPr>
      <w:r w:rsidRPr="00071276">
        <w:rPr>
          <w:rStyle w:val="11"/>
          <w:sz w:val="24"/>
          <w:szCs w:val="24"/>
          <w:lang w:eastAsia="ru-RU"/>
        </w:rPr>
        <w:t>Актуальні проблеми правового регулювання транспантології.</w:t>
      </w:r>
    </w:p>
    <w:p w:rsidR="00E748AC" w:rsidRPr="00304E17" w:rsidRDefault="00E748AC" w:rsidP="00F977B4">
      <w:pPr>
        <w:tabs>
          <w:tab w:val="left" w:pos="284"/>
          <w:tab w:val="left" w:pos="567"/>
          <w:tab w:val="left" w:pos="1134"/>
        </w:tabs>
        <w:spacing w:after="0"/>
        <w:ind w:firstLine="283"/>
        <w:jc w:val="right"/>
        <w:rPr>
          <w:rStyle w:val="110"/>
          <w:i/>
          <w:sz w:val="24"/>
          <w:szCs w:val="24"/>
          <w:lang w:eastAsia="ru-RU"/>
        </w:rPr>
      </w:pPr>
      <w:r w:rsidRPr="00071276">
        <w:rPr>
          <w:rFonts w:ascii="Times New Roman" w:hAnsi="Times New Roman"/>
          <w:i/>
          <w:sz w:val="24"/>
          <w:szCs w:val="24"/>
          <w:lang w:val="uk-UA"/>
        </w:rPr>
        <w:t>Література: 2,6,68-73, 79,215,167,178-180,228-229,268</w:t>
      </w:r>
    </w:p>
    <w:p w:rsidR="00E748AC" w:rsidRPr="00304E17" w:rsidRDefault="00E748AC" w:rsidP="00F977B4">
      <w:pPr>
        <w:tabs>
          <w:tab w:val="left" w:pos="284"/>
          <w:tab w:val="left" w:pos="567"/>
          <w:tab w:val="left" w:pos="1134"/>
        </w:tabs>
        <w:spacing w:after="0"/>
        <w:ind w:firstLine="283"/>
        <w:jc w:val="center"/>
        <w:rPr>
          <w:rStyle w:val="110"/>
          <w:sz w:val="24"/>
          <w:szCs w:val="24"/>
          <w:lang w:eastAsia="ru-RU"/>
        </w:rPr>
      </w:pPr>
    </w:p>
    <w:p w:rsidR="00E748AC" w:rsidRPr="00304E17" w:rsidRDefault="00E748AC" w:rsidP="00F977B4">
      <w:pPr>
        <w:tabs>
          <w:tab w:val="left" w:pos="284"/>
          <w:tab w:val="left" w:pos="567"/>
          <w:tab w:val="left" w:pos="1134"/>
        </w:tabs>
        <w:spacing w:after="0"/>
        <w:ind w:firstLine="283"/>
        <w:jc w:val="center"/>
        <w:rPr>
          <w:rStyle w:val="110"/>
          <w:b w:val="0"/>
          <w:color w:val="auto"/>
          <w:sz w:val="24"/>
          <w:szCs w:val="24"/>
          <w:lang w:eastAsia="ru-RU"/>
        </w:rPr>
      </w:pPr>
      <w:r w:rsidRPr="00304E17">
        <w:rPr>
          <w:rStyle w:val="110"/>
          <w:bCs/>
          <w:sz w:val="24"/>
          <w:szCs w:val="24"/>
          <w:lang w:eastAsia="ru-RU"/>
        </w:rPr>
        <w:t>МОДУЛЬ 3</w:t>
      </w:r>
      <w:r w:rsidRPr="00071276">
        <w:rPr>
          <w:rFonts w:ascii="Times New Roman" w:hAnsi="Times New Roman"/>
          <w:sz w:val="24"/>
          <w:szCs w:val="24"/>
          <w:lang w:val="uk-UA"/>
        </w:rPr>
        <w:t xml:space="preserve">. </w:t>
      </w:r>
      <w:r w:rsidRPr="00304E17">
        <w:rPr>
          <w:rStyle w:val="110"/>
          <w:bCs/>
          <w:sz w:val="24"/>
          <w:szCs w:val="24"/>
          <w:lang w:eastAsia="ru-RU"/>
        </w:rPr>
        <w:t>АКТУАЛЬНІ ПРОБЛЕМИ СУДОВОГО ЗАХИСТУ СУБ’ЄКТИВНИХ ПРИВАТНИХ ПРАВ, СВОБОД, ЗАКОННИХ ІНТЕРЕСІВ</w:t>
      </w:r>
    </w:p>
    <w:p w:rsidR="00E748AC" w:rsidRPr="00304E17" w:rsidRDefault="00E748AC" w:rsidP="00F977B4">
      <w:pPr>
        <w:tabs>
          <w:tab w:val="left" w:pos="284"/>
          <w:tab w:val="left" w:pos="567"/>
          <w:tab w:val="left" w:pos="1134"/>
        </w:tabs>
        <w:spacing w:after="0"/>
        <w:ind w:firstLine="283"/>
        <w:jc w:val="center"/>
        <w:rPr>
          <w:rStyle w:val="13"/>
          <w:sz w:val="24"/>
          <w:szCs w:val="24"/>
          <w:lang w:eastAsia="ru-RU"/>
        </w:rPr>
      </w:pPr>
    </w:p>
    <w:p w:rsidR="00E748AC" w:rsidRPr="00071276" w:rsidRDefault="00E748AC" w:rsidP="00F977B4">
      <w:pPr>
        <w:tabs>
          <w:tab w:val="left" w:pos="284"/>
          <w:tab w:val="left" w:pos="567"/>
          <w:tab w:val="left" w:pos="1134"/>
        </w:tabs>
        <w:spacing w:after="0"/>
        <w:ind w:firstLine="283"/>
        <w:jc w:val="both"/>
        <w:rPr>
          <w:rFonts w:ascii="Times New Roman" w:hAnsi="Times New Roman"/>
          <w:sz w:val="24"/>
          <w:szCs w:val="24"/>
          <w:lang w:val="uk-UA"/>
        </w:rPr>
      </w:pPr>
      <w:r w:rsidRPr="00304E17">
        <w:rPr>
          <w:rStyle w:val="13"/>
          <w:bCs/>
          <w:sz w:val="24"/>
          <w:szCs w:val="24"/>
          <w:lang w:eastAsia="ru-RU"/>
        </w:rPr>
        <w:t>ТЕМА 15.</w:t>
      </w:r>
      <w:r w:rsidRPr="00071276">
        <w:rPr>
          <w:rFonts w:ascii="Times New Roman" w:hAnsi="Times New Roman"/>
          <w:sz w:val="24"/>
          <w:szCs w:val="24"/>
          <w:lang w:val="uk-UA"/>
        </w:rPr>
        <w:t xml:space="preserve"> </w:t>
      </w:r>
      <w:r w:rsidRPr="00304E17">
        <w:rPr>
          <w:rStyle w:val="13"/>
          <w:bCs/>
          <w:sz w:val="24"/>
          <w:szCs w:val="24"/>
          <w:lang w:eastAsia="ru-RU"/>
        </w:rPr>
        <w:t>ВЕРХОВЕНСТВО ПРАВА ЯК ОСНОВОПОЛОЖНИЙ ПРИНЦИП ЗДІЙСНЕННЯ ПРАВОСУДДЯ У ЦИВІЛЬНИХ СПРАВАХ</w:t>
      </w:r>
    </w:p>
    <w:p w:rsidR="00E748AC" w:rsidRPr="00071276" w:rsidRDefault="00E748AC" w:rsidP="00F977B4">
      <w:pPr>
        <w:keepNext/>
        <w:keepLines/>
        <w:tabs>
          <w:tab w:val="left" w:pos="284"/>
          <w:tab w:val="left" w:pos="567"/>
          <w:tab w:val="left" w:pos="1134"/>
        </w:tabs>
        <w:spacing w:after="0"/>
        <w:ind w:firstLine="283"/>
        <w:jc w:val="center"/>
        <w:rPr>
          <w:rFonts w:ascii="Times New Roman" w:hAnsi="Times New Roman"/>
          <w:sz w:val="24"/>
          <w:szCs w:val="24"/>
          <w:lang w:val="uk-UA"/>
        </w:rPr>
      </w:pPr>
      <w:bookmarkStart w:id="15" w:name="bookmark129"/>
      <w:r w:rsidRPr="00304E17">
        <w:rPr>
          <w:rStyle w:val="220"/>
          <w:sz w:val="24"/>
          <w:szCs w:val="24"/>
          <w:lang w:eastAsia="ru-RU"/>
        </w:rPr>
        <w:t>План</w:t>
      </w:r>
      <w:bookmarkEnd w:id="15"/>
    </w:p>
    <w:p w:rsidR="00E748AC" w:rsidRPr="00071276" w:rsidRDefault="00E748AC" w:rsidP="007F342C">
      <w:pPr>
        <w:pStyle w:val="3"/>
        <w:numPr>
          <w:ilvl w:val="0"/>
          <w:numId w:val="16"/>
        </w:numPr>
        <w:shd w:val="clear" w:color="auto" w:fill="auto"/>
        <w:tabs>
          <w:tab w:val="left" w:pos="284"/>
          <w:tab w:val="left" w:pos="567"/>
          <w:tab w:val="left" w:pos="1134"/>
          <w:tab w:val="left" w:pos="1507"/>
        </w:tabs>
        <w:spacing w:before="0" w:after="0" w:line="276" w:lineRule="auto"/>
        <w:ind w:firstLine="283"/>
        <w:jc w:val="both"/>
        <w:rPr>
          <w:sz w:val="24"/>
          <w:szCs w:val="24"/>
          <w:lang w:val="uk-UA"/>
        </w:rPr>
      </w:pPr>
      <w:r w:rsidRPr="00071276">
        <w:rPr>
          <w:rStyle w:val="11"/>
          <w:sz w:val="24"/>
          <w:szCs w:val="24"/>
          <w:lang w:eastAsia="ru-RU"/>
        </w:rPr>
        <w:t>Сучасні концепції розуміння принципу верховенства права у цивільному судочинстві.</w:t>
      </w:r>
    </w:p>
    <w:p w:rsidR="00E748AC" w:rsidRPr="00071276" w:rsidRDefault="00E748AC" w:rsidP="007F342C">
      <w:pPr>
        <w:pStyle w:val="3"/>
        <w:numPr>
          <w:ilvl w:val="0"/>
          <w:numId w:val="16"/>
        </w:numPr>
        <w:shd w:val="clear" w:color="auto" w:fill="auto"/>
        <w:tabs>
          <w:tab w:val="left" w:pos="284"/>
          <w:tab w:val="left" w:pos="567"/>
          <w:tab w:val="left" w:pos="1134"/>
          <w:tab w:val="left" w:pos="1522"/>
        </w:tabs>
        <w:spacing w:before="0" w:after="0" w:line="276" w:lineRule="auto"/>
        <w:ind w:firstLine="283"/>
        <w:jc w:val="both"/>
        <w:rPr>
          <w:sz w:val="24"/>
          <w:szCs w:val="24"/>
          <w:lang w:val="uk-UA"/>
        </w:rPr>
      </w:pPr>
      <w:r w:rsidRPr="00071276">
        <w:rPr>
          <w:rStyle w:val="11"/>
          <w:sz w:val="24"/>
          <w:szCs w:val="24"/>
          <w:lang w:eastAsia="ru-RU"/>
        </w:rPr>
        <w:t>Співвідношення принципів верховенства права і законності у контексті реалізації компетенції суду при здійсненні правосуддя та формування цивільного процесуального законо</w:t>
      </w:r>
      <w:r w:rsidRPr="00071276">
        <w:rPr>
          <w:rStyle w:val="11"/>
          <w:sz w:val="24"/>
          <w:szCs w:val="24"/>
          <w:lang w:eastAsia="ru-RU"/>
        </w:rPr>
        <w:softHyphen/>
        <w:t>давства.</w:t>
      </w:r>
    </w:p>
    <w:p w:rsidR="00E748AC" w:rsidRPr="00304E17" w:rsidRDefault="00E748AC" w:rsidP="00F977B4">
      <w:pPr>
        <w:tabs>
          <w:tab w:val="left" w:pos="284"/>
          <w:tab w:val="left" w:pos="567"/>
          <w:tab w:val="left" w:pos="1134"/>
        </w:tabs>
        <w:spacing w:after="0"/>
        <w:ind w:firstLine="283"/>
        <w:jc w:val="right"/>
        <w:rPr>
          <w:rStyle w:val="13"/>
          <w:i/>
          <w:sz w:val="24"/>
          <w:szCs w:val="24"/>
          <w:lang w:eastAsia="ru-RU"/>
        </w:rPr>
      </w:pPr>
      <w:r w:rsidRPr="00071276">
        <w:rPr>
          <w:rFonts w:ascii="Times New Roman" w:hAnsi="Times New Roman"/>
          <w:i/>
          <w:sz w:val="24"/>
          <w:szCs w:val="24"/>
          <w:lang w:val="uk-UA"/>
        </w:rPr>
        <w:t>Література: 1,3-4, 88,99, 11-113,116,132,148,212-213,236,237,245,257-258,259</w:t>
      </w:r>
    </w:p>
    <w:p w:rsidR="00E748AC" w:rsidRPr="00304E17" w:rsidRDefault="00E748AC" w:rsidP="00F977B4">
      <w:pPr>
        <w:tabs>
          <w:tab w:val="left" w:pos="284"/>
          <w:tab w:val="left" w:pos="567"/>
          <w:tab w:val="left" w:pos="1134"/>
        </w:tabs>
        <w:spacing w:after="0"/>
        <w:ind w:firstLine="283"/>
        <w:rPr>
          <w:rStyle w:val="13"/>
          <w:sz w:val="24"/>
          <w:szCs w:val="24"/>
          <w:lang w:eastAsia="ru-RU"/>
        </w:rPr>
      </w:pPr>
    </w:p>
    <w:p w:rsidR="00E748AC" w:rsidRPr="00071276" w:rsidRDefault="00E748AC" w:rsidP="00F977B4">
      <w:pPr>
        <w:tabs>
          <w:tab w:val="left" w:pos="284"/>
          <w:tab w:val="left" w:pos="567"/>
          <w:tab w:val="left" w:pos="1134"/>
        </w:tabs>
        <w:spacing w:after="0"/>
        <w:ind w:firstLine="283"/>
        <w:rPr>
          <w:rFonts w:ascii="Times New Roman" w:hAnsi="Times New Roman"/>
          <w:sz w:val="24"/>
          <w:szCs w:val="24"/>
          <w:lang w:val="uk-UA"/>
        </w:rPr>
      </w:pPr>
      <w:r w:rsidRPr="00304E17">
        <w:rPr>
          <w:rStyle w:val="13"/>
          <w:bCs/>
          <w:sz w:val="24"/>
          <w:szCs w:val="24"/>
          <w:lang w:eastAsia="ru-RU"/>
        </w:rPr>
        <w:t>ТЕМА 16. ПРАВОВА ДОПОМОГА У ЦИВІЛЬНОМУ СУДОЧИНСТВІ</w:t>
      </w:r>
    </w:p>
    <w:p w:rsidR="00E748AC" w:rsidRPr="00071276" w:rsidRDefault="00E748AC" w:rsidP="00F977B4">
      <w:pPr>
        <w:pStyle w:val="3"/>
        <w:shd w:val="clear" w:color="auto" w:fill="auto"/>
        <w:tabs>
          <w:tab w:val="left" w:pos="284"/>
          <w:tab w:val="left" w:pos="567"/>
          <w:tab w:val="left" w:pos="1134"/>
        </w:tabs>
        <w:spacing w:before="0" w:after="0" w:line="276" w:lineRule="auto"/>
        <w:ind w:firstLine="283"/>
        <w:rPr>
          <w:sz w:val="24"/>
          <w:szCs w:val="24"/>
          <w:lang w:val="uk-UA"/>
        </w:rPr>
      </w:pPr>
      <w:r w:rsidRPr="00071276">
        <w:rPr>
          <w:rStyle w:val="11"/>
          <w:sz w:val="24"/>
          <w:szCs w:val="24"/>
          <w:lang w:eastAsia="ru-RU"/>
        </w:rPr>
        <w:t>План</w:t>
      </w:r>
    </w:p>
    <w:p w:rsidR="00E748AC" w:rsidRPr="00071276" w:rsidRDefault="00E748AC" w:rsidP="007F342C">
      <w:pPr>
        <w:pStyle w:val="3"/>
        <w:numPr>
          <w:ilvl w:val="0"/>
          <w:numId w:val="17"/>
        </w:numPr>
        <w:shd w:val="clear" w:color="auto" w:fill="auto"/>
        <w:tabs>
          <w:tab w:val="left" w:pos="284"/>
          <w:tab w:val="left" w:pos="567"/>
          <w:tab w:val="left" w:pos="1134"/>
          <w:tab w:val="left" w:pos="1469"/>
        </w:tabs>
        <w:spacing w:before="0" w:after="0" w:line="276" w:lineRule="auto"/>
        <w:ind w:firstLine="283"/>
        <w:jc w:val="both"/>
        <w:rPr>
          <w:sz w:val="24"/>
          <w:szCs w:val="24"/>
          <w:lang w:val="uk-UA"/>
        </w:rPr>
      </w:pPr>
      <w:r w:rsidRPr="00071276">
        <w:rPr>
          <w:rStyle w:val="11"/>
          <w:sz w:val="24"/>
          <w:szCs w:val="24"/>
          <w:lang w:eastAsia="ru-RU"/>
        </w:rPr>
        <w:t>Набуття статусу представника в цивільному судочинстві в умовах реформування: основні законодавчі новації.</w:t>
      </w:r>
    </w:p>
    <w:p w:rsidR="00E748AC" w:rsidRPr="00071276" w:rsidRDefault="00E748AC" w:rsidP="007F342C">
      <w:pPr>
        <w:pStyle w:val="3"/>
        <w:numPr>
          <w:ilvl w:val="0"/>
          <w:numId w:val="17"/>
        </w:numPr>
        <w:shd w:val="clear" w:color="auto" w:fill="auto"/>
        <w:tabs>
          <w:tab w:val="left" w:pos="284"/>
          <w:tab w:val="left" w:pos="567"/>
          <w:tab w:val="left" w:pos="1134"/>
          <w:tab w:val="left" w:pos="1464"/>
        </w:tabs>
        <w:spacing w:before="0" w:after="0" w:line="276" w:lineRule="auto"/>
        <w:ind w:firstLine="283"/>
        <w:jc w:val="both"/>
        <w:rPr>
          <w:sz w:val="24"/>
          <w:szCs w:val="24"/>
          <w:lang w:val="uk-UA"/>
        </w:rPr>
      </w:pPr>
      <w:r w:rsidRPr="00071276">
        <w:rPr>
          <w:rStyle w:val="11"/>
          <w:sz w:val="24"/>
          <w:szCs w:val="24"/>
          <w:lang w:eastAsia="ru-RU"/>
        </w:rPr>
        <w:t>Участь судового представника в цивільному судочинстві в умовах розвитку «електронного правосуддя».</w:t>
      </w:r>
    </w:p>
    <w:p w:rsidR="00E748AC" w:rsidRPr="00304E17" w:rsidRDefault="00E748AC" w:rsidP="00F977B4">
      <w:pPr>
        <w:tabs>
          <w:tab w:val="left" w:pos="284"/>
          <w:tab w:val="left" w:pos="567"/>
          <w:tab w:val="left" w:pos="1134"/>
        </w:tabs>
        <w:spacing w:after="0"/>
        <w:ind w:firstLine="283"/>
        <w:jc w:val="right"/>
        <w:rPr>
          <w:rStyle w:val="13"/>
          <w:i/>
          <w:sz w:val="24"/>
          <w:szCs w:val="24"/>
          <w:lang w:eastAsia="ru-RU"/>
        </w:rPr>
      </w:pPr>
      <w:r w:rsidRPr="00071276">
        <w:rPr>
          <w:rFonts w:ascii="Times New Roman" w:hAnsi="Times New Roman"/>
          <w:i/>
          <w:sz w:val="24"/>
          <w:szCs w:val="24"/>
          <w:lang w:val="uk-UA"/>
        </w:rPr>
        <w:t>Література: 1,3,88,132,161,194,201,216,226-227,233-235,241,257,258</w:t>
      </w:r>
    </w:p>
    <w:p w:rsidR="00E748AC" w:rsidRPr="00304E17" w:rsidRDefault="00E748AC" w:rsidP="00F977B4">
      <w:pPr>
        <w:tabs>
          <w:tab w:val="left" w:pos="284"/>
          <w:tab w:val="left" w:pos="567"/>
          <w:tab w:val="left" w:pos="1134"/>
        </w:tabs>
        <w:spacing w:after="0"/>
        <w:ind w:firstLine="283"/>
        <w:rPr>
          <w:rStyle w:val="13"/>
          <w:sz w:val="24"/>
          <w:szCs w:val="24"/>
          <w:lang w:eastAsia="ru-RU"/>
        </w:rPr>
      </w:pPr>
    </w:p>
    <w:p w:rsidR="00E748AC" w:rsidRPr="00071276" w:rsidRDefault="00E748AC" w:rsidP="00F977B4">
      <w:pPr>
        <w:tabs>
          <w:tab w:val="left" w:pos="284"/>
          <w:tab w:val="left" w:pos="567"/>
          <w:tab w:val="left" w:pos="1134"/>
        </w:tabs>
        <w:spacing w:after="0"/>
        <w:ind w:firstLine="283"/>
        <w:jc w:val="both"/>
        <w:rPr>
          <w:rFonts w:ascii="Times New Roman" w:hAnsi="Times New Roman"/>
          <w:sz w:val="24"/>
          <w:szCs w:val="24"/>
          <w:lang w:val="uk-UA"/>
        </w:rPr>
      </w:pPr>
      <w:r w:rsidRPr="00304E17">
        <w:rPr>
          <w:rStyle w:val="13"/>
          <w:bCs/>
          <w:sz w:val="24"/>
          <w:szCs w:val="24"/>
          <w:lang w:eastAsia="ru-RU"/>
        </w:rPr>
        <w:t>ТЕМА 17. ПРОЦЕСУАЛЬНІ ОСОБЛИВОСТІ РОЗГЛЯДУ ОКРЕМИХ КАТЕГОРІЙ СПРАВ У ЦИВІЛЬНОМУ СУДОЧИНСТВІ</w:t>
      </w:r>
    </w:p>
    <w:p w:rsidR="00E748AC" w:rsidRPr="00071276" w:rsidRDefault="00E748AC" w:rsidP="00F977B4">
      <w:pPr>
        <w:keepNext/>
        <w:keepLines/>
        <w:tabs>
          <w:tab w:val="left" w:pos="284"/>
          <w:tab w:val="left" w:pos="567"/>
          <w:tab w:val="left" w:pos="1134"/>
        </w:tabs>
        <w:spacing w:after="0"/>
        <w:ind w:firstLine="283"/>
        <w:jc w:val="center"/>
        <w:rPr>
          <w:rFonts w:ascii="Times New Roman" w:hAnsi="Times New Roman"/>
          <w:sz w:val="24"/>
          <w:szCs w:val="24"/>
          <w:lang w:val="uk-UA"/>
        </w:rPr>
      </w:pPr>
      <w:bookmarkStart w:id="16" w:name="bookmark134"/>
      <w:r w:rsidRPr="00304E17">
        <w:rPr>
          <w:rStyle w:val="220"/>
          <w:sz w:val="24"/>
          <w:szCs w:val="24"/>
          <w:lang w:eastAsia="ru-RU"/>
        </w:rPr>
        <w:t>План</w:t>
      </w:r>
      <w:bookmarkEnd w:id="16"/>
    </w:p>
    <w:p w:rsidR="00E748AC" w:rsidRPr="00071276" w:rsidRDefault="00E748AC" w:rsidP="007F342C">
      <w:pPr>
        <w:pStyle w:val="3"/>
        <w:numPr>
          <w:ilvl w:val="0"/>
          <w:numId w:val="18"/>
        </w:numPr>
        <w:shd w:val="clear" w:color="auto" w:fill="auto"/>
        <w:tabs>
          <w:tab w:val="left" w:pos="284"/>
          <w:tab w:val="left" w:pos="567"/>
          <w:tab w:val="left" w:pos="851"/>
          <w:tab w:val="left" w:pos="1134"/>
          <w:tab w:val="left" w:pos="1466"/>
        </w:tabs>
        <w:spacing w:before="0" w:after="0" w:line="276" w:lineRule="auto"/>
        <w:ind w:firstLine="283"/>
        <w:jc w:val="both"/>
        <w:rPr>
          <w:sz w:val="24"/>
          <w:szCs w:val="24"/>
          <w:lang w:val="uk-UA"/>
        </w:rPr>
      </w:pPr>
      <w:r w:rsidRPr="00071276">
        <w:rPr>
          <w:rStyle w:val="11"/>
          <w:sz w:val="24"/>
          <w:szCs w:val="24"/>
          <w:lang w:eastAsia="ru-RU"/>
        </w:rPr>
        <w:t>Правова природа права на судовий захист.</w:t>
      </w:r>
    </w:p>
    <w:p w:rsidR="00E748AC" w:rsidRPr="00071276" w:rsidRDefault="00E748AC" w:rsidP="007F342C">
      <w:pPr>
        <w:pStyle w:val="3"/>
        <w:numPr>
          <w:ilvl w:val="0"/>
          <w:numId w:val="18"/>
        </w:numPr>
        <w:shd w:val="clear" w:color="auto" w:fill="auto"/>
        <w:tabs>
          <w:tab w:val="left" w:pos="284"/>
          <w:tab w:val="left" w:pos="567"/>
          <w:tab w:val="left" w:pos="851"/>
          <w:tab w:val="left" w:pos="1134"/>
          <w:tab w:val="left" w:pos="1461"/>
        </w:tabs>
        <w:spacing w:before="0" w:after="0" w:line="276" w:lineRule="auto"/>
        <w:ind w:firstLine="283"/>
        <w:jc w:val="both"/>
        <w:rPr>
          <w:sz w:val="24"/>
          <w:szCs w:val="24"/>
          <w:lang w:val="uk-UA"/>
        </w:rPr>
      </w:pPr>
      <w:r w:rsidRPr="00071276">
        <w:rPr>
          <w:rStyle w:val="11"/>
          <w:sz w:val="24"/>
          <w:szCs w:val="24"/>
          <w:lang w:eastAsia="ru-RU"/>
        </w:rPr>
        <w:t>Актуальні аспекти судового захисту цивільних прав.</w:t>
      </w:r>
    </w:p>
    <w:p w:rsidR="00E748AC" w:rsidRPr="00071276" w:rsidRDefault="00E748AC" w:rsidP="007F342C">
      <w:pPr>
        <w:pStyle w:val="3"/>
        <w:numPr>
          <w:ilvl w:val="0"/>
          <w:numId w:val="18"/>
        </w:numPr>
        <w:shd w:val="clear" w:color="auto" w:fill="auto"/>
        <w:tabs>
          <w:tab w:val="left" w:pos="284"/>
          <w:tab w:val="left" w:pos="567"/>
          <w:tab w:val="left" w:pos="851"/>
          <w:tab w:val="left" w:pos="1134"/>
          <w:tab w:val="left" w:pos="1470"/>
        </w:tabs>
        <w:spacing w:before="0" w:after="0" w:line="276" w:lineRule="auto"/>
        <w:ind w:firstLine="283"/>
        <w:jc w:val="both"/>
        <w:rPr>
          <w:sz w:val="24"/>
          <w:szCs w:val="24"/>
          <w:lang w:val="uk-UA"/>
        </w:rPr>
      </w:pPr>
      <w:r w:rsidRPr="00071276">
        <w:rPr>
          <w:rStyle w:val="11"/>
          <w:sz w:val="24"/>
          <w:szCs w:val="24"/>
          <w:lang w:eastAsia="ru-RU"/>
        </w:rPr>
        <w:t>Особливості судового захисту в сімейних спорах.</w:t>
      </w:r>
    </w:p>
    <w:p w:rsidR="00E748AC" w:rsidRPr="00071276" w:rsidRDefault="00E748AC" w:rsidP="007F342C">
      <w:pPr>
        <w:pStyle w:val="3"/>
        <w:numPr>
          <w:ilvl w:val="0"/>
          <w:numId w:val="18"/>
        </w:numPr>
        <w:shd w:val="clear" w:color="auto" w:fill="auto"/>
        <w:tabs>
          <w:tab w:val="left" w:pos="284"/>
          <w:tab w:val="left" w:pos="567"/>
          <w:tab w:val="left" w:pos="851"/>
          <w:tab w:val="left" w:pos="1134"/>
          <w:tab w:val="left" w:pos="1470"/>
        </w:tabs>
        <w:spacing w:before="0" w:after="0" w:line="276" w:lineRule="auto"/>
        <w:ind w:firstLine="283"/>
        <w:jc w:val="both"/>
        <w:rPr>
          <w:sz w:val="24"/>
          <w:szCs w:val="24"/>
          <w:lang w:val="uk-UA"/>
        </w:rPr>
      </w:pPr>
      <w:r w:rsidRPr="00071276">
        <w:rPr>
          <w:rStyle w:val="11"/>
          <w:sz w:val="24"/>
          <w:szCs w:val="24"/>
          <w:lang w:eastAsia="ru-RU"/>
        </w:rPr>
        <w:t>Особливості судової форми захисту трудових прав.</w:t>
      </w:r>
    </w:p>
    <w:p w:rsidR="00E748AC" w:rsidRPr="00071276" w:rsidRDefault="00E748AC" w:rsidP="007F342C">
      <w:pPr>
        <w:pStyle w:val="3"/>
        <w:numPr>
          <w:ilvl w:val="0"/>
          <w:numId w:val="18"/>
        </w:numPr>
        <w:shd w:val="clear" w:color="auto" w:fill="auto"/>
        <w:tabs>
          <w:tab w:val="left" w:pos="284"/>
          <w:tab w:val="left" w:pos="567"/>
          <w:tab w:val="left" w:pos="851"/>
          <w:tab w:val="left" w:pos="1134"/>
          <w:tab w:val="left" w:pos="1484"/>
        </w:tabs>
        <w:spacing w:before="0" w:after="0" w:line="276" w:lineRule="auto"/>
        <w:ind w:firstLine="283"/>
        <w:jc w:val="both"/>
        <w:rPr>
          <w:sz w:val="24"/>
          <w:szCs w:val="24"/>
          <w:lang w:val="uk-UA"/>
        </w:rPr>
      </w:pPr>
      <w:r w:rsidRPr="00071276">
        <w:rPr>
          <w:rStyle w:val="11"/>
          <w:sz w:val="24"/>
          <w:szCs w:val="24"/>
          <w:lang w:eastAsia="ru-RU"/>
        </w:rPr>
        <w:t>Процесуальні особливості розгляду справ, що виникають із житлових спорів.</w:t>
      </w:r>
    </w:p>
    <w:p w:rsidR="00E748AC" w:rsidRPr="00071276" w:rsidRDefault="00E748AC" w:rsidP="00F977B4">
      <w:pPr>
        <w:tabs>
          <w:tab w:val="left" w:pos="284"/>
          <w:tab w:val="left" w:pos="567"/>
          <w:tab w:val="left" w:pos="1134"/>
        </w:tabs>
        <w:spacing w:after="0"/>
        <w:ind w:firstLine="283"/>
        <w:jc w:val="right"/>
        <w:rPr>
          <w:rFonts w:ascii="Times New Roman" w:hAnsi="Times New Roman"/>
          <w:i/>
          <w:sz w:val="24"/>
          <w:szCs w:val="24"/>
          <w:lang w:val="uk-UA"/>
        </w:rPr>
      </w:pPr>
      <w:r w:rsidRPr="00071276">
        <w:rPr>
          <w:rFonts w:ascii="Times New Roman" w:hAnsi="Times New Roman"/>
          <w:i/>
          <w:sz w:val="24"/>
          <w:szCs w:val="24"/>
          <w:lang w:val="uk-UA"/>
        </w:rPr>
        <w:t>Література: 1-3,6-7,97,110</w:t>
      </w:r>
    </w:p>
    <w:p w:rsidR="00E748AC" w:rsidRPr="00071276" w:rsidRDefault="00E748AC" w:rsidP="00F977B4">
      <w:pPr>
        <w:spacing w:after="0"/>
        <w:jc w:val="both"/>
        <w:rPr>
          <w:rFonts w:ascii="Times New Roman" w:hAnsi="Times New Roman"/>
          <w:b/>
          <w:lang w:val="uk-UA"/>
        </w:rPr>
      </w:pPr>
    </w:p>
    <w:p w:rsidR="00E748AC" w:rsidRPr="00071276" w:rsidRDefault="00E748AC" w:rsidP="00F977B4">
      <w:pPr>
        <w:spacing w:after="0"/>
        <w:jc w:val="both"/>
        <w:rPr>
          <w:rFonts w:ascii="Times New Roman" w:hAnsi="Times New Roman"/>
          <w:b/>
          <w:lang w:val="uk-UA"/>
        </w:rPr>
      </w:pPr>
    </w:p>
    <w:p w:rsidR="00E748AC" w:rsidRPr="00071276" w:rsidRDefault="00E748AC" w:rsidP="00F977B4">
      <w:pPr>
        <w:spacing w:after="0"/>
        <w:jc w:val="both"/>
        <w:rPr>
          <w:rFonts w:ascii="Times New Roman" w:hAnsi="Times New Roman"/>
          <w:b/>
          <w:lang w:val="uk-UA"/>
        </w:rPr>
      </w:pPr>
    </w:p>
    <w:p w:rsidR="00E748AC" w:rsidRPr="00071276" w:rsidRDefault="00E748AC" w:rsidP="00F977B4">
      <w:pPr>
        <w:spacing w:after="0"/>
        <w:jc w:val="both"/>
        <w:rPr>
          <w:rFonts w:ascii="Times New Roman" w:hAnsi="Times New Roman"/>
          <w:b/>
          <w:lang w:val="uk-UA"/>
        </w:rPr>
      </w:pPr>
    </w:p>
    <w:p w:rsidR="00E748AC" w:rsidRPr="00071276" w:rsidRDefault="00E748AC" w:rsidP="00DA3F9A">
      <w:pPr>
        <w:spacing w:after="0"/>
        <w:jc w:val="center"/>
        <w:rPr>
          <w:rFonts w:ascii="Times New Roman" w:hAnsi="Times New Roman"/>
          <w:b/>
          <w:sz w:val="28"/>
          <w:szCs w:val="28"/>
          <w:lang w:val="uk-UA"/>
        </w:rPr>
      </w:pPr>
      <w:r w:rsidRPr="00071276">
        <w:rPr>
          <w:rFonts w:ascii="Times New Roman" w:hAnsi="Times New Roman"/>
          <w:b/>
          <w:sz w:val="28"/>
          <w:szCs w:val="28"/>
          <w:lang w:val="uk-UA"/>
        </w:rPr>
        <w:t>6.2. Плани семінарських (практичних, лабораторних) занять</w:t>
      </w:r>
    </w:p>
    <w:p w:rsidR="00E748AC" w:rsidRPr="00071276" w:rsidRDefault="00E748AC" w:rsidP="00F977B4">
      <w:pPr>
        <w:pStyle w:val="23"/>
        <w:keepNext/>
        <w:keepLines/>
        <w:shd w:val="clear" w:color="auto" w:fill="auto"/>
        <w:tabs>
          <w:tab w:val="left" w:pos="284"/>
          <w:tab w:val="left" w:pos="567"/>
          <w:tab w:val="left" w:pos="1134"/>
        </w:tabs>
        <w:spacing w:after="0" w:line="276" w:lineRule="auto"/>
        <w:rPr>
          <w:sz w:val="24"/>
          <w:szCs w:val="24"/>
          <w:lang w:val="uk-UA"/>
        </w:rPr>
      </w:pPr>
      <w:r w:rsidRPr="00071276">
        <w:rPr>
          <w:color w:val="000000"/>
          <w:sz w:val="24"/>
          <w:szCs w:val="24"/>
          <w:lang w:val="uk-UA"/>
        </w:rPr>
        <w:t>ТЕМА 1. ТЕОРІЯ ПРИВАТНОГО ПРАВА</w:t>
      </w:r>
    </w:p>
    <w:p w:rsidR="00E748AC" w:rsidRPr="00071276" w:rsidRDefault="00E748AC" w:rsidP="00F977B4">
      <w:pPr>
        <w:pStyle w:val="3"/>
        <w:shd w:val="clear" w:color="auto" w:fill="auto"/>
        <w:tabs>
          <w:tab w:val="left" w:pos="284"/>
          <w:tab w:val="left" w:pos="567"/>
          <w:tab w:val="left" w:pos="1134"/>
        </w:tabs>
        <w:spacing w:before="0" w:after="0" w:line="276" w:lineRule="auto"/>
        <w:ind w:firstLine="283"/>
        <w:rPr>
          <w:sz w:val="24"/>
          <w:szCs w:val="24"/>
          <w:lang w:val="uk-UA"/>
        </w:rPr>
      </w:pPr>
      <w:r w:rsidRPr="00071276">
        <w:rPr>
          <w:color w:val="000000"/>
          <w:sz w:val="24"/>
          <w:szCs w:val="24"/>
          <w:lang w:val="uk-UA"/>
        </w:rPr>
        <w:t>План</w:t>
      </w:r>
    </w:p>
    <w:p w:rsidR="00E748AC" w:rsidRPr="00071276" w:rsidRDefault="00E748AC" w:rsidP="007F342C">
      <w:pPr>
        <w:pStyle w:val="3"/>
        <w:numPr>
          <w:ilvl w:val="0"/>
          <w:numId w:val="53"/>
        </w:numPr>
        <w:shd w:val="clear" w:color="auto" w:fill="auto"/>
        <w:tabs>
          <w:tab w:val="left" w:pos="284"/>
          <w:tab w:val="left" w:pos="567"/>
          <w:tab w:val="left" w:pos="851"/>
          <w:tab w:val="left" w:pos="1134"/>
          <w:tab w:val="left" w:pos="1344"/>
        </w:tabs>
        <w:spacing w:before="0" w:after="0" w:line="276" w:lineRule="auto"/>
        <w:ind w:left="0" w:firstLine="131"/>
        <w:jc w:val="both"/>
        <w:rPr>
          <w:sz w:val="24"/>
          <w:szCs w:val="24"/>
          <w:lang w:val="uk-UA"/>
        </w:rPr>
      </w:pPr>
      <w:r w:rsidRPr="00071276">
        <w:rPr>
          <w:color w:val="000000"/>
          <w:sz w:val="24"/>
          <w:szCs w:val="24"/>
          <w:lang w:val="uk-UA"/>
        </w:rPr>
        <w:t>Генезис поняття приватного права. Римське право як основа сучасного приватного права.</w:t>
      </w:r>
    </w:p>
    <w:p w:rsidR="00E748AC" w:rsidRPr="00071276" w:rsidRDefault="00E748AC" w:rsidP="007F342C">
      <w:pPr>
        <w:pStyle w:val="3"/>
        <w:numPr>
          <w:ilvl w:val="0"/>
          <w:numId w:val="53"/>
        </w:numPr>
        <w:shd w:val="clear" w:color="auto" w:fill="auto"/>
        <w:tabs>
          <w:tab w:val="left" w:pos="284"/>
          <w:tab w:val="left" w:pos="567"/>
          <w:tab w:val="left" w:pos="851"/>
          <w:tab w:val="left" w:pos="1134"/>
          <w:tab w:val="left" w:pos="1296"/>
        </w:tabs>
        <w:spacing w:before="0" w:after="0" w:line="276" w:lineRule="auto"/>
        <w:ind w:left="0" w:firstLine="131"/>
        <w:jc w:val="both"/>
        <w:rPr>
          <w:sz w:val="24"/>
          <w:szCs w:val="24"/>
          <w:lang w:val="uk-UA"/>
        </w:rPr>
      </w:pPr>
      <w:r w:rsidRPr="00071276">
        <w:rPr>
          <w:color w:val="000000"/>
          <w:sz w:val="24"/>
          <w:szCs w:val="24"/>
          <w:lang w:val="uk-UA"/>
        </w:rPr>
        <w:t>Загальні положення приватного права. Співвідношення приватного та публічного права.</w:t>
      </w:r>
      <w:r w:rsidRPr="00071276">
        <w:rPr>
          <w:sz w:val="24"/>
          <w:szCs w:val="24"/>
          <w:lang w:val="uk-UA"/>
        </w:rPr>
        <w:t xml:space="preserve"> </w:t>
      </w:r>
    </w:p>
    <w:p w:rsidR="00E748AC" w:rsidRPr="00071276" w:rsidRDefault="00E748AC" w:rsidP="007F342C">
      <w:pPr>
        <w:pStyle w:val="3"/>
        <w:numPr>
          <w:ilvl w:val="0"/>
          <w:numId w:val="53"/>
        </w:numPr>
        <w:shd w:val="clear" w:color="auto" w:fill="auto"/>
        <w:tabs>
          <w:tab w:val="left" w:pos="284"/>
          <w:tab w:val="left" w:pos="567"/>
          <w:tab w:val="left" w:pos="851"/>
          <w:tab w:val="left" w:pos="1134"/>
          <w:tab w:val="left" w:pos="1296"/>
        </w:tabs>
        <w:spacing w:before="0" w:after="0" w:line="276" w:lineRule="auto"/>
        <w:ind w:left="0" w:firstLine="131"/>
        <w:jc w:val="both"/>
        <w:rPr>
          <w:sz w:val="24"/>
          <w:szCs w:val="24"/>
          <w:lang w:val="uk-UA"/>
        </w:rPr>
      </w:pPr>
      <w:r w:rsidRPr="00071276">
        <w:rPr>
          <w:color w:val="000000"/>
          <w:sz w:val="24"/>
          <w:szCs w:val="24"/>
          <w:lang w:val="uk-UA"/>
        </w:rPr>
        <w:t>Місце приватного права в загальній системі права.</w:t>
      </w:r>
    </w:p>
    <w:p w:rsidR="00E748AC" w:rsidRPr="00071276" w:rsidRDefault="00E748AC" w:rsidP="007F342C">
      <w:pPr>
        <w:pStyle w:val="3"/>
        <w:numPr>
          <w:ilvl w:val="0"/>
          <w:numId w:val="53"/>
        </w:numPr>
        <w:shd w:val="clear" w:color="auto" w:fill="auto"/>
        <w:tabs>
          <w:tab w:val="left" w:pos="284"/>
          <w:tab w:val="left" w:pos="567"/>
          <w:tab w:val="left" w:pos="851"/>
          <w:tab w:val="left" w:pos="1134"/>
          <w:tab w:val="left" w:pos="1286"/>
        </w:tabs>
        <w:spacing w:before="0" w:after="0" w:line="276" w:lineRule="auto"/>
        <w:ind w:left="0" w:firstLine="131"/>
        <w:jc w:val="both"/>
        <w:rPr>
          <w:sz w:val="24"/>
          <w:szCs w:val="24"/>
          <w:lang w:val="uk-UA"/>
        </w:rPr>
      </w:pPr>
      <w:r w:rsidRPr="00071276">
        <w:rPr>
          <w:color w:val="000000"/>
          <w:sz w:val="24"/>
          <w:szCs w:val="24"/>
          <w:lang w:val="uk-UA"/>
        </w:rPr>
        <w:t>Предмет, об’єкт, структура актуальних проблем приватного права як навчальної дисципліни та наукової категорії.</w:t>
      </w:r>
    </w:p>
    <w:p w:rsidR="00E748AC" w:rsidRPr="00071276" w:rsidRDefault="00E748AC" w:rsidP="007F342C">
      <w:pPr>
        <w:pStyle w:val="3"/>
        <w:numPr>
          <w:ilvl w:val="0"/>
          <w:numId w:val="53"/>
        </w:numPr>
        <w:shd w:val="clear" w:color="auto" w:fill="auto"/>
        <w:tabs>
          <w:tab w:val="left" w:pos="284"/>
          <w:tab w:val="left" w:pos="567"/>
          <w:tab w:val="left" w:pos="851"/>
          <w:tab w:val="left" w:pos="1134"/>
          <w:tab w:val="left" w:pos="1278"/>
        </w:tabs>
        <w:spacing w:before="0" w:after="0" w:line="276" w:lineRule="auto"/>
        <w:ind w:left="0" w:firstLine="131"/>
        <w:jc w:val="both"/>
        <w:rPr>
          <w:sz w:val="24"/>
          <w:szCs w:val="24"/>
          <w:lang w:val="uk-UA"/>
        </w:rPr>
      </w:pPr>
      <w:r w:rsidRPr="00071276">
        <w:rPr>
          <w:color w:val="000000"/>
          <w:sz w:val="24"/>
          <w:szCs w:val="24"/>
          <w:lang w:val="uk-UA"/>
        </w:rPr>
        <w:t>Джерела приватного права.</w:t>
      </w:r>
    </w:p>
    <w:p w:rsidR="00E748AC" w:rsidRPr="00071276" w:rsidRDefault="00E748AC" w:rsidP="00F977B4">
      <w:pPr>
        <w:pStyle w:val="3"/>
        <w:shd w:val="clear" w:color="auto" w:fill="auto"/>
        <w:tabs>
          <w:tab w:val="left" w:pos="1095"/>
        </w:tabs>
        <w:spacing w:before="0" w:after="0" w:line="276" w:lineRule="auto"/>
        <w:jc w:val="both"/>
        <w:rPr>
          <w:sz w:val="24"/>
          <w:szCs w:val="24"/>
          <w:lang w:val="uk-UA"/>
        </w:rPr>
      </w:pPr>
      <w:r w:rsidRPr="00071276">
        <w:rPr>
          <w:sz w:val="24"/>
          <w:szCs w:val="24"/>
          <w:lang w:val="uk-UA"/>
        </w:rPr>
        <w:t xml:space="preserve">Підготуйте есе на одну із запропонованих тем: </w:t>
      </w:r>
    </w:p>
    <w:p w:rsidR="00E748AC" w:rsidRPr="00071276" w:rsidRDefault="00E748AC" w:rsidP="007F342C">
      <w:pPr>
        <w:pStyle w:val="3"/>
        <w:numPr>
          <w:ilvl w:val="0"/>
          <w:numId w:val="48"/>
        </w:numPr>
        <w:shd w:val="clear" w:color="auto" w:fill="auto"/>
        <w:tabs>
          <w:tab w:val="left" w:pos="1095"/>
        </w:tabs>
        <w:spacing w:before="0" w:after="0" w:line="276" w:lineRule="auto"/>
        <w:jc w:val="both"/>
        <w:rPr>
          <w:sz w:val="24"/>
          <w:szCs w:val="24"/>
          <w:lang w:val="uk-UA"/>
        </w:rPr>
      </w:pPr>
      <w:r w:rsidRPr="00071276">
        <w:rPr>
          <w:sz w:val="24"/>
          <w:szCs w:val="24"/>
          <w:lang w:val="uk-UA"/>
        </w:rPr>
        <w:t xml:space="preserve">«Сучасне українське приватне право: основні напрями розвитку»; </w:t>
      </w:r>
    </w:p>
    <w:p w:rsidR="00E748AC" w:rsidRPr="00071276" w:rsidRDefault="00E748AC" w:rsidP="007F342C">
      <w:pPr>
        <w:pStyle w:val="3"/>
        <w:numPr>
          <w:ilvl w:val="0"/>
          <w:numId w:val="48"/>
        </w:numPr>
        <w:shd w:val="clear" w:color="auto" w:fill="auto"/>
        <w:tabs>
          <w:tab w:val="left" w:pos="1095"/>
        </w:tabs>
        <w:spacing w:before="0" w:after="0" w:line="276" w:lineRule="auto"/>
        <w:jc w:val="both"/>
        <w:rPr>
          <w:sz w:val="24"/>
          <w:szCs w:val="24"/>
          <w:lang w:val="uk-UA"/>
        </w:rPr>
      </w:pPr>
      <w:r w:rsidRPr="00071276">
        <w:rPr>
          <w:sz w:val="24"/>
          <w:szCs w:val="24"/>
          <w:lang w:val="uk-UA"/>
        </w:rPr>
        <w:t>«Співвід</w:t>
      </w:r>
      <w:r w:rsidRPr="00071276">
        <w:rPr>
          <w:sz w:val="24"/>
          <w:szCs w:val="24"/>
          <w:lang w:val="uk-UA"/>
        </w:rPr>
        <w:softHyphen/>
        <w:t>ношення приватного і публічного права: основні критерії розмежу</w:t>
      </w:r>
      <w:r w:rsidRPr="00071276">
        <w:rPr>
          <w:sz w:val="24"/>
          <w:szCs w:val="24"/>
          <w:lang w:val="uk-UA"/>
        </w:rPr>
        <w:softHyphen/>
        <w:t xml:space="preserve">вання»; </w:t>
      </w:r>
    </w:p>
    <w:p w:rsidR="00E748AC" w:rsidRPr="00071276" w:rsidRDefault="00E748AC" w:rsidP="007F342C">
      <w:pPr>
        <w:pStyle w:val="3"/>
        <w:numPr>
          <w:ilvl w:val="0"/>
          <w:numId w:val="48"/>
        </w:numPr>
        <w:shd w:val="clear" w:color="auto" w:fill="auto"/>
        <w:tabs>
          <w:tab w:val="left" w:pos="1095"/>
        </w:tabs>
        <w:spacing w:before="0" w:after="0" w:line="276" w:lineRule="auto"/>
        <w:jc w:val="both"/>
        <w:rPr>
          <w:sz w:val="24"/>
          <w:szCs w:val="24"/>
          <w:lang w:val="uk-UA"/>
        </w:rPr>
      </w:pPr>
      <w:r w:rsidRPr="00071276">
        <w:rPr>
          <w:sz w:val="24"/>
          <w:szCs w:val="24"/>
          <w:lang w:val="uk-UA"/>
        </w:rPr>
        <w:t xml:space="preserve">«Функції приватного права»; </w:t>
      </w:r>
    </w:p>
    <w:p w:rsidR="00E748AC" w:rsidRPr="00071276" w:rsidRDefault="00E748AC" w:rsidP="007F342C">
      <w:pPr>
        <w:pStyle w:val="3"/>
        <w:numPr>
          <w:ilvl w:val="0"/>
          <w:numId w:val="48"/>
        </w:numPr>
        <w:shd w:val="clear" w:color="auto" w:fill="auto"/>
        <w:tabs>
          <w:tab w:val="left" w:pos="1095"/>
        </w:tabs>
        <w:spacing w:before="0" w:after="0" w:line="276" w:lineRule="auto"/>
        <w:jc w:val="both"/>
        <w:rPr>
          <w:sz w:val="24"/>
          <w:szCs w:val="24"/>
          <w:lang w:val="uk-UA"/>
        </w:rPr>
      </w:pPr>
      <w:r w:rsidRPr="00071276">
        <w:rPr>
          <w:sz w:val="24"/>
          <w:szCs w:val="24"/>
          <w:lang w:val="uk-UA"/>
        </w:rPr>
        <w:t xml:space="preserve">«Приватне право як концепт: пошук парадигми»; </w:t>
      </w:r>
    </w:p>
    <w:p w:rsidR="00E748AC" w:rsidRPr="00071276" w:rsidRDefault="00E748AC" w:rsidP="007F342C">
      <w:pPr>
        <w:pStyle w:val="3"/>
        <w:numPr>
          <w:ilvl w:val="0"/>
          <w:numId w:val="48"/>
        </w:numPr>
        <w:shd w:val="clear" w:color="auto" w:fill="auto"/>
        <w:tabs>
          <w:tab w:val="left" w:pos="1095"/>
        </w:tabs>
        <w:spacing w:before="0" w:after="0" w:line="276" w:lineRule="auto"/>
        <w:jc w:val="both"/>
        <w:rPr>
          <w:sz w:val="24"/>
          <w:szCs w:val="24"/>
          <w:lang w:val="uk-UA"/>
        </w:rPr>
      </w:pPr>
      <w:r w:rsidRPr="00071276">
        <w:rPr>
          <w:sz w:val="24"/>
          <w:szCs w:val="24"/>
          <w:lang w:val="uk-UA"/>
        </w:rPr>
        <w:t>«Відмежування приватного (цивільного) пра</w:t>
      </w:r>
      <w:r w:rsidRPr="00071276">
        <w:rPr>
          <w:sz w:val="24"/>
          <w:szCs w:val="24"/>
          <w:lang w:val="uk-UA"/>
        </w:rPr>
        <w:softHyphen/>
        <w:t xml:space="preserve">ва від суміжних галузей права»; </w:t>
      </w:r>
    </w:p>
    <w:p w:rsidR="00E748AC" w:rsidRPr="00071276" w:rsidRDefault="00E748AC" w:rsidP="007F342C">
      <w:pPr>
        <w:pStyle w:val="3"/>
        <w:numPr>
          <w:ilvl w:val="0"/>
          <w:numId w:val="48"/>
        </w:numPr>
        <w:shd w:val="clear" w:color="auto" w:fill="auto"/>
        <w:tabs>
          <w:tab w:val="left" w:pos="1095"/>
        </w:tabs>
        <w:spacing w:before="0" w:after="0" w:line="276" w:lineRule="auto"/>
        <w:jc w:val="both"/>
        <w:rPr>
          <w:sz w:val="24"/>
          <w:szCs w:val="24"/>
          <w:lang w:val="uk-UA"/>
        </w:rPr>
      </w:pPr>
      <w:r w:rsidRPr="00071276">
        <w:rPr>
          <w:sz w:val="24"/>
          <w:szCs w:val="24"/>
          <w:lang w:val="uk-UA"/>
        </w:rPr>
        <w:t>«Роль судової практики в удоско</w:t>
      </w:r>
      <w:r w:rsidRPr="00071276">
        <w:rPr>
          <w:sz w:val="24"/>
          <w:szCs w:val="24"/>
          <w:lang w:val="uk-UA"/>
        </w:rPr>
        <w:softHyphen/>
        <w:t>наленні, тлумаченні та застосуванні приватного (цивільного) за</w:t>
      </w:r>
      <w:r w:rsidRPr="00071276">
        <w:rPr>
          <w:sz w:val="24"/>
          <w:szCs w:val="24"/>
          <w:lang w:val="uk-UA"/>
        </w:rPr>
        <w:softHyphen/>
        <w:t xml:space="preserve">конодавства»; </w:t>
      </w:r>
    </w:p>
    <w:p w:rsidR="00E748AC" w:rsidRPr="00071276" w:rsidRDefault="00E748AC" w:rsidP="007F342C">
      <w:pPr>
        <w:pStyle w:val="3"/>
        <w:numPr>
          <w:ilvl w:val="0"/>
          <w:numId w:val="48"/>
        </w:numPr>
        <w:shd w:val="clear" w:color="auto" w:fill="auto"/>
        <w:tabs>
          <w:tab w:val="left" w:pos="1095"/>
        </w:tabs>
        <w:spacing w:before="0" w:after="0" w:line="276" w:lineRule="auto"/>
        <w:jc w:val="both"/>
        <w:rPr>
          <w:sz w:val="24"/>
          <w:szCs w:val="24"/>
          <w:lang w:val="uk-UA"/>
        </w:rPr>
      </w:pPr>
      <w:r w:rsidRPr="00071276">
        <w:rPr>
          <w:sz w:val="24"/>
          <w:szCs w:val="24"/>
          <w:lang w:val="uk-UA"/>
        </w:rPr>
        <w:t xml:space="preserve">«Співвідношення приватного (цивільного) права та приватного (цивільного) законодавства»; </w:t>
      </w:r>
    </w:p>
    <w:p w:rsidR="00E748AC" w:rsidRPr="00071276" w:rsidRDefault="00E748AC" w:rsidP="007F342C">
      <w:pPr>
        <w:pStyle w:val="3"/>
        <w:numPr>
          <w:ilvl w:val="0"/>
          <w:numId w:val="48"/>
        </w:numPr>
        <w:shd w:val="clear" w:color="auto" w:fill="auto"/>
        <w:tabs>
          <w:tab w:val="left" w:pos="1095"/>
        </w:tabs>
        <w:spacing w:before="0" w:after="0" w:line="276" w:lineRule="auto"/>
        <w:jc w:val="both"/>
        <w:rPr>
          <w:sz w:val="24"/>
          <w:szCs w:val="24"/>
          <w:lang w:val="uk-UA"/>
        </w:rPr>
      </w:pPr>
      <w:r w:rsidRPr="00071276">
        <w:rPr>
          <w:sz w:val="24"/>
          <w:szCs w:val="24"/>
          <w:lang w:val="uk-UA"/>
        </w:rPr>
        <w:t>«Роль звичаїв ділового обороту в регулюванні приватних (цивільних) правовідносин».</w:t>
      </w:r>
    </w:p>
    <w:p w:rsidR="00E748AC" w:rsidRPr="00071276" w:rsidRDefault="00E748AC" w:rsidP="00F977B4">
      <w:pPr>
        <w:pStyle w:val="3"/>
        <w:shd w:val="clear" w:color="auto" w:fill="auto"/>
        <w:tabs>
          <w:tab w:val="left" w:pos="1052"/>
        </w:tabs>
        <w:spacing w:before="0" w:after="0" w:line="276" w:lineRule="auto"/>
        <w:jc w:val="both"/>
        <w:rPr>
          <w:sz w:val="24"/>
          <w:szCs w:val="24"/>
          <w:lang w:val="uk-UA"/>
        </w:rPr>
      </w:pPr>
      <w:r w:rsidRPr="00071276">
        <w:rPr>
          <w:sz w:val="24"/>
          <w:szCs w:val="24"/>
          <w:lang w:val="uk-UA"/>
        </w:rPr>
        <w:t xml:space="preserve">Підготуйте реферат на одну із запропонованих тем: </w:t>
      </w:r>
    </w:p>
    <w:p w:rsidR="00E748AC" w:rsidRPr="00071276" w:rsidRDefault="00E748AC" w:rsidP="007F342C">
      <w:pPr>
        <w:pStyle w:val="3"/>
        <w:numPr>
          <w:ilvl w:val="0"/>
          <w:numId w:val="47"/>
        </w:numPr>
        <w:shd w:val="clear" w:color="auto" w:fill="auto"/>
        <w:tabs>
          <w:tab w:val="left" w:pos="1052"/>
        </w:tabs>
        <w:spacing w:before="0" w:after="0" w:line="276" w:lineRule="auto"/>
        <w:jc w:val="both"/>
        <w:rPr>
          <w:sz w:val="24"/>
          <w:szCs w:val="24"/>
          <w:lang w:val="uk-UA"/>
        </w:rPr>
      </w:pPr>
      <w:r w:rsidRPr="00071276">
        <w:rPr>
          <w:sz w:val="24"/>
          <w:szCs w:val="24"/>
          <w:lang w:val="uk-UA"/>
        </w:rPr>
        <w:t>«Вза</w:t>
      </w:r>
      <w:r w:rsidRPr="00071276">
        <w:rPr>
          <w:sz w:val="24"/>
          <w:szCs w:val="24"/>
          <w:lang w:val="uk-UA"/>
        </w:rPr>
        <w:softHyphen/>
        <w:t xml:space="preserve">ємодія публічного та приватного права в контексті врегулювання відносин власності»; </w:t>
      </w:r>
    </w:p>
    <w:p w:rsidR="00E748AC" w:rsidRPr="00071276" w:rsidRDefault="00E748AC" w:rsidP="007F342C">
      <w:pPr>
        <w:pStyle w:val="3"/>
        <w:numPr>
          <w:ilvl w:val="0"/>
          <w:numId w:val="47"/>
        </w:numPr>
        <w:shd w:val="clear" w:color="auto" w:fill="auto"/>
        <w:tabs>
          <w:tab w:val="left" w:pos="1052"/>
        </w:tabs>
        <w:spacing w:before="0" w:after="0" w:line="276" w:lineRule="auto"/>
        <w:jc w:val="both"/>
        <w:rPr>
          <w:sz w:val="24"/>
          <w:szCs w:val="24"/>
          <w:lang w:val="uk-UA"/>
        </w:rPr>
      </w:pPr>
      <w:r w:rsidRPr="00071276">
        <w:rPr>
          <w:sz w:val="24"/>
          <w:szCs w:val="24"/>
          <w:lang w:val="uk-UA"/>
        </w:rPr>
        <w:t xml:space="preserve">«Історія розвитку приватного права»; </w:t>
      </w:r>
    </w:p>
    <w:p w:rsidR="00E748AC" w:rsidRPr="00071276" w:rsidRDefault="00E748AC" w:rsidP="007F342C">
      <w:pPr>
        <w:pStyle w:val="3"/>
        <w:numPr>
          <w:ilvl w:val="0"/>
          <w:numId w:val="47"/>
        </w:numPr>
        <w:shd w:val="clear" w:color="auto" w:fill="auto"/>
        <w:tabs>
          <w:tab w:val="left" w:pos="1052"/>
        </w:tabs>
        <w:spacing w:before="0" w:after="0" w:line="276" w:lineRule="auto"/>
        <w:jc w:val="both"/>
        <w:rPr>
          <w:sz w:val="24"/>
          <w:szCs w:val="24"/>
          <w:lang w:val="uk-UA"/>
        </w:rPr>
      </w:pPr>
      <w:r w:rsidRPr="00071276">
        <w:rPr>
          <w:sz w:val="24"/>
          <w:szCs w:val="24"/>
          <w:lang w:val="uk-UA"/>
        </w:rPr>
        <w:t>«Зна</w:t>
      </w:r>
      <w:r w:rsidRPr="00071276">
        <w:rPr>
          <w:sz w:val="24"/>
          <w:szCs w:val="24"/>
          <w:lang w:val="uk-UA"/>
        </w:rPr>
        <w:softHyphen/>
        <w:t>чення римського приватного права для розвитку правової систе</w:t>
      </w:r>
      <w:r w:rsidRPr="00071276">
        <w:rPr>
          <w:sz w:val="24"/>
          <w:szCs w:val="24"/>
          <w:lang w:val="uk-UA"/>
        </w:rPr>
        <w:softHyphen/>
        <w:t>ми України».</w:t>
      </w:r>
    </w:p>
    <w:p w:rsidR="00E748AC" w:rsidRPr="00071276" w:rsidRDefault="00E748AC" w:rsidP="00F977B4">
      <w:pPr>
        <w:pStyle w:val="3"/>
        <w:shd w:val="clear" w:color="auto" w:fill="auto"/>
        <w:tabs>
          <w:tab w:val="left" w:pos="1081"/>
        </w:tabs>
        <w:spacing w:before="0" w:after="0" w:line="276" w:lineRule="auto"/>
        <w:jc w:val="both"/>
        <w:rPr>
          <w:sz w:val="24"/>
          <w:szCs w:val="24"/>
          <w:lang w:val="uk-UA"/>
        </w:rPr>
      </w:pPr>
      <w:r w:rsidRPr="00071276">
        <w:rPr>
          <w:sz w:val="24"/>
          <w:szCs w:val="24"/>
          <w:lang w:val="uk-UA"/>
        </w:rPr>
        <w:t xml:space="preserve">Напишіть доповідь на одну із запропонованих тем: </w:t>
      </w:r>
    </w:p>
    <w:p w:rsidR="00E748AC" w:rsidRPr="00071276" w:rsidRDefault="00E748AC" w:rsidP="007F342C">
      <w:pPr>
        <w:pStyle w:val="3"/>
        <w:numPr>
          <w:ilvl w:val="0"/>
          <w:numId w:val="46"/>
        </w:numPr>
        <w:shd w:val="clear" w:color="auto" w:fill="auto"/>
        <w:tabs>
          <w:tab w:val="left" w:pos="1081"/>
        </w:tabs>
        <w:spacing w:before="0" w:after="0" w:line="276" w:lineRule="auto"/>
        <w:jc w:val="both"/>
        <w:rPr>
          <w:sz w:val="24"/>
          <w:szCs w:val="24"/>
          <w:lang w:val="uk-UA"/>
        </w:rPr>
      </w:pPr>
      <w:r w:rsidRPr="00071276">
        <w:rPr>
          <w:sz w:val="24"/>
          <w:szCs w:val="24"/>
          <w:lang w:val="uk-UA"/>
        </w:rPr>
        <w:t>«Си</w:t>
      </w:r>
      <w:r w:rsidRPr="00071276">
        <w:rPr>
          <w:sz w:val="24"/>
          <w:szCs w:val="24"/>
          <w:lang w:val="uk-UA"/>
        </w:rPr>
        <w:softHyphen/>
        <w:t xml:space="preserve">стема приватного (цивільного) законодавства»; </w:t>
      </w:r>
    </w:p>
    <w:p w:rsidR="00E748AC" w:rsidRPr="00071276" w:rsidRDefault="00E748AC" w:rsidP="007F342C">
      <w:pPr>
        <w:pStyle w:val="3"/>
        <w:numPr>
          <w:ilvl w:val="0"/>
          <w:numId w:val="46"/>
        </w:numPr>
        <w:shd w:val="clear" w:color="auto" w:fill="auto"/>
        <w:tabs>
          <w:tab w:val="left" w:pos="1081"/>
        </w:tabs>
        <w:spacing w:before="0" w:after="0" w:line="276" w:lineRule="auto"/>
        <w:jc w:val="both"/>
        <w:rPr>
          <w:sz w:val="24"/>
          <w:szCs w:val="24"/>
          <w:lang w:val="uk-UA"/>
        </w:rPr>
      </w:pPr>
      <w:r w:rsidRPr="00071276">
        <w:rPr>
          <w:sz w:val="24"/>
          <w:szCs w:val="24"/>
          <w:lang w:val="uk-UA"/>
        </w:rPr>
        <w:t>«Римське приват</w:t>
      </w:r>
      <w:r w:rsidRPr="00071276">
        <w:rPr>
          <w:sz w:val="24"/>
          <w:szCs w:val="24"/>
          <w:lang w:val="uk-UA"/>
        </w:rPr>
        <w:softHyphen/>
        <w:t>не право і право ЄС».</w:t>
      </w:r>
    </w:p>
    <w:p w:rsidR="00E748AC" w:rsidRPr="00071276" w:rsidRDefault="00E748AC" w:rsidP="00F977B4">
      <w:pPr>
        <w:pStyle w:val="23"/>
        <w:keepNext/>
        <w:keepLines/>
        <w:shd w:val="clear" w:color="auto" w:fill="auto"/>
        <w:tabs>
          <w:tab w:val="left" w:pos="284"/>
          <w:tab w:val="left" w:pos="567"/>
          <w:tab w:val="left" w:pos="1134"/>
        </w:tabs>
        <w:spacing w:after="0" w:line="276" w:lineRule="auto"/>
        <w:jc w:val="right"/>
        <w:rPr>
          <w:b w:val="0"/>
          <w:i/>
          <w:color w:val="000000"/>
          <w:sz w:val="24"/>
          <w:szCs w:val="24"/>
          <w:lang w:val="uk-UA"/>
        </w:rPr>
      </w:pPr>
      <w:r w:rsidRPr="00071276">
        <w:rPr>
          <w:b w:val="0"/>
          <w:i/>
          <w:sz w:val="24"/>
          <w:szCs w:val="24"/>
          <w:lang w:val="uk-UA"/>
        </w:rPr>
        <w:t>Література: 1,2,5,8-11,75-76,90,117,121,130,144,163,176,181,204,206,231,246-254,265-267</w:t>
      </w:r>
    </w:p>
    <w:p w:rsidR="00E748AC" w:rsidRPr="00071276" w:rsidRDefault="00E748AC" w:rsidP="00F977B4">
      <w:pPr>
        <w:pStyle w:val="23"/>
        <w:keepNext/>
        <w:keepLines/>
        <w:shd w:val="clear" w:color="auto" w:fill="auto"/>
        <w:tabs>
          <w:tab w:val="left" w:pos="284"/>
          <w:tab w:val="left" w:pos="567"/>
          <w:tab w:val="left" w:pos="1134"/>
        </w:tabs>
        <w:spacing w:after="0" w:line="276" w:lineRule="auto"/>
        <w:ind w:firstLine="283"/>
        <w:rPr>
          <w:color w:val="000000"/>
          <w:sz w:val="24"/>
          <w:szCs w:val="24"/>
          <w:lang w:val="uk-UA"/>
        </w:rPr>
      </w:pPr>
    </w:p>
    <w:p w:rsidR="00E748AC" w:rsidRPr="00071276" w:rsidRDefault="00E748AC" w:rsidP="00F977B4">
      <w:pPr>
        <w:pStyle w:val="23"/>
        <w:keepNext/>
        <w:keepLines/>
        <w:shd w:val="clear" w:color="auto" w:fill="auto"/>
        <w:tabs>
          <w:tab w:val="left" w:pos="284"/>
          <w:tab w:val="left" w:pos="567"/>
          <w:tab w:val="left" w:pos="1134"/>
        </w:tabs>
        <w:spacing w:after="0" w:line="276" w:lineRule="auto"/>
        <w:ind w:firstLine="283"/>
        <w:rPr>
          <w:sz w:val="24"/>
          <w:szCs w:val="24"/>
          <w:lang w:val="uk-UA"/>
        </w:rPr>
      </w:pPr>
      <w:r w:rsidRPr="00071276">
        <w:rPr>
          <w:color w:val="000000"/>
          <w:sz w:val="24"/>
          <w:szCs w:val="24"/>
          <w:lang w:val="uk-UA"/>
        </w:rPr>
        <w:t>ТЕМА 2. ОСНОВНІ КАТЕГОРІЇ ТА ІНСТИТУТИ ПРИВАТНОГО ПРАВА</w:t>
      </w:r>
    </w:p>
    <w:p w:rsidR="00E748AC" w:rsidRPr="00071276" w:rsidRDefault="00E748AC" w:rsidP="00F977B4">
      <w:pPr>
        <w:pStyle w:val="3"/>
        <w:shd w:val="clear" w:color="auto" w:fill="auto"/>
        <w:tabs>
          <w:tab w:val="left" w:pos="284"/>
          <w:tab w:val="left" w:pos="567"/>
          <w:tab w:val="left" w:pos="1134"/>
        </w:tabs>
        <w:spacing w:before="0" w:after="0" w:line="276" w:lineRule="auto"/>
        <w:ind w:firstLine="283"/>
        <w:rPr>
          <w:sz w:val="24"/>
          <w:szCs w:val="24"/>
          <w:lang w:val="uk-UA"/>
        </w:rPr>
      </w:pPr>
      <w:r w:rsidRPr="00071276">
        <w:rPr>
          <w:color w:val="000000"/>
          <w:sz w:val="24"/>
          <w:szCs w:val="24"/>
          <w:lang w:val="uk-UA"/>
        </w:rPr>
        <w:t>План</w:t>
      </w:r>
    </w:p>
    <w:p w:rsidR="00E748AC" w:rsidRPr="00071276" w:rsidRDefault="00E748AC" w:rsidP="007F342C">
      <w:pPr>
        <w:pStyle w:val="3"/>
        <w:numPr>
          <w:ilvl w:val="0"/>
          <w:numId w:val="54"/>
        </w:numPr>
        <w:shd w:val="clear" w:color="auto" w:fill="auto"/>
        <w:tabs>
          <w:tab w:val="left" w:pos="284"/>
          <w:tab w:val="left" w:pos="567"/>
          <w:tab w:val="left" w:pos="851"/>
          <w:tab w:val="left" w:pos="1331"/>
        </w:tabs>
        <w:spacing w:before="0" w:after="0" w:line="276" w:lineRule="auto"/>
        <w:ind w:left="0" w:firstLine="557"/>
        <w:jc w:val="left"/>
        <w:rPr>
          <w:sz w:val="24"/>
          <w:szCs w:val="24"/>
          <w:lang w:val="uk-UA"/>
        </w:rPr>
      </w:pPr>
      <w:r w:rsidRPr="00071276">
        <w:rPr>
          <w:color w:val="000000"/>
          <w:sz w:val="24"/>
          <w:szCs w:val="24"/>
          <w:lang w:val="uk-UA"/>
        </w:rPr>
        <w:t>Правочини як категорія приватного права.</w:t>
      </w:r>
    </w:p>
    <w:p w:rsidR="00E748AC" w:rsidRPr="00071276" w:rsidRDefault="00E748AC" w:rsidP="007F342C">
      <w:pPr>
        <w:pStyle w:val="3"/>
        <w:numPr>
          <w:ilvl w:val="0"/>
          <w:numId w:val="54"/>
        </w:numPr>
        <w:shd w:val="clear" w:color="auto" w:fill="auto"/>
        <w:tabs>
          <w:tab w:val="left" w:pos="284"/>
          <w:tab w:val="left" w:pos="567"/>
          <w:tab w:val="left" w:pos="851"/>
          <w:tab w:val="left" w:pos="1331"/>
        </w:tabs>
        <w:spacing w:before="0" w:after="0" w:line="276" w:lineRule="auto"/>
        <w:ind w:left="0" w:firstLine="557"/>
        <w:jc w:val="left"/>
        <w:rPr>
          <w:sz w:val="24"/>
          <w:szCs w:val="24"/>
          <w:lang w:val="uk-UA"/>
        </w:rPr>
      </w:pPr>
      <w:r w:rsidRPr="00071276">
        <w:rPr>
          <w:color w:val="000000"/>
          <w:sz w:val="24"/>
          <w:szCs w:val="24"/>
          <w:lang w:val="uk-UA"/>
        </w:rPr>
        <w:t>Договір у приватноправових відносинах.</w:t>
      </w:r>
    </w:p>
    <w:p w:rsidR="00E748AC" w:rsidRPr="00071276" w:rsidRDefault="00E748AC" w:rsidP="007F342C">
      <w:pPr>
        <w:pStyle w:val="3"/>
        <w:numPr>
          <w:ilvl w:val="0"/>
          <w:numId w:val="54"/>
        </w:numPr>
        <w:shd w:val="clear" w:color="auto" w:fill="auto"/>
        <w:tabs>
          <w:tab w:val="left" w:pos="284"/>
          <w:tab w:val="left" w:pos="567"/>
          <w:tab w:val="left" w:pos="851"/>
          <w:tab w:val="left" w:pos="1378"/>
        </w:tabs>
        <w:spacing w:before="0" w:after="0" w:line="276" w:lineRule="auto"/>
        <w:ind w:left="0" w:firstLine="557"/>
        <w:jc w:val="left"/>
        <w:rPr>
          <w:sz w:val="24"/>
          <w:szCs w:val="24"/>
          <w:lang w:val="uk-UA"/>
        </w:rPr>
      </w:pPr>
      <w:r w:rsidRPr="00071276">
        <w:rPr>
          <w:color w:val="000000"/>
          <w:sz w:val="24"/>
          <w:szCs w:val="24"/>
          <w:lang w:val="uk-UA"/>
        </w:rPr>
        <w:t>Теорії права власності. Актуальні проблеми встановлення права власності.</w:t>
      </w:r>
    </w:p>
    <w:p w:rsidR="00E748AC" w:rsidRPr="00071276" w:rsidRDefault="00E748AC" w:rsidP="007F342C">
      <w:pPr>
        <w:pStyle w:val="3"/>
        <w:numPr>
          <w:ilvl w:val="0"/>
          <w:numId w:val="54"/>
        </w:numPr>
        <w:shd w:val="clear" w:color="auto" w:fill="auto"/>
        <w:tabs>
          <w:tab w:val="left" w:pos="284"/>
          <w:tab w:val="left" w:pos="567"/>
          <w:tab w:val="left" w:pos="851"/>
          <w:tab w:val="left" w:pos="1383"/>
        </w:tabs>
        <w:spacing w:before="0" w:after="0" w:line="276" w:lineRule="auto"/>
        <w:ind w:left="0" w:firstLine="557"/>
        <w:jc w:val="left"/>
        <w:rPr>
          <w:sz w:val="24"/>
          <w:szCs w:val="24"/>
          <w:lang w:val="uk-UA"/>
        </w:rPr>
      </w:pPr>
      <w:r w:rsidRPr="00071276">
        <w:rPr>
          <w:color w:val="000000"/>
          <w:sz w:val="24"/>
          <w:szCs w:val="24"/>
          <w:lang w:val="uk-UA"/>
        </w:rPr>
        <w:t>Зобов’язання. Проблеми забезпечення виконання зобов’язань.</w:t>
      </w:r>
    </w:p>
    <w:p w:rsidR="00E748AC" w:rsidRPr="00071276" w:rsidRDefault="00E748AC" w:rsidP="007F342C">
      <w:pPr>
        <w:pStyle w:val="3"/>
        <w:numPr>
          <w:ilvl w:val="0"/>
          <w:numId w:val="54"/>
        </w:numPr>
        <w:shd w:val="clear" w:color="auto" w:fill="auto"/>
        <w:tabs>
          <w:tab w:val="left" w:pos="284"/>
          <w:tab w:val="left" w:pos="567"/>
          <w:tab w:val="left" w:pos="851"/>
          <w:tab w:val="left" w:pos="1331"/>
        </w:tabs>
        <w:spacing w:before="0" w:after="0" w:line="276" w:lineRule="auto"/>
        <w:ind w:left="0" w:firstLine="557"/>
        <w:jc w:val="left"/>
        <w:rPr>
          <w:sz w:val="24"/>
          <w:szCs w:val="24"/>
          <w:lang w:val="uk-UA"/>
        </w:rPr>
      </w:pPr>
      <w:r w:rsidRPr="00071276">
        <w:rPr>
          <w:color w:val="000000"/>
          <w:sz w:val="24"/>
          <w:szCs w:val="24"/>
          <w:lang w:val="uk-UA"/>
        </w:rPr>
        <w:t>Делікти в приватноправових відносинах.</w:t>
      </w:r>
      <w:r w:rsidRPr="00071276">
        <w:rPr>
          <w:sz w:val="24"/>
          <w:szCs w:val="24"/>
          <w:lang w:val="uk-UA"/>
        </w:rPr>
        <w:t xml:space="preserve"> </w:t>
      </w:r>
    </w:p>
    <w:p w:rsidR="00E748AC" w:rsidRPr="00071276" w:rsidRDefault="00E748AC" w:rsidP="007F342C">
      <w:pPr>
        <w:pStyle w:val="3"/>
        <w:numPr>
          <w:ilvl w:val="0"/>
          <w:numId w:val="54"/>
        </w:numPr>
        <w:shd w:val="clear" w:color="auto" w:fill="auto"/>
        <w:tabs>
          <w:tab w:val="left" w:pos="284"/>
          <w:tab w:val="left" w:pos="567"/>
          <w:tab w:val="left" w:pos="851"/>
          <w:tab w:val="left" w:pos="1331"/>
        </w:tabs>
        <w:spacing w:before="0" w:after="0" w:line="276" w:lineRule="auto"/>
        <w:ind w:left="0" w:firstLine="557"/>
        <w:jc w:val="left"/>
        <w:rPr>
          <w:sz w:val="24"/>
          <w:szCs w:val="24"/>
          <w:lang w:val="uk-UA"/>
        </w:rPr>
      </w:pPr>
      <w:r w:rsidRPr="00071276">
        <w:rPr>
          <w:color w:val="000000"/>
          <w:sz w:val="24"/>
          <w:szCs w:val="24"/>
          <w:lang w:val="uk-UA"/>
        </w:rPr>
        <w:t xml:space="preserve">Охорона прав суб’єктів приватноправових відносин. </w:t>
      </w:r>
    </w:p>
    <w:p w:rsidR="00E748AC" w:rsidRPr="00071276" w:rsidRDefault="00E748AC" w:rsidP="00F977B4">
      <w:pPr>
        <w:pStyle w:val="3"/>
        <w:shd w:val="clear" w:color="auto" w:fill="auto"/>
        <w:tabs>
          <w:tab w:val="left" w:pos="1062"/>
        </w:tabs>
        <w:spacing w:before="0" w:after="0" w:line="276" w:lineRule="auto"/>
        <w:jc w:val="both"/>
        <w:rPr>
          <w:sz w:val="24"/>
          <w:szCs w:val="24"/>
          <w:lang w:val="uk-UA"/>
        </w:rPr>
      </w:pPr>
      <w:r w:rsidRPr="00071276">
        <w:rPr>
          <w:sz w:val="24"/>
          <w:szCs w:val="24"/>
          <w:lang w:val="uk-UA"/>
        </w:rPr>
        <w:t xml:space="preserve">Напишіть есе на одну із запропонованих тем: </w:t>
      </w:r>
    </w:p>
    <w:p w:rsidR="00E748AC" w:rsidRPr="00071276" w:rsidRDefault="00E748AC" w:rsidP="007F342C">
      <w:pPr>
        <w:pStyle w:val="3"/>
        <w:numPr>
          <w:ilvl w:val="0"/>
          <w:numId w:val="44"/>
        </w:numPr>
        <w:shd w:val="clear" w:color="auto" w:fill="auto"/>
        <w:tabs>
          <w:tab w:val="left" w:pos="1062"/>
        </w:tabs>
        <w:spacing w:before="0" w:after="0" w:line="276" w:lineRule="auto"/>
        <w:jc w:val="both"/>
        <w:rPr>
          <w:sz w:val="24"/>
          <w:szCs w:val="24"/>
          <w:lang w:val="uk-UA"/>
        </w:rPr>
      </w:pPr>
      <w:r w:rsidRPr="00071276">
        <w:rPr>
          <w:sz w:val="24"/>
          <w:szCs w:val="24"/>
          <w:lang w:val="uk-UA"/>
        </w:rPr>
        <w:t>«Види юри</w:t>
      </w:r>
      <w:r w:rsidRPr="00071276">
        <w:rPr>
          <w:sz w:val="24"/>
          <w:szCs w:val="24"/>
          <w:lang w:val="uk-UA"/>
        </w:rPr>
        <w:softHyphen/>
        <w:t>дичних осіб: співвідношення Цивільного і Господарського кодек</w:t>
      </w:r>
      <w:r w:rsidRPr="00071276">
        <w:rPr>
          <w:sz w:val="24"/>
          <w:szCs w:val="24"/>
          <w:lang w:val="uk-UA"/>
        </w:rPr>
        <w:softHyphen/>
        <w:t xml:space="preserve">сів України»; </w:t>
      </w:r>
    </w:p>
    <w:p w:rsidR="00E748AC" w:rsidRPr="00071276" w:rsidRDefault="00E748AC" w:rsidP="007F342C">
      <w:pPr>
        <w:pStyle w:val="3"/>
        <w:numPr>
          <w:ilvl w:val="0"/>
          <w:numId w:val="44"/>
        </w:numPr>
        <w:shd w:val="clear" w:color="auto" w:fill="auto"/>
        <w:tabs>
          <w:tab w:val="left" w:pos="1062"/>
        </w:tabs>
        <w:spacing w:before="0" w:after="0" w:line="276" w:lineRule="auto"/>
        <w:jc w:val="both"/>
        <w:rPr>
          <w:sz w:val="24"/>
          <w:szCs w:val="24"/>
          <w:lang w:val="uk-UA"/>
        </w:rPr>
      </w:pPr>
      <w:r w:rsidRPr="00071276">
        <w:rPr>
          <w:sz w:val="24"/>
          <w:szCs w:val="24"/>
          <w:lang w:val="uk-UA"/>
        </w:rPr>
        <w:t>«Єдність (відповідність) волі і волевиявлення сто</w:t>
      </w:r>
      <w:r w:rsidRPr="00071276">
        <w:rPr>
          <w:sz w:val="24"/>
          <w:szCs w:val="24"/>
          <w:lang w:val="uk-UA"/>
        </w:rPr>
        <w:softHyphen/>
        <w:t xml:space="preserve">рін правочину»; </w:t>
      </w:r>
    </w:p>
    <w:p w:rsidR="00E748AC" w:rsidRPr="00071276" w:rsidRDefault="00E748AC" w:rsidP="007F342C">
      <w:pPr>
        <w:pStyle w:val="3"/>
        <w:numPr>
          <w:ilvl w:val="0"/>
          <w:numId w:val="44"/>
        </w:numPr>
        <w:shd w:val="clear" w:color="auto" w:fill="auto"/>
        <w:tabs>
          <w:tab w:val="left" w:pos="1062"/>
        </w:tabs>
        <w:spacing w:before="0" w:after="0" w:line="276" w:lineRule="auto"/>
        <w:jc w:val="both"/>
        <w:rPr>
          <w:sz w:val="24"/>
          <w:szCs w:val="24"/>
          <w:lang w:val="uk-UA"/>
        </w:rPr>
      </w:pPr>
      <w:r w:rsidRPr="00071276">
        <w:rPr>
          <w:sz w:val="24"/>
          <w:szCs w:val="24"/>
          <w:lang w:val="uk-UA"/>
        </w:rPr>
        <w:t xml:space="preserve">«Співвідношення понять «охорона» та «захист» прав суб’єктів приватноправових відносин»; </w:t>
      </w:r>
    </w:p>
    <w:p w:rsidR="00E748AC" w:rsidRPr="00071276" w:rsidRDefault="00E748AC" w:rsidP="007F342C">
      <w:pPr>
        <w:pStyle w:val="3"/>
        <w:numPr>
          <w:ilvl w:val="0"/>
          <w:numId w:val="44"/>
        </w:numPr>
        <w:shd w:val="clear" w:color="auto" w:fill="auto"/>
        <w:tabs>
          <w:tab w:val="left" w:pos="1062"/>
        </w:tabs>
        <w:spacing w:before="0" w:after="0" w:line="276" w:lineRule="auto"/>
        <w:jc w:val="both"/>
        <w:rPr>
          <w:sz w:val="24"/>
          <w:szCs w:val="24"/>
          <w:lang w:val="uk-UA"/>
        </w:rPr>
      </w:pPr>
      <w:r w:rsidRPr="00071276">
        <w:rPr>
          <w:sz w:val="24"/>
          <w:szCs w:val="24"/>
          <w:lang w:val="uk-UA"/>
        </w:rPr>
        <w:t>«Правові підстави захисту цивільних прав та інтересів у договірних відносинах».</w:t>
      </w:r>
    </w:p>
    <w:p w:rsidR="00E748AC" w:rsidRPr="00071276" w:rsidRDefault="00E748AC" w:rsidP="00F977B4">
      <w:pPr>
        <w:pStyle w:val="3"/>
        <w:shd w:val="clear" w:color="auto" w:fill="auto"/>
        <w:tabs>
          <w:tab w:val="left" w:pos="1081"/>
        </w:tabs>
        <w:spacing w:before="0" w:after="0" w:line="276" w:lineRule="auto"/>
        <w:jc w:val="both"/>
        <w:rPr>
          <w:sz w:val="24"/>
          <w:szCs w:val="24"/>
          <w:lang w:val="uk-UA"/>
        </w:rPr>
      </w:pPr>
      <w:r w:rsidRPr="00071276">
        <w:rPr>
          <w:sz w:val="24"/>
          <w:szCs w:val="24"/>
          <w:lang w:val="uk-UA"/>
        </w:rPr>
        <w:t xml:space="preserve">Підготуйте доповідь на тему </w:t>
      </w:r>
    </w:p>
    <w:p w:rsidR="00E748AC" w:rsidRPr="00071276" w:rsidRDefault="00E748AC" w:rsidP="007F342C">
      <w:pPr>
        <w:pStyle w:val="3"/>
        <w:numPr>
          <w:ilvl w:val="0"/>
          <w:numId w:val="45"/>
        </w:numPr>
        <w:shd w:val="clear" w:color="auto" w:fill="auto"/>
        <w:tabs>
          <w:tab w:val="left" w:pos="1081"/>
        </w:tabs>
        <w:spacing w:before="0" w:after="0" w:line="276" w:lineRule="auto"/>
        <w:jc w:val="both"/>
        <w:rPr>
          <w:sz w:val="24"/>
          <w:szCs w:val="24"/>
          <w:lang w:val="uk-UA"/>
        </w:rPr>
      </w:pPr>
      <w:r w:rsidRPr="00071276">
        <w:rPr>
          <w:sz w:val="24"/>
          <w:szCs w:val="24"/>
          <w:lang w:val="uk-UA"/>
        </w:rPr>
        <w:t>«Власність і право власно</w:t>
      </w:r>
      <w:r w:rsidRPr="00071276">
        <w:rPr>
          <w:sz w:val="24"/>
          <w:szCs w:val="24"/>
          <w:lang w:val="uk-UA"/>
        </w:rPr>
        <w:softHyphen/>
        <w:t>сті: співвідношення».</w:t>
      </w:r>
    </w:p>
    <w:p w:rsidR="00E748AC" w:rsidRPr="00071276" w:rsidRDefault="00E748AC" w:rsidP="00F977B4">
      <w:pPr>
        <w:pStyle w:val="3"/>
        <w:shd w:val="clear" w:color="auto" w:fill="auto"/>
        <w:tabs>
          <w:tab w:val="left" w:pos="1076"/>
        </w:tabs>
        <w:spacing w:before="0" w:after="0" w:line="276" w:lineRule="auto"/>
        <w:jc w:val="both"/>
        <w:rPr>
          <w:sz w:val="24"/>
          <w:szCs w:val="24"/>
          <w:lang w:val="uk-UA"/>
        </w:rPr>
      </w:pPr>
      <w:r w:rsidRPr="00071276">
        <w:rPr>
          <w:sz w:val="24"/>
          <w:szCs w:val="24"/>
          <w:lang w:val="uk-UA"/>
        </w:rPr>
        <w:t xml:space="preserve">Підготуйте реферат на тему </w:t>
      </w:r>
    </w:p>
    <w:p w:rsidR="00E748AC" w:rsidRPr="00071276" w:rsidRDefault="00E748AC" w:rsidP="007F342C">
      <w:pPr>
        <w:pStyle w:val="3"/>
        <w:numPr>
          <w:ilvl w:val="0"/>
          <w:numId w:val="45"/>
        </w:numPr>
        <w:shd w:val="clear" w:color="auto" w:fill="auto"/>
        <w:tabs>
          <w:tab w:val="left" w:pos="1076"/>
        </w:tabs>
        <w:spacing w:before="0" w:after="0" w:line="276" w:lineRule="auto"/>
        <w:jc w:val="both"/>
        <w:rPr>
          <w:sz w:val="24"/>
          <w:szCs w:val="24"/>
          <w:lang w:val="uk-UA"/>
        </w:rPr>
      </w:pPr>
      <w:r w:rsidRPr="00071276">
        <w:rPr>
          <w:sz w:val="24"/>
          <w:szCs w:val="24"/>
          <w:lang w:val="uk-UA"/>
        </w:rPr>
        <w:t>«Історія виникнення самоза</w:t>
      </w:r>
      <w:r w:rsidRPr="00071276">
        <w:rPr>
          <w:sz w:val="24"/>
          <w:szCs w:val="24"/>
          <w:lang w:val="uk-UA"/>
        </w:rPr>
        <w:softHyphen/>
        <w:t>хисту».</w:t>
      </w:r>
    </w:p>
    <w:p w:rsidR="00E748AC" w:rsidRPr="00071276" w:rsidRDefault="00E748AC" w:rsidP="00F977B4">
      <w:pPr>
        <w:pStyle w:val="3"/>
        <w:shd w:val="clear" w:color="auto" w:fill="auto"/>
        <w:tabs>
          <w:tab w:val="left" w:pos="284"/>
          <w:tab w:val="left" w:pos="567"/>
          <w:tab w:val="left" w:pos="851"/>
          <w:tab w:val="left" w:pos="1134"/>
          <w:tab w:val="left" w:pos="1331"/>
        </w:tabs>
        <w:spacing w:before="0" w:after="0" w:line="276" w:lineRule="auto"/>
        <w:ind w:left="283"/>
        <w:jc w:val="left"/>
        <w:rPr>
          <w:color w:val="000000"/>
          <w:sz w:val="24"/>
          <w:szCs w:val="24"/>
          <w:lang w:val="uk-UA"/>
        </w:rPr>
      </w:pPr>
    </w:p>
    <w:p w:rsidR="00E748AC" w:rsidRPr="00071276" w:rsidRDefault="00E748AC" w:rsidP="00F977B4">
      <w:pPr>
        <w:pStyle w:val="3"/>
        <w:shd w:val="clear" w:color="auto" w:fill="auto"/>
        <w:tabs>
          <w:tab w:val="left" w:pos="284"/>
          <w:tab w:val="left" w:pos="567"/>
          <w:tab w:val="left" w:pos="851"/>
          <w:tab w:val="left" w:pos="1134"/>
          <w:tab w:val="left" w:pos="1331"/>
        </w:tabs>
        <w:spacing w:before="0" w:after="0" w:line="276" w:lineRule="auto"/>
        <w:ind w:left="283"/>
        <w:jc w:val="right"/>
        <w:rPr>
          <w:i/>
          <w:color w:val="000000"/>
          <w:sz w:val="24"/>
          <w:szCs w:val="24"/>
          <w:lang w:val="uk-UA"/>
        </w:rPr>
      </w:pPr>
      <w:r w:rsidRPr="00071276">
        <w:rPr>
          <w:i/>
          <w:sz w:val="24"/>
          <w:szCs w:val="24"/>
          <w:lang w:val="uk-UA"/>
        </w:rPr>
        <w:t>Література: 1,2,5,12-14,78,86,89,127-128,164-165,174-175,189,202-203,209-210,243,262-264</w:t>
      </w:r>
    </w:p>
    <w:p w:rsidR="00E748AC" w:rsidRPr="00071276" w:rsidRDefault="00E748AC" w:rsidP="00F977B4">
      <w:pPr>
        <w:pStyle w:val="3"/>
        <w:shd w:val="clear" w:color="auto" w:fill="auto"/>
        <w:tabs>
          <w:tab w:val="left" w:pos="284"/>
          <w:tab w:val="left" w:pos="567"/>
          <w:tab w:val="left" w:pos="851"/>
          <w:tab w:val="left" w:pos="1134"/>
          <w:tab w:val="left" w:pos="1331"/>
        </w:tabs>
        <w:spacing w:before="0" w:after="0" w:line="276" w:lineRule="auto"/>
        <w:ind w:left="283"/>
        <w:jc w:val="left"/>
        <w:rPr>
          <w:color w:val="000000"/>
          <w:sz w:val="24"/>
          <w:szCs w:val="24"/>
          <w:lang w:val="uk-UA"/>
        </w:rPr>
      </w:pPr>
    </w:p>
    <w:p w:rsidR="00E748AC" w:rsidRPr="00071276" w:rsidRDefault="00E748AC" w:rsidP="00F977B4">
      <w:pPr>
        <w:pStyle w:val="3"/>
        <w:shd w:val="clear" w:color="auto" w:fill="auto"/>
        <w:tabs>
          <w:tab w:val="left" w:pos="284"/>
          <w:tab w:val="left" w:pos="567"/>
          <w:tab w:val="left" w:pos="851"/>
          <w:tab w:val="left" w:pos="1134"/>
          <w:tab w:val="left" w:pos="1331"/>
        </w:tabs>
        <w:spacing w:before="0" w:after="0" w:line="276" w:lineRule="auto"/>
        <w:ind w:left="283"/>
        <w:rPr>
          <w:b/>
          <w:sz w:val="24"/>
          <w:szCs w:val="24"/>
          <w:lang w:val="uk-UA"/>
        </w:rPr>
      </w:pPr>
      <w:r w:rsidRPr="00071276">
        <w:rPr>
          <w:b/>
          <w:color w:val="000000"/>
          <w:sz w:val="24"/>
          <w:szCs w:val="24"/>
          <w:lang w:val="uk-UA"/>
        </w:rPr>
        <w:t>ТЕМА 3. УЧАСНИКИ ПРИВАТНОПРАВОВИХ ВІДНОСИН</w:t>
      </w:r>
    </w:p>
    <w:p w:rsidR="00E748AC" w:rsidRPr="00071276" w:rsidRDefault="00E748AC" w:rsidP="00F977B4">
      <w:pPr>
        <w:pStyle w:val="3"/>
        <w:shd w:val="clear" w:color="auto" w:fill="auto"/>
        <w:tabs>
          <w:tab w:val="left" w:pos="284"/>
          <w:tab w:val="left" w:pos="567"/>
          <w:tab w:val="left" w:pos="1134"/>
        </w:tabs>
        <w:spacing w:before="0" w:after="0" w:line="276" w:lineRule="auto"/>
        <w:ind w:firstLine="283"/>
        <w:rPr>
          <w:sz w:val="24"/>
          <w:szCs w:val="24"/>
          <w:lang w:val="uk-UA"/>
        </w:rPr>
      </w:pPr>
      <w:r w:rsidRPr="00071276">
        <w:rPr>
          <w:color w:val="000000"/>
          <w:sz w:val="24"/>
          <w:szCs w:val="24"/>
          <w:lang w:val="uk-UA"/>
        </w:rPr>
        <w:t>План</w:t>
      </w:r>
      <w:r w:rsidRPr="00071276">
        <w:rPr>
          <w:sz w:val="24"/>
          <w:szCs w:val="24"/>
          <w:lang w:val="uk-UA"/>
        </w:rPr>
        <w:t xml:space="preserve"> </w:t>
      </w:r>
    </w:p>
    <w:p w:rsidR="00E748AC" w:rsidRPr="00071276" w:rsidRDefault="00E748AC" w:rsidP="00F977B4">
      <w:pPr>
        <w:pStyle w:val="3"/>
        <w:shd w:val="clear" w:color="auto" w:fill="auto"/>
        <w:tabs>
          <w:tab w:val="left" w:pos="284"/>
          <w:tab w:val="left" w:pos="567"/>
          <w:tab w:val="left" w:pos="1134"/>
        </w:tabs>
        <w:spacing w:before="0" w:after="0" w:line="276" w:lineRule="auto"/>
        <w:ind w:left="283"/>
        <w:jc w:val="both"/>
        <w:rPr>
          <w:sz w:val="24"/>
          <w:szCs w:val="24"/>
          <w:lang w:val="uk-UA"/>
        </w:rPr>
      </w:pPr>
      <w:r w:rsidRPr="00071276">
        <w:rPr>
          <w:color w:val="000000"/>
          <w:sz w:val="24"/>
          <w:szCs w:val="24"/>
          <w:lang w:val="uk-UA"/>
        </w:rPr>
        <w:t>3.1. Фізичні особи як суб’єкти приватного права.</w:t>
      </w:r>
      <w:r w:rsidRPr="00071276">
        <w:rPr>
          <w:sz w:val="24"/>
          <w:szCs w:val="24"/>
          <w:lang w:val="uk-UA"/>
        </w:rPr>
        <w:t xml:space="preserve"> </w:t>
      </w:r>
    </w:p>
    <w:p w:rsidR="00E748AC" w:rsidRPr="00071276" w:rsidRDefault="00E748AC" w:rsidP="00F977B4">
      <w:pPr>
        <w:pStyle w:val="3"/>
        <w:shd w:val="clear" w:color="auto" w:fill="auto"/>
        <w:tabs>
          <w:tab w:val="left" w:pos="284"/>
          <w:tab w:val="left" w:pos="567"/>
          <w:tab w:val="left" w:pos="1134"/>
        </w:tabs>
        <w:spacing w:before="0" w:after="0" w:line="276" w:lineRule="auto"/>
        <w:ind w:left="283"/>
        <w:jc w:val="both"/>
        <w:rPr>
          <w:sz w:val="24"/>
          <w:szCs w:val="24"/>
          <w:lang w:val="uk-UA"/>
        </w:rPr>
      </w:pPr>
      <w:r w:rsidRPr="00071276">
        <w:rPr>
          <w:color w:val="000000"/>
          <w:sz w:val="24"/>
          <w:szCs w:val="24"/>
          <w:lang w:val="uk-UA"/>
        </w:rPr>
        <w:t>3.2. Юридичні особи як суб’єкти приватного права.</w:t>
      </w:r>
      <w:r w:rsidRPr="00071276">
        <w:rPr>
          <w:sz w:val="24"/>
          <w:szCs w:val="24"/>
          <w:lang w:val="uk-UA"/>
        </w:rPr>
        <w:t xml:space="preserve"> </w:t>
      </w:r>
    </w:p>
    <w:p w:rsidR="00E748AC" w:rsidRPr="00071276" w:rsidRDefault="00E748AC" w:rsidP="00F977B4">
      <w:pPr>
        <w:pStyle w:val="3"/>
        <w:shd w:val="clear" w:color="auto" w:fill="auto"/>
        <w:tabs>
          <w:tab w:val="left" w:pos="284"/>
          <w:tab w:val="left" w:pos="567"/>
          <w:tab w:val="left" w:pos="1134"/>
        </w:tabs>
        <w:spacing w:before="0" w:after="0" w:line="276" w:lineRule="auto"/>
        <w:ind w:left="283"/>
        <w:jc w:val="both"/>
        <w:rPr>
          <w:color w:val="000000"/>
          <w:sz w:val="24"/>
          <w:szCs w:val="24"/>
          <w:lang w:val="uk-UA"/>
        </w:rPr>
      </w:pPr>
      <w:r w:rsidRPr="00071276">
        <w:rPr>
          <w:color w:val="000000"/>
          <w:sz w:val="24"/>
          <w:szCs w:val="24"/>
          <w:lang w:val="uk-UA"/>
        </w:rPr>
        <w:t xml:space="preserve">3.3. Держава як учасник цивільних правовідносин. </w:t>
      </w:r>
    </w:p>
    <w:p w:rsidR="00E748AC" w:rsidRPr="00071276" w:rsidRDefault="00E748AC" w:rsidP="00F977B4">
      <w:pPr>
        <w:pStyle w:val="3"/>
        <w:shd w:val="clear" w:color="auto" w:fill="auto"/>
        <w:tabs>
          <w:tab w:val="left" w:pos="1125"/>
        </w:tabs>
        <w:spacing w:before="0" w:after="0" w:line="276" w:lineRule="auto"/>
        <w:jc w:val="both"/>
        <w:rPr>
          <w:sz w:val="24"/>
          <w:szCs w:val="24"/>
          <w:lang w:val="uk-UA"/>
        </w:rPr>
      </w:pPr>
      <w:r w:rsidRPr="00071276">
        <w:rPr>
          <w:sz w:val="24"/>
          <w:szCs w:val="24"/>
          <w:lang w:val="uk-UA"/>
        </w:rPr>
        <w:t xml:space="preserve">Підготуйте есе на одну із запропонованих тем: </w:t>
      </w:r>
    </w:p>
    <w:p w:rsidR="00E748AC" w:rsidRPr="00071276" w:rsidRDefault="00E748AC" w:rsidP="007F342C">
      <w:pPr>
        <w:pStyle w:val="3"/>
        <w:numPr>
          <w:ilvl w:val="0"/>
          <w:numId w:val="43"/>
        </w:numPr>
        <w:shd w:val="clear" w:color="auto" w:fill="auto"/>
        <w:tabs>
          <w:tab w:val="left" w:pos="1125"/>
        </w:tabs>
        <w:spacing w:before="0" w:after="0" w:line="276" w:lineRule="auto"/>
        <w:jc w:val="both"/>
        <w:rPr>
          <w:sz w:val="24"/>
          <w:szCs w:val="24"/>
          <w:lang w:val="uk-UA"/>
        </w:rPr>
      </w:pPr>
      <w:r w:rsidRPr="00071276">
        <w:rPr>
          <w:sz w:val="24"/>
          <w:szCs w:val="24"/>
          <w:lang w:val="uk-UA"/>
        </w:rPr>
        <w:t>«Спів</w:t>
      </w:r>
      <w:r w:rsidRPr="00071276">
        <w:rPr>
          <w:sz w:val="24"/>
          <w:szCs w:val="24"/>
          <w:lang w:val="uk-UA"/>
        </w:rPr>
        <w:softHyphen/>
        <w:t>відношення цивільної правоздатності і суб’єктивних цивіль</w:t>
      </w:r>
      <w:r w:rsidRPr="00071276">
        <w:rPr>
          <w:sz w:val="24"/>
          <w:szCs w:val="24"/>
          <w:lang w:val="uk-UA"/>
        </w:rPr>
        <w:softHyphen/>
        <w:t>них прав»;</w:t>
      </w:r>
    </w:p>
    <w:p w:rsidR="00E748AC" w:rsidRPr="00071276" w:rsidRDefault="00E748AC" w:rsidP="007F342C">
      <w:pPr>
        <w:pStyle w:val="3"/>
        <w:numPr>
          <w:ilvl w:val="0"/>
          <w:numId w:val="43"/>
        </w:numPr>
        <w:shd w:val="clear" w:color="auto" w:fill="auto"/>
        <w:tabs>
          <w:tab w:val="left" w:pos="1125"/>
        </w:tabs>
        <w:spacing w:before="0" w:after="0" w:line="276" w:lineRule="auto"/>
        <w:jc w:val="both"/>
        <w:rPr>
          <w:sz w:val="24"/>
          <w:szCs w:val="24"/>
          <w:lang w:val="uk-UA"/>
        </w:rPr>
      </w:pPr>
      <w:r w:rsidRPr="00071276">
        <w:rPr>
          <w:sz w:val="24"/>
          <w:szCs w:val="24"/>
          <w:lang w:val="uk-UA"/>
        </w:rPr>
        <w:t>«Фізична особа як суб’єкт підприємницької діяль</w:t>
      </w:r>
      <w:r w:rsidRPr="00071276">
        <w:rPr>
          <w:sz w:val="24"/>
          <w:szCs w:val="24"/>
          <w:lang w:val="uk-UA"/>
        </w:rPr>
        <w:softHyphen/>
        <w:t xml:space="preserve">ності»; </w:t>
      </w:r>
    </w:p>
    <w:p w:rsidR="00E748AC" w:rsidRPr="00071276" w:rsidRDefault="00E748AC" w:rsidP="007F342C">
      <w:pPr>
        <w:pStyle w:val="3"/>
        <w:numPr>
          <w:ilvl w:val="0"/>
          <w:numId w:val="43"/>
        </w:numPr>
        <w:shd w:val="clear" w:color="auto" w:fill="auto"/>
        <w:tabs>
          <w:tab w:val="left" w:pos="1125"/>
        </w:tabs>
        <w:spacing w:before="0" w:after="0" w:line="276" w:lineRule="auto"/>
        <w:jc w:val="both"/>
        <w:rPr>
          <w:sz w:val="24"/>
          <w:szCs w:val="24"/>
          <w:lang w:val="uk-UA"/>
        </w:rPr>
      </w:pPr>
      <w:r w:rsidRPr="00071276">
        <w:rPr>
          <w:sz w:val="24"/>
          <w:szCs w:val="24"/>
          <w:lang w:val="uk-UA"/>
        </w:rPr>
        <w:t>«Державна реєстрація юридичної особи та її правове значення».</w:t>
      </w:r>
    </w:p>
    <w:p w:rsidR="00E748AC" w:rsidRPr="00071276" w:rsidRDefault="00E748AC" w:rsidP="00F977B4">
      <w:pPr>
        <w:pStyle w:val="3"/>
        <w:shd w:val="clear" w:color="auto" w:fill="auto"/>
        <w:tabs>
          <w:tab w:val="left" w:pos="1077"/>
        </w:tabs>
        <w:spacing w:before="0" w:after="0" w:line="276" w:lineRule="auto"/>
        <w:jc w:val="both"/>
        <w:rPr>
          <w:sz w:val="24"/>
          <w:szCs w:val="24"/>
          <w:lang w:val="uk-UA"/>
        </w:rPr>
      </w:pPr>
      <w:r w:rsidRPr="00071276">
        <w:rPr>
          <w:sz w:val="24"/>
          <w:szCs w:val="24"/>
          <w:lang w:val="uk-UA"/>
        </w:rPr>
        <w:t xml:space="preserve">Напишіть доповідь на тему </w:t>
      </w:r>
    </w:p>
    <w:p w:rsidR="00E748AC" w:rsidRPr="00071276" w:rsidRDefault="00E748AC" w:rsidP="007F342C">
      <w:pPr>
        <w:pStyle w:val="3"/>
        <w:numPr>
          <w:ilvl w:val="0"/>
          <w:numId w:val="42"/>
        </w:numPr>
        <w:shd w:val="clear" w:color="auto" w:fill="auto"/>
        <w:tabs>
          <w:tab w:val="left" w:pos="1077"/>
        </w:tabs>
        <w:spacing w:before="0" w:after="0" w:line="276" w:lineRule="auto"/>
        <w:jc w:val="both"/>
        <w:rPr>
          <w:sz w:val="24"/>
          <w:szCs w:val="24"/>
          <w:lang w:val="uk-UA"/>
        </w:rPr>
      </w:pPr>
      <w:r w:rsidRPr="00071276">
        <w:rPr>
          <w:sz w:val="24"/>
          <w:szCs w:val="24"/>
          <w:lang w:val="uk-UA"/>
        </w:rPr>
        <w:t>«Види юридичних осіб: спів</w:t>
      </w:r>
      <w:r w:rsidRPr="00071276">
        <w:rPr>
          <w:sz w:val="24"/>
          <w:szCs w:val="24"/>
          <w:lang w:val="uk-UA"/>
        </w:rPr>
        <w:softHyphen/>
        <w:t>відношення Цивільного і Господарського кодексів України».</w:t>
      </w:r>
    </w:p>
    <w:p w:rsidR="00E748AC" w:rsidRPr="00071276" w:rsidRDefault="00E748AC" w:rsidP="00F977B4">
      <w:pPr>
        <w:pStyle w:val="3"/>
        <w:shd w:val="clear" w:color="auto" w:fill="auto"/>
        <w:tabs>
          <w:tab w:val="left" w:pos="1187"/>
        </w:tabs>
        <w:spacing w:before="0" w:after="0" w:line="276" w:lineRule="auto"/>
        <w:jc w:val="both"/>
        <w:rPr>
          <w:sz w:val="24"/>
          <w:szCs w:val="24"/>
          <w:lang w:val="uk-UA"/>
        </w:rPr>
      </w:pPr>
      <w:r w:rsidRPr="00071276">
        <w:rPr>
          <w:sz w:val="24"/>
          <w:szCs w:val="24"/>
          <w:lang w:val="uk-UA"/>
        </w:rPr>
        <w:t xml:space="preserve">Підготуйте реферат на одну із запропонованих тем: </w:t>
      </w:r>
    </w:p>
    <w:p w:rsidR="00E748AC" w:rsidRPr="00071276" w:rsidRDefault="00E748AC" w:rsidP="007F342C">
      <w:pPr>
        <w:pStyle w:val="3"/>
        <w:numPr>
          <w:ilvl w:val="0"/>
          <w:numId w:val="41"/>
        </w:numPr>
        <w:shd w:val="clear" w:color="auto" w:fill="auto"/>
        <w:tabs>
          <w:tab w:val="left" w:pos="1187"/>
        </w:tabs>
        <w:spacing w:before="0" w:after="0" w:line="276" w:lineRule="auto"/>
        <w:jc w:val="both"/>
        <w:rPr>
          <w:sz w:val="24"/>
          <w:szCs w:val="24"/>
          <w:lang w:val="uk-UA"/>
        </w:rPr>
      </w:pPr>
      <w:r w:rsidRPr="00071276">
        <w:rPr>
          <w:sz w:val="24"/>
          <w:szCs w:val="24"/>
          <w:lang w:val="uk-UA"/>
        </w:rPr>
        <w:t>«Особливості правового положення держави як суб’єкта при</w:t>
      </w:r>
      <w:r w:rsidRPr="00071276">
        <w:rPr>
          <w:sz w:val="24"/>
          <w:szCs w:val="24"/>
          <w:lang w:val="uk-UA"/>
        </w:rPr>
        <w:softHyphen/>
        <w:t xml:space="preserve">ватноправових (цивільно-правових) відносин»; </w:t>
      </w:r>
    </w:p>
    <w:p w:rsidR="00E748AC" w:rsidRPr="00071276" w:rsidRDefault="00E748AC" w:rsidP="007F342C">
      <w:pPr>
        <w:pStyle w:val="3"/>
        <w:numPr>
          <w:ilvl w:val="0"/>
          <w:numId w:val="41"/>
        </w:numPr>
        <w:shd w:val="clear" w:color="auto" w:fill="auto"/>
        <w:tabs>
          <w:tab w:val="left" w:pos="1187"/>
        </w:tabs>
        <w:spacing w:before="0" w:after="0" w:line="276" w:lineRule="auto"/>
        <w:jc w:val="both"/>
        <w:rPr>
          <w:sz w:val="24"/>
          <w:szCs w:val="24"/>
          <w:lang w:val="uk-UA"/>
        </w:rPr>
      </w:pPr>
      <w:r w:rsidRPr="00071276">
        <w:rPr>
          <w:sz w:val="24"/>
          <w:szCs w:val="24"/>
          <w:lang w:val="uk-UA"/>
        </w:rPr>
        <w:t xml:space="preserve">«Територіальні громади сіл, селищ, міст як учасники приватних (цивільних) відносин»; </w:t>
      </w:r>
    </w:p>
    <w:p w:rsidR="00E748AC" w:rsidRPr="00071276" w:rsidRDefault="00E748AC" w:rsidP="007F342C">
      <w:pPr>
        <w:pStyle w:val="3"/>
        <w:numPr>
          <w:ilvl w:val="0"/>
          <w:numId w:val="41"/>
        </w:numPr>
        <w:shd w:val="clear" w:color="auto" w:fill="auto"/>
        <w:tabs>
          <w:tab w:val="left" w:pos="1187"/>
        </w:tabs>
        <w:spacing w:before="0" w:after="0" w:line="276" w:lineRule="auto"/>
        <w:jc w:val="both"/>
        <w:rPr>
          <w:sz w:val="24"/>
          <w:szCs w:val="24"/>
          <w:lang w:val="uk-UA"/>
        </w:rPr>
      </w:pPr>
      <w:r w:rsidRPr="00071276">
        <w:rPr>
          <w:sz w:val="24"/>
          <w:szCs w:val="24"/>
          <w:lang w:val="uk-UA"/>
        </w:rPr>
        <w:t>«Іноземні держави як учасники приватних (цивіль</w:t>
      </w:r>
      <w:r w:rsidRPr="00071276">
        <w:rPr>
          <w:sz w:val="24"/>
          <w:szCs w:val="24"/>
          <w:lang w:val="uk-UA"/>
        </w:rPr>
        <w:softHyphen/>
        <w:t>них) відносин».</w:t>
      </w:r>
    </w:p>
    <w:p w:rsidR="00E748AC" w:rsidRPr="00071276" w:rsidRDefault="00E748AC" w:rsidP="00F977B4">
      <w:pPr>
        <w:pStyle w:val="3"/>
        <w:shd w:val="clear" w:color="auto" w:fill="auto"/>
        <w:tabs>
          <w:tab w:val="left" w:pos="284"/>
          <w:tab w:val="left" w:pos="567"/>
          <w:tab w:val="left" w:pos="1134"/>
        </w:tabs>
        <w:spacing w:before="0" w:after="0" w:line="276" w:lineRule="auto"/>
        <w:ind w:left="720"/>
        <w:rPr>
          <w:i/>
          <w:color w:val="000000"/>
          <w:sz w:val="24"/>
          <w:szCs w:val="24"/>
          <w:lang w:val="uk-UA"/>
        </w:rPr>
      </w:pPr>
      <w:r w:rsidRPr="00071276">
        <w:rPr>
          <w:i/>
          <w:sz w:val="24"/>
          <w:szCs w:val="24"/>
          <w:lang w:val="uk-UA"/>
        </w:rPr>
        <w:t>Література: 1,2,5,15-17,80,90-94,100-101,135-140,145,162,191,201,209,246-254</w:t>
      </w:r>
    </w:p>
    <w:p w:rsidR="00E748AC" w:rsidRPr="00071276" w:rsidRDefault="00E748AC" w:rsidP="00F977B4">
      <w:pPr>
        <w:pStyle w:val="3"/>
        <w:shd w:val="clear" w:color="auto" w:fill="auto"/>
        <w:tabs>
          <w:tab w:val="left" w:pos="284"/>
          <w:tab w:val="left" w:pos="567"/>
          <w:tab w:val="left" w:pos="1134"/>
        </w:tabs>
        <w:spacing w:before="0" w:after="0" w:line="276" w:lineRule="auto"/>
        <w:ind w:firstLine="283"/>
        <w:rPr>
          <w:color w:val="000000"/>
          <w:sz w:val="24"/>
          <w:szCs w:val="24"/>
          <w:lang w:val="uk-UA"/>
        </w:rPr>
      </w:pPr>
    </w:p>
    <w:p w:rsidR="00E748AC" w:rsidRPr="00071276" w:rsidRDefault="00E748AC" w:rsidP="00F977B4">
      <w:pPr>
        <w:pStyle w:val="3"/>
        <w:shd w:val="clear" w:color="auto" w:fill="auto"/>
        <w:tabs>
          <w:tab w:val="left" w:pos="284"/>
          <w:tab w:val="left" w:pos="567"/>
          <w:tab w:val="left" w:pos="1134"/>
        </w:tabs>
        <w:spacing w:before="0" w:after="0" w:line="276" w:lineRule="auto"/>
        <w:ind w:firstLine="283"/>
        <w:rPr>
          <w:b/>
          <w:sz w:val="24"/>
          <w:szCs w:val="24"/>
          <w:lang w:val="uk-UA"/>
        </w:rPr>
      </w:pPr>
      <w:r w:rsidRPr="00071276">
        <w:rPr>
          <w:b/>
          <w:color w:val="000000"/>
          <w:sz w:val="24"/>
          <w:szCs w:val="24"/>
          <w:lang w:val="uk-UA"/>
        </w:rPr>
        <w:t>ТЕМА 4. ПРАВОЧИНИ В ЕЛЕКТРОННІЙ ФОРМІ. ПРОБЛЕМИ ВІРТУАЛЬНИХ ПРИВАТНОПРАВОВИХ ВІДНОСИН</w:t>
      </w:r>
    </w:p>
    <w:p w:rsidR="00E748AC" w:rsidRPr="00071276" w:rsidRDefault="00E748AC" w:rsidP="00F977B4">
      <w:pPr>
        <w:pStyle w:val="32"/>
        <w:keepNext/>
        <w:keepLines/>
        <w:shd w:val="clear" w:color="auto" w:fill="auto"/>
        <w:tabs>
          <w:tab w:val="left" w:pos="284"/>
          <w:tab w:val="left" w:pos="567"/>
          <w:tab w:val="left" w:pos="1134"/>
        </w:tabs>
        <w:spacing w:before="0" w:after="0" w:line="276" w:lineRule="auto"/>
        <w:ind w:firstLine="283"/>
        <w:rPr>
          <w:sz w:val="24"/>
          <w:szCs w:val="24"/>
          <w:lang w:val="uk-UA"/>
        </w:rPr>
      </w:pPr>
      <w:r w:rsidRPr="00071276">
        <w:rPr>
          <w:color w:val="000000"/>
          <w:sz w:val="24"/>
          <w:szCs w:val="24"/>
          <w:lang w:val="uk-UA"/>
        </w:rPr>
        <w:t>План</w:t>
      </w:r>
    </w:p>
    <w:p w:rsidR="00E748AC" w:rsidRPr="00071276" w:rsidRDefault="00E748AC" w:rsidP="007F342C">
      <w:pPr>
        <w:pStyle w:val="3"/>
        <w:numPr>
          <w:ilvl w:val="0"/>
          <w:numId w:val="55"/>
        </w:numPr>
        <w:shd w:val="clear" w:color="auto" w:fill="auto"/>
        <w:tabs>
          <w:tab w:val="left" w:pos="284"/>
          <w:tab w:val="left" w:pos="567"/>
          <w:tab w:val="left" w:pos="851"/>
          <w:tab w:val="left" w:pos="1134"/>
          <w:tab w:val="left" w:pos="1334"/>
        </w:tabs>
        <w:spacing w:before="0" w:after="0" w:line="276" w:lineRule="auto"/>
        <w:jc w:val="left"/>
        <w:rPr>
          <w:sz w:val="24"/>
          <w:szCs w:val="24"/>
          <w:lang w:val="uk-UA"/>
        </w:rPr>
      </w:pPr>
      <w:r w:rsidRPr="00071276">
        <w:rPr>
          <w:color w:val="000000"/>
          <w:sz w:val="24"/>
          <w:szCs w:val="24"/>
          <w:lang w:val="uk-UA"/>
        </w:rPr>
        <w:t>Історичні аспекти виникнення правочинів в електронній формі.</w:t>
      </w:r>
      <w:r w:rsidRPr="00071276">
        <w:rPr>
          <w:sz w:val="24"/>
          <w:szCs w:val="24"/>
          <w:lang w:val="uk-UA"/>
        </w:rPr>
        <w:t xml:space="preserve"> </w:t>
      </w:r>
    </w:p>
    <w:p w:rsidR="00E748AC" w:rsidRPr="00071276" w:rsidRDefault="00E748AC" w:rsidP="007F342C">
      <w:pPr>
        <w:pStyle w:val="3"/>
        <w:numPr>
          <w:ilvl w:val="0"/>
          <w:numId w:val="55"/>
        </w:numPr>
        <w:shd w:val="clear" w:color="auto" w:fill="auto"/>
        <w:tabs>
          <w:tab w:val="left" w:pos="284"/>
          <w:tab w:val="left" w:pos="567"/>
          <w:tab w:val="left" w:pos="851"/>
          <w:tab w:val="left" w:pos="1134"/>
          <w:tab w:val="left" w:pos="1334"/>
        </w:tabs>
        <w:spacing w:before="0" w:after="0" w:line="276" w:lineRule="auto"/>
        <w:jc w:val="left"/>
        <w:rPr>
          <w:sz w:val="24"/>
          <w:szCs w:val="24"/>
          <w:lang w:val="uk-UA"/>
        </w:rPr>
      </w:pPr>
      <w:r w:rsidRPr="00071276">
        <w:rPr>
          <w:color w:val="000000"/>
          <w:sz w:val="24"/>
          <w:szCs w:val="24"/>
          <w:lang w:val="uk-UA"/>
        </w:rPr>
        <w:t>Поняття та сутність правочинів в електронній формі.</w:t>
      </w:r>
    </w:p>
    <w:p w:rsidR="00E748AC" w:rsidRPr="00071276" w:rsidRDefault="00E748AC" w:rsidP="007F342C">
      <w:pPr>
        <w:pStyle w:val="3"/>
        <w:numPr>
          <w:ilvl w:val="0"/>
          <w:numId w:val="55"/>
        </w:numPr>
        <w:shd w:val="clear" w:color="auto" w:fill="auto"/>
        <w:tabs>
          <w:tab w:val="left" w:pos="284"/>
          <w:tab w:val="left" w:pos="567"/>
          <w:tab w:val="left" w:pos="851"/>
          <w:tab w:val="left" w:pos="1134"/>
          <w:tab w:val="left" w:pos="1334"/>
        </w:tabs>
        <w:spacing w:before="0" w:after="0" w:line="276" w:lineRule="auto"/>
        <w:jc w:val="left"/>
        <w:rPr>
          <w:sz w:val="24"/>
          <w:szCs w:val="24"/>
          <w:lang w:val="uk-UA"/>
        </w:rPr>
      </w:pPr>
      <w:r w:rsidRPr="00071276">
        <w:rPr>
          <w:color w:val="000000"/>
          <w:sz w:val="24"/>
          <w:szCs w:val="24"/>
          <w:lang w:val="uk-UA"/>
        </w:rPr>
        <w:t>Забезпечувальні засоби здійснення правочинів в електронній формі.</w:t>
      </w:r>
    </w:p>
    <w:p w:rsidR="00E748AC" w:rsidRPr="00071276" w:rsidRDefault="00E748AC" w:rsidP="007F342C">
      <w:pPr>
        <w:pStyle w:val="3"/>
        <w:numPr>
          <w:ilvl w:val="0"/>
          <w:numId w:val="55"/>
        </w:numPr>
        <w:shd w:val="clear" w:color="auto" w:fill="auto"/>
        <w:tabs>
          <w:tab w:val="left" w:pos="284"/>
          <w:tab w:val="left" w:pos="567"/>
          <w:tab w:val="left" w:pos="851"/>
          <w:tab w:val="left" w:pos="1134"/>
          <w:tab w:val="left" w:pos="1286"/>
        </w:tabs>
        <w:spacing w:before="0" w:after="0" w:line="276" w:lineRule="auto"/>
        <w:jc w:val="left"/>
        <w:rPr>
          <w:sz w:val="24"/>
          <w:szCs w:val="24"/>
          <w:lang w:val="uk-UA"/>
        </w:rPr>
      </w:pPr>
      <w:r w:rsidRPr="00071276">
        <w:rPr>
          <w:color w:val="000000"/>
          <w:sz w:val="24"/>
          <w:szCs w:val="24"/>
          <w:lang w:val="uk-UA"/>
        </w:rPr>
        <w:t>Права та обов’язки учасників приватних правовідносин у сфері електронної комерції.</w:t>
      </w:r>
    </w:p>
    <w:p w:rsidR="00E748AC" w:rsidRPr="00071276" w:rsidRDefault="00E748AC" w:rsidP="00F977B4">
      <w:pPr>
        <w:pStyle w:val="3"/>
        <w:shd w:val="clear" w:color="auto" w:fill="auto"/>
        <w:tabs>
          <w:tab w:val="left" w:pos="1081"/>
        </w:tabs>
        <w:spacing w:before="0" w:after="0" w:line="276" w:lineRule="auto"/>
        <w:jc w:val="both"/>
        <w:rPr>
          <w:sz w:val="24"/>
          <w:szCs w:val="24"/>
          <w:lang w:val="uk-UA"/>
        </w:rPr>
      </w:pPr>
      <w:r w:rsidRPr="00071276">
        <w:rPr>
          <w:sz w:val="24"/>
          <w:szCs w:val="24"/>
          <w:lang w:val="uk-UA"/>
        </w:rPr>
        <w:t xml:space="preserve">Підготуйте есе на тему: </w:t>
      </w:r>
    </w:p>
    <w:p w:rsidR="00E748AC" w:rsidRPr="00071276" w:rsidRDefault="00E748AC" w:rsidP="007F342C">
      <w:pPr>
        <w:pStyle w:val="3"/>
        <w:numPr>
          <w:ilvl w:val="0"/>
          <w:numId w:val="40"/>
        </w:numPr>
        <w:shd w:val="clear" w:color="auto" w:fill="auto"/>
        <w:tabs>
          <w:tab w:val="left" w:pos="1081"/>
        </w:tabs>
        <w:spacing w:before="0" w:after="0" w:line="276" w:lineRule="auto"/>
        <w:jc w:val="both"/>
        <w:rPr>
          <w:sz w:val="24"/>
          <w:szCs w:val="24"/>
          <w:lang w:val="uk-UA"/>
        </w:rPr>
      </w:pPr>
      <w:r w:rsidRPr="00071276">
        <w:rPr>
          <w:sz w:val="24"/>
          <w:szCs w:val="24"/>
          <w:lang w:val="uk-UA"/>
        </w:rPr>
        <w:t>«Міжнародний досвід правового регулювання вчинення електронних правочинів».</w:t>
      </w:r>
    </w:p>
    <w:p w:rsidR="00E748AC" w:rsidRPr="00071276" w:rsidRDefault="00E748AC" w:rsidP="00F977B4">
      <w:pPr>
        <w:pStyle w:val="23"/>
        <w:keepNext/>
        <w:keepLines/>
        <w:shd w:val="clear" w:color="auto" w:fill="auto"/>
        <w:tabs>
          <w:tab w:val="left" w:pos="284"/>
          <w:tab w:val="left" w:pos="567"/>
          <w:tab w:val="left" w:pos="1134"/>
        </w:tabs>
        <w:spacing w:after="0" w:line="276" w:lineRule="auto"/>
        <w:ind w:left="720"/>
        <w:rPr>
          <w:b w:val="0"/>
          <w:i/>
          <w:color w:val="000000"/>
          <w:sz w:val="24"/>
          <w:szCs w:val="24"/>
          <w:lang w:val="uk-UA"/>
        </w:rPr>
      </w:pPr>
      <w:r w:rsidRPr="00071276">
        <w:rPr>
          <w:b w:val="0"/>
          <w:i/>
          <w:sz w:val="24"/>
          <w:szCs w:val="24"/>
          <w:lang w:val="uk-UA"/>
        </w:rPr>
        <w:t>Література: 1,2,18-21,102,122-124,126,166</w:t>
      </w:r>
    </w:p>
    <w:p w:rsidR="00E748AC" w:rsidRPr="00071276" w:rsidRDefault="00E748AC" w:rsidP="00F977B4">
      <w:pPr>
        <w:pStyle w:val="23"/>
        <w:keepNext/>
        <w:keepLines/>
        <w:shd w:val="clear" w:color="auto" w:fill="auto"/>
        <w:tabs>
          <w:tab w:val="left" w:pos="284"/>
          <w:tab w:val="left" w:pos="567"/>
          <w:tab w:val="left" w:pos="1134"/>
        </w:tabs>
        <w:spacing w:after="0" w:line="276" w:lineRule="auto"/>
        <w:ind w:firstLine="283"/>
        <w:rPr>
          <w:color w:val="000000"/>
          <w:sz w:val="24"/>
          <w:szCs w:val="24"/>
          <w:lang w:val="uk-UA"/>
        </w:rPr>
      </w:pPr>
    </w:p>
    <w:p w:rsidR="00E748AC" w:rsidRPr="00071276" w:rsidRDefault="00E748AC" w:rsidP="00F977B4">
      <w:pPr>
        <w:pStyle w:val="23"/>
        <w:keepNext/>
        <w:keepLines/>
        <w:shd w:val="clear" w:color="auto" w:fill="auto"/>
        <w:tabs>
          <w:tab w:val="left" w:pos="284"/>
          <w:tab w:val="left" w:pos="567"/>
          <w:tab w:val="left" w:pos="1134"/>
        </w:tabs>
        <w:spacing w:after="0" w:line="276" w:lineRule="auto"/>
        <w:ind w:firstLine="283"/>
        <w:rPr>
          <w:sz w:val="24"/>
          <w:szCs w:val="24"/>
          <w:lang w:val="uk-UA"/>
        </w:rPr>
      </w:pPr>
      <w:r w:rsidRPr="00071276">
        <w:rPr>
          <w:color w:val="000000"/>
          <w:sz w:val="24"/>
          <w:szCs w:val="24"/>
          <w:lang w:val="uk-UA"/>
        </w:rPr>
        <w:t>ТЕМА 5. ОХОРОНА ПРИВАТНОПРАВОВИХ ВІДНОСИН. СУДОВА ПРАКТИКА. ПРАВОВІ КОЛІЗІЇ</w:t>
      </w:r>
    </w:p>
    <w:p w:rsidR="00E748AC" w:rsidRPr="00071276" w:rsidRDefault="00E748AC" w:rsidP="00F977B4">
      <w:pPr>
        <w:pStyle w:val="32"/>
        <w:keepNext/>
        <w:keepLines/>
        <w:shd w:val="clear" w:color="auto" w:fill="auto"/>
        <w:tabs>
          <w:tab w:val="left" w:pos="284"/>
          <w:tab w:val="left" w:pos="567"/>
          <w:tab w:val="left" w:pos="1134"/>
        </w:tabs>
        <w:spacing w:before="0" w:after="0" w:line="276" w:lineRule="auto"/>
        <w:ind w:firstLine="283"/>
        <w:rPr>
          <w:sz w:val="24"/>
          <w:szCs w:val="24"/>
          <w:lang w:val="uk-UA"/>
        </w:rPr>
      </w:pPr>
      <w:r w:rsidRPr="00071276">
        <w:rPr>
          <w:color w:val="000000"/>
          <w:sz w:val="24"/>
          <w:szCs w:val="24"/>
          <w:lang w:val="uk-UA"/>
        </w:rPr>
        <w:t>План</w:t>
      </w:r>
    </w:p>
    <w:p w:rsidR="00E748AC" w:rsidRPr="00071276" w:rsidRDefault="00E748AC" w:rsidP="007F342C">
      <w:pPr>
        <w:pStyle w:val="3"/>
        <w:numPr>
          <w:ilvl w:val="0"/>
          <w:numId w:val="56"/>
        </w:numPr>
        <w:shd w:val="clear" w:color="auto" w:fill="auto"/>
        <w:tabs>
          <w:tab w:val="left" w:pos="284"/>
          <w:tab w:val="left" w:pos="567"/>
          <w:tab w:val="left" w:pos="1134"/>
          <w:tab w:val="left" w:pos="1383"/>
        </w:tabs>
        <w:spacing w:before="0" w:after="0" w:line="276" w:lineRule="auto"/>
        <w:jc w:val="left"/>
        <w:rPr>
          <w:sz w:val="24"/>
          <w:szCs w:val="24"/>
          <w:lang w:val="uk-UA"/>
        </w:rPr>
      </w:pPr>
      <w:r w:rsidRPr="00071276">
        <w:rPr>
          <w:color w:val="000000"/>
          <w:sz w:val="24"/>
          <w:szCs w:val="24"/>
          <w:lang w:val="uk-UA"/>
        </w:rPr>
        <w:t>Поняття охорони та захисту прав і інтересів фізичних осіб.</w:t>
      </w:r>
    </w:p>
    <w:p w:rsidR="00E748AC" w:rsidRPr="00071276" w:rsidRDefault="00E748AC" w:rsidP="007F342C">
      <w:pPr>
        <w:pStyle w:val="3"/>
        <w:numPr>
          <w:ilvl w:val="0"/>
          <w:numId w:val="56"/>
        </w:numPr>
        <w:shd w:val="clear" w:color="auto" w:fill="auto"/>
        <w:tabs>
          <w:tab w:val="left" w:pos="284"/>
          <w:tab w:val="left" w:pos="567"/>
          <w:tab w:val="left" w:pos="1134"/>
          <w:tab w:val="left" w:pos="1326"/>
        </w:tabs>
        <w:spacing w:before="0" w:after="0" w:line="276" w:lineRule="auto"/>
        <w:jc w:val="left"/>
        <w:rPr>
          <w:sz w:val="24"/>
          <w:szCs w:val="24"/>
          <w:lang w:val="uk-UA"/>
        </w:rPr>
      </w:pPr>
      <w:r w:rsidRPr="00071276">
        <w:rPr>
          <w:color w:val="000000"/>
          <w:sz w:val="24"/>
          <w:szCs w:val="24"/>
          <w:lang w:val="uk-UA"/>
        </w:rPr>
        <w:t>Особливості реалізації юрисдикційної і неюрисдикційної форм захисту.</w:t>
      </w:r>
    </w:p>
    <w:p w:rsidR="00E748AC" w:rsidRPr="00071276" w:rsidRDefault="00E748AC" w:rsidP="007F342C">
      <w:pPr>
        <w:pStyle w:val="3"/>
        <w:numPr>
          <w:ilvl w:val="0"/>
          <w:numId w:val="56"/>
        </w:numPr>
        <w:shd w:val="clear" w:color="auto" w:fill="auto"/>
        <w:tabs>
          <w:tab w:val="left" w:pos="284"/>
          <w:tab w:val="left" w:pos="567"/>
          <w:tab w:val="left" w:pos="1134"/>
          <w:tab w:val="left" w:pos="1417"/>
        </w:tabs>
        <w:spacing w:before="0" w:after="0" w:line="276" w:lineRule="auto"/>
        <w:jc w:val="left"/>
        <w:rPr>
          <w:sz w:val="24"/>
          <w:szCs w:val="24"/>
          <w:lang w:val="uk-UA"/>
        </w:rPr>
      </w:pPr>
      <w:r w:rsidRPr="00071276">
        <w:rPr>
          <w:color w:val="000000"/>
          <w:sz w:val="24"/>
          <w:szCs w:val="24"/>
          <w:lang w:val="uk-UA"/>
        </w:rPr>
        <w:t>Способи захисту цивільних прав і інтересів фізичних осіб.</w:t>
      </w:r>
    </w:p>
    <w:p w:rsidR="00E748AC" w:rsidRPr="00071276" w:rsidRDefault="00E748AC" w:rsidP="00F977B4">
      <w:pPr>
        <w:pStyle w:val="3"/>
        <w:shd w:val="clear" w:color="auto" w:fill="auto"/>
        <w:tabs>
          <w:tab w:val="left" w:pos="1061"/>
        </w:tabs>
        <w:spacing w:before="0" w:after="0" w:line="276" w:lineRule="auto"/>
        <w:ind w:right="23"/>
        <w:jc w:val="both"/>
        <w:rPr>
          <w:rStyle w:val="11"/>
          <w:sz w:val="24"/>
          <w:szCs w:val="24"/>
          <w:lang w:eastAsia="ru-RU"/>
        </w:rPr>
      </w:pPr>
      <w:r w:rsidRPr="00071276">
        <w:rPr>
          <w:rStyle w:val="11"/>
          <w:sz w:val="24"/>
          <w:szCs w:val="24"/>
          <w:lang w:eastAsia="ru-RU"/>
        </w:rPr>
        <w:t xml:space="preserve">Підготуйте есе на одну із запропонованих тем: </w:t>
      </w:r>
    </w:p>
    <w:p w:rsidR="00E748AC" w:rsidRPr="00071276" w:rsidRDefault="00E748AC" w:rsidP="007F342C">
      <w:pPr>
        <w:pStyle w:val="3"/>
        <w:numPr>
          <w:ilvl w:val="0"/>
          <w:numId w:val="38"/>
        </w:numPr>
        <w:shd w:val="clear" w:color="auto" w:fill="auto"/>
        <w:tabs>
          <w:tab w:val="left" w:pos="1061"/>
        </w:tabs>
        <w:spacing w:before="0" w:after="0" w:line="276" w:lineRule="auto"/>
        <w:ind w:right="23"/>
        <w:jc w:val="both"/>
        <w:rPr>
          <w:rStyle w:val="11"/>
          <w:sz w:val="24"/>
          <w:szCs w:val="24"/>
          <w:lang w:eastAsia="ru-RU"/>
        </w:rPr>
      </w:pPr>
      <w:r w:rsidRPr="00071276">
        <w:rPr>
          <w:rStyle w:val="11"/>
          <w:sz w:val="24"/>
          <w:szCs w:val="24"/>
          <w:lang w:eastAsia="ru-RU"/>
        </w:rPr>
        <w:t>«Співвід</w:t>
      </w:r>
      <w:r w:rsidRPr="00071276">
        <w:rPr>
          <w:rStyle w:val="11"/>
          <w:sz w:val="24"/>
          <w:szCs w:val="24"/>
          <w:lang w:eastAsia="ru-RU"/>
        </w:rPr>
        <w:softHyphen/>
        <w:t>ношення понять «охорона» та «захист» прав суб’єктів приват</w:t>
      </w:r>
      <w:r w:rsidRPr="00071276">
        <w:rPr>
          <w:rStyle w:val="11"/>
          <w:sz w:val="24"/>
          <w:szCs w:val="24"/>
          <w:lang w:eastAsia="ru-RU"/>
        </w:rPr>
        <w:softHyphen/>
        <w:t xml:space="preserve">ноправових відносин»; </w:t>
      </w:r>
    </w:p>
    <w:p w:rsidR="00E748AC" w:rsidRPr="00071276" w:rsidRDefault="00E748AC" w:rsidP="007F342C">
      <w:pPr>
        <w:pStyle w:val="3"/>
        <w:numPr>
          <w:ilvl w:val="0"/>
          <w:numId w:val="38"/>
        </w:numPr>
        <w:shd w:val="clear" w:color="auto" w:fill="auto"/>
        <w:tabs>
          <w:tab w:val="left" w:pos="1061"/>
        </w:tabs>
        <w:spacing w:before="0" w:after="0" w:line="276" w:lineRule="auto"/>
        <w:ind w:right="23"/>
        <w:jc w:val="both"/>
        <w:rPr>
          <w:rStyle w:val="11"/>
          <w:sz w:val="24"/>
          <w:szCs w:val="24"/>
          <w:lang w:eastAsia="ru-RU"/>
        </w:rPr>
      </w:pPr>
      <w:r w:rsidRPr="00071276">
        <w:rPr>
          <w:rStyle w:val="11"/>
          <w:sz w:val="24"/>
          <w:szCs w:val="24"/>
          <w:lang w:eastAsia="ru-RU"/>
        </w:rPr>
        <w:t xml:space="preserve">«Конституційний захист прав суб’єктів приватноправових відносин»; </w:t>
      </w:r>
    </w:p>
    <w:p w:rsidR="00E748AC" w:rsidRPr="00071276" w:rsidRDefault="00E748AC" w:rsidP="007F342C">
      <w:pPr>
        <w:pStyle w:val="3"/>
        <w:numPr>
          <w:ilvl w:val="0"/>
          <w:numId w:val="38"/>
        </w:numPr>
        <w:shd w:val="clear" w:color="auto" w:fill="auto"/>
        <w:tabs>
          <w:tab w:val="left" w:pos="1061"/>
        </w:tabs>
        <w:spacing w:before="0" w:after="0" w:line="276" w:lineRule="auto"/>
        <w:ind w:right="23"/>
        <w:jc w:val="both"/>
        <w:rPr>
          <w:rStyle w:val="11"/>
          <w:sz w:val="24"/>
          <w:szCs w:val="24"/>
          <w:lang w:eastAsia="ru-RU"/>
        </w:rPr>
      </w:pPr>
      <w:r w:rsidRPr="00071276">
        <w:rPr>
          <w:rStyle w:val="11"/>
          <w:sz w:val="24"/>
          <w:szCs w:val="24"/>
          <w:lang w:eastAsia="ru-RU"/>
        </w:rPr>
        <w:t>«Проблеми недійсності цивіль</w:t>
      </w:r>
      <w:r w:rsidRPr="00071276">
        <w:rPr>
          <w:rStyle w:val="11"/>
          <w:sz w:val="24"/>
          <w:szCs w:val="24"/>
          <w:lang w:eastAsia="ru-RU"/>
        </w:rPr>
        <w:softHyphen/>
        <w:t xml:space="preserve">них договорів»; </w:t>
      </w:r>
    </w:p>
    <w:p w:rsidR="00E748AC" w:rsidRPr="00071276" w:rsidRDefault="00E748AC" w:rsidP="007F342C">
      <w:pPr>
        <w:pStyle w:val="3"/>
        <w:numPr>
          <w:ilvl w:val="0"/>
          <w:numId w:val="38"/>
        </w:numPr>
        <w:shd w:val="clear" w:color="auto" w:fill="auto"/>
        <w:tabs>
          <w:tab w:val="left" w:pos="1061"/>
        </w:tabs>
        <w:spacing w:before="0" w:after="0" w:line="276" w:lineRule="auto"/>
        <w:ind w:right="23"/>
        <w:jc w:val="both"/>
        <w:rPr>
          <w:rStyle w:val="11"/>
          <w:sz w:val="24"/>
          <w:szCs w:val="24"/>
          <w:lang w:eastAsia="ru-RU"/>
        </w:rPr>
      </w:pPr>
      <w:r w:rsidRPr="00071276">
        <w:rPr>
          <w:rStyle w:val="11"/>
          <w:sz w:val="24"/>
          <w:szCs w:val="24"/>
          <w:lang w:eastAsia="ru-RU"/>
        </w:rPr>
        <w:t xml:space="preserve">«Захист речових прав на чуже майно»; </w:t>
      </w:r>
    </w:p>
    <w:p w:rsidR="00E748AC" w:rsidRPr="00071276" w:rsidRDefault="00E748AC" w:rsidP="007F342C">
      <w:pPr>
        <w:pStyle w:val="3"/>
        <w:numPr>
          <w:ilvl w:val="0"/>
          <w:numId w:val="38"/>
        </w:numPr>
        <w:shd w:val="clear" w:color="auto" w:fill="auto"/>
        <w:tabs>
          <w:tab w:val="left" w:pos="1061"/>
        </w:tabs>
        <w:spacing w:before="0" w:after="0" w:line="276" w:lineRule="auto"/>
        <w:ind w:right="23"/>
        <w:jc w:val="both"/>
        <w:rPr>
          <w:rStyle w:val="11"/>
          <w:sz w:val="24"/>
          <w:szCs w:val="24"/>
          <w:lang w:eastAsia="ru-RU"/>
        </w:rPr>
      </w:pPr>
      <w:r w:rsidRPr="00071276">
        <w:rPr>
          <w:rStyle w:val="11"/>
          <w:sz w:val="24"/>
          <w:szCs w:val="24"/>
          <w:lang w:eastAsia="ru-RU"/>
        </w:rPr>
        <w:t xml:space="preserve">«Правова природа суперфіція»; </w:t>
      </w:r>
    </w:p>
    <w:p w:rsidR="00E748AC" w:rsidRPr="00071276" w:rsidRDefault="00E748AC" w:rsidP="007F342C">
      <w:pPr>
        <w:pStyle w:val="3"/>
        <w:numPr>
          <w:ilvl w:val="0"/>
          <w:numId w:val="38"/>
        </w:numPr>
        <w:shd w:val="clear" w:color="auto" w:fill="auto"/>
        <w:tabs>
          <w:tab w:val="left" w:pos="1061"/>
        </w:tabs>
        <w:spacing w:before="0" w:after="0" w:line="276" w:lineRule="auto"/>
        <w:ind w:right="23"/>
        <w:jc w:val="both"/>
        <w:rPr>
          <w:rStyle w:val="11"/>
          <w:sz w:val="24"/>
          <w:szCs w:val="24"/>
          <w:lang w:eastAsia="ru-RU"/>
        </w:rPr>
      </w:pPr>
      <w:r w:rsidRPr="00071276">
        <w:rPr>
          <w:rStyle w:val="11"/>
          <w:sz w:val="24"/>
          <w:szCs w:val="24"/>
          <w:lang w:eastAsia="ru-RU"/>
        </w:rPr>
        <w:t>«Особливості визнання незаконним рішен</w:t>
      </w:r>
      <w:r w:rsidRPr="00071276">
        <w:rPr>
          <w:rStyle w:val="11"/>
          <w:sz w:val="24"/>
          <w:szCs w:val="24"/>
          <w:lang w:eastAsia="ru-RU"/>
        </w:rPr>
        <w:softHyphen/>
        <w:t xml:space="preserve">ня органу державної влади»; </w:t>
      </w:r>
    </w:p>
    <w:p w:rsidR="00E748AC" w:rsidRPr="00071276" w:rsidRDefault="00E748AC" w:rsidP="007F342C">
      <w:pPr>
        <w:pStyle w:val="3"/>
        <w:numPr>
          <w:ilvl w:val="0"/>
          <w:numId w:val="38"/>
        </w:numPr>
        <w:shd w:val="clear" w:color="auto" w:fill="auto"/>
        <w:tabs>
          <w:tab w:val="left" w:pos="1061"/>
        </w:tabs>
        <w:spacing w:before="0" w:after="0" w:line="276" w:lineRule="auto"/>
        <w:ind w:right="23"/>
        <w:jc w:val="both"/>
        <w:rPr>
          <w:sz w:val="24"/>
          <w:szCs w:val="24"/>
          <w:lang w:val="uk-UA"/>
        </w:rPr>
      </w:pPr>
      <w:r w:rsidRPr="00071276">
        <w:rPr>
          <w:rStyle w:val="11"/>
          <w:sz w:val="24"/>
          <w:szCs w:val="24"/>
          <w:lang w:eastAsia="ru-RU"/>
        </w:rPr>
        <w:t>«Мирова угода та медіація: загальні риси та відмінності».</w:t>
      </w:r>
    </w:p>
    <w:p w:rsidR="00E748AC" w:rsidRPr="00071276" w:rsidRDefault="00E748AC" w:rsidP="00F977B4">
      <w:pPr>
        <w:pStyle w:val="3"/>
        <w:shd w:val="clear" w:color="auto" w:fill="auto"/>
        <w:tabs>
          <w:tab w:val="left" w:pos="1070"/>
        </w:tabs>
        <w:spacing w:before="0" w:after="0" w:line="276" w:lineRule="auto"/>
        <w:ind w:right="23"/>
        <w:jc w:val="both"/>
        <w:rPr>
          <w:rStyle w:val="11"/>
          <w:sz w:val="24"/>
          <w:szCs w:val="24"/>
          <w:lang w:eastAsia="ru-RU"/>
        </w:rPr>
      </w:pPr>
      <w:r w:rsidRPr="00071276">
        <w:rPr>
          <w:rStyle w:val="11"/>
          <w:sz w:val="24"/>
          <w:szCs w:val="24"/>
          <w:lang w:eastAsia="ru-RU"/>
        </w:rPr>
        <w:t xml:space="preserve">Підготуйте реферат на одну із запропонованих тем: </w:t>
      </w:r>
    </w:p>
    <w:p w:rsidR="00E748AC" w:rsidRPr="00071276" w:rsidRDefault="00E748AC" w:rsidP="007F342C">
      <w:pPr>
        <w:pStyle w:val="3"/>
        <w:numPr>
          <w:ilvl w:val="0"/>
          <w:numId w:val="39"/>
        </w:numPr>
        <w:shd w:val="clear" w:color="auto" w:fill="auto"/>
        <w:tabs>
          <w:tab w:val="left" w:pos="1070"/>
        </w:tabs>
        <w:spacing w:before="0" w:after="0" w:line="276" w:lineRule="auto"/>
        <w:ind w:right="23"/>
        <w:jc w:val="both"/>
        <w:rPr>
          <w:rStyle w:val="11"/>
          <w:sz w:val="24"/>
          <w:szCs w:val="24"/>
          <w:lang w:eastAsia="ru-RU"/>
        </w:rPr>
      </w:pPr>
      <w:r w:rsidRPr="00071276">
        <w:rPr>
          <w:rStyle w:val="11"/>
          <w:sz w:val="24"/>
          <w:szCs w:val="24"/>
          <w:lang w:eastAsia="ru-RU"/>
        </w:rPr>
        <w:t>«За</w:t>
      </w:r>
      <w:r w:rsidRPr="00071276">
        <w:rPr>
          <w:rStyle w:val="11"/>
          <w:sz w:val="24"/>
          <w:szCs w:val="24"/>
          <w:lang w:eastAsia="ru-RU"/>
        </w:rPr>
        <w:softHyphen/>
        <w:t>хист права власності»;</w:t>
      </w:r>
    </w:p>
    <w:p w:rsidR="00E748AC" w:rsidRPr="00071276" w:rsidRDefault="00E748AC" w:rsidP="007F342C">
      <w:pPr>
        <w:pStyle w:val="3"/>
        <w:numPr>
          <w:ilvl w:val="0"/>
          <w:numId w:val="39"/>
        </w:numPr>
        <w:shd w:val="clear" w:color="auto" w:fill="auto"/>
        <w:tabs>
          <w:tab w:val="left" w:pos="1070"/>
        </w:tabs>
        <w:spacing w:before="0" w:after="0" w:line="276" w:lineRule="auto"/>
        <w:ind w:right="23"/>
        <w:jc w:val="both"/>
        <w:rPr>
          <w:rStyle w:val="11"/>
          <w:sz w:val="24"/>
          <w:szCs w:val="24"/>
          <w:lang w:eastAsia="ru-RU"/>
        </w:rPr>
      </w:pPr>
      <w:r w:rsidRPr="00071276">
        <w:rPr>
          <w:rStyle w:val="11"/>
          <w:sz w:val="24"/>
          <w:szCs w:val="24"/>
          <w:lang w:eastAsia="ru-RU"/>
        </w:rPr>
        <w:t xml:space="preserve">«Правові наслідки недотримання істотних умов договору»; </w:t>
      </w:r>
    </w:p>
    <w:p w:rsidR="00E748AC" w:rsidRPr="00071276" w:rsidRDefault="00E748AC" w:rsidP="007F342C">
      <w:pPr>
        <w:pStyle w:val="3"/>
        <w:numPr>
          <w:ilvl w:val="0"/>
          <w:numId w:val="39"/>
        </w:numPr>
        <w:shd w:val="clear" w:color="auto" w:fill="auto"/>
        <w:tabs>
          <w:tab w:val="left" w:pos="1070"/>
        </w:tabs>
        <w:spacing w:before="0" w:after="0" w:line="276" w:lineRule="auto"/>
        <w:ind w:right="23"/>
        <w:jc w:val="both"/>
        <w:rPr>
          <w:rStyle w:val="11"/>
          <w:sz w:val="24"/>
          <w:szCs w:val="24"/>
          <w:lang w:eastAsia="ru-RU"/>
        </w:rPr>
      </w:pPr>
      <w:r w:rsidRPr="00071276">
        <w:rPr>
          <w:rStyle w:val="11"/>
          <w:sz w:val="24"/>
          <w:szCs w:val="24"/>
          <w:lang w:eastAsia="ru-RU"/>
        </w:rPr>
        <w:t xml:space="preserve">«Історія виникнення самозахисту»; </w:t>
      </w:r>
    </w:p>
    <w:p w:rsidR="00E748AC" w:rsidRPr="00071276" w:rsidRDefault="00E748AC" w:rsidP="007F342C">
      <w:pPr>
        <w:pStyle w:val="3"/>
        <w:numPr>
          <w:ilvl w:val="0"/>
          <w:numId w:val="39"/>
        </w:numPr>
        <w:shd w:val="clear" w:color="auto" w:fill="auto"/>
        <w:tabs>
          <w:tab w:val="left" w:pos="1070"/>
        </w:tabs>
        <w:spacing w:before="0" w:after="0" w:line="276" w:lineRule="auto"/>
        <w:ind w:right="23"/>
        <w:jc w:val="both"/>
        <w:rPr>
          <w:sz w:val="24"/>
          <w:szCs w:val="24"/>
          <w:lang w:val="uk-UA"/>
        </w:rPr>
      </w:pPr>
      <w:r w:rsidRPr="00071276">
        <w:rPr>
          <w:rStyle w:val="11"/>
          <w:sz w:val="24"/>
          <w:szCs w:val="24"/>
          <w:lang w:eastAsia="ru-RU"/>
        </w:rPr>
        <w:t>«Правова природа реституції».</w:t>
      </w:r>
    </w:p>
    <w:p w:rsidR="00E748AC" w:rsidRPr="00304E17" w:rsidRDefault="00E748AC" w:rsidP="00F977B4">
      <w:pPr>
        <w:pStyle w:val="ac"/>
        <w:tabs>
          <w:tab w:val="left" w:pos="284"/>
          <w:tab w:val="left" w:pos="567"/>
          <w:tab w:val="left" w:pos="1134"/>
        </w:tabs>
        <w:spacing w:after="0"/>
        <w:jc w:val="center"/>
        <w:rPr>
          <w:rStyle w:val="13"/>
          <w:i/>
          <w:sz w:val="24"/>
          <w:szCs w:val="24"/>
          <w:lang w:eastAsia="ru-RU"/>
        </w:rPr>
      </w:pPr>
      <w:r w:rsidRPr="00071276">
        <w:rPr>
          <w:rFonts w:ascii="Times New Roman" w:hAnsi="Times New Roman"/>
          <w:i/>
          <w:sz w:val="24"/>
          <w:szCs w:val="24"/>
          <w:lang w:val="uk-UA"/>
        </w:rPr>
        <w:t>Література: 1,2,5,95,192-193,195-200,205,246-254,279-282</w:t>
      </w:r>
    </w:p>
    <w:p w:rsidR="00E748AC" w:rsidRPr="00304E17" w:rsidRDefault="00E748AC" w:rsidP="00F977B4">
      <w:pPr>
        <w:tabs>
          <w:tab w:val="left" w:pos="284"/>
          <w:tab w:val="left" w:pos="567"/>
          <w:tab w:val="left" w:pos="1134"/>
        </w:tabs>
        <w:spacing w:after="0"/>
        <w:ind w:firstLine="283"/>
        <w:rPr>
          <w:rStyle w:val="13"/>
          <w:b w:val="0"/>
          <w:sz w:val="24"/>
          <w:szCs w:val="24"/>
          <w:lang w:eastAsia="ru-RU"/>
        </w:rPr>
      </w:pPr>
    </w:p>
    <w:p w:rsidR="00E748AC" w:rsidRPr="00071276" w:rsidRDefault="00E748AC" w:rsidP="00F977B4">
      <w:pPr>
        <w:tabs>
          <w:tab w:val="left" w:pos="284"/>
          <w:tab w:val="left" w:pos="567"/>
          <w:tab w:val="left" w:pos="1134"/>
        </w:tabs>
        <w:spacing w:after="0"/>
        <w:ind w:firstLine="283"/>
        <w:rPr>
          <w:rFonts w:ascii="Times New Roman" w:hAnsi="Times New Roman"/>
          <w:sz w:val="24"/>
          <w:szCs w:val="24"/>
          <w:lang w:val="uk-UA"/>
        </w:rPr>
      </w:pPr>
      <w:r w:rsidRPr="00304E17">
        <w:rPr>
          <w:rStyle w:val="13"/>
          <w:bCs/>
          <w:sz w:val="24"/>
          <w:szCs w:val="24"/>
          <w:lang w:eastAsia="ru-RU"/>
        </w:rPr>
        <w:t>ТЕМА 6. АКТУАЛЬНІ ПРОБЛЕМИ ЦИВІЛЬНОГО ПРАВА</w:t>
      </w:r>
    </w:p>
    <w:p w:rsidR="00E748AC" w:rsidRPr="00071276" w:rsidRDefault="00E748AC" w:rsidP="00F977B4">
      <w:pPr>
        <w:pStyle w:val="32"/>
        <w:keepNext/>
        <w:keepLines/>
        <w:shd w:val="clear" w:color="auto" w:fill="auto"/>
        <w:tabs>
          <w:tab w:val="left" w:pos="284"/>
          <w:tab w:val="left" w:pos="567"/>
          <w:tab w:val="left" w:pos="1134"/>
        </w:tabs>
        <w:spacing w:before="0" w:after="0" w:line="276" w:lineRule="auto"/>
        <w:ind w:firstLine="283"/>
        <w:rPr>
          <w:sz w:val="24"/>
          <w:szCs w:val="24"/>
          <w:lang w:val="uk-UA"/>
        </w:rPr>
      </w:pPr>
      <w:r w:rsidRPr="00071276">
        <w:rPr>
          <w:sz w:val="24"/>
          <w:szCs w:val="24"/>
          <w:lang w:val="uk-UA"/>
        </w:rPr>
        <w:t>План</w:t>
      </w:r>
    </w:p>
    <w:p w:rsidR="00E748AC" w:rsidRPr="00071276" w:rsidRDefault="00E748AC" w:rsidP="007F342C">
      <w:pPr>
        <w:pStyle w:val="3"/>
        <w:numPr>
          <w:ilvl w:val="0"/>
          <w:numId w:val="57"/>
        </w:numPr>
        <w:shd w:val="clear" w:color="auto" w:fill="auto"/>
        <w:tabs>
          <w:tab w:val="left" w:pos="284"/>
          <w:tab w:val="left" w:pos="567"/>
          <w:tab w:val="left" w:pos="851"/>
          <w:tab w:val="left" w:pos="1134"/>
          <w:tab w:val="left" w:pos="1302"/>
        </w:tabs>
        <w:spacing w:before="0" w:after="0" w:line="276" w:lineRule="auto"/>
        <w:jc w:val="both"/>
        <w:rPr>
          <w:sz w:val="24"/>
          <w:szCs w:val="24"/>
          <w:lang w:val="uk-UA"/>
        </w:rPr>
      </w:pPr>
      <w:r w:rsidRPr="00071276">
        <w:rPr>
          <w:rStyle w:val="11"/>
          <w:sz w:val="24"/>
          <w:szCs w:val="24"/>
          <w:lang w:eastAsia="ru-RU"/>
        </w:rPr>
        <w:t>Місце цивільного права в загальній системі права. Співвідношення цивільного та господарського права в регулюванні приватноправових відносин.</w:t>
      </w:r>
    </w:p>
    <w:p w:rsidR="00E748AC" w:rsidRPr="00071276" w:rsidRDefault="00E748AC" w:rsidP="007F342C">
      <w:pPr>
        <w:pStyle w:val="3"/>
        <w:numPr>
          <w:ilvl w:val="0"/>
          <w:numId w:val="57"/>
        </w:numPr>
        <w:shd w:val="clear" w:color="auto" w:fill="auto"/>
        <w:tabs>
          <w:tab w:val="left" w:pos="284"/>
          <w:tab w:val="left" w:pos="567"/>
          <w:tab w:val="left" w:pos="1134"/>
          <w:tab w:val="left" w:pos="1297"/>
        </w:tabs>
        <w:spacing w:before="0" w:after="0" w:line="276" w:lineRule="auto"/>
        <w:jc w:val="both"/>
        <w:rPr>
          <w:sz w:val="24"/>
          <w:szCs w:val="24"/>
          <w:lang w:val="uk-UA"/>
        </w:rPr>
      </w:pPr>
      <w:r w:rsidRPr="00071276">
        <w:rPr>
          <w:rStyle w:val="11"/>
          <w:sz w:val="24"/>
          <w:szCs w:val="24"/>
          <w:lang w:eastAsia="ru-RU"/>
        </w:rPr>
        <w:t>Актуальні проблеми процесуального регулювання норм приватного права.</w:t>
      </w:r>
    </w:p>
    <w:p w:rsidR="00E748AC" w:rsidRPr="00071276" w:rsidRDefault="00E748AC" w:rsidP="00F977B4">
      <w:pPr>
        <w:pStyle w:val="3"/>
        <w:shd w:val="clear" w:color="auto" w:fill="auto"/>
        <w:tabs>
          <w:tab w:val="left" w:pos="1158"/>
        </w:tabs>
        <w:spacing w:before="0" w:after="0" w:line="276" w:lineRule="auto"/>
        <w:ind w:left="20" w:right="23"/>
        <w:jc w:val="both"/>
        <w:rPr>
          <w:rStyle w:val="11"/>
          <w:sz w:val="24"/>
          <w:szCs w:val="24"/>
          <w:lang w:eastAsia="ru-RU"/>
        </w:rPr>
      </w:pPr>
      <w:r w:rsidRPr="00071276">
        <w:rPr>
          <w:rStyle w:val="11"/>
          <w:sz w:val="24"/>
          <w:szCs w:val="24"/>
          <w:lang w:eastAsia="ru-RU"/>
        </w:rPr>
        <w:t xml:space="preserve">Підготуйте доповідь на тему </w:t>
      </w:r>
    </w:p>
    <w:p w:rsidR="00E748AC" w:rsidRPr="00071276" w:rsidRDefault="00E748AC" w:rsidP="007F342C">
      <w:pPr>
        <w:pStyle w:val="3"/>
        <w:numPr>
          <w:ilvl w:val="0"/>
          <w:numId w:val="37"/>
        </w:numPr>
        <w:shd w:val="clear" w:color="auto" w:fill="auto"/>
        <w:tabs>
          <w:tab w:val="left" w:pos="1158"/>
        </w:tabs>
        <w:spacing w:before="0" w:after="0" w:line="276" w:lineRule="auto"/>
        <w:ind w:right="23"/>
        <w:jc w:val="both"/>
        <w:rPr>
          <w:rStyle w:val="11"/>
          <w:sz w:val="24"/>
          <w:szCs w:val="24"/>
          <w:lang w:eastAsia="ru-RU"/>
        </w:rPr>
      </w:pPr>
      <w:r w:rsidRPr="00071276">
        <w:rPr>
          <w:rStyle w:val="11"/>
          <w:sz w:val="24"/>
          <w:szCs w:val="24"/>
          <w:lang w:eastAsia="ru-RU"/>
        </w:rPr>
        <w:t>«Приватноправові від</w:t>
      </w:r>
      <w:r w:rsidRPr="00071276">
        <w:rPr>
          <w:rStyle w:val="11"/>
          <w:sz w:val="24"/>
          <w:szCs w:val="24"/>
          <w:lang w:eastAsia="ru-RU"/>
        </w:rPr>
        <w:softHyphen/>
        <w:t xml:space="preserve">носини у господарському та цивільному праві: порівняльний аналіз». </w:t>
      </w:r>
    </w:p>
    <w:p w:rsidR="00E748AC" w:rsidRPr="00071276" w:rsidRDefault="00E748AC" w:rsidP="007F342C">
      <w:pPr>
        <w:pStyle w:val="3"/>
        <w:numPr>
          <w:ilvl w:val="0"/>
          <w:numId w:val="37"/>
        </w:numPr>
        <w:shd w:val="clear" w:color="auto" w:fill="auto"/>
        <w:tabs>
          <w:tab w:val="left" w:pos="1158"/>
        </w:tabs>
        <w:spacing w:before="0" w:after="0" w:line="276" w:lineRule="auto"/>
        <w:ind w:right="23"/>
        <w:jc w:val="both"/>
        <w:rPr>
          <w:sz w:val="24"/>
          <w:szCs w:val="24"/>
          <w:lang w:val="uk-UA"/>
        </w:rPr>
      </w:pPr>
      <w:r w:rsidRPr="00071276">
        <w:rPr>
          <w:rStyle w:val="11"/>
          <w:sz w:val="24"/>
          <w:szCs w:val="24"/>
          <w:lang w:eastAsia="ru-RU"/>
        </w:rPr>
        <w:t>«Застосування норм цивіль</w:t>
      </w:r>
      <w:r w:rsidRPr="00071276">
        <w:rPr>
          <w:rStyle w:val="11"/>
          <w:sz w:val="24"/>
          <w:szCs w:val="24"/>
          <w:lang w:eastAsia="ru-RU"/>
        </w:rPr>
        <w:softHyphen/>
        <w:t>ного процесуального законодавства при розгляді справ у суді».</w:t>
      </w:r>
    </w:p>
    <w:p w:rsidR="00E748AC" w:rsidRPr="00071276" w:rsidRDefault="00E748AC" w:rsidP="00F977B4">
      <w:pPr>
        <w:pStyle w:val="3"/>
        <w:shd w:val="clear" w:color="auto" w:fill="auto"/>
        <w:tabs>
          <w:tab w:val="left" w:pos="1081"/>
        </w:tabs>
        <w:spacing w:before="0" w:after="0" w:line="276" w:lineRule="auto"/>
        <w:ind w:right="23"/>
        <w:jc w:val="both"/>
        <w:rPr>
          <w:rStyle w:val="11"/>
          <w:sz w:val="24"/>
          <w:szCs w:val="24"/>
          <w:lang w:eastAsia="ru-RU"/>
        </w:rPr>
      </w:pPr>
      <w:r w:rsidRPr="00071276">
        <w:rPr>
          <w:rStyle w:val="11"/>
          <w:sz w:val="24"/>
          <w:szCs w:val="24"/>
          <w:lang w:eastAsia="ru-RU"/>
        </w:rPr>
        <w:t xml:space="preserve">Напишіть есе на тему </w:t>
      </w:r>
    </w:p>
    <w:p w:rsidR="00E748AC" w:rsidRPr="00071276" w:rsidRDefault="00E748AC" w:rsidP="007F342C">
      <w:pPr>
        <w:pStyle w:val="3"/>
        <w:numPr>
          <w:ilvl w:val="0"/>
          <w:numId w:val="36"/>
        </w:numPr>
        <w:shd w:val="clear" w:color="auto" w:fill="auto"/>
        <w:tabs>
          <w:tab w:val="left" w:pos="1081"/>
        </w:tabs>
        <w:spacing w:before="0" w:after="0" w:line="276" w:lineRule="auto"/>
        <w:ind w:right="23"/>
        <w:jc w:val="both"/>
        <w:rPr>
          <w:sz w:val="24"/>
          <w:szCs w:val="24"/>
          <w:lang w:val="uk-UA"/>
        </w:rPr>
      </w:pPr>
      <w:r w:rsidRPr="00071276">
        <w:rPr>
          <w:rStyle w:val="11"/>
          <w:sz w:val="24"/>
          <w:szCs w:val="24"/>
          <w:lang w:eastAsia="ru-RU"/>
        </w:rPr>
        <w:t>«Процесуальний захист приватно</w:t>
      </w:r>
      <w:r w:rsidRPr="00071276">
        <w:rPr>
          <w:rStyle w:val="11"/>
          <w:sz w:val="24"/>
          <w:szCs w:val="24"/>
          <w:lang w:eastAsia="ru-RU"/>
        </w:rPr>
        <w:softHyphen/>
        <w:t>правових відносин».</w:t>
      </w:r>
    </w:p>
    <w:p w:rsidR="00E748AC" w:rsidRPr="00304E17" w:rsidRDefault="00E748AC" w:rsidP="00F977B4">
      <w:pPr>
        <w:pStyle w:val="ac"/>
        <w:tabs>
          <w:tab w:val="left" w:pos="284"/>
          <w:tab w:val="left" w:pos="567"/>
          <w:tab w:val="left" w:pos="1134"/>
        </w:tabs>
        <w:spacing w:after="0"/>
        <w:jc w:val="right"/>
        <w:rPr>
          <w:rStyle w:val="13"/>
          <w:i/>
          <w:sz w:val="24"/>
          <w:szCs w:val="24"/>
          <w:lang w:eastAsia="ru-RU"/>
        </w:rPr>
      </w:pPr>
      <w:r w:rsidRPr="00071276">
        <w:rPr>
          <w:rFonts w:ascii="Times New Roman" w:hAnsi="Times New Roman"/>
          <w:i/>
          <w:sz w:val="24"/>
          <w:szCs w:val="24"/>
          <w:lang w:val="uk-UA"/>
        </w:rPr>
        <w:t>Література: 2,6,12,22-31,246-255</w:t>
      </w:r>
    </w:p>
    <w:p w:rsidR="00E748AC" w:rsidRPr="00304E17" w:rsidRDefault="00E748AC" w:rsidP="00F977B4">
      <w:pPr>
        <w:tabs>
          <w:tab w:val="left" w:pos="284"/>
          <w:tab w:val="left" w:pos="567"/>
          <w:tab w:val="left" w:pos="1134"/>
        </w:tabs>
        <w:spacing w:after="0"/>
        <w:ind w:firstLine="283"/>
        <w:rPr>
          <w:rStyle w:val="13"/>
          <w:b w:val="0"/>
          <w:sz w:val="24"/>
          <w:szCs w:val="24"/>
          <w:lang w:eastAsia="ru-RU"/>
        </w:rPr>
      </w:pPr>
    </w:p>
    <w:p w:rsidR="00E748AC" w:rsidRPr="00071276" w:rsidRDefault="00E748AC" w:rsidP="00F977B4">
      <w:pPr>
        <w:tabs>
          <w:tab w:val="left" w:pos="284"/>
          <w:tab w:val="left" w:pos="567"/>
          <w:tab w:val="left" w:pos="1134"/>
        </w:tabs>
        <w:spacing w:after="0"/>
        <w:ind w:firstLine="283"/>
        <w:jc w:val="center"/>
        <w:rPr>
          <w:rFonts w:ascii="Times New Roman" w:hAnsi="Times New Roman"/>
          <w:sz w:val="24"/>
          <w:szCs w:val="24"/>
          <w:lang w:val="uk-UA"/>
        </w:rPr>
      </w:pPr>
      <w:r w:rsidRPr="00304E17">
        <w:rPr>
          <w:rStyle w:val="13"/>
          <w:bCs/>
          <w:sz w:val="24"/>
          <w:szCs w:val="24"/>
          <w:lang w:eastAsia="ru-RU"/>
        </w:rPr>
        <w:t>ТЕМА 7. АКТУАЛЬНІ ПРОБЛЕМИ СІМЕЙНОГО ПРАВА</w:t>
      </w:r>
    </w:p>
    <w:p w:rsidR="00E748AC" w:rsidRPr="00071276" w:rsidRDefault="00E748AC" w:rsidP="00F977B4">
      <w:pPr>
        <w:pStyle w:val="32"/>
        <w:keepNext/>
        <w:keepLines/>
        <w:shd w:val="clear" w:color="auto" w:fill="auto"/>
        <w:tabs>
          <w:tab w:val="left" w:pos="284"/>
          <w:tab w:val="left" w:pos="567"/>
          <w:tab w:val="left" w:pos="1134"/>
        </w:tabs>
        <w:spacing w:before="0" w:after="0" w:line="276" w:lineRule="auto"/>
        <w:ind w:firstLine="283"/>
        <w:rPr>
          <w:sz w:val="24"/>
          <w:szCs w:val="24"/>
          <w:lang w:val="uk-UA"/>
        </w:rPr>
      </w:pPr>
      <w:r w:rsidRPr="00071276">
        <w:rPr>
          <w:sz w:val="24"/>
          <w:szCs w:val="24"/>
          <w:lang w:val="uk-UA"/>
        </w:rPr>
        <w:t>План</w:t>
      </w:r>
    </w:p>
    <w:p w:rsidR="00E748AC" w:rsidRPr="00071276" w:rsidRDefault="00E748AC" w:rsidP="007F342C">
      <w:pPr>
        <w:pStyle w:val="3"/>
        <w:numPr>
          <w:ilvl w:val="0"/>
          <w:numId w:val="58"/>
        </w:numPr>
        <w:shd w:val="clear" w:color="auto" w:fill="auto"/>
        <w:tabs>
          <w:tab w:val="left" w:pos="284"/>
          <w:tab w:val="left" w:pos="567"/>
          <w:tab w:val="left" w:pos="851"/>
          <w:tab w:val="left" w:pos="1134"/>
          <w:tab w:val="left" w:pos="1292"/>
        </w:tabs>
        <w:spacing w:before="0" w:after="0" w:line="276" w:lineRule="auto"/>
        <w:jc w:val="both"/>
        <w:rPr>
          <w:sz w:val="24"/>
          <w:szCs w:val="24"/>
          <w:lang w:val="uk-UA"/>
        </w:rPr>
      </w:pPr>
      <w:r w:rsidRPr="00071276">
        <w:rPr>
          <w:rStyle w:val="11"/>
          <w:sz w:val="24"/>
          <w:szCs w:val="24"/>
          <w:lang w:eastAsia="ru-RU"/>
        </w:rPr>
        <w:t>Аліментні зобов’язання на утримання дитини: новелізації законодавства.</w:t>
      </w:r>
    </w:p>
    <w:p w:rsidR="00E748AC" w:rsidRPr="00071276" w:rsidRDefault="00E748AC" w:rsidP="007F342C">
      <w:pPr>
        <w:pStyle w:val="3"/>
        <w:numPr>
          <w:ilvl w:val="0"/>
          <w:numId w:val="58"/>
        </w:numPr>
        <w:shd w:val="clear" w:color="auto" w:fill="auto"/>
        <w:tabs>
          <w:tab w:val="left" w:pos="284"/>
          <w:tab w:val="left" w:pos="567"/>
          <w:tab w:val="left" w:pos="851"/>
          <w:tab w:val="left" w:pos="1134"/>
          <w:tab w:val="left" w:pos="1335"/>
        </w:tabs>
        <w:spacing w:before="0" w:after="0" w:line="276" w:lineRule="auto"/>
        <w:jc w:val="both"/>
        <w:rPr>
          <w:sz w:val="24"/>
          <w:szCs w:val="24"/>
          <w:lang w:val="uk-UA"/>
        </w:rPr>
      </w:pPr>
      <w:r w:rsidRPr="00071276">
        <w:rPr>
          <w:rStyle w:val="11"/>
          <w:sz w:val="24"/>
          <w:szCs w:val="24"/>
          <w:lang w:eastAsia="ru-RU"/>
        </w:rPr>
        <w:t>Особливості правового регулювання сурогатного материнства.</w:t>
      </w:r>
    </w:p>
    <w:p w:rsidR="00E748AC" w:rsidRPr="00071276" w:rsidRDefault="00E748AC" w:rsidP="007F342C">
      <w:pPr>
        <w:pStyle w:val="3"/>
        <w:numPr>
          <w:ilvl w:val="0"/>
          <w:numId w:val="58"/>
        </w:numPr>
        <w:shd w:val="clear" w:color="auto" w:fill="auto"/>
        <w:tabs>
          <w:tab w:val="left" w:pos="284"/>
          <w:tab w:val="left" w:pos="567"/>
          <w:tab w:val="left" w:pos="851"/>
          <w:tab w:val="left" w:pos="1134"/>
          <w:tab w:val="left" w:pos="1402"/>
        </w:tabs>
        <w:spacing w:before="0" w:after="0" w:line="276" w:lineRule="auto"/>
        <w:jc w:val="both"/>
        <w:rPr>
          <w:sz w:val="24"/>
          <w:szCs w:val="24"/>
          <w:lang w:val="uk-UA"/>
        </w:rPr>
      </w:pPr>
      <w:r w:rsidRPr="00071276">
        <w:rPr>
          <w:rStyle w:val="11"/>
          <w:sz w:val="24"/>
          <w:szCs w:val="24"/>
          <w:lang w:eastAsia="ru-RU"/>
        </w:rPr>
        <w:t>Інститут цивільного партнерства: зарубіжний досвід правового регулювання.</w:t>
      </w:r>
    </w:p>
    <w:p w:rsidR="00E748AC" w:rsidRPr="00071276" w:rsidRDefault="00E748AC" w:rsidP="00F977B4">
      <w:pPr>
        <w:pStyle w:val="3"/>
        <w:shd w:val="clear" w:color="auto" w:fill="auto"/>
        <w:tabs>
          <w:tab w:val="left" w:pos="1100"/>
        </w:tabs>
        <w:spacing w:before="0" w:after="0" w:line="276" w:lineRule="auto"/>
        <w:jc w:val="both"/>
        <w:rPr>
          <w:rStyle w:val="11"/>
          <w:sz w:val="24"/>
          <w:szCs w:val="24"/>
          <w:lang w:eastAsia="ru-RU"/>
        </w:rPr>
      </w:pPr>
      <w:r w:rsidRPr="00071276">
        <w:rPr>
          <w:rStyle w:val="11"/>
          <w:sz w:val="24"/>
          <w:szCs w:val="24"/>
          <w:lang w:eastAsia="ru-RU"/>
        </w:rPr>
        <w:t xml:space="preserve">Напишіть есе на одну із запропонованих тем: </w:t>
      </w:r>
    </w:p>
    <w:p w:rsidR="00E748AC" w:rsidRPr="00071276" w:rsidRDefault="00E748AC" w:rsidP="007F342C">
      <w:pPr>
        <w:pStyle w:val="3"/>
        <w:numPr>
          <w:ilvl w:val="0"/>
          <w:numId w:val="34"/>
        </w:numPr>
        <w:shd w:val="clear" w:color="auto" w:fill="auto"/>
        <w:tabs>
          <w:tab w:val="left" w:pos="1100"/>
        </w:tabs>
        <w:spacing w:before="0" w:after="0" w:line="276" w:lineRule="auto"/>
        <w:jc w:val="both"/>
        <w:rPr>
          <w:rStyle w:val="11"/>
          <w:sz w:val="24"/>
          <w:szCs w:val="24"/>
          <w:lang w:eastAsia="ru-RU"/>
        </w:rPr>
      </w:pPr>
      <w:r w:rsidRPr="00071276">
        <w:rPr>
          <w:rStyle w:val="11"/>
          <w:sz w:val="24"/>
          <w:szCs w:val="24"/>
          <w:lang w:eastAsia="ru-RU"/>
        </w:rPr>
        <w:t>«Відпові</w:t>
      </w:r>
      <w:r w:rsidRPr="00071276">
        <w:rPr>
          <w:rStyle w:val="11"/>
          <w:sz w:val="24"/>
          <w:szCs w:val="24"/>
          <w:lang w:eastAsia="ru-RU"/>
        </w:rPr>
        <w:softHyphen/>
        <w:t xml:space="preserve">дальність за прострочення сплати аліментів»; </w:t>
      </w:r>
    </w:p>
    <w:p w:rsidR="00E748AC" w:rsidRPr="00071276" w:rsidRDefault="00E748AC" w:rsidP="007F342C">
      <w:pPr>
        <w:pStyle w:val="3"/>
        <w:numPr>
          <w:ilvl w:val="0"/>
          <w:numId w:val="34"/>
        </w:numPr>
        <w:shd w:val="clear" w:color="auto" w:fill="auto"/>
        <w:tabs>
          <w:tab w:val="left" w:pos="1100"/>
        </w:tabs>
        <w:spacing w:before="0" w:after="0" w:line="276" w:lineRule="auto"/>
        <w:jc w:val="both"/>
        <w:rPr>
          <w:rStyle w:val="11"/>
          <w:sz w:val="24"/>
          <w:szCs w:val="24"/>
          <w:lang w:eastAsia="ru-RU"/>
        </w:rPr>
      </w:pPr>
      <w:r w:rsidRPr="00071276">
        <w:rPr>
          <w:rStyle w:val="11"/>
          <w:sz w:val="24"/>
          <w:szCs w:val="24"/>
          <w:lang w:eastAsia="ru-RU"/>
        </w:rPr>
        <w:t>«Сурогатне мате</w:t>
      </w:r>
      <w:r w:rsidRPr="00071276">
        <w:rPr>
          <w:rStyle w:val="11"/>
          <w:sz w:val="24"/>
          <w:szCs w:val="24"/>
          <w:lang w:eastAsia="ru-RU"/>
        </w:rPr>
        <w:softHyphen/>
        <w:t xml:space="preserve">ринство: договір надання послуг чи торгівля людьми?»; </w:t>
      </w:r>
    </w:p>
    <w:p w:rsidR="00E748AC" w:rsidRPr="00071276" w:rsidRDefault="00E748AC" w:rsidP="007F342C">
      <w:pPr>
        <w:pStyle w:val="3"/>
        <w:numPr>
          <w:ilvl w:val="0"/>
          <w:numId w:val="34"/>
        </w:numPr>
        <w:shd w:val="clear" w:color="auto" w:fill="auto"/>
        <w:tabs>
          <w:tab w:val="left" w:pos="1100"/>
        </w:tabs>
        <w:spacing w:before="0" w:after="0" w:line="276" w:lineRule="auto"/>
        <w:jc w:val="both"/>
        <w:rPr>
          <w:rStyle w:val="11"/>
          <w:sz w:val="24"/>
          <w:szCs w:val="24"/>
          <w:lang w:eastAsia="ru-RU"/>
        </w:rPr>
      </w:pPr>
      <w:r w:rsidRPr="00071276">
        <w:rPr>
          <w:rStyle w:val="11"/>
          <w:sz w:val="24"/>
          <w:szCs w:val="24"/>
          <w:lang w:eastAsia="ru-RU"/>
        </w:rPr>
        <w:t>«Відмін</w:t>
      </w:r>
      <w:r w:rsidRPr="00071276">
        <w:rPr>
          <w:rStyle w:val="11"/>
          <w:sz w:val="24"/>
          <w:szCs w:val="24"/>
          <w:lang w:eastAsia="ru-RU"/>
        </w:rPr>
        <w:softHyphen/>
        <w:t xml:space="preserve">ні та спільні риси інституту шлюбу і цивільного партнерства»; </w:t>
      </w:r>
    </w:p>
    <w:p w:rsidR="00E748AC" w:rsidRPr="00071276" w:rsidRDefault="00E748AC" w:rsidP="007F342C">
      <w:pPr>
        <w:pStyle w:val="3"/>
        <w:numPr>
          <w:ilvl w:val="0"/>
          <w:numId w:val="34"/>
        </w:numPr>
        <w:shd w:val="clear" w:color="auto" w:fill="auto"/>
        <w:tabs>
          <w:tab w:val="left" w:pos="1100"/>
        </w:tabs>
        <w:spacing w:before="0" w:after="0" w:line="276" w:lineRule="auto"/>
        <w:jc w:val="both"/>
        <w:rPr>
          <w:sz w:val="24"/>
          <w:szCs w:val="24"/>
          <w:lang w:val="uk-UA"/>
        </w:rPr>
      </w:pPr>
      <w:r w:rsidRPr="00071276">
        <w:rPr>
          <w:rStyle w:val="11"/>
          <w:sz w:val="24"/>
          <w:szCs w:val="24"/>
          <w:lang w:eastAsia="ru-RU"/>
        </w:rPr>
        <w:t>«Цивільне партнерство в законодавстві Франції».</w:t>
      </w:r>
    </w:p>
    <w:p w:rsidR="00E748AC" w:rsidRPr="00071276" w:rsidRDefault="00E748AC" w:rsidP="00F977B4">
      <w:pPr>
        <w:pStyle w:val="3"/>
        <w:shd w:val="clear" w:color="auto" w:fill="auto"/>
        <w:tabs>
          <w:tab w:val="left" w:pos="1042"/>
        </w:tabs>
        <w:spacing w:before="0" w:after="0" w:line="276" w:lineRule="auto"/>
        <w:jc w:val="both"/>
        <w:rPr>
          <w:rStyle w:val="11"/>
          <w:sz w:val="24"/>
          <w:szCs w:val="24"/>
          <w:lang w:eastAsia="ru-RU"/>
        </w:rPr>
      </w:pPr>
      <w:r w:rsidRPr="00071276">
        <w:rPr>
          <w:rStyle w:val="11"/>
          <w:sz w:val="24"/>
          <w:szCs w:val="24"/>
          <w:lang w:eastAsia="ru-RU"/>
        </w:rPr>
        <w:t xml:space="preserve">Підготуйте реферат на тему </w:t>
      </w:r>
    </w:p>
    <w:p w:rsidR="00E748AC" w:rsidRPr="00071276" w:rsidRDefault="00E748AC" w:rsidP="007F342C">
      <w:pPr>
        <w:pStyle w:val="3"/>
        <w:numPr>
          <w:ilvl w:val="0"/>
          <w:numId w:val="35"/>
        </w:numPr>
        <w:shd w:val="clear" w:color="auto" w:fill="auto"/>
        <w:tabs>
          <w:tab w:val="left" w:pos="1042"/>
        </w:tabs>
        <w:spacing w:before="0" w:after="0" w:line="276" w:lineRule="auto"/>
        <w:jc w:val="both"/>
        <w:rPr>
          <w:sz w:val="24"/>
          <w:szCs w:val="24"/>
          <w:lang w:val="uk-UA"/>
        </w:rPr>
      </w:pPr>
      <w:r w:rsidRPr="00071276">
        <w:rPr>
          <w:rStyle w:val="11"/>
          <w:sz w:val="24"/>
          <w:szCs w:val="24"/>
          <w:lang w:eastAsia="ru-RU"/>
        </w:rPr>
        <w:t>«Співвідношення понять «ци</w:t>
      </w:r>
      <w:r w:rsidRPr="00071276">
        <w:rPr>
          <w:rStyle w:val="11"/>
          <w:sz w:val="24"/>
          <w:szCs w:val="24"/>
          <w:lang w:eastAsia="ru-RU"/>
        </w:rPr>
        <w:softHyphen/>
        <w:t>вільне партнерство та шлюб», «цивільне партнерство» і «сім’я».</w:t>
      </w:r>
    </w:p>
    <w:p w:rsidR="00E748AC" w:rsidRPr="00071276" w:rsidRDefault="00E748AC" w:rsidP="00F977B4">
      <w:pPr>
        <w:pStyle w:val="3"/>
        <w:shd w:val="clear" w:color="auto" w:fill="auto"/>
        <w:tabs>
          <w:tab w:val="left" w:pos="1052"/>
        </w:tabs>
        <w:spacing w:before="0" w:after="0" w:line="276" w:lineRule="auto"/>
        <w:jc w:val="both"/>
        <w:rPr>
          <w:rStyle w:val="11"/>
          <w:sz w:val="24"/>
          <w:szCs w:val="24"/>
          <w:lang w:eastAsia="ru-RU"/>
        </w:rPr>
      </w:pPr>
      <w:r w:rsidRPr="00071276">
        <w:rPr>
          <w:rStyle w:val="11"/>
          <w:sz w:val="24"/>
          <w:szCs w:val="24"/>
          <w:lang w:eastAsia="ru-RU"/>
        </w:rPr>
        <w:t xml:space="preserve">Підготуйте доповідь на тему </w:t>
      </w:r>
    </w:p>
    <w:p w:rsidR="00E748AC" w:rsidRPr="00071276" w:rsidRDefault="00E748AC" w:rsidP="007F342C">
      <w:pPr>
        <w:pStyle w:val="3"/>
        <w:numPr>
          <w:ilvl w:val="0"/>
          <w:numId w:val="35"/>
        </w:numPr>
        <w:shd w:val="clear" w:color="auto" w:fill="auto"/>
        <w:tabs>
          <w:tab w:val="left" w:pos="1052"/>
        </w:tabs>
        <w:spacing w:before="0" w:after="0" w:line="276" w:lineRule="auto"/>
        <w:jc w:val="both"/>
        <w:rPr>
          <w:sz w:val="24"/>
          <w:szCs w:val="24"/>
          <w:lang w:val="uk-UA"/>
        </w:rPr>
      </w:pPr>
      <w:r w:rsidRPr="00071276">
        <w:rPr>
          <w:rStyle w:val="11"/>
          <w:sz w:val="24"/>
          <w:szCs w:val="24"/>
          <w:lang w:eastAsia="ru-RU"/>
        </w:rPr>
        <w:t>«Правове регулювання суро</w:t>
      </w:r>
      <w:r w:rsidRPr="00071276">
        <w:rPr>
          <w:rStyle w:val="11"/>
          <w:sz w:val="24"/>
          <w:szCs w:val="24"/>
          <w:lang w:eastAsia="ru-RU"/>
        </w:rPr>
        <w:softHyphen/>
        <w:t>гатного материнства в Україні».</w:t>
      </w:r>
    </w:p>
    <w:p w:rsidR="00E748AC" w:rsidRPr="00304E17" w:rsidRDefault="00E748AC" w:rsidP="00F977B4">
      <w:pPr>
        <w:pStyle w:val="ac"/>
        <w:tabs>
          <w:tab w:val="left" w:pos="284"/>
          <w:tab w:val="left" w:pos="567"/>
          <w:tab w:val="left" w:pos="1134"/>
        </w:tabs>
        <w:spacing w:after="0"/>
        <w:jc w:val="right"/>
        <w:rPr>
          <w:rStyle w:val="13"/>
          <w:i/>
          <w:sz w:val="24"/>
          <w:szCs w:val="24"/>
          <w:lang w:eastAsia="ru-RU"/>
        </w:rPr>
      </w:pPr>
      <w:r w:rsidRPr="00071276">
        <w:rPr>
          <w:rFonts w:ascii="Times New Roman" w:hAnsi="Times New Roman"/>
          <w:i/>
          <w:sz w:val="24"/>
          <w:szCs w:val="24"/>
          <w:lang w:val="uk-UA"/>
        </w:rPr>
        <w:t>Література: 1,2,6,32,33-39,74,103,115,133,147,171,173,177,182,224,268,269</w:t>
      </w:r>
    </w:p>
    <w:p w:rsidR="00E748AC" w:rsidRPr="00304E17" w:rsidRDefault="00E748AC" w:rsidP="00F977B4">
      <w:pPr>
        <w:tabs>
          <w:tab w:val="left" w:pos="284"/>
          <w:tab w:val="left" w:pos="567"/>
          <w:tab w:val="left" w:pos="1134"/>
        </w:tabs>
        <w:spacing w:after="0"/>
        <w:ind w:firstLine="283"/>
        <w:rPr>
          <w:rStyle w:val="13"/>
          <w:b w:val="0"/>
          <w:sz w:val="24"/>
          <w:szCs w:val="24"/>
          <w:lang w:eastAsia="ru-RU"/>
        </w:rPr>
      </w:pPr>
    </w:p>
    <w:p w:rsidR="00E748AC" w:rsidRPr="00071276" w:rsidRDefault="00E748AC" w:rsidP="00F977B4">
      <w:pPr>
        <w:tabs>
          <w:tab w:val="left" w:pos="284"/>
          <w:tab w:val="left" w:pos="567"/>
          <w:tab w:val="left" w:pos="1134"/>
        </w:tabs>
        <w:spacing w:after="0"/>
        <w:ind w:firstLine="283"/>
        <w:jc w:val="center"/>
        <w:rPr>
          <w:rFonts w:ascii="Times New Roman" w:hAnsi="Times New Roman"/>
          <w:sz w:val="24"/>
          <w:szCs w:val="24"/>
          <w:lang w:val="uk-UA"/>
        </w:rPr>
      </w:pPr>
      <w:r w:rsidRPr="00304E17">
        <w:rPr>
          <w:rStyle w:val="13"/>
          <w:bCs/>
          <w:sz w:val="24"/>
          <w:szCs w:val="24"/>
          <w:lang w:eastAsia="ru-RU"/>
        </w:rPr>
        <w:t>ТЕМА 8. АКТУАЛЬНІ ПРОБЛЕМИ СПАДКОВОГО ПРАВА</w:t>
      </w:r>
    </w:p>
    <w:p w:rsidR="00E748AC" w:rsidRPr="00071276" w:rsidRDefault="00E748AC" w:rsidP="00F977B4">
      <w:pPr>
        <w:pStyle w:val="32"/>
        <w:keepNext/>
        <w:keepLines/>
        <w:shd w:val="clear" w:color="auto" w:fill="auto"/>
        <w:tabs>
          <w:tab w:val="left" w:pos="284"/>
          <w:tab w:val="left" w:pos="567"/>
          <w:tab w:val="left" w:pos="1134"/>
        </w:tabs>
        <w:spacing w:before="0" w:after="0" w:line="276" w:lineRule="auto"/>
        <w:ind w:firstLine="283"/>
        <w:rPr>
          <w:sz w:val="24"/>
          <w:szCs w:val="24"/>
          <w:lang w:val="uk-UA"/>
        </w:rPr>
      </w:pPr>
      <w:r w:rsidRPr="00071276">
        <w:rPr>
          <w:sz w:val="24"/>
          <w:szCs w:val="24"/>
          <w:lang w:val="uk-UA"/>
        </w:rPr>
        <w:t>План</w:t>
      </w:r>
    </w:p>
    <w:p w:rsidR="00E748AC" w:rsidRPr="00071276" w:rsidRDefault="00E748AC" w:rsidP="007F342C">
      <w:pPr>
        <w:pStyle w:val="3"/>
        <w:numPr>
          <w:ilvl w:val="0"/>
          <w:numId w:val="59"/>
        </w:numPr>
        <w:shd w:val="clear" w:color="auto" w:fill="auto"/>
        <w:tabs>
          <w:tab w:val="left" w:pos="284"/>
          <w:tab w:val="left" w:pos="567"/>
          <w:tab w:val="left" w:pos="709"/>
          <w:tab w:val="left" w:pos="1134"/>
          <w:tab w:val="left" w:pos="1292"/>
        </w:tabs>
        <w:spacing w:before="0" w:after="0" w:line="276" w:lineRule="auto"/>
        <w:jc w:val="left"/>
        <w:rPr>
          <w:sz w:val="24"/>
          <w:szCs w:val="24"/>
          <w:lang w:val="uk-UA"/>
        </w:rPr>
      </w:pPr>
      <w:r w:rsidRPr="00071276">
        <w:rPr>
          <w:rStyle w:val="11"/>
          <w:sz w:val="24"/>
          <w:szCs w:val="24"/>
          <w:lang w:eastAsia="ru-RU"/>
        </w:rPr>
        <w:t>Актуальні проблеми спадкування за заповітом.</w:t>
      </w:r>
    </w:p>
    <w:p w:rsidR="00E748AC" w:rsidRPr="00071276" w:rsidRDefault="00E748AC" w:rsidP="007F342C">
      <w:pPr>
        <w:pStyle w:val="3"/>
        <w:numPr>
          <w:ilvl w:val="0"/>
          <w:numId w:val="59"/>
        </w:numPr>
        <w:shd w:val="clear" w:color="auto" w:fill="auto"/>
        <w:tabs>
          <w:tab w:val="left" w:pos="284"/>
          <w:tab w:val="left" w:pos="567"/>
          <w:tab w:val="left" w:pos="709"/>
          <w:tab w:val="left" w:pos="1134"/>
          <w:tab w:val="left" w:pos="1292"/>
        </w:tabs>
        <w:spacing w:before="0" w:after="0" w:line="276" w:lineRule="auto"/>
        <w:jc w:val="left"/>
        <w:rPr>
          <w:sz w:val="24"/>
          <w:szCs w:val="24"/>
          <w:lang w:val="uk-UA"/>
        </w:rPr>
      </w:pPr>
      <w:r w:rsidRPr="00071276">
        <w:rPr>
          <w:rStyle w:val="11"/>
          <w:sz w:val="24"/>
          <w:szCs w:val="24"/>
          <w:lang w:eastAsia="ru-RU"/>
        </w:rPr>
        <w:t>Актуальні проблеми спадкування за законом.</w:t>
      </w:r>
      <w:r w:rsidRPr="00071276">
        <w:rPr>
          <w:sz w:val="24"/>
          <w:szCs w:val="24"/>
          <w:lang w:val="uk-UA"/>
        </w:rPr>
        <w:t xml:space="preserve"> </w:t>
      </w:r>
    </w:p>
    <w:p w:rsidR="00E748AC" w:rsidRPr="00071276" w:rsidRDefault="00E748AC" w:rsidP="007F342C">
      <w:pPr>
        <w:pStyle w:val="3"/>
        <w:numPr>
          <w:ilvl w:val="0"/>
          <w:numId w:val="59"/>
        </w:numPr>
        <w:shd w:val="clear" w:color="auto" w:fill="auto"/>
        <w:tabs>
          <w:tab w:val="left" w:pos="284"/>
          <w:tab w:val="left" w:pos="567"/>
          <w:tab w:val="left" w:pos="709"/>
          <w:tab w:val="left" w:pos="1134"/>
          <w:tab w:val="left" w:pos="1292"/>
        </w:tabs>
        <w:spacing w:before="0" w:after="0" w:line="276" w:lineRule="auto"/>
        <w:jc w:val="left"/>
        <w:rPr>
          <w:sz w:val="24"/>
          <w:szCs w:val="24"/>
          <w:lang w:val="uk-UA"/>
        </w:rPr>
      </w:pPr>
      <w:r w:rsidRPr="00071276">
        <w:rPr>
          <w:rStyle w:val="11"/>
          <w:sz w:val="24"/>
          <w:szCs w:val="24"/>
          <w:lang w:eastAsia="ru-RU"/>
        </w:rPr>
        <w:t>Актуальні проблеми укладання спадкового договору.</w:t>
      </w:r>
    </w:p>
    <w:p w:rsidR="00E748AC" w:rsidRPr="00071276" w:rsidRDefault="00E748AC" w:rsidP="00F977B4">
      <w:pPr>
        <w:pStyle w:val="3"/>
        <w:shd w:val="clear" w:color="auto" w:fill="auto"/>
        <w:tabs>
          <w:tab w:val="left" w:pos="1066"/>
        </w:tabs>
        <w:spacing w:before="0" w:after="0" w:line="276" w:lineRule="auto"/>
        <w:ind w:right="20"/>
        <w:jc w:val="both"/>
        <w:rPr>
          <w:rStyle w:val="11"/>
          <w:sz w:val="24"/>
          <w:szCs w:val="24"/>
          <w:lang w:eastAsia="ru-RU"/>
        </w:rPr>
      </w:pPr>
      <w:r w:rsidRPr="00071276">
        <w:rPr>
          <w:rStyle w:val="11"/>
          <w:sz w:val="24"/>
          <w:szCs w:val="24"/>
          <w:lang w:eastAsia="ru-RU"/>
        </w:rPr>
        <w:t xml:space="preserve">Підготуйте реферат на одну із запропонованих тем: </w:t>
      </w:r>
    </w:p>
    <w:p w:rsidR="00E748AC" w:rsidRPr="00071276" w:rsidRDefault="00E748AC" w:rsidP="007F342C">
      <w:pPr>
        <w:pStyle w:val="3"/>
        <w:numPr>
          <w:ilvl w:val="0"/>
          <w:numId w:val="33"/>
        </w:numPr>
        <w:shd w:val="clear" w:color="auto" w:fill="auto"/>
        <w:tabs>
          <w:tab w:val="left" w:pos="1066"/>
        </w:tabs>
        <w:spacing w:before="0" w:after="0" w:line="276" w:lineRule="auto"/>
        <w:ind w:right="20"/>
        <w:jc w:val="both"/>
        <w:rPr>
          <w:rStyle w:val="11"/>
          <w:sz w:val="24"/>
          <w:szCs w:val="24"/>
          <w:lang w:eastAsia="ru-RU"/>
        </w:rPr>
      </w:pPr>
      <w:r w:rsidRPr="00071276">
        <w:rPr>
          <w:rStyle w:val="11"/>
          <w:sz w:val="24"/>
          <w:szCs w:val="24"/>
          <w:lang w:eastAsia="ru-RU"/>
        </w:rPr>
        <w:t>«Ево</w:t>
      </w:r>
      <w:r w:rsidRPr="00071276">
        <w:rPr>
          <w:rStyle w:val="11"/>
          <w:sz w:val="24"/>
          <w:szCs w:val="24"/>
          <w:lang w:eastAsia="ru-RU"/>
        </w:rPr>
        <w:softHyphen/>
        <w:t xml:space="preserve">люція розвитку інституту спадкування за заповітом», </w:t>
      </w:r>
    </w:p>
    <w:p w:rsidR="00E748AC" w:rsidRPr="00071276" w:rsidRDefault="00E748AC" w:rsidP="007F342C">
      <w:pPr>
        <w:pStyle w:val="3"/>
        <w:numPr>
          <w:ilvl w:val="0"/>
          <w:numId w:val="33"/>
        </w:numPr>
        <w:shd w:val="clear" w:color="auto" w:fill="auto"/>
        <w:tabs>
          <w:tab w:val="left" w:pos="1066"/>
        </w:tabs>
        <w:spacing w:before="0" w:after="0" w:line="276" w:lineRule="auto"/>
        <w:ind w:right="20"/>
        <w:jc w:val="both"/>
        <w:rPr>
          <w:sz w:val="24"/>
          <w:szCs w:val="24"/>
          <w:lang w:val="uk-UA"/>
        </w:rPr>
      </w:pPr>
      <w:r w:rsidRPr="00071276">
        <w:rPr>
          <w:rStyle w:val="11"/>
          <w:sz w:val="24"/>
          <w:szCs w:val="24"/>
          <w:lang w:eastAsia="ru-RU"/>
        </w:rPr>
        <w:t>«Історія розвитку інституту спадкування за законом».</w:t>
      </w:r>
    </w:p>
    <w:p w:rsidR="00E748AC" w:rsidRPr="00071276" w:rsidRDefault="00E748AC" w:rsidP="00F977B4">
      <w:pPr>
        <w:pStyle w:val="3"/>
        <w:shd w:val="clear" w:color="auto" w:fill="auto"/>
        <w:tabs>
          <w:tab w:val="left" w:pos="1062"/>
        </w:tabs>
        <w:spacing w:before="0" w:after="0" w:line="276" w:lineRule="auto"/>
        <w:ind w:right="20"/>
        <w:jc w:val="both"/>
        <w:rPr>
          <w:rStyle w:val="11"/>
          <w:sz w:val="24"/>
          <w:szCs w:val="24"/>
          <w:lang w:eastAsia="ru-RU"/>
        </w:rPr>
      </w:pPr>
      <w:r w:rsidRPr="00071276">
        <w:rPr>
          <w:rStyle w:val="11"/>
          <w:sz w:val="24"/>
          <w:szCs w:val="24"/>
          <w:lang w:eastAsia="ru-RU"/>
        </w:rPr>
        <w:t xml:space="preserve">Напишіть есе на одну із запропонованих тем: </w:t>
      </w:r>
    </w:p>
    <w:p w:rsidR="00E748AC" w:rsidRPr="00071276" w:rsidRDefault="00E748AC" w:rsidP="007F342C">
      <w:pPr>
        <w:pStyle w:val="3"/>
        <w:numPr>
          <w:ilvl w:val="0"/>
          <w:numId w:val="32"/>
        </w:numPr>
        <w:shd w:val="clear" w:color="auto" w:fill="auto"/>
        <w:tabs>
          <w:tab w:val="left" w:pos="1062"/>
        </w:tabs>
        <w:spacing w:before="0" w:after="0" w:line="276" w:lineRule="auto"/>
        <w:ind w:right="20"/>
        <w:jc w:val="both"/>
        <w:rPr>
          <w:rStyle w:val="11"/>
          <w:sz w:val="24"/>
          <w:szCs w:val="24"/>
          <w:lang w:eastAsia="ru-RU"/>
        </w:rPr>
      </w:pPr>
      <w:r w:rsidRPr="00071276">
        <w:rPr>
          <w:rStyle w:val="11"/>
          <w:sz w:val="24"/>
          <w:szCs w:val="24"/>
          <w:lang w:eastAsia="ru-RU"/>
        </w:rPr>
        <w:t>«Роль судо</w:t>
      </w:r>
      <w:r w:rsidRPr="00071276">
        <w:rPr>
          <w:rStyle w:val="11"/>
          <w:sz w:val="24"/>
          <w:szCs w:val="24"/>
          <w:lang w:eastAsia="ru-RU"/>
        </w:rPr>
        <w:softHyphen/>
        <w:t>вої практики в удосконаленні, тлумаченні та застосуванні спадко</w:t>
      </w:r>
      <w:r w:rsidRPr="00071276">
        <w:rPr>
          <w:rStyle w:val="11"/>
          <w:sz w:val="24"/>
          <w:szCs w:val="24"/>
          <w:lang w:eastAsia="ru-RU"/>
        </w:rPr>
        <w:softHyphen/>
        <w:t xml:space="preserve">вого законодавства»; </w:t>
      </w:r>
    </w:p>
    <w:p w:rsidR="00E748AC" w:rsidRPr="00071276" w:rsidRDefault="00E748AC" w:rsidP="007F342C">
      <w:pPr>
        <w:pStyle w:val="3"/>
        <w:numPr>
          <w:ilvl w:val="0"/>
          <w:numId w:val="32"/>
        </w:numPr>
        <w:shd w:val="clear" w:color="auto" w:fill="auto"/>
        <w:tabs>
          <w:tab w:val="left" w:pos="1062"/>
        </w:tabs>
        <w:spacing w:before="0" w:after="0" w:line="276" w:lineRule="auto"/>
        <w:ind w:right="20"/>
        <w:jc w:val="both"/>
        <w:rPr>
          <w:rStyle w:val="11"/>
          <w:sz w:val="24"/>
          <w:szCs w:val="24"/>
          <w:lang w:eastAsia="ru-RU"/>
        </w:rPr>
      </w:pPr>
      <w:r w:rsidRPr="00071276">
        <w:rPr>
          <w:rStyle w:val="11"/>
          <w:sz w:val="24"/>
          <w:szCs w:val="24"/>
          <w:lang w:eastAsia="ru-RU"/>
        </w:rPr>
        <w:t xml:space="preserve">«Особливості спадкування майна особами одна після одної, які проживають у фактичному шлюбі»; </w:t>
      </w:r>
    </w:p>
    <w:p w:rsidR="00E748AC" w:rsidRPr="00071276" w:rsidRDefault="00E748AC" w:rsidP="007F342C">
      <w:pPr>
        <w:pStyle w:val="3"/>
        <w:numPr>
          <w:ilvl w:val="0"/>
          <w:numId w:val="32"/>
        </w:numPr>
        <w:shd w:val="clear" w:color="auto" w:fill="auto"/>
        <w:tabs>
          <w:tab w:val="left" w:pos="1062"/>
        </w:tabs>
        <w:spacing w:before="0" w:after="0" w:line="276" w:lineRule="auto"/>
        <w:ind w:right="20"/>
        <w:jc w:val="both"/>
        <w:rPr>
          <w:rStyle w:val="11"/>
          <w:sz w:val="24"/>
          <w:szCs w:val="24"/>
          <w:lang w:eastAsia="ru-RU"/>
        </w:rPr>
      </w:pPr>
      <w:r w:rsidRPr="00071276">
        <w:rPr>
          <w:rStyle w:val="11"/>
          <w:sz w:val="24"/>
          <w:szCs w:val="24"/>
          <w:lang w:eastAsia="ru-RU"/>
        </w:rPr>
        <w:t>«Пра</w:t>
      </w:r>
      <w:r w:rsidRPr="00071276">
        <w:rPr>
          <w:rStyle w:val="11"/>
          <w:sz w:val="24"/>
          <w:szCs w:val="24"/>
          <w:lang w:eastAsia="ru-RU"/>
        </w:rPr>
        <w:softHyphen/>
        <w:t xml:space="preserve">вові наслідки пропущення строку подання заяви на прийняття спадщини»; </w:t>
      </w:r>
    </w:p>
    <w:p w:rsidR="00E748AC" w:rsidRPr="00071276" w:rsidRDefault="00E748AC" w:rsidP="007F342C">
      <w:pPr>
        <w:pStyle w:val="3"/>
        <w:numPr>
          <w:ilvl w:val="0"/>
          <w:numId w:val="32"/>
        </w:numPr>
        <w:shd w:val="clear" w:color="auto" w:fill="auto"/>
        <w:tabs>
          <w:tab w:val="left" w:pos="1062"/>
        </w:tabs>
        <w:spacing w:before="0" w:after="0" w:line="276" w:lineRule="auto"/>
        <w:ind w:right="20"/>
        <w:jc w:val="both"/>
        <w:rPr>
          <w:rStyle w:val="11"/>
          <w:sz w:val="24"/>
          <w:szCs w:val="24"/>
          <w:lang w:eastAsia="ru-RU"/>
        </w:rPr>
      </w:pPr>
      <w:r w:rsidRPr="00071276">
        <w:rPr>
          <w:rStyle w:val="11"/>
          <w:sz w:val="24"/>
          <w:szCs w:val="24"/>
          <w:lang w:eastAsia="ru-RU"/>
        </w:rPr>
        <w:t xml:space="preserve">«Співвідношення спадкового договору та договору довічного утримання»; </w:t>
      </w:r>
    </w:p>
    <w:p w:rsidR="00E748AC" w:rsidRPr="00071276" w:rsidRDefault="00E748AC" w:rsidP="007F342C">
      <w:pPr>
        <w:pStyle w:val="3"/>
        <w:numPr>
          <w:ilvl w:val="0"/>
          <w:numId w:val="32"/>
        </w:numPr>
        <w:shd w:val="clear" w:color="auto" w:fill="auto"/>
        <w:tabs>
          <w:tab w:val="left" w:pos="1062"/>
        </w:tabs>
        <w:spacing w:before="0" w:after="0" w:line="276" w:lineRule="auto"/>
        <w:ind w:right="20"/>
        <w:jc w:val="both"/>
        <w:rPr>
          <w:sz w:val="24"/>
          <w:szCs w:val="24"/>
          <w:lang w:val="uk-UA"/>
        </w:rPr>
      </w:pPr>
      <w:r w:rsidRPr="00071276">
        <w:rPr>
          <w:rStyle w:val="11"/>
          <w:sz w:val="24"/>
          <w:szCs w:val="24"/>
          <w:lang w:eastAsia="ru-RU"/>
        </w:rPr>
        <w:t>«Співвідношення спадкового договору та заповіту».</w:t>
      </w:r>
    </w:p>
    <w:p w:rsidR="00E748AC" w:rsidRPr="00071276" w:rsidRDefault="00E748AC" w:rsidP="00F977B4">
      <w:pPr>
        <w:pStyle w:val="ac"/>
        <w:spacing w:after="0"/>
        <w:ind w:right="-285"/>
        <w:jc w:val="right"/>
        <w:rPr>
          <w:rFonts w:ascii="Times New Roman" w:hAnsi="Times New Roman"/>
          <w:i/>
          <w:sz w:val="24"/>
          <w:szCs w:val="24"/>
          <w:lang w:val="uk-UA"/>
        </w:rPr>
      </w:pPr>
      <w:r w:rsidRPr="00071276">
        <w:rPr>
          <w:rFonts w:ascii="Times New Roman" w:hAnsi="Times New Roman"/>
          <w:i/>
          <w:sz w:val="24"/>
          <w:szCs w:val="24"/>
          <w:lang w:val="uk-UA"/>
        </w:rPr>
        <w:t>Література:  1,2,87,121,129,131,146,168-169,221,232,243-244,256,278</w:t>
      </w:r>
    </w:p>
    <w:p w:rsidR="00E748AC" w:rsidRPr="00304E17" w:rsidRDefault="00E748AC" w:rsidP="00F977B4">
      <w:pPr>
        <w:tabs>
          <w:tab w:val="left" w:pos="284"/>
          <w:tab w:val="left" w:pos="567"/>
          <w:tab w:val="left" w:pos="1134"/>
        </w:tabs>
        <w:spacing w:after="0"/>
        <w:ind w:firstLine="283"/>
        <w:jc w:val="both"/>
        <w:rPr>
          <w:rStyle w:val="13"/>
          <w:sz w:val="24"/>
          <w:szCs w:val="24"/>
          <w:lang w:eastAsia="ru-RU"/>
        </w:rPr>
      </w:pPr>
    </w:p>
    <w:p w:rsidR="00E748AC" w:rsidRPr="00071276" w:rsidRDefault="00E748AC" w:rsidP="00F977B4">
      <w:pPr>
        <w:tabs>
          <w:tab w:val="left" w:pos="284"/>
          <w:tab w:val="left" w:pos="567"/>
          <w:tab w:val="left" w:pos="1134"/>
        </w:tabs>
        <w:spacing w:after="0"/>
        <w:ind w:firstLine="283"/>
        <w:jc w:val="center"/>
        <w:rPr>
          <w:rFonts w:ascii="Times New Roman" w:hAnsi="Times New Roman"/>
          <w:sz w:val="24"/>
          <w:szCs w:val="24"/>
          <w:lang w:val="uk-UA"/>
        </w:rPr>
      </w:pPr>
      <w:r w:rsidRPr="00304E17">
        <w:rPr>
          <w:rStyle w:val="13"/>
          <w:bCs/>
          <w:sz w:val="24"/>
          <w:szCs w:val="24"/>
          <w:lang w:eastAsia="ru-RU"/>
        </w:rPr>
        <w:t>ТЕМА 9. АКТУАЛЬНІ ПРОБЛЕМИ ПРАВА ІНТЕЛЕКТУАЛЬНОЇ ВЛАСНОСТІ</w:t>
      </w:r>
    </w:p>
    <w:p w:rsidR="00E748AC" w:rsidRPr="00071276" w:rsidRDefault="00E748AC" w:rsidP="00F977B4">
      <w:pPr>
        <w:pStyle w:val="32"/>
        <w:keepNext/>
        <w:keepLines/>
        <w:shd w:val="clear" w:color="auto" w:fill="auto"/>
        <w:tabs>
          <w:tab w:val="left" w:pos="284"/>
          <w:tab w:val="left" w:pos="567"/>
          <w:tab w:val="left" w:pos="1134"/>
        </w:tabs>
        <w:spacing w:before="0" w:after="0" w:line="276" w:lineRule="auto"/>
        <w:ind w:firstLine="283"/>
        <w:rPr>
          <w:sz w:val="24"/>
          <w:szCs w:val="24"/>
          <w:lang w:val="uk-UA"/>
        </w:rPr>
      </w:pPr>
      <w:r w:rsidRPr="00071276">
        <w:rPr>
          <w:sz w:val="24"/>
          <w:szCs w:val="24"/>
          <w:lang w:val="uk-UA"/>
        </w:rPr>
        <w:t>План</w:t>
      </w:r>
    </w:p>
    <w:p w:rsidR="00E748AC" w:rsidRPr="00071276" w:rsidRDefault="00E748AC" w:rsidP="007F342C">
      <w:pPr>
        <w:pStyle w:val="3"/>
        <w:numPr>
          <w:ilvl w:val="0"/>
          <w:numId w:val="60"/>
        </w:numPr>
        <w:shd w:val="clear" w:color="auto" w:fill="auto"/>
        <w:tabs>
          <w:tab w:val="left" w:pos="284"/>
          <w:tab w:val="left" w:pos="567"/>
          <w:tab w:val="left" w:pos="851"/>
          <w:tab w:val="left" w:pos="1134"/>
          <w:tab w:val="left" w:pos="1330"/>
        </w:tabs>
        <w:spacing w:before="0" w:after="0" w:line="276" w:lineRule="auto"/>
        <w:ind w:left="0" w:firstLine="473"/>
        <w:jc w:val="left"/>
        <w:rPr>
          <w:sz w:val="24"/>
          <w:szCs w:val="24"/>
          <w:lang w:val="uk-UA"/>
        </w:rPr>
      </w:pPr>
      <w:r w:rsidRPr="00071276">
        <w:rPr>
          <w:rStyle w:val="11"/>
          <w:sz w:val="24"/>
          <w:szCs w:val="24"/>
          <w:lang w:eastAsia="ru-RU"/>
        </w:rPr>
        <w:t>Відмінності об’єкта права власності від об’єктів права інтелектуальної власності.</w:t>
      </w:r>
    </w:p>
    <w:p w:rsidR="00E748AC" w:rsidRPr="00071276" w:rsidRDefault="00E748AC" w:rsidP="007F342C">
      <w:pPr>
        <w:pStyle w:val="3"/>
        <w:numPr>
          <w:ilvl w:val="0"/>
          <w:numId w:val="60"/>
        </w:numPr>
        <w:shd w:val="clear" w:color="auto" w:fill="auto"/>
        <w:tabs>
          <w:tab w:val="left" w:pos="284"/>
          <w:tab w:val="left" w:pos="567"/>
          <w:tab w:val="left" w:pos="851"/>
          <w:tab w:val="left" w:pos="1134"/>
          <w:tab w:val="left" w:pos="1326"/>
        </w:tabs>
        <w:spacing w:before="0" w:after="0" w:line="276" w:lineRule="auto"/>
        <w:ind w:left="0" w:firstLine="473"/>
        <w:jc w:val="left"/>
        <w:rPr>
          <w:sz w:val="24"/>
          <w:szCs w:val="24"/>
          <w:lang w:val="uk-UA"/>
        </w:rPr>
      </w:pPr>
      <w:r w:rsidRPr="00071276">
        <w:rPr>
          <w:rStyle w:val="11"/>
          <w:sz w:val="24"/>
          <w:szCs w:val="24"/>
          <w:lang w:eastAsia="ru-RU"/>
        </w:rPr>
        <w:t>Поняття права інтелектуальної власності.</w:t>
      </w:r>
    </w:p>
    <w:p w:rsidR="00E748AC" w:rsidRPr="00071276" w:rsidRDefault="00E748AC" w:rsidP="007F342C">
      <w:pPr>
        <w:pStyle w:val="3"/>
        <w:numPr>
          <w:ilvl w:val="0"/>
          <w:numId w:val="60"/>
        </w:numPr>
        <w:shd w:val="clear" w:color="auto" w:fill="auto"/>
        <w:tabs>
          <w:tab w:val="left" w:pos="284"/>
          <w:tab w:val="left" w:pos="567"/>
          <w:tab w:val="left" w:pos="851"/>
          <w:tab w:val="left" w:pos="1134"/>
          <w:tab w:val="left" w:pos="1345"/>
        </w:tabs>
        <w:spacing w:before="0" w:after="0" w:line="276" w:lineRule="auto"/>
        <w:ind w:left="0" w:firstLine="473"/>
        <w:jc w:val="left"/>
        <w:rPr>
          <w:sz w:val="24"/>
          <w:szCs w:val="24"/>
          <w:lang w:val="uk-UA"/>
        </w:rPr>
      </w:pPr>
      <w:r w:rsidRPr="00071276">
        <w:rPr>
          <w:rStyle w:val="11"/>
          <w:sz w:val="24"/>
          <w:szCs w:val="24"/>
          <w:lang w:eastAsia="ru-RU"/>
        </w:rPr>
        <w:t>Критерії розмежування інститутів права інтелектуальної власності.</w:t>
      </w:r>
    </w:p>
    <w:p w:rsidR="00E748AC" w:rsidRPr="00071276" w:rsidRDefault="00E748AC" w:rsidP="007F342C">
      <w:pPr>
        <w:pStyle w:val="3"/>
        <w:numPr>
          <w:ilvl w:val="0"/>
          <w:numId w:val="60"/>
        </w:numPr>
        <w:shd w:val="clear" w:color="auto" w:fill="auto"/>
        <w:tabs>
          <w:tab w:val="left" w:pos="284"/>
          <w:tab w:val="left" w:pos="567"/>
          <w:tab w:val="left" w:pos="851"/>
          <w:tab w:val="left" w:pos="1134"/>
          <w:tab w:val="left" w:pos="1350"/>
        </w:tabs>
        <w:spacing w:before="0" w:after="0" w:line="276" w:lineRule="auto"/>
        <w:ind w:left="0" w:firstLine="473"/>
        <w:jc w:val="left"/>
        <w:rPr>
          <w:sz w:val="24"/>
          <w:szCs w:val="24"/>
          <w:lang w:val="uk-UA"/>
        </w:rPr>
      </w:pPr>
      <w:r w:rsidRPr="00071276">
        <w:rPr>
          <w:rStyle w:val="11"/>
          <w:sz w:val="24"/>
          <w:szCs w:val="24"/>
          <w:lang w:eastAsia="ru-RU"/>
        </w:rPr>
        <w:t>Здійснення права інтелектуальної власності, яке належить кільком особам.</w:t>
      </w:r>
    </w:p>
    <w:p w:rsidR="00E748AC" w:rsidRPr="00071276" w:rsidRDefault="00E748AC" w:rsidP="00F977B4">
      <w:pPr>
        <w:pStyle w:val="3"/>
        <w:shd w:val="clear" w:color="auto" w:fill="auto"/>
        <w:tabs>
          <w:tab w:val="left" w:pos="1052"/>
        </w:tabs>
        <w:spacing w:before="0" w:after="0" w:line="276" w:lineRule="auto"/>
        <w:jc w:val="both"/>
        <w:rPr>
          <w:rStyle w:val="11"/>
          <w:sz w:val="24"/>
          <w:szCs w:val="24"/>
          <w:lang w:eastAsia="ru-RU"/>
        </w:rPr>
      </w:pPr>
      <w:r w:rsidRPr="00071276">
        <w:rPr>
          <w:rStyle w:val="11"/>
          <w:sz w:val="24"/>
          <w:szCs w:val="24"/>
          <w:lang w:eastAsia="ru-RU"/>
        </w:rPr>
        <w:t xml:space="preserve">Напишіть есе на тему </w:t>
      </w:r>
    </w:p>
    <w:p w:rsidR="00E748AC" w:rsidRPr="00071276" w:rsidRDefault="00E748AC" w:rsidP="007F342C">
      <w:pPr>
        <w:pStyle w:val="3"/>
        <w:numPr>
          <w:ilvl w:val="0"/>
          <w:numId w:val="31"/>
        </w:numPr>
        <w:shd w:val="clear" w:color="auto" w:fill="auto"/>
        <w:tabs>
          <w:tab w:val="left" w:pos="1052"/>
        </w:tabs>
        <w:spacing w:before="0" w:after="0" w:line="276" w:lineRule="auto"/>
        <w:jc w:val="both"/>
        <w:rPr>
          <w:sz w:val="24"/>
          <w:szCs w:val="24"/>
          <w:lang w:val="uk-UA"/>
        </w:rPr>
      </w:pPr>
      <w:r w:rsidRPr="00071276">
        <w:rPr>
          <w:rStyle w:val="11"/>
          <w:sz w:val="24"/>
          <w:szCs w:val="24"/>
          <w:lang w:eastAsia="ru-RU"/>
        </w:rPr>
        <w:t>«Діяльність Всесвітньої організації інтелектуальної власності».</w:t>
      </w:r>
    </w:p>
    <w:p w:rsidR="00E748AC" w:rsidRPr="00304E17" w:rsidRDefault="00E748AC" w:rsidP="00F977B4">
      <w:pPr>
        <w:pStyle w:val="ac"/>
        <w:tabs>
          <w:tab w:val="left" w:pos="284"/>
          <w:tab w:val="left" w:pos="567"/>
          <w:tab w:val="left" w:pos="1134"/>
        </w:tabs>
        <w:spacing w:after="0"/>
        <w:jc w:val="right"/>
        <w:rPr>
          <w:rStyle w:val="110"/>
          <w:i/>
          <w:sz w:val="24"/>
          <w:szCs w:val="24"/>
          <w:lang w:eastAsia="ru-RU"/>
        </w:rPr>
      </w:pPr>
      <w:r w:rsidRPr="00071276">
        <w:rPr>
          <w:rFonts w:ascii="Times New Roman" w:hAnsi="Times New Roman"/>
          <w:i/>
          <w:sz w:val="24"/>
          <w:szCs w:val="24"/>
          <w:lang w:val="uk-UA"/>
        </w:rPr>
        <w:t>Література: 1,2,40-44,119,143,207, 217-220,246-254,280</w:t>
      </w:r>
    </w:p>
    <w:p w:rsidR="00E748AC" w:rsidRPr="00304E17" w:rsidRDefault="00E748AC" w:rsidP="00F977B4">
      <w:pPr>
        <w:tabs>
          <w:tab w:val="left" w:pos="284"/>
          <w:tab w:val="left" w:pos="567"/>
          <w:tab w:val="left" w:pos="1134"/>
        </w:tabs>
        <w:spacing w:after="0"/>
        <w:ind w:firstLine="283"/>
        <w:rPr>
          <w:rStyle w:val="110"/>
          <w:b w:val="0"/>
          <w:sz w:val="24"/>
          <w:szCs w:val="24"/>
          <w:lang w:eastAsia="ru-RU"/>
        </w:rPr>
      </w:pPr>
    </w:p>
    <w:p w:rsidR="00E748AC" w:rsidRPr="00071276" w:rsidRDefault="00E748AC" w:rsidP="00F977B4">
      <w:pPr>
        <w:tabs>
          <w:tab w:val="left" w:pos="284"/>
          <w:tab w:val="left" w:pos="567"/>
          <w:tab w:val="left" w:pos="1134"/>
        </w:tabs>
        <w:spacing w:after="0"/>
        <w:ind w:firstLine="283"/>
        <w:jc w:val="center"/>
        <w:rPr>
          <w:rFonts w:ascii="Times New Roman" w:hAnsi="Times New Roman"/>
          <w:sz w:val="24"/>
          <w:szCs w:val="24"/>
          <w:lang w:val="uk-UA"/>
        </w:rPr>
      </w:pPr>
      <w:r w:rsidRPr="00304E17">
        <w:rPr>
          <w:rStyle w:val="110"/>
          <w:bCs/>
          <w:sz w:val="24"/>
          <w:szCs w:val="24"/>
          <w:lang w:eastAsia="ru-RU"/>
        </w:rPr>
        <w:t>МОДУЛЬ 2</w:t>
      </w:r>
      <w:r w:rsidRPr="00071276">
        <w:rPr>
          <w:rFonts w:ascii="Times New Roman" w:hAnsi="Times New Roman"/>
          <w:sz w:val="24"/>
          <w:szCs w:val="24"/>
          <w:lang w:val="uk-UA"/>
        </w:rPr>
        <w:t xml:space="preserve">. </w:t>
      </w:r>
      <w:r w:rsidRPr="00304E17">
        <w:rPr>
          <w:rStyle w:val="110"/>
          <w:bCs/>
          <w:sz w:val="24"/>
          <w:szCs w:val="24"/>
          <w:lang w:eastAsia="ru-RU"/>
        </w:rPr>
        <w:t>АКТУАЛЬНІ ПРОБЛЕМИ ОКРЕМИХ ІНСТИТУТІВ ПРИВАТНОГО ПРАВА</w:t>
      </w:r>
    </w:p>
    <w:p w:rsidR="00E748AC" w:rsidRPr="00304E17" w:rsidRDefault="00E748AC" w:rsidP="00F977B4">
      <w:pPr>
        <w:tabs>
          <w:tab w:val="left" w:pos="284"/>
          <w:tab w:val="left" w:pos="567"/>
          <w:tab w:val="left" w:pos="1134"/>
        </w:tabs>
        <w:spacing w:after="0"/>
        <w:ind w:firstLine="283"/>
        <w:jc w:val="center"/>
        <w:rPr>
          <w:rStyle w:val="13"/>
          <w:sz w:val="24"/>
          <w:szCs w:val="24"/>
          <w:lang w:eastAsia="ru-RU"/>
        </w:rPr>
      </w:pPr>
    </w:p>
    <w:p w:rsidR="00E748AC" w:rsidRPr="00071276" w:rsidRDefault="00E748AC" w:rsidP="00F977B4">
      <w:pPr>
        <w:tabs>
          <w:tab w:val="left" w:pos="284"/>
          <w:tab w:val="left" w:pos="567"/>
          <w:tab w:val="left" w:pos="1134"/>
        </w:tabs>
        <w:spacing w:after="0"/>
        <w:ind w:firstLine="283"/>
        <w:jc w:val="center"/>
        <w:rPr>
          <w:rFonts w:ascii="Times New Roman" w:hAnsi="Times New Roman"/>
          <w:sz w:val="24"/>
          <w:szCs w:val="24"/>
          <w:lang w:val="uk-UA"/>
        </w:rPr>
      </w:pPr>
      <w:r w:rsidRPr="00304E17">
        <w:rPr>
          <w:rStyle w:val="13"/>
          <w:bCs/>
          <w:sz w:val="24"/>
          <w:szCs w:val="24"/>
          <w:lang w:eastAsia="ru-RU"/>
        </w:rPr>
        <w:t>ТЕМА 10. АКТУАЛЬНІ ПРОБЛЕМИ ТРУДОВОГО ПРАВА</w:t>
      </w:r>
    </w:p>
    <w:p w:rsidR="00E748AC" w:rsidRPr="00071276" w:rsidRDefault="00E748AC" w:rsidP="00F977B4">
      <w:pPr>
        <w:pStyle w:val="32"/>
        <w:keepNext/>
        <w:keepLines/>
        <w:shd w:val="clear" w:color="auto" w:fill="auto"/>
        <w:tabs>
          <w:tab w:val="left" w:pos="284"/>
          <w:tab w:val="left" w:pos="567"/>
          <w:tab w:val="left" w:pos="1134"/>
        </w:tabs>
        <w:spacing w:before="0" w:after="0" w:line="276" w:lineRule="auto"/>
        <w:ind w:firstLine="283"/>
        <w:rPr>
          <w:sz w:val="24"/>
          <w:szCs w:val="24"/>
          <w:lang w:val="uk-UA"/>
        </w:rPr>
      </w:pPr>
      <w:r w:rsidRPr="00071276">
        <w:rPr>
          <w:sz w:val="24"/>
          <w:szCs w:val="24"/>
          <w:lang w:val="uk-UA"/>
        </w:rPr>
        <w:t>План</w:t>
      </w:r>
    </w:p>
    <w:p w:rsidR="00E748AC" w:rsidRPr="00071276" w:rsidRDefault="00E748AC" w:rsidP="007F342C">
      <w:pPr>
        <w:pStyle w:val="3"/>
        <w:numPr>
          <w:ilvl w:val="0"/>
          <w:numId w:val="61"/>
        </w:numPr>
        <w:shd w:val="clear" w:color="auto" w:fill="auto"/>
        <w:tabs>
          <w:tab w:val="left" w:pos="284"/>
          <w:tab w:val="left" w:pos="567"/>
          <w:tab w:val="left" w:pos="1134"/>
          <w:tab w:val="left" w:pos="1470"/>
        </w:tabs>
        <w:spacing w:before="0" w:after="0" w:line="276" w:lineRule="auto"/>
        <w:jc w:val="left"/>
        <w:rPr>
          <w:sz w:val="24"/>
          <w:szCs w:val="24"/>
          <w:lang w:val="uk-UA"/>
        </w:rPr>
      </w:pPr>
      <w:r w:rsidRPr="00071276">
        <w:rPr>
          <w:rStyle w:val="11"/>
          <w:sz w:val="24"/>
          <w:szCs w:val="24"/>
          <w:lang w:eastAsia="ru-RU"/>
        </w:rPr>
        <w:t>Трудовий договір як організаційно-правова форма реалізації права на працю.</w:t>
      </w:r>
      <w:r w:rsidRPr="00071276">
        <w:rPr>
          <w:sz w:val="24"/>
          <w:szCs w:val="24"/>
          <w:lang w:val="uk-UA"/>
        </w:rPr>
        <w:t xml:space="preserve"> </w:t>
      </w:r>
    </w:p>
    <w:p w:rsidR="00E748AC" w:rsidRPr="00071276" w:rsidRDefault="00E748AC" w:rsidP="007F342C">
      <w:pPr>
        <w:pStyle w:val="3"/>
        <w:numPr>
          <w:ilvl w:val="0"/>
          <w:numId w:val="61"/>
        </w:numPr>
        <w:shd w:val="clear" w:color="auto" w:fill="auto"/>
        <w:tabs>
          <w:tab w:val="left" w:pos="284"/>
          <w:tab w:val="left" w:pos="567"/>
          <w:tab w:val="left" w:pos="1134"/>
          <w:tab w:val="left" w:pos="1470"/>
        </w:tabs>
        <w:spacing w:before="0" w:after="0" w:line="276" w:lineRule="auto"/>
        <w:jc w:val="left"/>
        <w:rPr>
          <w:sz w:val="24"/>
          <w:szCs w:val="24"/>
          <w:lang w:val="uk-UA"/>
        </w:rPr>
      </w:pPr>
      <w:r w:rsidRPr="00071276">
        <w:rPr>
          <w:rStyle w:val="11"/>
          <w:sz w:val="24"/>
          <w:szCs w:val="24"/>
          <w:lang w:eastAsia="ru-RU"/>
        </w:rPr>
        <w:t>Проблеми відповідальності у трудовому праві.</w:t>
      </w:r>
    </w:p>
    <w:p w:rsidR="00E748AC" w:rsidRPr="00304E17" w:rsidRDefault="00E748AC" w:rsidP="00F977B4">
      <w:pPr>
        <w:tabs>
          <w:tab w:val="left" w:pos="284"/>
          <w:tab w:val="left" w:pos="567"/>
          <w:tab w:val="left" w:pos="1134"/>
        </w:tabs>
        <w:spacing w:after="0"/>
        <w:ind w:firstLine="283"/>
        <w:rPr>
          <w:rStyle w:val="11"/>
          <w:sz w:val="24"/>
          <w:szCs w:val="24"/>
          <w:lang w:eastAsia="ru-RU"/>
        </w:rPr>
      </w:pPr>
      <w:r w:rsidRPr="00304E17">
        <w:rPr>
          <w:rStyle w:val="11"/>
          <w:sz w:val="24"/>
          <w:szCs w:val="24"/>
          <w:lang w:eastAsia="ru-RU"/>
        </w:rPr>
        <w:t xml:space="preserve">Підготуйте есе на одну із запропонованих тем: </w:t>
      </w:r>
    </w:p>
    <w:p w:rsidR="00E748AC" w:rsidRPr="00304E17" w:rsidRDefault="00E748AC" w:rsidP="007F342C">
      <w:pPr>
        <w:pStyle w:val="ac"/>
        <w:numPr>
          <w:ilvl w:val="0"/>
          <w:numId w:val="30"/>
        </w:numPr>
        <w:tabs>
          <w:tab w:val="left" w:pos="284"/>
          <w:tab w:val="left" w:pos="567"/>
          <w:tab w:val="left" w:pos="1134"/>
        </w:tabs>
        <w:spacing w:after="0"/>
        <w:rPr>
          <w:rStyle w:val="11"/>
          <w:sz w:val="24"/>
          <w:szCs w:val="24"/>
          <w:lang w:eastAsia="ru-RU"/>
        </w:rPr>
      </w:pPr>
      <w:r w:rsidRPr="00304E17">
        <w:rPr>
          <w:rStyle w:val="11"/>
          <w:sz w:val="24"/>
          <w:szCs w:val="24"/>
          <w:lang w:eastAsia="ru-RU"/>
        </w:rPr>
        <w:t>«Особли</w:t>
      </w:r>
      <w:r w:rsidRPr="00304E17">
        <w:rPr>
          <w:rStyle w:val="11"/>
          <w:sz w:val="24"/>
          <w:szCs w:val="24"/>
          <w:lang w:eastAsia="ru-RU"/>
        </w:rPr>
        <w:softHyphen/>
        <w:t xml:space="preserve">вості трудових договорів у країнах Європейського Союзу»; </w:t>
      </w:r>
    </w:p>
    <w:p w:rsidR="00E748AC" w:rsidRPr="00304E17" w:rsidRDefault="00E748AC" w:rsidP="007F342C">
      <w:pPr>
        <w:pStyle w:val="ac"/>
        <w:numPr>
          <w:ilvl w:val="0"/>
          <w:numId w:val="30"/>
        </w:numPr>
        <w:tabs>
          <w:tab w:val="left" w:pos="284"/>
          <w:tab w:val="left" w:pos="567"/>
          <w:tab w:val="left" w:pos="1134"/>
        </w:tabs>
        <w:spacing w:after="0"/>
        <w:rPr>
          <w:rStyle w:val="11"/>
          <w:sz w:val="24"/>
          <w:szCs w:val="24"/>
          <w:lang w:eastAsia="ru-RU"/>
        </w:rPr>
      </w:pPr>
      <w:r w:rsidRPr="00304E17">
        <w:rPr>
          <w:rStyle w:val="11"/>
          <w:sz w:val="24"/>
          <w:szCs w:val="24"/>
          <w:lang w:eastAsia="ru-RU"/>
        </w:rPr>
        <w:t>«Осо</w:t>
      </w:r>
      <w:r w:rsidRPr="00304E17">
        <w:rPr>
          <w:rStyle w:val="11"/>
          <w:sz w:val="24"/>
          <w:szCs w:val="24"/>
          <w:lang w:eastAsia="ru-RU"/>
        </w:rPr>
        <w:softHyphen/>
        <w:t xml:space="preserve">бливості змісту трудового договору з керівником підприємства, установи, організації»; </w:t>
      </w:r>
    </w:p>
    <w:p w:rsidR="00E748AC" w:rsidRPr="00304E17" w:rsidRDefault="00E748AC" w:rsidP="007F342C">
      <w:pPr>
        <w:pStyle w:val="ac"/>
        <w:numPr>
          <w:ilvl w:val="0"/>
          <w:numId w:val="30"/>
        </w:numPr>
        <w:tabs>
          <w:tab w:val="left" w:pos="284"/>
          <w:tab w:val="left" w:pos="567"/>
          <w:tab w:val="left" w:pos="1134"/>
        </w:tabs>
        <w:spacing w:after="0"/>
        <w:rPr>
          <w:rStyle w:val="11"/>
          <w:sz w:val="24"/>
          <w:szCs w:val="24"/>
          <w:lang w:eastAsia="ru-RU"/>
        </w:rPr>
      </w:pPr>
      <w:r w:rsidRPr="00304E17">
        <w:rPr>
          <w:rStyle w:val="11"/>
          <w:sz w:val="24"/>
          <w:szCs w:val="24"/>
          <w:lang w:eastAsia="ru-RU"/>
        </w:rPr>
        <w:t xml:space="preserve">«Проблеми реалізації відповідальності у трудовому праві»; </w:t>
      </w:r>
    </w:p>
    <w:p w:rsidR="00E748AC" w:rsidRPr="00304E17" w:rsidRDefault="00E748AC" w:rsidP="007F342C">
      <w:pPr>
        <w:pStyle w:val="ac"/>
        <w:numPr>
          <w:ilvl w:val="0"/>
          <w:numId w:val="30"/>
        </w:numPr>
        <w:tabs>
          <w:tab w:val="left" w:pos="284"/>
          <w:tab w:val="left" w:pos="567"/>
          <w:tab w:val="left" w:pos="1134"/>
        </w:tabs>
        <w:spacing w:after="0"/>
        <w:rPr>
          <w:rStyle w:val="13"/>
          <w:b w:val="0"/>
          <w:sz w:val="24"/>
          <w:szCs w:val="24"/>
          <w:lang w:eastAsia="ru-RU"/>
        </w:rPr>
      </w:pPr>
      <w:r w:rsidRPr="00304E17">
        <w:rPr>
          <w:rStyle w:val="11"/>
          <w:sz w:val="24"/>
          <w:szCs w:val="24"/>
          <w:lang w:eastAsia="ru-RU"/>
        </w:rPr>
        <w:t>«Відповідальність роботодавця за законодав</w:t>
      </w:r>
      <w:r w:rsidRPr="00304E17">
        <w:rPr>
          <w:rStyle w:val="11"/>
          <w:sz w:val="24"/>
          <w:szCs w:val="24"/>
          <w:lang w:eastAsia="ru-RU"/>
        </w:rPr>
        <w:softHyphen/>
        <w:t>ством Європейського Союзу».</w:t>
      </w:r>
    </w:p>
    <w:p w:rsidR="00E748AC" w:rsidRPr="00304E17" w:rsidRDefault="00E748AC" w:rsidP="00F977B4">
      <w:pPr>
        <w:pStyle w:val="ac"/>
        <w:tabs>
          <w:tab w:val="left" w:pos="284"/>
          <w:tab w:val="left" w:pos="567"/>
          <w:tab w:val="left" w:pos="1134"/>
        </w:tabs>
        <w:spacing w:after="0"/>
        <w:ind w:left="1003"/>
        <w:jc w:val="right"/>
        <w:rPr>
          <w:rStyle w:val="13"/>
          <w:b w:val="0"/>
          <w:i/>
          <w:sz w:val="24"/>
          <w:szCs w:val="24"/>
          <w:lang w:eastAsia="ru-RU"/>
        </w:rPr>
      </w:pPr>
      <w:r w:rsidRPr="00071276">
        <w:rPr>
          <w:rFonts w:ascii="Times New Roman" w:hAnsi="Times New Roman"/>
          <w:i/>
          <w:sz w:val="24"/>
          <w:szCs w:val="24"/>
          <w:lang w:val="uk-UA"/>
        </w:rPr>
        <w:t>Література: 1,7,45,67,98,104,118,142,149,156-158,211,283</w:t>
      </w:r>
    </w:p>
    <w:p w:rsidR="00E748AC" w:rsidRPr="00304E17" w:rsidRDefault="00E748AC" w:rsidP="00F977B4">
      <w:pPr>
        <w:tabs>
          <w:tab w:val="left" w:pos="284"/>
          <w:tab w:val="left" w:pos="567"/>
          <w:tab w:val="left" w:pos="1134"/>
        </w:tabs>
        <w:spacing w:after="0"/>
        <w:ind w:firstLine="283"/>
        <w:jc w:val="center"/>
        <w:rPr>
          <w:rStyle w:val="13"/>
          <w:sz w:val="24"/>
          <w:szCs w:val="24"/>
          <w:lang w:eastAsia="ru-RU"/>
        </w:rPr>
      </w:pPr>
    </w:p>
    <w:p w:rsidR="00E748AC" w:rsidRPr="00071276" w:rsidRDefault="00E748AC" w:rsidP="00F977B4">
      <w:pPr>
        <w:tabs>
          <w:tab w:val="left" w:pos="284"/>
          <w:tab w:val="left" w:pos="567"/>
          <w:tab w:val="left" w:pos="1134"/>
        </w:tabs>
        <w:spacing w:after="0"/>
        <w:ind w:firstLine="283"/>
        <w:jc w:val="center"/>
        <w:rPr>
          <w:rFonts w:ascii="Times New Roman" w:hAnsi="Times New Roman"/>
          <w:sz w:val="24"/>
          <w:szCs w:val="24"/>
          <w:lang w:val="uk-UA"/>
        </w:rPr>
      </w:pPr>
      <w:r w:rsidRPr="00304E17">
        <w:rPr>
          <w:rStyle w:val="13"/>
          <w:bCs/>
          <w:sz w:val="24"/>
          <w:szCs w:val="24"/>
          <w:lang w:eastAsia="ru-RU"/>
        </w:rPr>
        <w:t>ТЕМА 11. АКТУАЛЬНІ ПРОБЛЕМИ ЖИТЛОВОГО ПРАВА</w:t>
      </w:r>
    </w:p>
    <w:p w:rsidR="00E748AC" w:rsidRPr="00071276" w:rsidRDefault="00E748AC" w:rsidP="00F977B4">
      <w:pPr>
        <w:pStyle w:val="3"/>
        <w:shd w:val="clear" w:color="auto" w:fill="auto"/>
        <w:tabs>
          <w:tab w:val="left" w:pos="284"/>
          <w:tab w:val="left" w:pos="567"/>
          <w:tab w:val="left" w:pos="1134"/>
        </w:tabs>
        <w:spacing w:before="0" w:after="0" w:line="276" w:lineRule="auto"/>
        <w:ind w:firstLine="283"/>
        <w:rPr>
          <w:sz w:val="24"/>
          <w:szCs w:val="24"/>
          <w:lang w:val="uk-UA"/>
        </w:rPr>
      </w:pPr>
      <w:r w:rsidRPr="00071276">
        <w:rPr>
          <w:rStyle w:val="11"/>
          <w:sz w:val="24"/>
          <w:szCs w:val="24"/>
          <w:lang w:eastAsia="ru-RU"/>
        </w:rPr>
        <w:t>План</w:t>
      </w:r>
    </w:p>
    <w:p w:rsidR="00E748AC" w:rsidRPr="00071276" w:rsidRDefault="00E748AC" w:rsidP="007F342C">
      <w:pPr>
        <w:pStyle w:val="3"/>
        <w:numPr>
          <w:ilvl w:val="0"/>
          <w:numId w:val="62"/>
        </w:numPr>
        <w:shd w:val="clear" w:color="auto" w:fill="auto"/>
        <w:tabs>
          <w:tab w:val="left" w:pos="284"/>
          <w:tab w:val="left" w:pos="567"/>
          <w:tab w:val="left" w:pos="1134"/>
          <w:tab w:val="left" w:pos="1440"/>
        </w:tabs>
        <w:spacing w:before="0" w:after="0" w:line="276" w:lineRule="auto"/>
        <w:jc w:val="left"/>
        <w:rPr>
          <w:sz w:val="24"/>
          <w:szCs w:val="24"/>
          <w:lang w:val="uk-UA"/>
        </w:rPr>
      </w:pPr>
      <w:r w:rsidRPr="00071276">
        <w:rPr>
          <w:rStyle w:val="11"/>
          <w:sz w:val="24"/>
          <w:szCs w:val="24"/>
          <w:lang w:eastAsia="ru-RU"/>
        </w:rPr>
        <w:t>Проблеми захисту права на житло в сучасній правовій системі.</w:t>
      </w:r>
    </w:p>
    <w:p w:rsidR="00E748AC" w:rsidRPr="00071276" w:rsidRDefault="00E748AC" w:rsidP="007F342C">
      <w:pPr>
        <w:pStyle w:val="3"/>
        <w:numPr>
          <w:ilvl w:val="0"/>
          <w:numId w:val="62"/>
        </w:numPr>
        <w:shd w:val="clear" w:color="auto" w:fill="auto"/>
        <w:tabs>
          <w:tab w:val="left" w:pos="284"/>
          <w:tab w:val="left" w:pos="567"/>
          <w:tab w:val="left" w:pos="1134"/>
          <w:tab w:val="left" w:pos="1436"/>
        </w:tabs>
        <w:spacing w:before="0" w:after="0" w:line="276" w:lineRule="auto"/>
        <w:jc w:val="left"/>
        <w:rPr>
          <w:sz w:val="24"/>
          <w:szCs w:val="24"/>
          <w:lang w:val="uk-UA"/>
        </w:rPr>
      </w:pPr>
      <w:r w:rsidRPr="00071276">
        <w:rPr>
          <w:rStyle w:val="11"/>
          <w:sz w:val="24"/>
          <w:szCs w:val="24"/>
          <w:lang w:eastAsia="ru-RU"/>
        </w:rPr>
        <w:t>Суб’єкти житлових правовідносин.</w:t>
      </w:r>
    </w:p>
    <w:p w:rsidR="00E748AC" w:rsidRPr="00071276" w:rsidRDefault="00E748AC" w:rsidP="00F977B4">
      <w:pPr>
        <w:pStyle w:val="3"/>
        <w:shd w:val="clear" w:color="auto" w:fill="auto"/>
        <w:tabs>
          <w:tab w:val="left" w:pos="1027"/>
        </w:tabs>
        <w:spacing w:before="0" w:after="0" w:line="276" w:lineRule="auto"/>
        <w:jc w:val="both"/>
        <w:rPr>
          <w:rStyle w:val="11"/>
          <w:sz w:val="24"/>
          <w:szCs w:val="24"/>
          <w:lang w:eastAsia="ru-RU"/>
        </w:rPr>
      </w:pPr>
      <w:r w:rsidRPr="00071276">
        <w:rPr>
          <w:rStyle w:val="11"/>
          <w:sz w:val="24"/>
          <w:szCs w:val="24"/>
          <w:lang w:eastAsia="ru-RU"/>
        </w:rPr>
        <w:t xml:space="preserve">Підготуйте реферат на тему </w:t>
      </w:r>
    </w:p>
    <w:p w:rsidR="00E748AC" w:rsidRPr="00071276" w:rsidRDefault="00E748AC" w:rsidP="007F342C">
      <w:pPr>
        <w:pStyle w:val="3"/>
        <w:numPr>
          <w:ilvl w:val="0"/>
          <w:numId w:val="29"/>
        </w:numPr>
        <w:shd w:val="clear" w:color="auto" w:fill="auto"/>
        <w:tabs>
          <w:tab w:val="left" w:pos="709"/>
          <w:tab w:val="left" w:pos="1027"/>
        </w:tabs>
        <w:spacing w:before="0" w:after="0" w:line="276" w:lineRule="auto"/>
        <w:ind w:left="0" w:firstLine="426"/>
        <w:jc w:val="both"/>
        <w:rPr>
          <w:sz w:val="24"/>
          <w:szCs w:val="24"/>
          <w:lang w:val="uk-UA"/>
        </w:rPr>
      </w:pPr>
      <w:r w:rsidRPr="00071276">
        <w:rPr>
          <w:rStyle w:val="11"/>
          <w:sz w:val="24"/>
          <w:szCs w:val="24"/>
          <w:lang w:eastAsia="ru-RU"/>
        </w:rPr>
        <w:t>«Найбільш ефективний шлях боротьби із порушенням житлових прав громадян».</w:t>
      </w:r>
    </w:p>
    <w:p w:rsidR="00E748AC" w:rsidRPr="00304E17" w:rsidRDefault="00E748AC" w:rsidP="00F977B4">
      <w:pPr>
        <w:pStyle w:val="ac"/>
        <w:tabs>
          <w:tab w:val="left" w:pos="284"/>
          <w:tab w:val="left" w:pos="567"/>
          <w:tab w:val="left" w:pos="1134"/>
        </w:tabs>
        <w:spacing w:after="0"/>
        <w:ind w:left="0"/>
        <w:jc w:val="right"/>
        <w:rPr>
          <w:rStyle w:val="13"/>
          <w:i/>
          <w:sz w:val="24"/>
          <w:szCs w:val="24"/>
          <w:lang w:eastAsia="ru-RU"/>
        </w:rPr>
      </w:pPr>
      <w:r w:rsidRPr="00071276">
        <w:rPr>
          <w:rFonts w:ascii="Times New Roman" w:hAnsi="Times New Roman"/>
          <w:i/>
          <w:sz w:val="24"/>
          <w:szCs w:val="24"/>
          <w:lang w:val="uk-UA"/>
        </w:rPr>
        <w:t>Література: 1-2,46-57,77,81-85,105-109,150-151,152,154-155,172,183,190,222-223,225,238-239,240,242</w:t>
      </w:r>
    </w:p>
    <w:p w:rsidR="00E748AC" w:rsidRPr="00304E17" w:rsidRDefault="00E748AC" w:rsidP="00F977B4">
      <w:pPr>
        <w:tabs>
          <w:tab w:val="left" w:pos="284"/>
          <w:tab w:val="left" w:pos="567"/>
          <w:tab w:val="left" w:pos="1134"/>
        </w:tabs>
        <w:spacing w:after="0"/>
        <w:ind w:firstLine="283"/>
        <w:rPr>
          <w:rStyle w:val="13"/>
          <w:b w:val="0"/>
          <w:sz w:val="24"/>
          <w:szCs w:val="24"/>
          <w:lang w:eastAsia="ru-RU"/>
        </w:rPr>
      </w:pPr>
    </w:p>
    <w:p w:rsidR="00E748AC" w:rsidRPr="00071276" w:rsidRDefault="00E748AC" w:rsidP="00F977B4">
      <w:pPr>
        <w:tabs>
          <w:tab w:val="left" w:pos="284"/>
          <w:tab w:val="left" w:pos="567"/>
          <w:tab w:val="left" w:pos="1134"/>
        </w:tabs>
        <w:spacing w:after="0"/>
        <w:ind w:firstLine="283"/>
        <w:jc w:val="center"/>
        <w:rPr>
          <w:rFonts w:ascii="Times New Roman" w:hAnsi="Times New Roman"/>
          <w:sz w:val="24"/>
          <w:szCs w:val="24"/>
          <w:lang w:val="uk-UA"/>
        </w:rPr>
      </w:pPr>
      <w:r w:rsidRPr="00304E17">
        <w:rPr>
          <w:rStyle w:val="13"/>
          <w:bCs/>
          <w:sz w:val="24"/>
          <w:szCs w:val="24"/>
          <w:lang w:eastAsia="ru-RU"/>
        </w:rPr>
        <w:t>ТЕМА 12. ЦИВІЛЬНО-ПРАВОВИЙ ЗАХИСТ ПРАВ СПОЖИВАЧІВ</w:t>
      </w:r>
    </w:p>
    <w:p w:rsidR="00E748AC" w:rsidRPr="00071276" w:rsidRDefault="00E748AC" w:rsidP="00F977B4">
      <w:pPr>
        <w:pStyle w:val="32"/>
        <w:keepNext/>
        <w:keepLines/>
        <w:shd w:val="clear" w:color="auto" w:fill="auto"/>
        <w:tabs>
          <w:tab w:val="left" w:pos="284"/>
          <w:tab w:val="left" w:pos="567"/>
          <w:tab w:val="left" w:pos="1134"/>
        </w:tabs>
        <w:spacing w:before="0" w:after="0" w:line="276" w:lineRule="auto"/>
        <w:ind w:firstLine="283"/>
        <w:rPr>
          <w:sz w:val="24"/>
          <w:szCs w:val="24"/>
          <w:lang w:val="uk-UA"/>
        </w:rPr>
      </w:pPr>
      <w:r w:rsidRPr="00071276">
        <w:rPr>
          <w:sz w:val="24"/>
          <w:szCs w:val="24"/>
          <w:lang w:val="uk-UA"/>
        </w:rPr>
        <w:t>План</w:t>
      </w:r>
    </w:p>
    <w:p w:rsidR="00E748AC" w:rsidRPr="00071276" w:rsidRDefault="00E748AC" w:rsidP="007F342C">
      <w:pPr>
        <w:pStyle w:val="3"/>
        <w:numPr>
          <w:ilvl w:val="0"/>
          <w:numId w:val="63"/>
        </w:numPr>
        <w:shd w:val="clear" w:color="auto" w:fill="auto"/>
        <w:tabs>
          <w:tab w:val="left" w:pos="284"/>
          <w:tab w:val="left" w:pos="567"/>
          <w:tab w:val="left" w:pos="1134"/>
          <w:tab w:val="left" w:pos="1454"/>
        </w:tabs>
        <w:spacing w:before="0" w:after="0" w:line="276" w:lineRule="auto"/>
        <w:jc w:val="both"/>
        <w:rPr>
          <w:sz w:val="24"/>
          <w:szCs w:val="24"/>
          <w:lang w:val="uk-UA"/>
        </w:rPr>
      </w:pPr>
      <w:r w:rsidRPr="00071276">
        <w:rPr>
          <w:rStyle w:val="11"/>
          <w:sz w:val="24"/>
          <w:szCs w:val="24"/>
          <w:lang w:eastAsia="ru-RU"/>
        </w:rPr>
        <w:t>Особливості правового статусу споживача у цивільних правовідносинах.</w:t>
      </w:r>
    </w:p>
    <w:p w:rsidR="00E748AC" w:rsidRPr="00071276" w:rsidRDefault="00E748AC" w:rsidP="007F342C">
      <w:pPr>
        <w:pStyle w:val="3"/>
        <w:numPr>
          <w:ilvl w:val="0"/>
          <w:numId w:val="63"/>
        </w:numPr>
        <w:shd w:val="clear" w:color="auto" w:fill="auto"/>
        <w:tabs>
          <w:tab w:val="left" w:pos="284"/>
          <w:tab w:val="left" w:pos="567"/>
          <w:tab w:val="left" w:pos="1134"/>
          <w:tab w:val="left" w:pos="1446"/>
        </w:tabs>
        <w:spacing w:before="0" w:after="0" w:line="276" w:lineRule="auto"/>
        <w:jc w:val="both"/>
        <w:rPr>
          <w:sz w:val="24"/>
          <w:szCs w:val="24"/>
          <w:lang w:val="uk-UA"/>
        </w:rPr>
      </w:pPr>
      <w:r w:rsidRPr="00071276">
        <w:rPr>
          <w:rStyle w:val="11"/>
          <w:sz w:val="24"/>
          <w:szCs w:val="24"/>
          <w:lang w:eastAsia="ru-RU"/>
        </w:rPr>
        <w:t>Права споживачів.</w:t>
      </w:r>
    </w:p>
    <w:p w:rsidR="00E748AC" w:rsidRPr="00071276" w:rsidRDefault="00E748AC" w:rsidP="007F342C">
      <w:pPr>
        <w:pStyle w:val="3"/>
        <w:numPr>
          <w:ilvl w:val="0"/>
          <w:numId w:val="63"/>
        </w:numPr>
        <w:shd w:val="clear" w:color="auto" w:fill="auto"/>
        <w:tabs>
          <w:tab w:val="left" w:pos="284"/>
          <w:tab w:val="left" w:pos="567"/>
          <w:tab w:val="left" w:pos="1134"/>
          <w:tab w:val="left" w:pos="1407"/>
        </w:tabs>
        <w:spacing w:before="0" w:after="0" w:line="276" w:lineRule="auto"/>
        <w:jc w:val="both"/>
        <w:rPr>
          <w:sz w:val="24"/>
          <w:szCs w:val="24"/>
          <w:lang w:val="uk-UA"/>
        </w:rPr>
      </w:pPr>
      <w:r w:rsidRPr="00071276">
        <w:rPr>
          <w:rStyle w:val="11"/>
          <w:sz w:val="24"/>
          <w:szCs w:val="24"/>
          <w:lang w:eastAsia="ru-RU"/>
        </w:rPr>
        <w:t>Проблеми цивільно-правового захисту прав споживачів.</w:t>
      </w:r>
    </w:p>
    <w:p w:rsidR="00E748AC" w:rsidRPr="00071276" w:rsidRDefault="00E748AC" w:rsidP="00F977B4">
      <w:pPr>
        <w:pStyle w:val="3"/>
        <w:shd w:val="clear" w:color="auto" w:fill="auto"/>
        <w:tabs>
          <w:tab w:val="left" w:pos="1134"/>
        </w:tabs>
        <w:spacing w:before="0" w:after="0" w:line="276" w:lineRule="auto"/>
        <w:jc w:val="both"/>
        <w:rPr>
          <w:rStyle w:val="11"/>
          <w:sz w:val="24"/>
          <w:szCs w:val="24"/>
          <w:lang w:eastAsia="ru-RU"/>
        </w:rPr>
      </w:pPr>
      <w:r w:rsidRPr="00071276">
        <w:rPr>
          <w:rStyle w:val="11"/>
          <w:sz w:val="24"/>
          <w:szCs w:val="24"/>
          <w:lang w:eastAsia="ru-RU"/>
        </w:rPr>
        <w:t xml:space="preserve">Підготуйте доповідь на тему </w:t>
      </w:r>
    </w:p>
    <w:p w:rsidR="00E748AC" w:rsidRPr="00071276" w:rsidRDefault="00E748AC" w:rsidP="007F342C">
      <w:pPr>
        <w:pStyle w:val="3"/>
        <w:numPr>
          <w:ilvl w:val="0"/>
          <w:numId w:val="28"/>
        </w:numPr>
        <w:shd w:val="clear" w:color="auto" w:fill="auto"/>
        <w:tabs>
          <w:tab w:val="left" w:pos="1134"/>
        </w:tabs>
        <w:spacing w:before="0" w:after="0" w:line="276" w:lineRule="auto"/>
        <w:jc w:val="both"/>
        <w:rPr>
          <w:sz w:val="24"/>
          <w:szCs w:val="24"/>
          <w:lang w:val="uk-UA"/>
        </w:rPr>
      </w:pPr>
      <w:r w:rsidRPr="00071276">
        <w:rPr>
          <w:rStyle w:val="11"/>
          <w:sz w:val="24"/>
          <w:szCs w:val="24"/>
          <w:lang w:eastAsia="ru-RU"/>
        </w:rPr>
        <w:t>«Аналіз законодавства у сфері захисту прав споживачів».</w:t>
      </w:r>
    </w:p>
    <w:p w:rsidR="00E748AC" w:rsidRPr="00071276" w:rsidRDefault="00E748AC" w:rsidP="00F977B4">
      <w:pPr>
        <w:pStyle w:val="3"/>
        <w:shd w:val="clear" w:color="auto" w:fill="auto"/>
        <w:tabs>
          <w:tab w:val="left" w:pos="1047"/>
        </w:tabs>
        <w:spacing w:before="0" w:after="0" w:line="276" w:lineRule="auto"/>
        <w:jc w:val="both"/>
        <w:rPr>
          <w:rStyle w:val="11"/>
          <w:sz w:val="24"/>
          <w:szCs w:val="24"/>
          <w:lang w:eastAsia="ru-RU"/>
        </w:rPr>
      </w:pPr>
      <w:r w:rsidRPr="00071276">
        <w:rPr>
          <w:rStyle w:val="11"/>
          <w:sz w:val="24"/>
          <w:szCs w:val="24"/>
          <w:lang w:eastAsia="ru-RU"/>
        </w:rPr>
        <w:t xml:space="preserve">Підготуйте реферат на тему </w:t>
      </w:r>
    </w:p>
    <w:p w:rsidR="00E748AC" w:rsidRPr="00071276" w:rsidRDefault="00E748AC" w:rsidP="007F342C">
      <w:pPr>
        <w:pStyle w:val="3"/>
        <w:numPr>
          <w:ilvl w:val="0"/>
          <w:numId w:val="28"/>
        </w:numPr>
        <w:shd w:val="clear" w:color="auto" w:fill="auto"/>
        <w:tabs>
          <w:tab w:val="left" w:pos="1047"/>
        </w:tabs>
        <w:spacing w:before="0" w:after="0" w:line="276" w:lineRule="auto"/>
        <w:jc w:val="both"/>
        <w:rPr>
          <w:sz w:val="24"/>
          <w:szCs w:val="24"/>
          <w:lang w:val="uk-UA"/>
        </w:rPr>
      </w:pPr>
      <w:r w:rsidRPr="00071276">
        <w:rPr>
          <w:rStyle w:val="11"/>
          <w:sz w:val="24"/>
          <w:szCs w:val="24"/>
          <w:lang w:eastAsia="ru-RU"/>
        </w:rPr>
        <w:t>«Найбільш ефективний шлях боротьби із порушенням прав споживачів».</w:t>
      </w:r>
    </w:p>
    <w:p w:rsidR="00E748AC" w:rsidRPr="00304E17" w:rsidRDefault="00E748AC" w:rsidP="00F977B4">
      <w:pPr>
        <w:tabs>
          <w:tab w:val="left" w:pos="284"/>
          <w:tab w:val="left" w:pos="567"/>
          <w:tab w:val="left" w:pos="1134"/>
        </w:tabs>
        <w:spacing w:after="0"/>
        <w:ind w:firstLine="283"/>
        <w:jc w:val="right"/>
        <w:rPr>
          <w:rStyle w:val="13"/>
          <w:b w:val="0"/>
          <w:sz w:val="24"/>
          <w:szCs w:val="24"/>
          <w:lang w:eastAsia="ru-RU"/>
        </w:rPr>
      </w:pPr>
      <w:r w:rsidRPr="00071276">
        <w:rPr>
          <w:rFonts w:ascii="Times New Roman" w:hAnsi="Times New Roman"/>
          <w:i/>
          <w:sz w:val="24"/>
          <w:szCs w:val="24"/>
          <w:lang w:val="uk-UA"/>
        </w:rPr>
        <w:t>Література: 1-2,54-56,114,120,134,141,160,170,184-188,214,250-254</w:t>
      </w:r>
    </w:p>
    <w:p w:rsidR="00E748AC" w:rsidRPr="00304E17" w:rsidRDefault="00E748AC" w:rsidP="00F977B4">
      <w:pPr>
        <w:tabs>
          <w:tab w:val="left" w:pos="284"/>
          <w:tab w:val="left" w:pos="567"/>
          <w:tab w:val="left" w:pos="1134"/>
        </w:tabs>
        <w:spacing w:after="0"/>
        <w:ind w:firstLine="283"/>
        <w:jc w:val="center"/>
        <w:rPr>
          <w:rStyle w:val="13"/>
          <w:sz w:val="24"/>
          <w:szCs w:val="24"/>
          <w:lang w:eastAsia="ru-RU"/>
        </w:rPr>
      </w:pPr>
    </w:p>
    <w:p w:rsidR="00E748AC" w:rsidRPr="00071276" w:rsidRDefault="00E748AC" w:rsidP="00F977B4">
      <w:pPr>
        <w:tabs>
          <w:tab w:val="left" w:pos="284"/>
          <w:tab w:val="left" w:pos="567"/>
          <w:tab w:val="left" w:pos="1134"/>
        </w:tabs>
        <w:spacing w:after="0"/>
        <w:ind w:firstLine="283"/>
        <w:jc w:val="center"/>
        <w:rPr>
          <w:rFonts w:ascii="Times New Roman" w:hAnsi="Times New Roman"/>
          <w:sz w:val="24"/>
          <w:szCs w:val="24"/>
          <w:lang w:val="uk-UA"/>
        </w:rPr>
      </w:pPr>
      <w:r w:rsidRPr="00304E17">
        <w:rPr>
          <w:rStyle w:val="13"/>
          <w:bCs/>
          <w:sz w:val="24"/>
          <w:szCs w:val="24"/>
          <w:lang w:eastAsia="ru-RU"/>
        </w:rPr>
        <w:t>ТЕМА 13. АКТУАЛЬНІ ПРОБЛЕМИ ПРАВА СОЦІАЛЬНОГО ЗАХИСТУ В ЧАСТИНІ ПРИВАТНОПРАВОВИХ ВІДНОСИН</w:t>
      </w:r>
    </w:p>
    <w:p w:rsidR="00E748AC" w:rsidRPr="00071276" w:rsidRDefault="00E748AC" w:rsidP="00F977B4">
      <w:pPr>
        <w:pStyle w:val="32"/>
        <w:keepNext/>
        <w:keepLines/>
        <w:shd w:val="clear" w:color="auto" w:fill="auto"/>
        <w:tabs>
          <w:tab w:val="left" w:pos="284"/>
          <w:tab w:val="left" w:pos="567"/>
          <w:tab w:val="left" w:pos="1134"/>
        </w:tabs>
        <w:spacing w:before="0" w:after="0" w:line="276" w:lineRule="auto"/>
        <w:ind w:firstLine="283"/>
        <w:rPr>
          <w:sz w:val="24"/>
          <w:szCs w:val="24"/>
          <w:lang w:val="uk-UA"/>
        </w:rPr>
      </w:pPr>
      <w:r w:rsidRPr="00071276">
        <w:rPr>
          <w:sz w:val="24"/>
          <w:szCs w:val="24"/>
          <w:lang w:val="uk-UA"/>
        </w:rPr>
        <w:t>План</w:t>
      </w:r>
    </w:p>
    <w:p w:rsidR="00E748AC" w:rsidRPr="00071276" w:rsidRDefault="00E748AC" w:rsidP="007F342C">
      <w:pPr>
        <w:pStyle w:val="3"/>
        <w:numPr>
          <w:ilvl w:val="0"/>
          <w:numId w:val="64"/>
        </w:numPr>
        <w:shd w:val="clear" w:color="auto" w:fill="auto"/>
        <w:tabs>
          <w:tab w:val="left" w:pos="284"/>
          <w:tab w:val="left" w:pos="567"/>
          <w:tab w:val="left" w:pos="1134"/>
          <w:tab w:val="left" w:pos="1470"/>
        </w:tabs>
        <w:spacing w:before="0" w:after="0" w:line="276" w:lineRule="auto"/>
        <w:jc w:val="both"/>
        <w:rPr>
          <w:sz w:val="24"/>
          <w:szCs w:val="24"/>
          <w:lang w:val="uk-UA"/>
        </w:rPr>
      </w:pPr>
      <w:r w:rsidRPr="00071276">
        <w:rPr>
          <w:rStyle w:val="11"/>
          <w:sz w:val="24"/>
          <w:szCs w:val="24"/>
          <w:lang w:eastAsia="ru-RU"/>
        </w:rPr>
        <w:t>Соціальний захист учасників АТО.</w:t>
      </w:r>
      <w:r w:rsidRPr="00071276">
        <w:rPr>
          <w:sz w:val="24"/>
          <w:szCs w:val="24"/>
          <w:lang w:val="uk-UA"/>
        </w:rPr>
        <w:t xml:space="preserve"> </w:t>
      </w:r>
    </w:p>
    <w:p w:rsidR="00E748AC" w:rsidRPr="00071276" w:rsidRDefault="00E748AC" w:rsidP="007F342C">
      <w:pPr>
        <w:pStyle w:val="3"/>
        <w:numPr>
          <w:ilvl w:val="0"/>
          <w:numId w:val="64"/>
        </w:numPr>
        <w:shd w:val="clear" w:color="auto" w:fill="auto"/>
        <w:tabs>
          <w:tab w:val="left" w:pos="284"/>
          <w:tab w:val="left" w:pos="567"/>
          <w:tab w:val="left" w:pos="1134"/>
          <w:tab w:val="left" w:pos="1470"/>
        </w:tabs>
        <w:spacing w:before="0" w:after="0" w:line="276" w:lineRule="auto"/>
        <w:jc w:val="both"/>
        <w:rPr>
          <w:sz w:val="24"/>
          <w:szCs w:val="24"/>
          <w:lang w:val="uk-UA"/>
        </w:rPr>
      </w:pPr>
      <w:r w:rsidRPr="00071276">
        <w:rPr>
          <w:rStyle w:val="11"/>
          <w:sz w:val="24"/>
          <w:szCs w:val="24"/>
          <w:lang w:eastAsia="ru-RU"/>
        </w:rPr>
        <w:t>Соціальний захист внутрішньо переміщених осіб.</w:t>
      </w:r>
    </w:p>
    <w:p w:rsidR="00E748AC" w:rsidRPr="00071276" w:rsidRDefault="00E748AC" w:rsidP="00F977B4">
      <w:pPr>
        <w:pStyle w:val="3"/>
        <w:shd w:val="clear" w:color="auto" w:fill="auto"/>
        <w:tabs>
          <w:tab w:val="left" w:pos="1042"/>
        </w:tabs>
        <w:spacing w:before="0" w:after="0" w:line="276" w:lineRule="auto"/>
        <w:jc w:val="both"/>
        <w:rPr>
          <w:rStyle w:val="11"/>
          <w:sz w:val="24"/>
          <w:szCs w:val="24"/>
          <w:lang w:eastAsia="ru-RU"/>
        </w:rPr>
      </w:pPr>
      <w:r w:rsidRPr="00071276">
        <w:rPr>
          <w:rStyle w:val="11"/>
          <w:sz w:val="24"/>
          <w:szCs w:val="24"/>
          <w:lang w:eastAsia="ru-RU"/>
        </w:rPr>
        <w:t xml:space="preserve">Напишіть есе на одну із запропонованих тем: </w:t>
      </w:r>
    </w:p>
    <w:p w:rsidR="00E748AC" w:rsidRPr="00071276" w:rsidRDefault="00E748AC" w:rsidP="007F342C">
      <w:pPr>
        <w:pStyle w:val="3"/>
        <w:numPr>
          <w:ilvl w:val="0"/>
          <w:numId w:val="27"/>
        </w:numPr>
        <w:shd w:val="clear" w:color="auto" w:fill="auto"/>
        <w:tabs>
          <w:tab w:val="left" w:pos="1042"/>
        </w:tabs>
        <w:spacing w:before="0" w:after="0" w:line="276" w:lineRule="auto"/>
        <w:jc w:val="both"/>
        <w:rPr>
          <w:rStyle w:val="11"/>
          <w:sz w:val="24"/>
          <w:szCs w:val="24"/>
          <w:lang w:eastAsia="ru-RU"/>
        </w:rPr>
      </w:pPr>
      <w:r w:rsidRPr="00071276">
        <w:rPr>
          <w:rStyle w:val="11"/>
          <w:sz w:val="24"/>
          <w:szCs w:val="24"/>
          <w:lang w:eastAsia="ru-RU"/>
        </w:rPr>
        <w:t>«Співвідно</w:t>
      </w:r>
      <w:r w:rsidRPr="00071276">
        <w:rPr>
          <w:rStyle w:val="11"/>
          <w:sz w:val="24"/>
          <w:szCs w:val="24"/>
          <w:lang w:eastAsia="ru-RU"/>
        </w:rPr>
        <w:softHyphen/>
        <w:t xml:space="preserve">шення понять «учасник бойових дій» та «учасник АТО»; </w:t>
      </w:r>
    </w:p>
    <w:p w:rsidR="00E748AC" w:rsidRPr="00071276" w:rsidRDefault="00E748AC" w:rsidP="007F342C">
      <w:pPr>
        <w:pStyle w:val="3"/>
        <w:numPr>
          <w:ilvl w:val="0"/>
          <w:numId w:val="27"/>
        </w:numPr>
        <w:shd w:val="clear" w:color="auto" w:fill="auto"/>
        <w:tabs>
          <w:tab w:val="left" w:pos="1042"/>
        </w:tabs>
        <w:spacing w:before="0" w:after="0" w:line="276" w:lineRule="auto"/>
        <w:jc w:val="both"/>
        <w:rPr>
          <w:rStyle w:val="11"/>
          <w:sz w:val="24"/>
          <w:szCs w:val="24"/>
          <w:lang w:eastAsia="ru-RU"/>
        </w:rPr>
      </w:pPr>
      <w:r w:rsidRPr="00071276">
        <w:rPr>
          <w:rStyle w:val="11"/>
          <w:sz w:val="24"/>
          <w:szCs w:val="24"/>
          <w:lang w:eastAsia="ru-RU"/>
        </w:rPr>
        <w:t>«Роль судової практики в удосконаленні, тлумаченні та застосуванні за</w:t>
      </w:r>
      <w:r w:rsidRPr="00071276">
        <w:rPr>
          <w:rStyle w:val="11"/>
          <w:sz w:val="24"/>
          <w:szCs w:val="24"/>
          <w:lang w:eastAsia="ru-RU"/>
        </w:rPr>
        <w:softHyphen/>
        <w:t xml:space="preserve">конодавства щодо соціального захисту учасників АТО»; </w:t>
      </w:r>
    </w:p>
    <w:p w:rsidR="00E748AC" w:rsidRPr="00071276" w:rsidRDefault="00E748AC" w:rsidP="007F342C">
      <w:pPr>
        <w:pStyle w:val="3"/>
        <w:numPr>
          <w:ilvl w:val="0"/>
          <w:numId w:val="27"/>
        </w:numPr>
        <w:shd w:val="clear" w:color="auto" w:fill="auto"/>
        <w:tabs>
          <w:tab w:val="left" w:pos="1042"/>
        </w:tabs>
        <w:spacing w:before="0" w:after="0" w:line="276" w:lineRule="auto"/>
        <w:jc w:val="both"/>
        <w:rPr>
          <w:rStyle w:val="11"/>
          <w:sz w:val="24"/>
          <w:szCs w:val="24"/>
          <w:lang w:eastAsia="ru-RU"/>
        </w:rPr>
      </w:pPr>
      <w:r w:rsidRPr="00071276">
        <w:rPr>
          <w:rStyle w:val="11"/>
          <w:sz w:val="24"/>
          <w:szCs w:val="24"/>
          <w:lang w:eastAsia="ru-RU"/>
        </w:rPr>
        <w:t>«Поря</w:t>
      </w:r>
      <w:r w:rsidRPr="00071276">
        <w:rPr>
          <w:rStyle w:val="11"/>
          <w:sz w:val="24"/>
          <w:szCs w:val="24"/>
          <w:lang w:eastAsia="ru-RU"/>
        </w:rPr>
        <w:softHyphen/>
        <w:t xml:space="preserve">док забезпечення учасників АТО технічними та іншими засобами реабілітації»; </w:t>
      </w:r>
    </w:p>
    <w:p w:rsidR="00E748AC" w:rsidRPr="00071276" w:rsidRDefault="00E748AC" w:rsidP="007F342C">
      <w:pPr>
        <w:pStyle w:val="3"/>
        <w:numPr>
          <w:ilvl w:val="0"/>
          <w:numId w:val="27"/>
        </w:numPr>
        <w:shd w:val="clear" w:color="auto" w:fill="auto"/>
        <w:tabs>
          <w:tab w:val="left" w:pos="1042"/>
        </w:tabs>
        <w:spacing w:before="0" w:after="0" w:line="276" w:lineRule="auto"/>
        <w:jc w:val="both"/>
        <w:rPr>
          <w:rStyle w:val="11"/>
          <w:sz w:val="24"/>
          <w:szCs w:val="24"/>
          <w:lang w:eastAsia="ru-RU"/>
        </w:rPr>
      </w:pPr>
      <w:r w:rsidRPr="00071276">
        <w:rPr>
          <w:rStyle w:val="11"/>
          <w:sz w:val="24"/>
          <w:szCs w:val="24"/>
          <w:lang w:eastAsia="ru-RU"/>
        </w:rPr>
        <w:t>«Співвідношення понять «біженець» та «внутріш</w:t>
      </w:r>
      <w:r w:rsidRPr="00071276">
        <w:rPr>
          <w:rStyle w:val="11"/>
          <w:sz w:val="24"/>
          <w:szCs w:val="24"/>
          <w:lang w:eastAsia="ru-RU"/>
        </w:rPr>
        <w:softHyphen/>
        <w:t xml:space="preserve">ньо переміщена особа»; </w:t>
      </w:r>
    </w:p>
    <w:p w:rsidR="00E748AC" w:rsidRPr="00071276" w:rsidRDefault="00E748AC" w:rsidP="007F342C">
      <w:pPr>
        <w:pStyle w:val="3"/>
        <w:numPr>
          <w:ilvl w:val="0"/>
          <w:numId w:val="27"/>
        </w:numPr>
        <w:shd w:val="clear" w:color="auto" w:fill="auto"/>
        <w:tabs>
          <w:tab w:val="left" w:pos="1042"/>
        </w:tabs>
        <w:spacing w:before="0" w:after="0" w:line="276" w:lineRule="auto"/>
        <w:jc w:val="both"/>
        <w:rPr>
          <w:sz w:val="24"/>
          <w:szCs w:val="24"/>
          <w:lang w:val="uk-UA"/>
        </w:rPr>
      </w:pPr>
      <w:r w:rsidRPr="00071276">
        <w:rPr>
          <w:rStyle w:val="11"/>
          <w:sz w:val="24"/>
          <w:szCs w:val="24"/>
          <w:lang w:eastAsia="ru-RU"/>
        </w:rPr>
        <w:t>«Роль судової практики в удосконаленні, тлумаченні та застосуванні законодавства щодо соціального за</w:t>
      </w:r>
      <w:r w:rsidRPr="00071276">
        <w:rPr>
          <w:rStyle w:val="11"/>
          <w:sz w:val="24"/>
          <w:szCs w:val="24"/>
          <w:lang w:eastAsia="ru-RU"/>
        </w:rPr>
        <w:softHyphen/>
        <w:t>хисту внутрішньо переміщених осіб».</w:t>
      </w:r>
    </w:p>
    <w:p w:rsidR="00E748AC" w:rsidRPr="00071276" w:rsidRDefault="00E748AC" w:rsidP="00F977B4">
      <w:pPr>
        <w:pStyle w:val="3"/>
        <w:shd w:val="clear" w:color="auto" w:fill="auto"/>
        <w:tabs>
          <w:tab w:val="left" w:pos="1042"/>
        </w:tabs>
        <w:spacing w:before="0" w:after="0" w:line="276" w:lineRule="auto"/>
        <w:jc w:val="both"/>
        <w:rPr>
          <w:rStyle w:val="11"/>
          <w:sz w:val="24"/>
          <w:szCs w:val="24"/>
          <w:lang w:eastAsia="ru-RU"/>
        </w:rPr>
      </w:pPr>
      <w:r w:rsidRPr="00071276">
        <w:rPr>
          <w:rStyle w:val="11"/>
          <w:sz w:val="24"/>
          <w:szCs w:val="24"/>
          <w:lang w:eastAsia="ru-RU"/>
        </w:rPr>
        <w:t xml:space="preserve">Підготуйте реферат на одну із запропонованих тем: </w:t>
      </w:r>
    </w:p>
    <w:p w:rsidR="00E748AC" w:rsidRPr="00071276" w:rsidRDefault="00E748AC" w:rsidP="007F342C">
      <w:pPr>
        <w:pStyle w:val="3"/>
        <w:numPr>
          <w:ilvl w:val="0"/>
          <w:numId w:val="26"/>
        </w:numPr>
        <w:shd w:val="clear" w:color="auto" w:fill="auto"/>
        <w:tabs>
          <w:tab w:val="left" w:pos="1042"/>
        </w:tabs>
        <w:spacing w:before="0" w:after="0" w:line="276" w:lineRule="auto"/>
        <w:jc w:val="both"/>
        <w:rPr>
          <w:rStyle w:val="11"/>
          <w:sz w:val="24"/>
          <w:szCs w:val="24"/>
          <w:lang w:eastAsia="ru-RU"/>
        </w:rPr>
      </w:pPr>
      <w:r w:rsidRPr="00071276">
        <w:rPr>
          <w:rStyle w:val="11"/>
          <w:sz w:val="24"/>
          <w:szCs w:val="24"/>
          <w:lang w:eastAsia="ru-RU"/>
        </w:rPr>
        <w:t>«Осо</w:t>
      </w:r>
      <w:r w:rsidRPr="00071276">
        <w:rPr>
          <w:rStyle w:val="11"/>
          <w:sz w:val="24"/>
          <w:szCs w:val="24"/>
          <w:lang w:eastAsia="ru-RU"/>
        </w:rPr>
        <w:softHyphen/>
        <w:t>бливості реалізації права на безоплатне забезпечення санатор</w:t>
      </w:r>
      <w:r w:rsidRPr="00071276">
        <w:rPr>
          <w:rStyle w:val="11"/>
          <w:sz w:val="24"/>
          <w:szCs w:val="24"/>
          <w:lang w:eastAsia="ru-RU"/>
        </w:rPr>
        <w:softHyphen/>
        <w:t xml:space="preserve">но-курортним лікуванням учасникам АТО»; </w:t>
      </w:r>
    </w:p>
    <w:p w:rsidR="00E748AC" w:rsidRPr="00071276" w:rsidRDefault="00E748AC" w:rsidP="007F342C">
      <w:pPr>
        <w:pStyle w:val="3"/>
        <w:numPr>
          <w:ilvl w:val="0"/>
          <w:numId w:val="26"/>
        </w:numPr>
        <w:shd w:val="clear" w:color="auto" w:fill="auto"/>
        <w:tabs>
          <w:tab w:val="left" w:pos="1042"/>
        </w:tabs>
        <w:spacing w:before="0" w:after="0" w:line="276" w:lineRule="auto"/>
        <w:jc w:val="both"/>
        <w:rPr>
          <w:rStyle w:val="11"/>
          <w:sz w:val="24"/>
          <w:szCs w:val="24"/>
          <w:lang w:eastAsia="ru-RU"/>
        </w:rPr>
      </w:pPr>
      <w:r w:rsidRPr="00071276">
        <w:rPr>
          <w:rStyle w:val="11"/>
          <w:sz w:val="24"/>
          <w:szCs w:val="24"/>
          <w:lang w:eastAsia="ru-RU"/>
        </w:rPr>
        <w:t>«Порядок призна</w:t>
      </w:r>
      <w:r w:rsidRPr="00071276">
        <w:rPr>
          <w:rStyle w:val="11"/>
          <w:sz w:val="24"/>
          <w:szCs w:val="24"/>
          <w:lang w:eastAsia="ru-RU"/>
        </w:rPr>
        <w:softHyphen/>
        <w:t xml:space="preserve">чення і виплати одноразової допомоги від держави учасникам АТО»; </w:t>
      </w:r>
    </w:p>
    <w:p w:rsidR="00E748AC" w:rsidRPr="00071276" w:rsidRDefault="00E748AC" w:rsidP="007F342C">
      <w:pPr>
        <w:pStyle w:val="3"/>
        <w:numPr>
          <w:ilvl w:val="0"/>
          <w:numId w:val="26"/>
        </w:numPr>
        <w:shd w:val="clear" w:color="auto" w:fill="auto"/>
        <w:tabs>
          <w:tab w:val="left" w:pos="1042"/>
        </w:tabs>
        <w:spacing w:before="0" w:after="0" w:line="276" w:lineRule="auto"/>
        <w:jc w:val="both"/>
        <w:rPr>
          <w:rStyle w:val="11"/>
          <w:sz w:val="24"/>
          <w:szCs w:val="24"/>
          <w:lang w:eastAsia="ru-RU"/>
        </w:rPr>
      </w:pPr>
      <w:r w:rsidRPr="00071276">
        <w:rPr>
          <w:rStyle w:val="11"/>
          <w:sz w:val="24"/>
          <w:szCs w:val="24"/>
          <w:lang w:eastAsia="ru-RU"/>
        </w:rPr>
        <w:t>«Правовий статус біженців та його особливості в Украї</w:t>
      </w:r>
      <w:r w:rsidRPr="00071276">
        <w:rPr>
          <w:rStyle w:val="11"/>
          <w:sz w:val="24"/>
          <w:szCs w:val="24"/>
          <w:lang w:eastAsia="ru-RU"/>
        </w:rPr>
        <w:softHyphen/>
        <w:t xml:space="preserve">ні»; </w:t>
      </w:r>
    </w:p>
    <w:p w:rsidR="00E748AC" w:rsidRPr="00071276" w:rsidRDefault="00E748AC" w:rsidP="007F342C">
      <w:pPr>
        <w:pStyle w:val="3"/>
        <w:numPr>
          <w:ilvl w:val="0"/>
          <w:numId w:val="26"/>
        </w:numPr>
        <w:shd w:val="clear" w:color="auto" w:fill="auto"/>
        <w:tabs>
          <w:tab w:val="left" w:pos="1042"/>
        </w:tabs>
        <w:spacing w:before="0" w:after="0" w:line="276" w:lineRule="auto"/>
        <w:jc w:val="both"/>
        <w:rPr>
          <w:rStyle w:val="11"/>
          <w:sz w:val="24"/>
          <w:szCs w:val="24"/>
          <w:lang w:eastAsia="ru-RU"/>
        </w:rPr>
      </w:pPr>
      <w:r w:rsidRPr="00071276">
        <w:rPr>
          <w:rStyle w:val="11"/>
          <w:sz w:val="24"/>
          <w:szCs w:val="24"/>
          <w:lang w:eastAsia="ru-RU"/>
        </w:rPr>
        <w:t xml:space="preserve">«Право притулку»; </w:t>
      </w:r>
    </w:p>
    <w:p w:rsidR="00E748AC" w:rsidRPr="00071276" w:rsidRDefault="00E748AC" w:rsidP="007F342C">
      <w:pPr>
        <w:pStyle w:val="3"/>
        <w:numPr>
          <w:ilvl w:val="0"/>
          <w:numId w:val="26"/>
        </w:numPr>
        <w:shd w:val="clear" w:color="auto" w:fill="auto"/>
        <w:tabs>
          <w:tab w:val="left" w:pos="1042"/>
        </w:tabs>
        <w:spacing w:before="0" w:after="0" w:line="276" w:lineRule="auto"/>
        <w:jc w:val="both"/>
        <w:rPr>
          <w:sz w:val="24"/>
          <w:szCs w:val="24"/>
          <w:lang w:val="uk-UA"/>
        </w:rPr>
      </w:pPr>
      <w:r w:rsidRPr="00071276">
        <w:rPr>
          <w:rStyle w:val="11"/>
          <w:sz w:val="24"/>
          <w:szCs w:val="24"/>
          <w:lang w:eastAsia="ru-RU"/>
        </w:rPr>
        <w:t>«Законодавство України про захист прав біженців та осіб, які потребують додаткового та тимчасового за</w:t>
      </w:r>
      <w:r w:rsidRPr="00071276">
        <w:rPr>
          <w:rStyle w:val="11"/>
          <w:sz w:val="24"/>
          <w:szCs w:val="24"/>
          <w:lang w:eastAsia="ru-RU"/>
        </w:rPr>
        <w:softHyphen/>
        <w:t>хисту, у світлі її міжнародних зобов’язань».</w:t>
      </w:r>
    </w:p>
    <w:p w:rsidR="00E748AC" w:rsidRPr="00304E17" w:rsidRDefault="00E748AC" w:rsidP="00F977B4">
      <w:pPr>
        <w:pStyle w:val="ac"/>
        <w:tabs>
          <w:tab w:val="left" w:pos="284"/>
          <w:tab w:val="left" w:pos="567"/>
          <w:tab w:val="left" w:pos="1134"/>
        </w:tabs>
        <w:spacing w:after="0"/>
        <w:jc w:val="right"/>
        <w:rPr>
          <w:rStyle w:val="13"/>
          <w:i/>
          <w:sz w:val="24"/>
          <w:szCs w:val="24"/>
          <w:lang w:eastAsia="ru-RU"/>
        </w:rPr>
      </w:pPr>
      <w:r w:rsidRPr="00071276">
        <w:rPr>
          <w:rFonts w:ascii="Times New Roman" w:hAnsi="Times New Roman"/>
          <w:i/>
          <w:sz w:val="24"/>
          <w:szCs w:val="24"/>
          <w:lang w:val="uk-UA"/>
        </w:rPr>
        <w:t>Література: 1,7,58-66,153,96,272-276</w:t>
      </w:r>
    </w:p>
    <w:p w:rsidR="00E748AC" w:rsidRPr="00304E17" w:rsidRDefault="00E748AC" w:rsidP="00F977B4">
      <w:pPr>
        <w:tabs>
          <w:tab w:val="left" w:pos="284"/>
          <w:tab w:val="left" w:pos="567"/>
          <w:tab w:val="left" w:pos="1134"/>
        </w:tabs>
        <w:spacing w:after="0"/>
        <w:ind w:firstLine="283"/>
        <w:rPr>
          <w:rStyle w:val="13"/>
          <w:b w:val="0"/>
          <w:sz w:val="24"/>
          <w:szCs w:val="24"/>
          <w:lang w:eastAsia="ru-RU"/>
        </w:rPr>
      </w:pPr>
    </w:p>
    <w:p w:rsidR="00E748AC" w:rsidRPr="00071276" w:rsidRDefault="00E748AC" w:rsidP="00F977B4">
      <w:pPr>
        <w:tabs>
          <w:tab w:val="left" w:pos="284"/>
          <w:tab w:val="left" w:pos="567"/>
          <w:tab w:val="left" w:pos="1134"/>
        </w:tabs>
        <w:spacing w:after="0"/>
        <w:ind w:firstLine="283"/>
        <w:jc w:val="center"/>
        <w:rPr>
          <w:rFonts w:ascii="Times New Roman" w:hAnsi="Times New Roman"/>
          <w:sz w:val="24"/>
          <w:szCs w:val="24"/>
          <w:lang w:val="uk-UA"/>
        </w:rPr>
      </w:pPr>
      <w:r w:rsidRPr="00304E17">
        <w:rPr>
          <w:rStyle w:val="13"/>
          <w:bCs/>
          <w:sz w:val="24"/>
          <w:szCs w:val="24"/>
          <w:lang w:eastAsia="ru-RU"/>
        </w:rPr>
        <w:t>ТЕМА 14. АКТУАЛЬНІ ПРОБЛЕМИ МЕДИЧНОГО ПРАВА</w:t>
      </w:r>
    </w:p>
    <w:p w:rsidR="00E748AC" w:rsidRPr="00071276" w:rsidRDefault="00E748AC" w:rsidP="00F977B4">
      <w:pPr>
        <w:pStyle w:val="32"/>
        <w:keepNext/>
        <w:keepLines/>
        <w:shd w:val="clear" w:color="auto" w:fill="auto"/>
        <w:tabs>
          <w:tab w:val="left" w:pos="284"/>
          <w:tab w:val="left" w:pos="567"/>
          <w:tab w:val="left" w:pos="1134"/>
        </w:tabs>
        <w:spacing w:before="0" w:after="0" w:line="276" w:lineRule="auto"/>
        <w:ind w:firstLine="283"/>
        <w:rPr>
          <w:sz w:val="24"/>
          <w:szCs w:val="24"/>
          <w:lang w:val="uk-UA"/>
        </w:rPr>
      </w:pPr>
      <w:r w:rsidRPr="00071276">
        <w:rPr>
          <w:sz w:val="24"/>
          <w:szCs w:val="24"/>
          <w:lang w:val="uk-UA"/>
        </w:rPr>
        <w:t>План</w:t>
      </w:r>
    </w:p>
    <w:p w:rsidR="00E748AC" w:rsidRPr="00071276" w:rsidRDefault="00E748AC" w:rsidP="007F342C">
      <w:pPr>
        <w:pStyle w:val="3"/>
        <w:numPr>
          <w:ilvl w:val="0"/>
          <w:numId w:val="65"/>
        </w:numPr>
        <w:shd w:val="clear" w:color="auto" w:fill="auto"/>
        <w:tabs>
          <w:tab w:val="left" w:pos="284"/>
          <w:tab w:val="left" w:pos="567"/>
          <w:tab w:val="left" w:pos="851"/>
          <w:tab w:val="left" w:pos="1134"/>
          <w:tab w:val="left" w:pos="1526"/>
        </w:tabs>
        <w:spacing w:before="0" w:after="0" w:line="276" w:lineRule="auto"/>
        <w:ind w:left="0" w:firstLine="351"/>
        <w:jc w:val="both"/>
        <w:rPr>
          <w:sz w:val="24"/>
          <w:szCs w:val="24"/>
          <w:lang w:val="uk-UA"/>
        </w:rPr>
      </w:pPr>
      <w:r w:rsidRPr="00071276">
        <w:rPr>
          <w:rStyle w:val="11"/>
          <w:sz w:val="24"/>
          <w:szCs w:val="24"/>
          <w:lang w:eastAsia="ru-RU"/>
        </w:rPr>
        <w:t>Правове забезпечення приватної медицини. Договір про надання медичних послуг.</w:t>
      </w:r>
    </w:p>
    <w:p w:rsidR="00E748AC" w:rsidRPr="00071276" w:rsidRDefault="00E748AC" w:rsidP="007F342C">
      <w:pPr>
        <w:pStyle w:val="3"/>
        <w:numPr>
          <w:ilvl w:val="0"/>
          <w:numId w:val="65"/>
        </w:numPr>
        <w:shd w:val="clear" w:color="auto" w:fill="auto"/>
        <w:tabs>
          <w:tab w:val="left" w:pos="284"/>
          <w:tab w:val="left" w:pos="567"/>
          <w:tab w:val="left" w:pos="851"/>
          <w:tab w:val="left" w:pos="1134"/>
          <w:tab w:val="left" w:pos="1464"/>
        </w:tabs>
        <w:spacing w:before="0" w:after="0" w:line="276" w:lineRule="auto"/>
        <w:ind w:left="0" w:firstLine="351"/>
        <w:jc w:val="both"/>
        <w:rPr>
          <w:sz w:val="24"/>
          <w:szCs w:val="24"/>
          <w:lang w:val="uk-UA"/>
        </w:rPr>
      </w:pPr>
      <w:r w:rsidRPr="00071276">
        <w:rPr>
          <w:rStyle w:val="11"/>
          <w:sz w:val="24"/>
          <w:szCs w:val="24"/>
          <w:lang w:eastAsia="ru-RU"/>
        </w:rPr>
        <w:t>Проблеми правового регулювання застосування допоміжних репродуктивних технологій.</w:t>
      </w:r>
    </w:p>
    <w:p w:rsidR="00E748AC" w:rsidRPr="00071276" w:rsidRDefault="00E748AC" w:rsidP="007F342C">
      <w:pPr>
        <w:pStyle w:val="3"/>
        <w:numPr>
          <w:ilvl w:val="0"/>
          <w:numId w:val="65"/>
        </w:numPr>
        <w:shd w:val="clear" w:color="auto" w:fill="auto"/>
        <w:tabs>
          <w:tab w:val="left" w:pos="284"/>
          <w:tab w:val="left" w:pos="567"/>
          <w:tab w:val="left" w:pos="851"/>
          <w:tab w:val="left" w:pos="1134"/>
          <w:tab w:val="left" w:pos="1440"/>
        </w:tabs>
        <w:spacing w:before="0" w:after="0" w:line="276" w:lineRule="auto"/>
        <w:ind w:left="0" w:firstLine="351"/>
        <w:jc w:val="both"/>
        <w:rPr>
          <w:sz w:val="24"/>
          <w:szCs w:val="24"/>
          <w:lang w:val="uk-UA"/>
        </w:rPr>
      </w:pPr>
      <w:r w:rsidRPr="00071276">
        <w:rPr>
          <w:rStyle w:val="11"/>
          <w:sz w:val="24"/>
          <w:szCs w:val="24"/>
          <w:lang w:eastAsia="ru-RU"/>
        </w:rPr>
        <w:t>Актуальні проблеми правового регулювання трансплантології.</w:t>
      </w:r>
    </w:p>
    <w:p w:rsidR="00E748AC" w:rsidRPr="00071276" w:rsidRDefault="00E748AC" w:rsidP="00F977B4">
      <w:pPr>
        <w:pStyle w:val="3"/>
        <w:shd w:val="clear" w:color="auto" w:fill="auto"/>
        <w:tabs>
          <w:tab w:val="left" w:pos="1066"/>
        </w:tabs>
        <w:spacing w:before="0" w:after="0" w:line="276" w:lineRule="auto"/>
        <w:jc w:val="both"/>
        <w:rPr>
          <w:rStyle w:val="11"/>
          <w:sz w:val="24"/>
          <w:szCs w:val="24"/>
          <w:lang w:eastAsia="ru-RU"/>
        </w:rPr>
      </w:pPr>
      <w:r w:rsidRPr="00071276">
        <w:rPr>
          <w:rStyle w:val="11"/>
          <w:sz w:val="24"/>
          <w:szCs w:val="24"/>
          <w:lang w:eastAsia="ru-RU"/>
        </w:rPr>
        <w:t>Напишіть есе на одну із запропонованих тем:</w:t>
      </w:r>
    </w:p>
    <w:p w:rsidR="00E748AC" w:rsidRPr="00071276" w:rsidRDefault="00E748AC" w:rsidP="007F342C">
      <w:pPr>
        <w:pStyle w:val="3"/>
        <w:numPr>
          <w:ilvl w:val="0"/>
          <w:numId w:val="24"/>
        </w:numPr>
        <w:shd w:val="clear" w:color="auto" w:fill="auto"/>
        <w:tabs>
          <w:tab w:val="left" w:pos="1066"/>
        </w:tabs>
        <w:spacing w:before="0" w:after="0" w:line="276" w:lineRule="auto"/>
        <w:jc w:val="both"/>
        <w:rPr>
          <w:rStyle w:val="11"/>
          <w:sz w:val="24"/>
          <w:szCs w:val="24"/>
          <w:lang w:eastAsia="ru-RU"/>
        </w:rPr>
      </w:pPr>
      <w:r w:rsidRPr="00071276">
        <w:rPr>
          <w:rStyle w:val="11"/>
          <w:sz w:val="24"/>
          <w:szCs w:val="24"/>
          <w:lang w:eastAsia="ru-RU"/>
        </w:rPr>
        <w:t>«Ціна в до</w:t>
      </w:r>
      <w:r w:rsidRPr="00071276">
        <w:rPr>
          <w:rStyle w:val="11"/>
          <w:sz w:val="24"/>
          <w:szCs w:val="24"/>
          <w:lang w:eastAsia="ru-RU"/>
        </w:rPr>
        <w:softHyphen/>
        <w:t xml:space="preserve">говорі про надання медичних послуг»; </w:t>
      </w:r>
    </w:p>
    <w:p w:rsidR="00E748AC" w:rsidRPr="00071276" w:rsidRDefault="00E748AC" w:rsidP="007F342C">
      <w:pPr>
        <w:pStyle w:val="3"/>
        <w:numPr>
          <w:ilvl w:val="0"/>
          <w:numId w:val="24"/>
        </w:numPr>
        <w:shd w:val="clear" w:color="auto" w:fill="auto"/>
        <w:tabs>
          <w:tab w:val="left" w:pos="1066"/>
        </w:tabs>
        <w:spacing w:before="0" w:after="0" w:line="276" w:lineRule="auto"/>
        <w:jc w:val="both"/>
        <w:rPr>
          <w:rStyle w:val="11"/>
          <w:sz w:val="24"/>
          <w:szCs w:val="24"/>
          <w:lang w:eastAsia="ru-RU"/>
        </w:rPr>
      </w:pPr>
      <w:r w:rsidRPr="00071276">
        <w:rPr>
          <w:rStyle w:val="11"/>
          <w:sz w:val="24"/>
          <w:szCs w:val="24"/>
          <w:lang w:eastAsia="ru-RU"/>
        </w:rPr>
        <w:t>«Юридична природа та особливості зобов’язань з договору про надання медичних по</w:t>
      </w:r>
      <w:r w:rsidRPr="00071276">
        <w:rPr>
          <w:rStyle w:val="11"/>
          <w:sz w:val="24"/>
          <w:szCs w:val="24"/>
          <w:lang w:eastAsia="ru-RU"/>
        </w:rPr>
        <w:softHyphen/>
        <w:t xml:space="preserve">слуг»; </w:t>
      </w:r>
    </w:p>
    <w:p w:rsidR="00E748AC" w:rsidRPr="00071276" w:rsidRDefault="00E748AC" w:rsidP="007F342C">
      <w:pPr>
        <w:pStyle w:val="3"/>
        <w:numPr>
          <w:ilvl w:val="0"/>
          <w:numId w:val="24"/>
        </w:numPr>
        <w:shd w:val="clear" w:color="auto" w:fill="auto"/>
        <w:tabs>
          <w:tab w:val="left" w:pos="1066"/>
        </w:tabs>
        <w:spacing w:before="0" w:after="0" w:line="276" w:lineRule="auto"/>
        <w:jc w:val="both"/>
        <w:rPr>
          <w:rStyle w:val="11"/>
          <w:sz w:val="24"/>
          <w:szCs w:val="24"/>
          <w:lang w:eastAsia="ru-RU"/>
        </w:rPr>
      </w:pPr>
      <w:r w:rsidRPr="00071276">
        <w:rPr>
          <w:rStyle w:val="11"/>
          <w:sz w:val="24"/>
          <w:szCs w:val="24"/>
          <w:lang w:eastAsia="ru-RU"/>
        </w:rPr>
        <w:t xml:space="preserve">«Репродуктивні права: співвідношення норм моралі та права»; </w:t>
      </w:r>
    </w:p>
    <w:p w:rsidR="00E748AC" w:rsidRPr="00071276" w:rsidRDefault="00E748AC" w:rsidP="007F342C">
      <w:pPr>
        <w:pStyle w:val="3"/>
        <w:numPr>
          <w:ilvl w:val="0"/>
          <w:numId w:val="24"/>
        </w:numPr>
        <w:shd w:val="clear" w:color="auto" w:fill="auto"/>
        <w:tabs>
          <w:tab w:val="left" w:pos="1066"/>
        </w:tabs>
        <w:spacing w:before="0" w:after="0" w:line="276" w:lineRule="auto"/>
        <w:jc w:val="both"/>
        <w:rPr>
          <w:rStyle w:val="11"/>
          <w:sz w:val="24"/>
          <w:szCs w:val="24"/>
          <w:lang w:eastAsia="ru-RU"/>
        </w:rPr>
      </w:pPr>
      <w:r w:rsidRPr="00071276">
        <w:rPr>
          <w:rStyle w:val="11"/>
          <w:sz w:val="24"/>
          <w:szCs w:val="24"/>
          <w:lang w:eastAsia="ru-RU"/>
        </w:rPr>
        <w:t xml:space="preserve">«Права реципієнта»; </w:t>
      </w:r>
    </w:p>
    <w:p w:rsidR="00E748AC" w:rsidRPr="00071276" w:rsidRDefault="00E748AC" w:rsidP="007F342C">
      <w:pPr>
        <w:pStyle w:val="3"/>
        <w:numPr>
          <w:ilvl w:val="0"/>
          <w:numId w:val="24"/>
        </w:numPr>
        <w:shd w:val="clear" w:color="auto" w:fill="auto"/>
        <w:tabs>
          <w:tab w:val="left" w:pos="1066"/>
        </w:tabs>
        <w:spacing w:before="0" w:after="0" w:line="276" w:lineRule="auto"/>
        <w:jc w:val="both"/>
        <w:rPr>
          <w:sz w:val="24"/>
          <w:szCs w:val="24"/>
          <w:lang w:val="uk-UA"/>
        </w:rPr>
      </w:pPr>
      <w:r w:rsidRPr="00071276">
        <w:rPr>
          <w:rStyle w:val="11"/>
          <w:sz w:val="24"/>
          <w:szCs w:val="24"/>
          <w:lang w:eastAsia="ru-RU"/>
        </w:rPr>
        <w:t>«Права донора».</w:t>
      </w:r>
    </w:p>
    <w:p w:rsidR="00E748AC" w:rsidRPr="00071276" w:rsidRDefault="00E748AC" w:rsidP="00F977B4">
      <w:pPr>
        <w:pStyle w:val="3"/>
        <w:shd w:val="clear" w:color="auto" w:fill="auto"/>
        <w:tabs>
          <w:tab w:val="left" w:pos="1057"/>
        </w:tabs>
        <w:spacing w:before="0" w:after="0" w:line="276" w:lineRule="auto"/>
        <w:jc w:val="both"/>
        <w:rPr>
          <w:rStyle w:val="11"/>
          <w:sz w:val="24"/>
          <w:szCs w:val="24"/>
          <w:lang w:eastAsia="ru-RU"/>
        </w:rPr>
      </w:pPr>
      <w:r w:rsidRPr="00071276">
        <w:rPr>
          <w:rStyle w:val="11"/>
          <w:sz w:val="24"/>
          <w:szCs w:val="24"/>
          <w:lang w:eastAsia="ru-RU"/>
        </w:rPr>
        <w:t xml:space="preserve">Підготуйте реферат на одну із запропонованих тем: </w:t>
      </w:r>
    </w:p>
    <w:p w:rsidR="00E748AC" w:rsidRPr="00071276" w:rsidRDefault="00E748AC" w:rsidP="007F342C">
      <w:pPr>
        <w:pStyle w:val="3"/>
        <w:numPr>
          <w:ilvl w:val="0"/>
          <w:numId w:val="25"/>
        </w:numPr>
        <w:shd w:val="clear" w:color="auto" w:fill="auto"/>
        <w:tabs>
          <w:tab w:val="left" w:pos="1057"/>
        </w:tabs>
        <w:spacing w:before="0" w:after="0" w:line="276" w:lineRule="auto"/>
        <w:jc w:val="both"/>
        <w:rPr>
          <w:rStyle w:val="11"/>
          <w:sz w:val="24"/>
          <w:szCs w:val="24"/>
          <w:lang w:eastAsia="ru-RU"/>
        </w:rPr>
      </w:pPr>
      <w:r w:rsidRPr="00071276">
        <w:rPr>
          <w:rStyle w:val="11"/>
          <w:sz w:val="24"/>
          <w:szCs w:val="24"/>
          <w:lang w:eastAsia="ru-RU"/>
        </w:rPr>
        <w:t>«Пра</w:t>
      </w:r>
      <w:r w:rsidRPr="00071276">
        <w:rPr>
          <w:rStyle w:val="11"/>
          <w:sz w:val="24"/>
          <w:szCs w:val="24"/>
          <w:lang w:eastAsia="ru-RU"/>
        </w:rPr>
        <w:softHyphen/>
        <w:t xml:space="preserve">ва та обов’язки сторін договору про надання медичних послуг»; </w:t>
      </w:r>
    </w:p>
    <w:p w:rsidR="00E748AC" w:rsidRPr="00071276" w:rsidRDefault="00E748AC" w:rsidP="007F342C">
      <w:pPr>
        <w:pStyle w:val="3"/>
        <w:numPr>
          <w:ilvl w:val="0"/>
          <w:numId w:val="25"/>
        </w:numPr>
        <w:shd w:val="clear" w:color="auto" w:fill="auto"/>
        <w:tabs>
          <w:tab w:val="left" w:pos="1057"/>
        </w:tabs>
        <w:spacing w:before="0" w:after="0" w:line="276" w:lineRule="auto"/>
        <w:jc w:val="both"/>
        <w:rPr>
          <w:rStyle w:val="11"/>
          <w:sz w:val="24"/>
          <w:szCs w:val="24"/>
          <w:lang w:eastAsia="ru-RU"/>
        </w:rPr>
      </w:pPr>
      <w:r w:rsidRPr="00071276">
        <w:rPr>
          <w:rStyle w:val="11"/>
          <w:sz w:val="24"/>
          <w:szCs w:val="24"/>
          <w:lang w:eastAsia="ru-RU"/>
        </w:rPr>
        <w:t xml:space="preserve">«Зарубіжний досвід правового регулювання ДРТ»; </w:t>
      </w:r>
    </w:p>
    <w:p w:rsidR="00E748AC" w:rsidRPr="00071276" w:rsidRDefault="00E748AC" w:rsidP="007F342C">
      <w:pPr>
        <w:pStyle w:val="3"/>
        <w:numPr>
          <w:ilvl w:val="0"/>
          <w:numId w:val="25"/>
        </w:numPr>
        <w:shd w:val="clear" w:color="auto" w:fill="auto"/>
        <w:tabs>
          <w:tab w:val="left" w:pos="1057"/>
        </w:tabs>
        <w:spacing w:before="0" w:after="0" w:line="276" w:lineRule="auto"/>
        <w:jc w:val="both"/>
        <w:rPr>
          <w:rStyle w:val="11"/>
          <w:sz w:val="24"/>
          <w:szCs w:val="24"/>
          <w:lang w:eastAsia="ru-RU"/>
        </w:rPr>
      </w:pPr>
      <w:r w:rsidRPr="00071276">
        <w:rPr>
          <w:rStyle w:val="11"/>
          <w:sz w:val="24"/>
          <w:szCs w:val="24"/>
          <w:lang w:eastAsia="ru-RU"/>
        </w:rPr>
        <w:t>«Відповідаль</w:t>
      </w:r>
      <w:r w:rsidRPr="00071276">
        <w:rPr>
          <w:rStyle w:val="11"/>
          <w:sz w:val="24"/>
          <w:szCs w:val="24"/>
          <w:lang w:eastAsia="ru-RU"/>
        </w:rPr>
        <w:softHyphen/>
        <w:t>ність за дотримання законності при вилученні органного тран</w:t>
      </w:r>
      <w:r w:rsidRPr="00071276">
        <w:rPr>
          <w:rStyle w:val="11"/>
          <w:sz w:val="24"/>
          <w:szCs w:val="24"/>
          <w:lang w:eastAsia="ru-RU"/>
        </w:rPr>
        <w:softHyphen/>
        <w:t xml:space="preserve">сплантата»; </w:t>
      </w:r>
    </w:p>
    <w:p w:rsidR="00E748AC" w:rsidRPr="00071276" w:rsidRDefault="00E748AC" w:rsidP="007F342C">
      <w:pPr>
        <w:pStyle w:val="3"/>
        <w:numPr>
          <w:ilvl w:val="0"/>
          <w:numId w:val="25"/>
        </w:numPr>
        <w:shd w:val="clear" w:color="auto" w:fill="auto"/>
        <w:tabs>
          <w:tab w:val="left" w:pos="1057"/>
        </w:tabs>
        <w:spacing w:before="0" w:after="0" w:line="276" w:lineRule="auto"/>
        <w:jc w:val="both"/>
        <w:rPr>
          <w:sz w:val="24"/>
          <w:szCs w:val="24"/>
          <w:lang w:val="uk-UA"/>
        </w:rPr>
      </w:pPr>
      <w:r w:rsidRPr="00071276">
        <w:rPr>
          <w:rStyle w:val="11"/>
          <w:sz w:val="24"/>
          <w:szCs w:val="24"/>
          <w:lang w:eastAsia="ru-RU"/>
        </w:rPr>
        <w:t>«Відповідальність за незаконне вилучення і викори</w:t>
      </w:r>
      <w:r w:rsidRPr="00071276">
        <w:rPr>
          <w:rStyle w:val="11"/>
          <w:sz w:val="24"/>
          <w:szCs w:val="24"/>
          <w:lang w:eastAsia="ru-RU"/>
        </w:rPr>
        <w:softHyphen/>
        <w:t>стання трансплантатів в Україні».</w:t>
      </w:r>
    </w:p>
    <w:p w:rsidR="00E748AC" w:rsidRPr="00304E17" w:rsidRDefault="00E748AC" w:rsidP="00F977B4">
      <w:pPr>
        <w:pStyle w:val="ac"/>
        <w:tabs>
          <w:tab w:val="left" w:pos="284"/>
          <w:tab w:val="left" w:pos="567"/>
          <w:tab w:val="left" w:pos="1134"/>
        </w:tabs>
        <w:spacing w:after="0"/>
        <w:jc w:val="right"/>
        <w:rPr>
          <w:rStyle w:val="110"/>
          <w:i/>
          <w:sz w:val="24"/>
          <w:szCs w:val="24"/>
          <w:lang w:eastAsia="ru-RU"/>
        </w:rPr>
      </w:pPr>
      <w:r w:rsidRPr="00071276">
        <w:rPr>
          <w:rFonts w:ascii="Times New Roman" w:hAnsi="Times New Roman"/>
          <w:i/>
          <w:sz w:val="24"/>
          <w:szCs w:val="24"/>
          <w:lang w:val="uk-UA"/>
        </w:rPr>
        <w:t>Література: 2,6,68-73, 79,215,167,178-180,228-229,268</w:t>
      </w:r>
    </w:p>
    <w:p w:rsidR="00E748AC" w:rsidRPr="00304E17" w:rsidRDefault="00E748AC" w:rsidP="00F977B4">
      <w:pPr>
        <w:tabs>
          <w:tab w:val="left" w:pos="284"/>
          <w:tab w:val="left" w:pos="567"/>
          <w:tab w:val="left" w:pos="1134"/>
        </w:tabs>
        <w:spacing w:after="0"/>
        <w:ind w:firstLine="283"/>
        <w:rPr>
          <w:rStyle w:val="110"/>
          <w:b w:val="0"/>
          <w:sz w:val="24"/>
          <w:szCs w:val="24"/>
          <w:lang w:eastAsia="ru-RU"/>
        </w:rPr>
      </w:pPr>
    </w:p>
    <w:p w:rsidR="00E748AC" w:rsidRPr="00304E17" w:rsidRDefault="00E748AC" w:rsidP="00F977B4">
      <w:pPr>
        <w:tabs>
          <w:tab w:val="left" w:pos="284"/>
          <w:tab w:val="left" w:pos="567"/>
          <w:tab w:val="left" w:pos="1134"/>
        </w:tabs>
        <w:spacing w:after="0"/>
        <w:ind w:firstLine="283"/>
        <w:jc w:val="center"/>
        <w:rPr>
          <w:rStyle w:val="110"/>
          <w:b w:val="0"/>
          <w:sz w:val="24"/>
          <w:szCs w:val="24"/>
          <w:lang w:eastAsia="ru-RU"/>
        </w:rPr>
      </w:pPr>
      <w:r w:rsidRPr="00304E17">
        <w:rPr>
          <w:rStyle w:val="110"/>
          <w:bCs/>
          <w:sz w:val="24"/>
          <w:szCs w:val="24"/>
          <w:lang w:eastAsia="ru-RU"/>
        </w:rPr>
        <w:t>МОДУЛЬ 3</w:t>
      </w:r>
      <w:r w:rsidRPr="00071276">
        <w:rPr>
          <w:rFonts w:ascii="Times New Roman" w:hAnsi="Times New Roman"/>
          <w:sz w:val="24"/>
          <w:szCs w:val="24"/>
          <w:lang w:val="uk-UA"/>
        </w:rPr>
        <w:t xml:space="preserve">. </w:t>
      </w:r>
      <w:r w:rsidRPr="00304E17">
        <w:rPr>
          <w:rStyle w:val="110"/>
          <w:bCs/>
          <w:sz w:val="24"/>
          <w:szCs w:val="24"/>
          <w:lang w:eastAsia="ru-RU"/>
        </w:rPr>
        <w:t>АКТУАЛЬНІ ПРОБЛЕМИ СУДОВОГО ЗАХИСТУ СУБ’ЄКТИВНИХ ПРИВАТНИХ ПРАВ, СВОБОД, ЗАКОННИХ ІНТЕРЕСІВ</w:t>
      </w:r>
    </w:p>
    <w:p w:rsidR="00E748AC" w:rsidRPr="00304E17" w:rsidRDefault="00E748AC" w:rsidP="00F977B4">
      <w:pPr>
        <w:tabs>
          <w:tab w:val="left" w:pos="284"/>
          <w:tab w:val="left" w:pos="567"/>
          <w:tab w:val="left" w:pos="1134"/>
        </w:tabs>
        <w:spacing w:after="0"/>
        <w:ind w:firstLine="283"/>
        <w:jc w:val="center"/>
        <w:rPr>
          <w:rStyle w:val="13"/>
          <w:sz w:val="24"/>
          <w:szCs w:val="24"/>
          <w:lang w:eastAsia="ru-RU"/>
        </w:rPr>
      </w:pPr>
    </w:p>
    <w:p w:rsidR="00E748AC" w:rsidRPr="00071276" w:rsidRDefault="00E748AC" w:rsidP="00F977B4">
      <w:pPr>
        <w:tabs>
          <w:tab w:val="left" w:pos="284"/>
          <w:tab w:val="left" w:pos="567"/>
          <w:tab w:val="left" w:pos="1134"/>
        </w:tabs>
        <w:spacing w:after="0"/>
        <w:ind w:firstLine="283"/>
        <w:jc w:val="center"/>
        <w:rPr>
          <w:rFonts w:ascii="Times New Roman" w:hAnsi="Times New Roman"/>
          <w:sz w:val="24"/>
          <w:szCs w:val="24"/>
          <w:lang w:val="uk-UA"/>
        </w:rPr>
      </w:pPr>
      <w:r w:rsidRPr="00304E17">
        <w:rPr>
          <w:rStyle w:val="13"/>
          <w:bCs/>
          <w:sz w:val="24"/>
          <w:szCs w:val="24"/>
          <w:lang w:eastAsia="ru-RU"/>
        </w:rPr>
        <w:t>ТЕМА 15.</w:t>
      </w:r>
      <w:r w:rsidRPr="00071276">
        <w:rPr>
          <w:rFonts w:ascii="Times New Roman" w:hAnsi="Times New Roman"/>
          <w:sz w:val="24"/>
          <w:szCs w:val="24"/>
          <w:lang w:val="uk-UA"/>
        </w:rPr>
        <w:t xml:space="preserve"> </w:t>
      </w:r>
      <w:r w:rsidRPr="00304E17">
        <w:rPr>
          <w:rStyle w:val="13"/>
          <w:bCs/>
          <w:sz w:val="24"/>
          <w:szCs w:val="24"/>
          <w:lang w:eastAsia="ru-RU"/>
        </w:rPr>
        <w:t>ВЕРХОВЕНСТВО ПРАВА ЯК ОСНОВОПОЛОЖНИЙ ПРИНЦИП ЗДІЙСНЕННЯ ПРАВОСУДДЯ У ЦИВІЛЬНИХ СПРАВАХ</w:t>
      </w:r>
    </w:p>
    <w:p w:rsidR="00E748AC" w:rsidRPr="00071276" w:rsidRDefault="00E748AC" w:rsidP="00F977B4">
      <w:pPr>
        <w:keepNext/>
        <w:keepLines/>
        <w:tabs>
          <w:tab w:val="left" w:pos="284"/>
          <w:tab w:val="left" w:pos="567"/>
          <w:tab w:val="left" w:pos="1134"/>
        </w:tabs>
        <w:spacing w:after="0"/>
        <w:ind w:firstLine="283"/>
        <w:jc w:val="center"/>
        <w:rPr>
          <w:rFonts w:ascii="Times New Roman" w:hAnsi="Times New Roman"/>
          <w:sz w:val="24"/>
          <w:szCs w:val="24"/>
          <w:lang w:val="uk-UA"/>
        </w:rPr>
      </w:pPr>
      <w:r w:rsidRPr="00304E17">
        <w:rPr>
          <w:rStyle w:val="220"/>
          <w:sz w:val="24"/>
          <w:szCs w:val="24"/>
          <w:lang w:eastAsia="ru-RU"/>
        </w:rPr>
        <w:t>План</w:t>
      </w:r>
    </w:p>
    <w:p w:rsidR="00E748AC" w:rsidRPr="00071276" w:rsidRDefault="00E748AC" w:rsidP="007F342C">
      <w:pPr>
        <w:pStyle w:val="3"/>
        <w:numPr>
          <w:ilvl w:val="0"/>
          <w:numId w:val="66"/>
        </w:numPr>
        <w:shd w:val="clear" w:color="auto" w:fill="auto"/>
        <w:tabs>
          <w:tab w:val="left" w:pos="284"/>
          <w:tab w:val="left" w:pos="567"/>
          <w:tab w:val="left" w:pos="1134"/>
        </w:tabs>
        <w:spacing w:before="0" w:after="0" w:line="276" w:lineRule="auto"/>
        <w:ind w:left="0" w:firstLine="371"/>
        <w:jc w:val="both"/>
        <w:rPr>
          <w:sz w:val="24"/>
          <w:szCs w:val="24"/>
          <w:lang w:val="uk-UA"/>
        </w:rPr>
      </w:pPr>
      <w:r w:rsidRPr="00071276">
        <w:rPr>
          <w:rStyle w:val="11"/>
          <w:sz w:val="24"/>
          <w:szCs w:val="24"/>
          <w:lang w:eastAsia="ru-RU"/>
        </w:rPr>
        <w:t>Сучасні концепції розуміння принципу верховенства права у цивільному судочинстві.</w:t>
      </w:r>
    </w:p>
    <w:p w:rsidR="00E748AC" w:rsidRPr="00071276" w:rsidRDefault="00E748AC" w:rsidP="007F342C">
      <w:pPr>
        <w:pStyle w:val="3"/>
        <w:numPr>
          <w:ilvl w:val="0"/>
          <w:numId w:val="66"/>
        </w:numPr>
        <w:shd w:val="clear" w:color="auto" w:fill="auto"/>
        <w:tabs>
          <w:tab w:val="left" w:pos="284"/>
          <w:tab w:val="left" w:pos="567"/>
          <w:tab w:val="left" w:pos="1134"/>
        </w:tabs>
        <w:spacing w:before="0" w:after="0" w:line="276" w:lineRule="auto"/>
        <w:ind w:left="0" w:firstLine="371"/>
        <w:jc w:val="both"/>
        <w:rPr>
          <w:sz w:val="24"/>
          <w:szCs w:val="24"/>
          <w:lang w:val="uk-UA"/>
        </w:rPr>
      </w:pPr>
      <w:r w:rsidRPr="00071276">
        <w:rPr>
          <w:rStyle w:val="11"/>
          <w:sz w:val="24"/>
          <w:szCs w:val="24"/>
          <w:lang w:eastAsia="ru-RU"/>
        </w:rPr>
        <w:t>Співвідношення принципів верховенства права і законності у контексті реалізації компетенції суду при здійсненні правосуддя та формування цивільного процесуального законо</w:t>
      </w:r>
      <w:r w:rsidRPr="00071276">
        <w:rPr>
          <w:rStyle w:val="11"/>
          <w:sz w:val="24"/>
          <w:szCs w:val="24"/>
          <w:lang w:eastAsia="ru-RU"/>
        </w:rPr>
        <w:softHyphen/>
        <w:t>давства.</w:t>
      </w:r>
    </w:p>
    <w:p w:rsidR="00E748AC" w:rsidRPr="00071276" w:rsidRDefault="00E748AC" w:rsidP="00F977B4">
      <w:pPr>
        <w:pStyle w:val="3"/>
        <w:shd w:val="clear" w:color="auto" w:fill="auto"/>
        <w:tabs>
          <w:tab w:val="left" w:pos="1167"/>
        </w:tabs>
        <w:spacing w:before="0" w:after="0" w:line="276" w:lineRule="auto"/>
        <w:jc w:val="both"/>
        <w:rPr>
          <w:rStyle w:val="11"/>
          <w:sz w:val="24"/>
          <w:szCs w:val="24"/>
          <w:lang w:eastAsia="ru-RU"/>
        </w:rPr>
      </w:pPr>
      <w:r w:rsidRPr="00071276">
        <w:rPr>
          <w:rStyle w:val="11"/>
          <w:sz w:val="24"/>
          <w:szCs w:val="24"/>
          <w:lang w:eastAsia="ru-RU"/>
        </w:rPr>
        <w:t xml:space="preserve">Підготуйте доповідь на одну із запропонованих тем: </w:t>
      </w:r>
    </w:p>
    <w:p w:rsidR="00E748AC" w:rsidRPr="00071276" w:rsidRDefault="00E748AC" w:rsidP="007F342C">
      <w:pPr>
        <w:pStyle w:val="3"/>
        <w:numPr>
          <w:ilvl w:val="0"/>
          <w:numId w:val="23"/>
        </w:numPr>
        <w:shd w:val="clear" w:color="auto" w:fill="auto"/>
        <w:tabs>
          <w:tab w:val="left" w:pos="1167"/>
        </w:tabs>
        <w:spacing w:before="0" w:after="0" w:line="276" w:lineRule="auto"/>
        <w:jc w:val="both"/>
        <w:rPr>
          <w:rStyle w:val="11"/>
          <w:sz w:val="24"/>
          <w:szCs w:val="24"/>
          <w:lang w:eastAsia="ru-RU"/>
        </w:rPr>
      </w:pPr>
      <w:r w:rsidRPr="00071276">
        <w:rPr>
          <w:rStyle w:val="11"/>
          <w:sz w:val="24"/>
          <w:szCs w:val="24"/>
          <w:lang w:eastAsia="ru-RU"/>
        </w:rPr>
        <w:t xml:space="preserve">«Процесуальна аналогія та право на доступ до суду: питання співвідношення»; </w:t>
      </w:r>
    </w:p>
    <w:p w:rsidR="00E748AC" w:rsidRPr="00071276" w:rsidRDefault="00E748AC" w:rsidP="007F342C">
      <w:pPr>
        <w:pStyle w:val="3"/>
        <w:numPr>
          <w:ilvl w:val="0"/>
          <w:numId w:val="23"/>
        </w:numPr>
        <w:shd w:val="clear" w:color="auto" w:fill="auto"/>
        <w:tabs>
          <w:tab w:val="left" w:pos="1167"/>
        </w:tabs>
        <w:spacing w:before="0" w:after="0" w:line="276" w:lineRule="auto"/>
        <w:jc w:val="both"/>
        <w:rPr>
          <w:sz w:val="24"/>
          <w:szCs w:val="24"/>
          <w:lang w:val="uk-UA"/>
        </w:rPr>
      </w:pPr>
      <w:r w:rsidRPr="00071276">
        <w:rPr>
          <w:rStyle w:val="11"/>
          <w:sz w:val="24"/>
          <w:szCs w:val="24"/>
          <w:lang w:eastAsia="ru-RU"/>
        </w:rPr>
        <w:t>«Законність та судове рішення (гл. 9 р. 3 ЦПК України)».</w:t>
      </w:r>
    </w:p>
    <w:p w:rsidR="00E748AC" w:rsidRPr="00071276" w:rsidRDefault="00E748AC" w:rsidP="00F977B4">
      <w:pPr>
        <w:pStyle w:val="3"/>
        <w:shd w:val="clear" w:color="auto" w:fill="auto"/>
        <w:tabs>
          <w:tab w:val="left" w:pos="1062"/>
        </w:tabs>
        <w:spacing w:before="0" w:after="0" w:line="276" w:lineRule="auto"/>
        <w:jc w:val="both"/>
        <w:rPr>
          <w:rStyle w:val="11"/>
          <w:sz w:val="24"/>
          <w:szCs w:val="24"/>
          <w:lang w:eastAsia="ru-RU"/>
        </w:rPr>
      </w:pPr>
      <w:r w:rsidRPr="00071276">
        <w:rPr>
          <w:rStyle w:val="11"/>
          <w:sz w:val="24"/>
          <w:szCs w:val="24"/>
          <w:lang w:eastAsia="ru-RU"/>
        </w:rPr>
        <w:t xml:space="preserve">Підготуйте реферат на одну із запропонованих тем: </w:t>
      </w:r>
    </w:p>
    <w:p w:rsidR="00E748AC" w:rsidRPr="00071276" w:rsidRDefault="00E748AC" w:rsidP="007F342C">
      <w:pPr>
        <w:pStyle w:val="3"/>
        <w:numPr>
          <w:ilvl w:val="0"/>
          <w:numId w:val="22"/>
        </w:numPr>
        <w:shd w:val="clear" w:color="auto" w:fill="auto"/>
        <w:tabs>
          <w:tab w:val="left" w:pos="1062"/>
        </w:tabs>
        <w:spacing w:before="0" w:after="0" w:line="276" w:lineRule="auto"/>
        <w:jc w:val="both"/>
        <w:rPr>
          <w:rStyle w:val="11"/>
          <w:sz w:val="24"/>
          <w:szCs w:val="24"/>
          <w:lang w:eastAsia="ru-RU"/>
        </w:rPr>
      </w:pPr>
      <w:r w:rsidRPr="00071276">
        <w:rPr>
          <w:rStyle w:val="11"/>
          <w:sz w:val="24"/>
          <w:szCs w:val="24"/>
          <w:lang w:eastAsia="ru-RU"/>
        </w:rPr>
        <w:t>«Пра</w:t>
      </w:r>
      <w:r w:rsidRPr="00071276">
        <w:rPr>
          <w:rStyle w:val="11"/>
          <w:sz w:val="24"/>
          <w:szCs w:val="24"/>
          <w:lang w:eastAsia="ru-RU"/>
        </w:rPr>
        <w:softHyphen/>
        <w:t xml:space="preserve">вова визначеність та судове рішення (гл. 9 р. 3 ЦПК України)»; </w:t>
      </w:r>
    </w:p>
    <w:p w:rsidR="00E748AC" w:rsidRPr="00071276" w:rsidRDefault="00E748AC" w:rsidP="007F342C">
      <w:pPr>
        <w:pStyle w:val="3"/>
        <w:numPr>
          <w:ilvl w:val="0"/>
          <w:numId w:val="22"/>
        </w:numPr>
        <w:shd w:val="clear" w:color="auto" w:fill="auto"/>
        <w:tabs>
          <w:tab w:val="left" w:pos="1062"/>
        </w:tabs>
        <w:spacing w:before="0" w:after="0" w:line="276" w:lineRule="auto"/>
        <w:jc w:val="both"/>
        <w:rPr>
          <w:rStyle w:val="11"/>
          <w:sz w:val="24"/>
          <w:szCs w:val="24"/>
          <w:lang w:eastAsia="ru-RU"/>
        </w:rPr>
      </w:pPr>
      <w:r w:rsidRPr="00071276">
        <w:rPr>
          <w:rStyle w:val="11"/>
          <w:sz w:val="24"/>
          <w:szCs w:val="24"/>
          <w:lang w:eastAsia="ru-RU"/>
        </w:rPr>
        <w:t>«Роль засад принципу верховенства права у визначенні змісту принципів диспозитивності, змагальності, процесуальної рівно</w:t>
      </w:r>
      <w:r w:rsidRPr="00071276">
        <w:rPr>
          <w:rStyle w:val="11"/>
          <w:sz w:val="24"/>
          <w:szCs w:val="24"/>
          <w:lang w:eastAsia="ru-RU"/>
        </w:rPr>
        <w:softHyphen/>
        <w:t>правності сторін»;</w:t>
      </w:r>
    </w:p>
    <w:p w:rsidR="00E748AC" w:rsidRPr="00071276" w:rsidRDefault="00E748AC" w:rsidP="007F342C">
      <w:pPr>
        <w:pStyle w:val="3"/>
        <w:numPr>
          <w:ilvl w:val="0"/>
          <w:numId w:val="22"/>
        </w:numPr>
        <w:shd w:val="clear" w:color="auto" w:fill="auto"/>
        <w:tabs>
          <w:tab w:val="left" w:pos="1062"/>
        </w:tabs>
        <w:spacing w:before="0" w:after="0" w:line="276" w:lineRule="auto"/>
        <w:jc w:val="both"/>
        <w:rPr>
          <w:rStyle w:val="11"/>
          <w:sz w:val="24"/>
          <w:szCs w:val="24"/>
          <w:lang w:eastAsia="ru-RU"/>
        </w:rPr>
      </w:pPr>
      <w:r w:rsidRPr="00071276">
        <w:rPr>
          <w:rStyle w:val="11"/>
          <w:sz w:val="24"/>
          <w:szCs w:val="24"/>
          <w:lang w:eastAsia="ru-RU"/>
        </w:rPr>
        <w:t xml:space="preserve">«Наказне провадження та реалізація права на справедливий суд»; </w:t>
      </w:r>
    </w:p>
    <w:p w:rsidR="00E748AC" w:rsidRPr="00071276" w:rsidRDefault="00E748AC" w:rsidP="007F342C">
      <w:pPr>
        <w:pStyle w:val="3"/>
        <w:numPr>
          <w:ilvl w:val="0"/>
          <w:numId w:val="22"/>
        </w:numPr>
        <w:shd w:val="clear" w:color="auto" w:fill="auto"/>
        <w:tabs>
          <w:tab w:val="left" w:pos="1062"/>
        </w:tabs>
        <w:spacing w:before="0" w:after="0" w:line="276" w:lineRule="auto"/>
        <w:jc w:val="both"/>
        <w:rPr>
          <w:rStyle w:val="11"/>
          <w:sz w:val="24"/>
          <w:szCs w:val="24"/>
          <w:lang w:eastAsia="ru-RU"/>
        </w:rPr>
      </w:pPr>
      <w:r w:rsidRPr="00071276">
        <w:rPr>
          <w:rStyle w:val="11"/>
          <w:sz w:val="24"/>
          <w:szCs w:val="24"/>
          <w:lang w:eastAsia="ru-RU"/>
        </w:rPr>
        <w:t>«Можливість та межі застосування процесу</w:t>
      </w:r>
      <w:r w:rsidRPr="00071276">
        <w:rPr>
          <w:rStyle w:val="11"/>
          <w:sz w:val="24"/>
          <w:szCs w:val="24"/>
          <w:lang w:eastAsia="ru-RU"/>
        </w:rPr>
        <w:softHyphen/>
        <w:t xml:space="preserve">альної аналогії»; </w:t>
      </w:r>
    </w:p>
    <w:p w:rsidR="00E748AC" w:rsidRPr="00071276" w:rsidRDefault="00E748AC" w:rsidP="007F342C">
      <w:pPr>
        <w:pStyle w:val="3"/>
        <w:numPr>
          <w:ilvl w:val="0"/>
          <w:numId w:val="22"/>
        </w:numPr>
        <w:shd w:val="clear" w:color="auto" w:fill="auto"/>
        <w:tabs>
          <w:tab w:val="left" w:pos="1062"/>
        </w:tabs>
        <w:spacing w:before="0" w:after="0" w:line="276" w:lineRule="auto"/>
        <w:jc w:val="both"/>
        <w:rPr>
          <w:sz w:val="24"/>
          <w:szCs w:val="24"/>
          <w:lang w:val="uk-UA"/>
        </w:rPr>
      </w:pPr>
      <w:r w:rsidRPr="00071276">
        <w:rPr>
          <w:rStyle w:val="11"/>
          <w:sz w:val="24"/>
          <w:szCs w:val="24"/>
          <w:lang w:eastAsia="ru-RU"/>
        </w:rPr>
        <w:t>«Роль засад принципу законності у визначенні змісту принципів диспозитивності, змагальності, процесуальної рівноправності сторін».</w:t>
      </w:r>
    </w:p>
    <w:p w:rsidR="00E748AC" w:rsidRPr="00071276" w:rsidRDefault="00E748AC" w:rsidP="00F977B4">
      <w:pPr>
        <w:pStyle w:val="3"/>
        <w:shd w:val="clear" w:color="auto" w:fill="auto"/>
        <w:tabs>
          <w:tab w:val="left" w:pos="1076"/>
        </w:tabs>
        <w:spacing w:before="0" w:after="0" w:line="276" w:lineRule="auto"/>
        <w:jc w:val="both"/>
        <w:rPr>
          <w:rStyle w:val="11"/>
          <w:sz w:val="24"/>
          <w:szCs w:val="24"/>
          <w:lang w:eastAsia="ru-RU"/>
        </w:rPr>
      </w:pPr>
      <w:r w:rsidRPr="00071276">
        <w:rPr>
          <w:rStyle w:val="11"/>
          <w:sz w:val="24"/>
          <w:szCs w:val="24"/>
          <w:lang w:eastAsia="ru-RU"/>
        </w:rPr>
        <w:t xml:space="preserve">Підготуйте есе на одну із запропонованих тем: </w:t>
      </w:r>
    </w:p>
    <w:p w:rsidR="00E748AC" w:rsidRPr="00071276" w:rsidRDefault="00E748AC" w:rsidP="007F342C">
      <w:pPr>
        <w:pStyle w:val="3"/>
        <w:numPr>
          <w:ilvl w:val="0"/>
          <w:numId w:val="21"/>
        </w:numPr>
        <w:shd w:val="clear" w:color="auto" w:fill="auto"/>
        <w:tabs>
          <w:tab w:val="left" w:pos="1076"/>
        </w:tabs>
        <w:spacing w:before="0" w:after="0" w:line="276" w:lineRule="auto"/>
        <w:jc w:val="both"/>
        <w:rPr>
          <w:rStyle w:val="11"/>
          <w:sz w:val="24"/>
          <w:szCs w:val="24"/>
          <w:lang w:eastAsia="ru-RU"/>
        </w:rPr>
      </w:pPr>
      <w:r w:rsidRPr="00071276">
        <w:rPr>
          <w:rStyle w:val="11"/>
          <w:sz w:val="24"/>
          <w:szCs w:val="24"/>
          <w:lang w:eastAsia="ru-RU"/>
        </w:rPr>
        <w:t>«Співвід</w:t>
      </w:r>
      <w:r w:rsidRPr="00071276">
        <w:rPr>
          <w:rStyle w:val="11"/>
          <w:sz w:val="24"/>
          <w:szCs w:val="24"/>
          <w:lang w:eastAsia="ru-RU"/>
        </w:rPr>
        <w:softHyphen/>
        <w:t>ношення принципу верховенства права у цивільному судочинстві із принципом законної істини»;</w:t>
      </w:r>
    </w:p>
    <w:p w:rsidR="00E748AC" w:rsidRPr="00071276" w:rsidRDefault="00E748AC" w:rsidP="007F342C">
      <w:pPr>
        <w:pStyle w:val="3"/>
        <w:numPr>
          <w:ilvl w:val="0"/>
          <w:numId w:val="21"/>
        </w:numPr>
        <w:shd w:val="clear" w:color="auto" w:fill="auto"/>
        <w:tabs>
          <w:tab w:val="left" w:pos="1076"/>
        </w:tabs>
        <w:spacing w:before="0" w:after="0" w:line="276" w:lineRule="auto"/>
        <w:jc w:val="both"/>
        <w:rPr>
          <w:sz w:val="24"/>
          <w:szCs w:val="24"/>
          <w:lang w:val="uk-UA"/>
        </w:rPr>
      </w:pPr>
      <w:r w:rsidRPr="00071276">
        <w:rPr>
          <w:rStyle w:val="11"/>
          <w:sz w:val="24"/>
          <w:szCs w:val="24"/>
          <w:lang w:eastAsia="ru-RU"/>
        </w:rPr>
        <w:t>«Спрощене провадження та реа</w:t>
      </w:r>
      <w:r w:rsidRPr="00071276">
        <w:rPr>
          <w:rStyle w:val="11"/>
          <w:sz w:val="24"/>
          <w:szCs w:val="24"/>
          <w:lang w:eastAsia="ru-RU"/>
        </w:rPr>
        <w:softHyphen/>
        <w:t>лізація права на справедливий суд».</w:t>
      </w:r>
    </w:p>
    <w:p w:rsidR="00E748AC" w:rsidRPr="00304E17" w:rsidRDefault="00E748AC" w:rsidP="00F977B4">
      <w:pPr>
        <w:pStyle w:val="ac"/>
        <w:tabs>
          <w:tab w:val="left" w:pos="284"/>
          <w:tab w:val="left" w:pos="567"/>
          <w:tab w:val="left" w:pos="1134"/>
        </w:tabs>
        <w:spacing w:after="0"/>
        <w:jc w:val="right"/>
        <w:rPr>
          <w:rStyle w:val="13"/>
          <w:i/>
          <w:sz w:val="24"/>
          <w:szCs w:val="24"/>
          <w:lang w:eastAsia="ru-RU"/>
        </w:rPr>
      </w:pPr>
      <w:r w:rsidRPr="00071276">
        <w:rPr>
          <w:rFonts w:ascii="Times New Roman" w:hAnsi="Times New Roman"/>
          <w:i/>
          <w:sz w:val="24"/>
          <w:szCs w:val="24"/>
          <w:lang w:val="uk-UA"/>
        </w:rPr>
        <w:t>Література: 1,3-4, 88,99, 11-113,116,132,148,212-213,236,237,245,257-258,259</w:t>
      </w:r>
    </w:p>
    <w:p w:rsidR="00E748AC" w:rsidRPr="00304E17" w:rsidRDefault="00E748AC" w:rsidP="00F977B4">
      <w:pPr>
        <w:tabs>
          <w:tab w:val="left" w:pos="284"/>
          <w:tab w:val="left" w:pos="567"/>
          <w:tab w:val="left" w:pos="1134"/>
        </w:tabs>
        <w:spacing w:after="0"/>
        <w:ind w:firstLine="283"/>
        <w:rPr>
          <w:rStyle w:val="13"/>
          <w:b w:val="0"/>
          <w:sz w:val="24"/>
          <w:szCs w:val="24"/>
          <w:lang w:eastAsia="ru-RU"/>
        </w:rPr>
      </w:pPr>
    </w:p>
    <w:p w:rsidR="00E748AC" w:rsidRPr="00071276" w:rsidRDefault="00E748AC" w:rsidP="00F977B4">
      <w:pPr>
        <w:tabs>
          <w:tab w:val="left" w:pos="284"/>
          <w:tab w:val="left" w:pos="567"/>
          <w:tab w:val="left" w:pos="1134"/>
        </w:tabs>
        <w:spacing w:after="0"/>
        <w:ind w:firstLine="283"/>
        <w:jc w:val="center"/>
        <w:rPr>
          <w:rFonts w:ascii="Times New Roman" w:hAnsi="Times New Roman"/>
          <w:sz w:val="24"/>
          <w:szCs w:val="24"/>
          <w:lang w:val="uk-UA"/>
        </w:rPr>
      </w:pPr>
      <w:r w:rsidRPr="00304E17">
        <w:rPr>
          <w:rStyle w:val="13"/>
          <w:bCs/>
          <w:sz w:val="24"/>
          <w:szCs w:val="24"/>
          <w:lang w:eastAsia="ru-RU"/>
        </w:rPr>
        <w:t>ТЕМА 16. ПРАВОВА ДОПОМОГА У ЦИВІЛЬНОМУ СУДОЧИНСТВІ</w:t>
      </w:r>
    </w:p>
    <w:p w:rsidR="00E748AC" w:rsidRPr="00071276" w:rsidRDefault="00E748AC" w:rsidP="00F977B4">
      <w:pPr>
        <w:pStyle w:val="3"/>
        <w:shd w:val="clear" w:color="auto" w:fill="auto"/>
        <w:tabs>
          <w:tab w:val="left" w:pos="284"/>
          <w:tab w:val="left" w:pos="567"/>
          <w:tab w:val="left" w:pos="1134"/>
        </w:tabs>
        <w:spacing w:before="0" w:after="0" w:line="276" w:lineRule="auto"/>
        <w:ind w:firstLine="283"/>
        <w:rPr>
          <w:sz w:val="24"/>
          <w:szCs w:val="24"/>
          <w:lang w:val="uk-UA"/>
        </w:rPr>
      </w:pPr>
      <w:r w:rsidRPr="00071276">
        <w:rPr>
          <w:rStyle w:val="11"/>
          <w:sz w:val="24"/>
          <w:szCs w:val="24"/>
          <w:lang w:eastAsia="ru-RU"/>
        </w:rPr>
        <w:t>План</w:t>
      </w:r>
    </w:p>
    <w:p w:rsidR="00E748AC" w:rsidRPr="00071276" w:rsidRDefault="00E748AC" w:rsidP="007F342C">
      <w:pPr>
        <w:pStyle w:val="3"/>
        <w:numPr>
          <w:ilvl w:val="0"/>
          <w:numId w:val="67"/>
        </w:numPr>
        <w:shd w:val="clear" w:color="auto" w:fill="auto"/>
        <w:tabs>
          <w:tab w:val="left" w:pos="284"/>
          <w:tab w:val="left" w:pos="567"/>
          <w:tab w:val="left" w:pos="1134"/>
          <w:tab w:val="left" w:pos="1469"/>
        </w:tabs>
        <w:spacing w:before="0" w:after="0" w:line="276" w:lineRule="auto"/>
        <w:ind w:left="0" w:firstLine="209"/>
        <w:jc w:val="both"/>
        <w:rPr>
          <w:sz w:val="24"/>
          <w:szCs w:val="24"/>
          <w:lang w:val="uk-UA"/>
        </w:rPr>
      </w:pPr>
      <w:r w:rsidRPr="00071276">
        <w:rPr>
          <w:rStyle w:val="11"/>
          <w:sz w:val="24"/>
          <w:szCs w:val="24"/>
          <w:lang w:eastAsia="ru-RU"/>
        </w:rPr>
        <w:t>Набуття статусу представника в цивільному судочинстві в умовах реформування: основні законодавчі новації.</w:t>
      </w:r>
    </w:p>
    <w:p w:rsidR="00E748AC" w:rsidRPr="00071276" w:rsidRDefault="00E748AC" w:rsidP="007F342C">
      <w:pPr>
        <w:pStyle w:val="3"/>
        <w:numPr>
          <w:ilvl w:val="0"/>
          <w:numId w:val="67"/>
        </w:numPr>
        <w:shd w:val="clear" w:color="auto" w:fill="auto"/>
        <w:tabs>
          <w:tab w:val="left" w:pos="284"/>
          <w:tab w:val="left" w:pos="567"/>
          <w:tab w:val="left" w:pos="1134"/>
          <w:tab w:val="left" w:pos="1464"/>
        </w:tabs>
        <w:spacing w:before="0" w:after="0" w:line="276" w:lineRule="auto"/>
        <w:ind w:left="0" w:firstLine="209"/>
        <w:jc w:val="both"/>
        <w:rPr>
          <w:sz w:val="24"/>
          <w:szCs w:val="24"/>
          <w:lang w:val="uk-UA"/>
        </w:rPr>
      </w:pPr>
      <w:r w:rsidRPr="00071276">
        <w:rPr>
          <w:rStyle w:val="11"/>
          <w:sz w:val="24"/>
          <w:szCs w:val="24"/>
          <w:lang w:eastAsia="ru-RU"/>
        </w:rPr>
        <w:t>Участь судового представника в цивільному судочинстві в умовах розвитку «електронного правосуддя».</w:t>
      </w:r>
    </w:p>
    <w:p w:rsidR="00E748AC" w:rsidRPr="00071276" w:rsidRDefault="00E748AC" w:rsidP="00F977B4">
      <w:pPr>
        <w:pStyle w:val="3"/>
        <w:shd w:val="clear" w:color="auto" w:fill="auto"/>
        <w:tabs>
          <w:tab w:val="left" w:pos="1071"/>
        </w:tabs>
        <w:spacing w:before="0" w:after="0" w:line="276" w:lineRule="auto"/>
        <w:ind w:right="20"/>
        <w:jc w:val="both"/>
        <w:rPr>
          <w:rStyle w:val="11"/>
          <w:sz w:val="24"/>
          <w:szCs w:val="24"/>
          <w:lang w:eastAsia="ru-RU"/>
        </w:rPr>
      </w:pPr>
      <w:r w:rsidRPr="00071276">
        <w:rPr>
          <w:rStyle w:val="11"/>
          <w:sz w:val="24"/>
          <w:szCs w:val="24"/>
          <w:lang w:eastAsia="ru-RU"/>
        </w:rPr>
        <w:t xml:space="preserve">Підготуйте доповідь на одну із запропонованих тем: </w:t>
      </w:r>
    </w:p>
    <w:p w:rsidR="00E748AC" w:rsidRPr="00071276" w:rsidRDefault="00E748AC" w:rsidP="007F342C">
      <w:pPr>
        <w:pStyle w:val="3"/>
        <w:numPr>
          <w:ilvl w:val="0"/>
          <w:numId w:val="20"/>
        </w:numPr>
        <w:shd w:val="clear" w:color="auto" w:fill="auto"/>
        <w:tabs>
          <w:tab w:val="left" w:pos="1071"/>
        </w:tabs>
        <w:spacing w:before="0" w:after="0" w:line="276" w:lineRule="auto"/>
        <w:ind w:right="20"/>
        <w:jc w:val="both"/>
        <w:rPr>
          <w:rStyle w:val="11"/>
          <w:sz w:val="24"/>
          <w:szCs w:val="24"/>
          <w:lang w:eastAsia="ru-RU"/>
        </w:rPr>
      </w:pPr>
      <w:r w:rsidRPr="00071276">
        <w:rPr>
          <w:rStyle w:val="11"/>
          <w:sz w:val="24"/>
          <w:szCs w:val="24"/>
          <w:lang w:eastAsia="ru-RU"/>
        </w:rPr>
        <w:t>«Бе</w:t>
      </w:r>
      <w:r w:rsidRPr="00071276">
        <w:rPr>
          <w:rStyle w:val="11"/>
          <w:sz w:val="24"/>
          <w:szCs w:val="24"/>
          <w:lang w:eastAsia="ru-RU"/>
        </w:rPr>
        <w:softHyphen/>
        <w:t xml:space="preserve">зоплатна правова допомога та реформування участі представника в цивільних справах»; </w:t>
      </w:r>
    </w:p>
    <w:p w:rsidR="00E748AC" w:rsidRPr="00071276" w:rsidRDefault="00E748AC" w:rsidP="007F342C">
      <w:pPr>
        <w:pStyle w:val="3"/>
        <w:numPr>
          <w:ilvl w:val="0"/>
          <w:numId w:val="20"/>
        </w:numPr>
        <w:shd w:val="clear" w:color="auto" w:fill="auto"/>
        <w:tabs>
          <w:tab w:val="left" w:pos="1071"/>
        </w:tabs>
        <w:spacing w:before="0" w:after="0" w:line="276" w:lineRule="auto"/>
        <w:ind w:right="20"/>
        <w:jc w:val="both"/>
        <w:rPr>
          <w:rStyle w:val="11"/>
          <w:sz w:val="24"/>
          <w:szCs w:val="24"/>
          <w:lang w:eastAsia="ru-RU"/>
        </w:rPr>
      </w:pPr>
      <w:r w:rsidRPr="00071276">
        <w:rPr>
          <w:rStyle w:val="11"/>
          <w:sz w:val="24"/>
          <w:szCs w:val="24"/>
          <w:lang w:eastAsia="ru-RU"/>
        </w:rPr>
        <w:t xml:space="preserve">«Зміст повноваження на ведення справи в суді»; </w:t>
      </w:r>
    </w:p>
    <w:p w:rsidR="00E748AC" w:rsidRPr="00071276" w:rsidRDefault="00E748AC" w:rsidP="007F342C">
      <w:pPr>
        <w:pStyle w:val="3"/>
        <w:numPr>
          <w:ilvl w:val="0"/>
          <w:numId w:val="20"/>
        </w:numPr>
        <w:shd w:val="clear" w:color="auto" w:fill="auto"/>
        <w:tabs>
          <w:tab w:val="left" w:pos="1071"/>
        </w:tabs>
        <w:spacing w:before="0" w:after="0" w:line="276" w:lineRule="auto"/>
        <w:ind w:right="20"/>
        <w:jc w:val="both"/>
        <w:rPr>
          <w:rStyle w:val="11"/>
          <w:sz w:val="24"/>
          <w:szCs w:val="24"/>
          <w:lang w:eastAsia="ru-RU"/>
        </w:rPr>
      </w:pPr>
      <w:r w:rsidRPr="00071276">
        <w:rPr>
          <w:rStyle w:val="11"/>
          <w:sz w:val="24"/>
          <w:szCs w:val="24"/>
          <w:lang w:eastAsia="ru-RU"/>
        </w:rPr>
        <w:t>«Статус представника: процесуальні права чи повноважен</w:t>
      </w:r>
      <w:r w:rsidRPr="00071276">
        <w:rPr>
          <w:rStyle w:val="11"/>
          <w:sz w:val="24"/>
          <w:szCs w:val="24"/>
          <w:lang w:eastAsia="ru-RU"/>
        </w:rPr>
        <w:softHyphen/>
        <w:t xml:space="preserve">ня»; </w:t>
      </w:r>
    </w:p>
    <w:p w:rsidR="00E748AC" w:rsidRPr="00071276" w:rsidRDefault="00E748AC" w:rsidP="007F342C">
      <w:pPr>
        <w:pStyle w:val="3"/>
        <w:numPr>
          <w:ilvl w:val="0"/>
          <w:numId w:val="20"/>
        </w:numPr>
        <w:shd w:val="clear" w:color="auto" w:fill="auto"/>
        <w:tabs>
          <w:tab w:val="left" w:pos="1071"/>
        </w:tabs>
        <w:spacing w:before="0" w:after="0" w:line="276" w:lineRule="auto"/>
        <w:ind w:right="20"/>
        <w:jc w:val="both"/>
        <w:rPr>
          <w:rStyle w:val="11"/>
          <w:sz w:val="24"/>
          <w:szCs w:val="24"/>
          <w:lang w:eastAsia="ru-RU"/>
        </w:rPr>
      </w:pPr>
      <w:r w:rsidRPr="00071276">
        <w:rPr>
          <w:rStyle w:val="11"/>
          <w:sz w:val="24"/>
          <w:szCs w:val="24"/>
          <w:lang w:eastAsia="ru-RU"/>
        </w:rPr>
        <w:t xml:space="preserve">«Підстави допуску до участі у справі як представника особи, яка не є адвокатом»; </w:t>
      </w:r>
    </w:p>
    <w:p w:rsidR="00E748AC" w:rsidRPr="00071276" w:rsidRDefault="00E748AC" w:rsidP="007F342C">
      <w:pPr>
        <w:pStyle w:val="3"/>
        <w:numPr>
          <w:ilvl w:val="0"/>
          <w:numId w:val="20"/>
        </w:numPr>
        <w:shd w:val="clear" w:color="auto" w:fill="auto"/>
        <w:tabs>
          <w:tab w:val="left" w:pos="1071"/>
        </w:tabs>
        <w:spacing w:before="0" w:after="0" w:line="276" w:lineRule="auto"/>
        <w:ind w:right="20"/>
        <w:jc w:val="both"/>
        <w:rPr>
          <w:rStyle w:val="11"/>
          <w:sz w:val="24"/>
          <w:szCs w:val="24"/>
          <w:lang w:eastAsia="ru-RU"/>
        </w:rPr>
      </w:pPr>
      <w:r w:rsidRPr="00071276">
        <w:rPr>
          <w:rStyle w:val="11"/>
          <w:sz w:val="24"/>
          <w:szCs w:val="24"/>
          <w:lang w:eastAsia="ru-RU"/>
        </w:rPr>
        <w:t>«Малозначність спору як підстава для до</w:t>
      </w:r>
      <w:r w:rsidRPr="00071276">
        <w:rPr>
          <w:rStyle w:val="11"/>
          <w:sz w:val="24"/>
          <w:szCs w:val="24"/>
          <w:lang w:eastAsia="ru-RU"/>
        </w:rPr>
        <w:softHyphen/>
        <w:t xml:space="preserve">пуску до участі у справі представника»; </w:t>
      </w:r>
    </w:p>
    <w:p w:rsidR="00E748AC" w:rsidRPr="00071276" w:rsidRDefault="00E748AC" w:rsidP="007F342C">
      <w:pPr>
        <w:pStyle w:val="3"/>
        <w:numPr>
          <w:ilvl w:val="0"/>
          <w:numId w:val="20"/>
        </w:numPr>
        <w:shd w:val="clear" w:color="auto" w:fill="auto"/>
        <w:tabs>
          <w:tab w:val="left" w:pos="1071"/>
        </w:tabs>
        <w:spacing w:before="0" w:after="0" w:line="276" w:lineRule="auto"/>
        <w:ind w:right="20"/>
        <w:jc w:val="both"/>
        <w:rPr>
          <w:sz w:val="24"/>
          <w:szCs w:val="24"/>
          <w:lang w:val="uk-UA"/>
        </w:rPr>
      </w:pPr>
      <w:r w:rsidRPr="00071276">
        <w:rPr>
          <w:rStyle w:val="11"/>
          <w:sz w:val="24"/>
          <w:szCs w:val="24"/>
          <w:lang w:eastAsia="ru-RU"/>
        </w:rPr>
        <w:t>«Електронний цифровий підпис як засіб здійснення представництва у суді».</w:t>
      </w:r>
    </w:p>
    <w:p w:rsidR="00E748AC" w:rsidRPr="00071276" w:rsidRDefault="00E748AC" w:rsidP="00F977B4">
      <w:pPr>
        <w:pStyle w:val="3"/>
        <w:shd w:val="clear" w:color="auto" w:fill="auto"/>
        <w:tabs>
          <w:tab w:val="left" w:pos="1062"/>
        </w:tabs>
        <w:spacing w:before="0" w:after="0" w:line="276" w:lineRule="auto"/>
        <w:ind w:left="20" w:right="20"/>
        <w:jc w:val="both"/>
        <w:rPr>
          <w:rStyle w:val="11"/>
          <w:sz w:val="24"/>
          <w:szCs w:val="24"/>
          <w:lang w:eastAsia="ru-RU"/>
        </w:rPr>
      </w:pPr>
      <w:r w:rsidRPr="00071276">
        <w:rPr>
          <w:rStyle w:val="11"/>
          <w:sz w:val="24"/>
          <w:szCs w:val="24"/>
          <w:lang w:eastAsia="ru-RU"/>
        </w:rPr>
        <w:t xml:space="preserve">Підготуйте реферат на одну із запропонованих тем: </w:t>
      </w:r>
    </w:p>
    <w:p w:rsidR="00E748AC" w:rsidRPr="00071276" w:rsidRDefault="00E748AC" w:rsidP="007F342C">
      <w:pPr>
        <w:pStyle w:val="3"/>
        <w:numPr>
          <w:ilvl w:val="0"/>
          <w:numId w:val="19"/>
        </w:numPr>
        <w:shd w:val="clear" w:color="auto" w:fill="auto"/>
        <w:tabs>
          <w:tab w:val="left" w:pos="1062"/>
        </w:tabs>
        <w:spacing w:before="0" w:after="0" w:line="276" w:lineRule="auto"/>
        <w:ind w:right="20"/>
        <w:jc w:val="both"/>
        <w:rPr>
          <w:rStyle w:val="11"/>
          <w:sz w:val="24"/>
          <w:szCs w:val="24"/>
          <w:lang w:eastAsia="ru-RU"/>
        </w:rPr>
      </w:pPr>
      <w:r w:rsidRPr="00071276">
        <w:rPr>
          <w:rStyle w:val="11"/>
          <w:sz w:val="24"/>
          <w:szCs w:val="24"/>
          <w:lang w:eastAsia="ru-RU"/>
        </w:rPr>
        <w:t>«Осо</w:t>
      </w:r>
      <w:r w:rsidRPr="00071276">
        <w:rPr>
          <w:rStyle w:val="11"/>
          <w:sz w:val="24"/>
          <w:szCs w:val="24"/>
          <w:lang w:eastAsia="ru-RU"/>
        </w:rPr>
        <w:softHyphen/>
        <w:t xml:space="preserve">бливості вимог щодо належності електронних доказів»; </w:t>
      </w:r>
    </w:p>
    <w:p w:rsidR="00E748AC" w:rsidRPr="00071276" w:rsidRDefault="00E748AC" w:rsidP="007F342C">
      <w:pPr>
        <w:pStyle w:val="3"/>
        <w:numPr>
          <w:ilvl w:val="0"/>
          <w:numId w:val="19"/>
        </w:numPr>
        <w:shd w:val="clear" w:color="auto" w:fill="auto"/>
        <w:tabs>
          <w:tab w:val="left" w:pos="1062"/>
        </w:tabs>
        <w:spacing w:before="0" w:after="0" w:line="276" w:lineRule="auto"/>
        <w:ind w:right="20"/>
        <w:jc w:val="both"/>
        <w:rPr>
          <w:rStyle w:val="11"/>
          <w:sz w:val="24"/>
          <w:szCs w:val="24"/>
          <w:lang w:eastAsia="ru-RU"/>
        </w:rPr>
      </w:pPr>
      <w:r w:rsidRPr="00071276">
        <w:rPr>
          <w:rStyle w:val="11"/>
          <w:sz w:val="24"/>
          <w:szCs w:val="24"/>
          <w:lang w:eastAsia="ru-RU"/>
        </w:rPr>
        <w:t>«Знання, уміння, навички, якими повинен володіти процесуальний пред</w:t>
      </w:r>
      <w:r w:rsidRPr="00071276">
        <w:rPr>
          <w:rStyle w:val="11"/>
          <w:sz w:val="24"/>
          <w:szCs w:val="24"/>
          <w:lang w:eastAsia="ru-RU"/>
        </w:rPr>
        <w:softHyphen/>
        <w:t xml:space="preserve">ставник в умовах реалізації засад електронного правосуддя»; </w:t>
      </w:r>
    </w:p>
    <w:p w:rsidR="00E748AC" w:rsidRPr="00071276" w:rsidRDefault="00E748AC" w:rsidP="007F342C">
      <w:pPr>
        <w:pStyle w:val="3"/>
        <w:numPr>
          <w:ilvl w:val="0"/>
          <w:numId w:val="19"/>
        </w:numPr>
        <w:shd w:val="clear" w:color="auto" w:fill="auto"/>
        <w:tabs>
          <w:tab w:val="left" w:pos="1062"/>
        </w:tabs>
        <w:spacing w:before="0" w:after="0" w:line="276" w:lineRule="auto"/>
        <w:ind w:right="20"/>
        <w:jc w:val="both"/>
        <w:rPr>
          <w:rStyle w:val="11"/>
          <w:sz w:val="24"/>
          <w:szCs w:val="24"/>
          <w:lang w:eastAsia="ru-RU"/>
        </w:rPr>
      </w:pPr>
      <w:r w:rsidRPr="00071276">
        <w:rPr>
          <w:rStyle w:val="11"/>
          <w:sz w:val="24"/>
          <w:szCs w:val="24"/>
          <w:lang w:eastAsia="ru-RU"/>
        </w:rPr>
        <w:t>«Актуальні в сучасних умовах засоби «електронного правосуд</w:t>
      </w:r>
      <w:r w:rsidRPr="00071276">
        <w:rPr>
          <w:rStyle w:val="11"/>
          <w:sz w:val="24"/>
          <w:szCs w:val="24"/>
          <w:lang w:eastAsia="ru-RU"/>
        </w:rPr>
        <w:softHyphen/>
        <w:t xml:space="preserve">дя»; </w:t>
      </w:r>
    </w:p>
    <w:p w:rsidR="00E748AC" w:rsidRPr="00071276" w:rsidRDefault="00E748AC" w:rsidP="007F342C">
      <w:pPr>
        <w:pStyle w:val="3"/>
        <w:numPr>
          <w:ilvl w:val="0"/>
          <w:numId w:val="19"/>
        </w:numPr>
        <w:shd w:val="clear" w:color="auto" w:fill="auto"/>
        <w:tabs>
          <w:tab w:val="left" w:pos="1062"/>
        </w:tabs>
        <w:spacing w:before="0" w:after="0" w:line="276" w:lineRule="auto"/>
        <w:ind w:right="20"/>
        <w:jc w:val="both"/>
        <w:rPr>
          <w:sz w:val="24"/>
          <w:szCs w:val="24"/>
          <w:lang w:val="uk-UA"/>
        </w:rPr>
      </w:pPr>
      <w:r w:rsidRPr="00071276">
        <w:rPr>
          <w:rStyle w:val="11"/>
          <w:sz w:val="24"/>
          <w:szCs w:val="24"/>
          <w:lang w:eastAsia="ru-RU"/>
        </w:rPr>
        <w:t>«Участь представника у спрощеному провадженні».</w:t>
      </w:r>
    </w:p>
    <w:p w:rsidR="00E748AC" w:rsidRPr="00304E17" w:rsidRDefault="00E748AC" w:rsidP="00F977B4">
      <w:pPr>
        <w:pStyle w:val="ac"/>
        <w:tabs>
          <w:tab w:val="left" w:pos="284"/>
          <w:tab w:val="left" w:pos="567"/>
          <w:tab w:val="left" w:pos="1134"/>
        </w:tabs>
        <w:spacing w:after="0"/>
        <w:ind w:left="740"/>
        <w:jc w:val="right"/>
        <w:rPr>
          <w:rStyle w:val="13"/>
          <w:i/>
          <w:sz w:val="24"/>
          <w:szCs w:val="24"/>
          <w:lang w:eastAsia="ru-RU"/>
        </w:rPr>
      </w:pPr>
      <w:r w:rsidRPr="00071276">
        <w:rPr>
          <w:rFonts w:ascii="Times New Roman" w:hAnsi="Times New Roman"/>
          <w:i/>
          <w:sz w:val="24"/>
          <w:szCs w:val="24"/>
          <w:lang w:val="uk-UA"/>
        </w:rPr>
        <w:t>Література: 1,3,88,132,161,194,201,216,226-227,233-235,241,257,258</w:t>
      </w:r>
    </w:p>
    <w:p w:rsidR="00E748AC" w:rsidRPr="00304E17" w:rsidRDefault="00E748AC" w:rsidP="00F977B4">
      <w:pPr>
        <w:tabs>
          <w:tab w:val="left" w:pos="284"/>
          <w:tab w:val="left" w:pos="567"/>
          <w:tab w:val="left" w:pos="1134"/>
        </w:tabs>
        <w:spacing w:after="0"/>
        <w:ind w:firstLine="283"/>
        <w:rPr>
          <w:rStyle w:val="13"/>
          <w:b w:val="0"/>
          <w:sz w:val="24"/>
          <w:szCs w:val="24"/>
          <w:lang w:eastAsia="ru-RU"/>
        </w:rPr>
      </w:pPr>
    </w:p>
    <w:p w:rsidR="00E748AC" w:rsidRPr="00071276" w:rsidRDefault="00E748AC" w:rsidP="00F977B4">
      <w:pPr>
        <w:tabs>
          <w:tab w:val="left" w:pos="284"/>
          <w:tab w:val="left" w:pos="567"/>
          <w:tab w:val="left" w:pos="1134"/>
        </w:tabs>
        <w:spacing w:after="0"/>
        <w:ind w:firstLine="283"/>
        <w:jc w:val="center"/>
        <w:rPr>
          <w:rFonts w:ascii="Times New Roman" w:hAnsi="Times New Roman"/>
          <w:sz w:val="24"/>
          <w:szCs w:val="24"/>
          <w:lang w:val="uk-UA"/>
        </w:rPr>
      </w:pPr>
      <w:r w:rsidRPr="00304E17">
        <w:rPr>
          <w:rStyle w:val="13"/>
          <w:bCs/>
          <w:sz w:val="24"/>
          <w:szCs w:val="24"/>
          <w:lang w:eastAsia="ru-RU"/>
        </w:rPr>
        <w:t>ТЕМА 17. ПРОЦЕСУАЛЬНІ ОСОБЛИВОСТІ РОЗГЛЯДУ ОКРЕМИХ КАТЕГОРІЙ СПРАВ У ЦИВІЛЬНОМУ СУДОЧИНСТВІ</w:t>
      </w:r>
    </w:p>
    <w:p w:rsidR="00E748AC" w:rsidRPr="00071276" w:rsidRDefault="00E748AC" w:rsidP="00F977B4">
      <w:pPr>
        <w:keepNext/>
        <w:keepLines/>
        <w:tabs>
          <w:tab w:val="left" w:pos="284"/>
          <w:tab w:val="left" w:pos="567"/>
          <w:tab w:val="left" w:pos="1134"/>
        </w:tabs>
        <w:spacing w:after="0"/>
        <w:ind w:firstLine="283"/>
        <w:jc w:val="center"/>
        <w:rPr>
          <w:rFonts w:ascii="Times New Roman" w:hAnsi="Times New Roman"/>
          <w:sz w:val="24"/>
          <w:szCs w:val="24"/>
          <w:lang w:val="uk-UA"/>
        </w:rPr>
      </w:pPr>
      <w:r w:rsidRPr="00304E17">
        <w:rPr>
          <w:rStyle w:val="220"/>
          <w:sz w:val="24"/>
          <w:szCs w:val="24"/>
          <w:lang w:eastAsia="ru-RU"/>
        </w:rPr>
        <w:t>План</w:t>
      </w:r>
    </w:p>
    <w:p w:rsidR="00E748AC" w:rsidRPr="00071276" w:rsidRDefault="00E748AC" w:rsidP="007F342C">
      <w:pPr>
        <w:pStyle w:val="3"/>
        <w:numPr>
          <w:ilvl w:val="0"/>
          <w:numId w:val="68"/>
        </w:numPr>
        <w:shd w:val="clear" w:color="auto" w:fill="auto"/>
        <w:tabs>
          <w:tab w:val="left" w:pos="284"/>
          <w:tab w:val="left" w:pos="567"/>
          <w:tab w:val="left" w:pos="851"/>
          <w:tab w:val="left" w:pos="1134"/>
          <w:tab w:val="left" w:pos="1466"/>
        </w:tabs>
        <w:spacing w:before="0" w:after="0" w:line="276" w:lineRule="auto"/>
        <w:ind w:left="0" w:firstLine="331"/>
        <w:jc w:val="both"/>
        <w:rPr>
          <w:sz w:val="24"/>
          <w:szCs w:val="24"/>
          <w:lang w:val="uk-UA"/>
        </w:rPr>
      </w:pPr>
      <w:r w:rsidRPr="00071276">
        <w:rPr>
          <w:rStyle w:val="11"/>
          <w:sz w:val="24"/>
          <w:szCs w:val="24"/>
          <w:lang w:eastAsia="ru-RU"/>
        </w:rPr>
        <w:t>Правова природа права на судовий захист.</w:t>
      </w:r>
    </w:p>
    <w:p w:rsidR="00E748AC" w:rsidRPr="00071276" w:rsidRDefault="00E748AC" w:rsidP="007F342C">
      <w:pPr>
        <w:pStyle w:val="3"/>
        <w:numPr>
          <w:ilvl w:val="0"/>
          <w:numId w:val="68"/>
        </w:numPr>
        <w:shd w:val="clear" w:color="auto" w:fill="auto"/>
        <w:tabs>
          <w:tab w:val="left" w:pos="284"/>
          <w:tab w:val="left" w:pos="567"/>
          <w:tab w:val="left" w:pos="851"/>
          <w:tab w:val="left" w:pos="1134"/>
          <w:tab w:val="left" w:pos="1461"/>
        </w:tabs>
        <w:spacing w:before="0" w:after="0" w:line="276" w:lineRule="auto"/>
        <w:ind w:left="0" w:firstLine="331"/>
        <w:jc w:val="both"/>
        <w:rPr>
          <w:sz w:val="24"/>
          <w:szCs w:val="24"/>
          <w:lang w:val="uk-UA"/>
        </w:rPr>
      </w:pPr>
      <w:r w:rsidRPr="00071276">
        <w:rPr>
          <w:rStyle w:val="11"/>
          <w:sz w:val="24"/>
          <w:szCs w:val="24"/>
          <w:lang w:eastAsia="ru-RU"/>
        </w:rPr>
        <w:t>Актуальні аспекти судового захисту цивільних прав.</w:t>
      </w:r>
    </w:p>
    <w:p w:rsidR="00E748AC" w:rsidRPr="00071276" w:rsidRDefault="00E748AC" w:rsidP="007F342C">
      <w:pPr>
        <w:pStyle w:val="3"/>
        <w:numPr>
          <w:ilvl w:val="0"/>
          <w:numId w:val="68"/>
        </w:numPr>
        <w:shd w:val="clear" w:color="auto" w:fill="auto"/>
        <w:tabs>
          <w:tab w:val="left" w:pos="284"/>
          <w:tab w:val="left" w:pos="567"/>
          <w:tab w:val="left" w:pos="851"/>
          <w:tab w:val="left" w:pos="1134"/>
          <w:tab w:val="left" w:pos="1470"/>
        </w:tabs>
        <w:spacing w:before="0" w:after="0" w:line="276" w:lineRule="auto"/>
        <w:ind w:left="0" w:firstLine="331"/>
        <w:jc w:val="both"/>
        <w:rPr>
          <w:sz w:val="24"/>
          <w:szCs w:val="24"/>
          <w:lang w:val="uk-UA"/>
        </w:rPr>
      </w:pPr>
      <w:r w:rsidRPr="00071276">
        <w:rPr>
          <w:rStyle w:val="11"/>
          <w:sz w:val="24"/>
          <w:szCs w:val="24"/>
          <w:lang w:eastAsia="ru-RU"/>
        </w:rPr>
        <w:t>Особливості судового захисту в сімейних спорах.</w:t>
      </w:r>
    </w:p>
    <w:p w:rsidR="00E748AC" w:rsidRPr="00071276" w:rsidRDefault="00E748AC" w:rsidP="007F342C">
      <w:pPr>
        <w:pStyle w:val="3"/>
        <w:numPr>
          <w:ilvl w:val="0"/>
          <w:numId w:val="68"/>
        </w:numPr>
        <w:shd w:val="clear" w:color="auto" w:fill="auto"/>
        <w:tabs>
          <w:tab w:val="left" w:pos="284"/>
          <w:tab w:val="left" w:pos="567"/>
          <w:tab w:val="left" w:pos="851"/>
          <w:tab w:val="left" w:pos="1134"/>
          <w:tab w:val="left" w:pos="1470"/>
        </w:tabs>
        <w:spacing w:before="0" w:after="0" w:line="276" w:lineRule="auto"/>
        <w:ind w:left="0" w:firstLine="331"/>
        <w:jc w:val="both"/>
        <w:rPr>
          <w:sz w:val="24"/>
          <w:szCs w:val="24"/>
          <w:lang w:val="uk-UA"/>
        </w:rPr>
      </w:pPr>
      <w:r w:rsidRPr="00071276">
        <w:rPr>
          <w:rStyle w:val="11"/>
          <w:sz w:val="24"/>
          <w:szCs w:val="24"/>
          <w:lang w:eastAsia="ru-RU"/>
        </w:rPr>
        <w:t>Особливості судової форми захисту трудових прав.</w:t>
      </w:r>
    </w:p>
    <w:p w:rsidR="00E748AC" w:rsidRPr="00071276" w:rsidRDefault="00E748AC" w:rsidP="007F342C">
      <w:pPr>
        <w:pStyle w:val="3"/>
        <w:numPr>
          <w:ilvl w:val="0"/>
          <w:numId w:val="68"/>
        </w:numPr>
        <w:shd w:val="clear" w:color="auto" w:fill="auto"/>
        <w:tabs>
          <w:tab w:val="left" w:pos="284"/>
          <w:tab w:val="left" w:pos="567"/>
          <w:tab w:val="left" w:pos="851"/>
          <w:tab w:val="left" w:pos="1134"/>
          <w:tab w:val="left" w:pos="1484"/>
        </w:tabs>
        <w:spacing w:before="0" w:after="0" w:line="276" w:lineRule="auto"/>
        <w:ind w:left="0" w:firstLine="331"/>
        <w:jc w:val="both"/>
        <w:rPr>
          <w:sz w:val="24"/>
          <w:szCs w:val="24"/>
          <w:lang w:val="uk-UA"/>
        </w:rPr>
      </w:pPr>
      <w:r w:rsidRPr="00071276">
        <w:rPr>
          <w:rStyle w:val="11"/>
          <w:sz w:val="24"/>
          <w:szCs w:val="24"/>
          <w:lang w:eastAsia="ru-RU"/>
        </w:rPr>
        <w:t>Процесуальні особливості розгляду справ, що виникають із житлових спорів.</w:t>
      </w:r>
    </w:p>
    <w:p w:rsidR="00E748AC" w:rsidRPr="00071276" w:rsidRDefault="00E748AC" w:rsidP="00F977B4">
      <w:pPr>
        <w:tabs>
          <w:tab w:val="left" w:pos="284"/>
          <w:tab w:val="left" w:pos="567"/>
          <w:tab w:val="left" w:pos="1134"/>
        </w:tabs>
        <w:spacing w:after="0"/>
        <w:ind w:firstLine="283"/>
        <w:rPr>
          <w:rFonts w:ascii="Times New Roman" w:hAnsi="Times New Roman"/>
          <w:sz w:val="24"/>
          <w:szCs w:val="24"/>
          <w:lang w:val="uk-UA"/>
        </w:rPr>
      </w:pPr>
    </w:p>
    <w:p w:rsidR="00E748AC" w:rsidRPr="00071276" w:rsidRDefault="00E748AC" w:rsidP="00F977B4">
      <w:pPr>
        <w:pStyle w:val="3"/>
        <w:shd w:val="clear" w:color="auto" w:fill="auto"/>
        <w:tabs>
          <w:tab w:val="left" w:pos="1066"/>
        </w:tabs>
        <w:spacing w:before="0" w:after="0" w:line="276" w:lineRule="auto"/>
        <w:ind w:right="40"/>
        <w:jc w:val="both"/>
        <w:rPr>
          <w:rStyle w:val="11"/>
          <w:sz w:val="24"/>
          <w:szCs w:val="24"/>
          <w:lang w:eastAsia="ru-RU"/>
        </w:rPr>
      </w:pPr>
      <w:r w:rsidRPr="00071276">
        <w:rPr>
          <w:rStyle w:val="11"/>
          <w:sz w:val="24"/>
          <w:szCs w:val="24"/>
          <w:lang w:eastAsia="ru-RU"/>
        </w:rPr>
        <w:t xml:space="preserve">Підготуйте есе на тему: </w:t>
      </w:r>
    </w:p>
    <w:p w:rsidR="00E748AC" w:rsidRPr="00071276" w:rsidRDefault="00E748AC" w:rsidP="00F977B4">
      <w:pPr>
        <w:pStyle w:val="3"/>
        <w:shd w:val="clear" w:color="auto" w:fill="auto"/>
        <w:tabs>
          <w:tab w:val="left" w:pos="1066"/>
        </w:tabs>
        <w:spacing w:before="0" w:after="0" w:line="276" w:lineRule="auto"/>
        <w:ind w:right="40"/>
        <w:jc w:val="both"/>
        <w:rPr>
          <w:sz w:val="24"/>
          <w:szCs w:val="24"/>
          <w:lang w:val="uk-UA"/>
        </w:rPr>
      </w:pPr>
      <w:r w:rsidRPr="00071276">
        <w:rPr>
          <w:rStyle w:val="11"/>
          <w:sz w:val="24"/>
          <w:szCs w:val="24"/>
          <w:lang w:eastAsia="ru-RU"/>
        </w:rPr>
        <w:t>«Аналіз новітнього законодавства у сфері судового захисту цивільних прав та інтересів».</w:t>
      </w:r>
    </w:p>
    <w:p w:rsidR="00E748AC" w:rsidRPr="00071276" w:rsidRDefault="00E748AC" w:rsidP="00F977B4">
      <w:pPr>
        <w:tabs>
          <w:tab w:val="left" w:pos="284"/>
          <w:tab w:val="left" w:pos="567"/>
          <w:tab w:val="left" w:pos="1134"/>
        </w:tabs>
        <w:spacing w:after="0"/>
        <w:ind w:firstLine="283"/>
        <w:jc w:val="right"/>
        <w:rPr>
          <w:rFonts w:ascii="Times New Roman" w:hAnsi="Times New Roman"/>
          <w:i/>
          <w:sz w:val="24"/>
          <w:szCs w:val="24"/>
          <w:lang w:val="uk-UA"/>
        </w:rPr>
      </w:pPr>
      <w:r w:rsidRPr="00071276">
        <w:rPr>
          <w:rFonts w:ascii="Times New Roman" w:hAnsi="Times New Roman"/>
          <w:i/>
          <w:sz w:val="24"/>
          <w:szCs w:val="24"/>
          <w:lang w:val="uk-UA"/>
        </w:rPr>
        <w:t>Література: 1-3,6-7,97,110</w:t>
      </w:r>
    </w:p>
    <w:p w:rsidR="00E748AC" w:rsidRPr="00071276" w:rsidRDefault="00E748AC" w:rsidP="00F977B4">
      <w:pPr>
        <w:rPr>
          <w:rFonts w:ascii="Times New Roman" w:hAnsi="Times New Roman"/>
          <w:lang w:val="uk-UA"/>
        </w:rPr>
      </w:pPr>
    </w:p>
    <w:p w:rsidR="00E748AC" w:rsidRPr="00071276" w:rsidRDefault="00E748AC" w:rsidP="00F977B4">
      <w:pPr>
        <w:spacing w:after="0"/>
        <w:jc w:val="both"/>
        <w:rPr>
          <w:rFonts w:ascii="Times New Roman" w:hAnsi="Times New Roman"/>
          <w:b/>
          <w:sz w:val="28"/>
          <w:szCs w:val="28"/>
          <w:lang w:val="uk-UA"/>
        </w:rPr>
      </w:pPr>
    </w:p>
    <w:p w:rsidR="00E748AC" w:rsidRPr="00071276" w:rsidRDefault="00E748AC" w:rsidP="00DA3F9A">
      <w:pPr>
        <w:spacing w:after="0"/>
        <w:jc w:val="center"/>
        <w:rPr>
          <w:rFonts w:ascii="Times New Roman" w:hAnsi="Times New Roman"/>
          <w:b/>
          <w:sz w:val="28"/>
          <w:szCs w:val="28"/>
          <w:lang w:val="uk-UA"/>
        </w:rPr>
      </w:pPr>
      <w:r w:rsidRPr="00071276">
        <w:rPr>
          <w:rFonts w:ascii="Times New Roman" w:hAnsi="Times New Roman"/>
          <w:b/>
          <w:sz w:val="28"/>
          <w:szCs w:val="28"/>
          <w:lang w:val="uk-UA"/>
        </w:rPr>
        <w:t>6.3. Завдання для самостійної роботи здобувачів вищої освіти.</w:t>
      </w:r>
    </w:p>
    <w:p w:rsidR="00E748AC" w:rsidRPr="00071276" w:rsidRDefault="00E748AC" w:rsidP="00071276">
      <w:pPr>
        <w:tabs>
          <w:tab w:val="left" w:pos="1134"/>
          <w:tab w:val="left" w:pos="1276"/>
          <w:tab w:val="left" w:pos="1418"/>
        </w:tabs>
        <w:spacing w:after="0"/>
        <w:ind w:left="142" w:firstLine="425"/>
        <w:jc w:val="both"/>
        <w:rPr>
          <w:rFonts w:ascii="Times New Roman" w:hAnsi="Times New Roman"/>
          <w:color w:val="231F20"/>
          <w:spacing w:val="-3"/>
          <w:sz w:val="24"/>
          <w:szCs w:val="24"/>
          <w:lang w:val="uk-UA"/>
        </w:rPr>
      </w:pPr>
      <w:bookmarkStart w:id="17" w:name="bookmark135"/>
      <w:r w:rsidRPr="00071276">
        <w:rPr>
          <w:rFonts w:ascii="Times New Roman" w:hAnsi="Times New Roman"/>
          <w:b/>
          <w:sz w:val="24"/>
          <w:szCs w:val="24"/>
          <w:lang w:val="uk-UA"/>
        </w:rPr>
        <w:t>ЗМІСТОВИЙ МОДУЛЬ 1. ЗАГАЛЬНІ ПОЛОЖЕННЯ НАВЧАЛЬНОЇ ДИСЦИПЛІНИ АКТУАЛЬНІ ПРОБЛЕМИ ЦИВІЛЬНОГО ПРАВА</w:t>
      </w:r>
    </w:p>
    <w:p w:rsidR="00E748AC" w:rsidRPr="00071276" w:rsidRDefault="00E748AC" w:rsidP="00071276">
      <w:pPr>
        <w:pStyle w:val="23"/>
        <w:keepNext/>
        <w:keepLines/>
        <w:shd w:val="clear" w:color="auto" w:fill="auto"/>
        <w:tabs>
          <w:tab w:val="left" w:pos="284"/>
          <w:tab w:val="left" w:pos="567"/>
          <w:tab w:val="left" w:pos="1134"/>
        </w:tabs>
        <w:spacing w:after="0" w:line="276" w:lineRule="auto"/>
        <w:jc w:val="left"/>
        <w:rPr>
          <w:sz w:val="24"/>
          <w:szCs w:val="24"/>
          <w:lang w:val="uk-UA"/>
        </w:rPr>
      </w:pPr>
      <w:r w:rsidRPr="00071276">
        <w:rPr>
          <w:color w:val="000000"/>
          <w:sz w:val="24"/>
          <w:szCs w:val="24"/>
          <w:lang w:val="uk-UA"/>
        </w:rPr>
        <w:t>ТЕМА 1. ТЕОРІЯ ПРИВАТНОГО ПРАВА</w:t>
      </w:r>
    </w:p>
    <w:p w:rsidR="00E748AC" w:rsidRPr="00071276" w:rsidRDefault="00E748AC" w:rsidP="00071276">
      <w:pPr>
        <w:pStyle w:val="31"/>
        <w:tabs>
          <w:tab w:val="left" w:pos="1134"/>
          <w:tab w:val="left" w:pos="1276"/>
          <w:tab w:val="left" w:pos="1418"/>
        </w:tabs>
        <w:spacing w:line="276" w:lineRule="auto"/>
        <w:ind w:left="142" w:firstLine="425"/>
        <w:jc w:val="both"/>
        <w:rPr>
          <w:sz w:val="24"/>
          <w:szCs w:val="24"/>
        </w:rPr>
      </w:pPr>
      <w:r w:rsidRPr="00071276">
        <w:rPr>
          <w:color w:val="231F20"/>
          <w:sz w:val="24"/>
          <w:szCs w:val="24"/>
        </w:rPr>
        <w:t>Запитання і завдання для самоконтролю</w:t>
      </w:r>
    </w:p>
    <w:p w:rsidR="00E748AC" w:rsidRPr="00071276" w:rsidRDefault="00E748AC" w:rsidP="007F342C">
      <w:pPr>
        <w:pStyle w:val="ac"/>
        <w:widowControl w:val="0"/>
        <w:numPr>
          <w:ilvl w:val="0"/>
          <w:numId w:val="51"/>
        </w:numPr>
        <w:tabs>
          <w:tab w:val="left" w:pos="1134"/>
          <w:tab w:val="left" w:pos="1186"/>
          <w:tab w:val="left" w:pos="1276"/>
          <w:tab w:val="left" w:pos="1418"/>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Норми яких країн здійснили вплив на розвиток права у Стародавньому</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Римі?</w:t>
      </w:r>
    </w:p>
    <w:p w:rsidR="00E748AC" w:rsidRPr="00071276" w:rsidRDefault="00E748AC" w:rsidP="007F342C">
      <w:pPr>
        <w:pStyle w:val="ac"/>
        <w:widowControl w:val="0"/>
        <w:numPr>
          <w:ilvl w:val="0"/>
          <w:numId w:val="51"/>
        </w:numPr>
        <w:tabs>
          <w:tab w:val="left" w:pos="1134"/>
          <w:tab w:val="left" w:pos="1276"/>
          <w:tab w:val="left" w:pos="1418"/>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Визначте</w:t>
      </w:r>
      <w:r w:rsidRPr="00071276">
        <w:rPr>
          <w:rFonts w:ascii="Times New Roman" w:hAnsi="Times New Roman"/>
          <w:color w:val="231F20"/>
          <w:spacing w:val="-11"/>
          <w:sz w:val="24"/>
          <w:szCs w:val="24"/>
          <w:lang w:val="uk-UA"/>
        </w:rPr>
        <w:t xml:space="preserve"> </w:t>
      </w:r>
      <w:r w:rsidRPr="00071276">
        <w:rPr>
          <w:rFonts w:ascii="Times New Roman" w:hAnsi="Times New Roman"/>
          <w:color w:val="231F20"/>
          <w:sz w:val="24"/>
          <w:szCs w:val="24"/>
          <w:lang w:val="uk-UA"/>
        </w:rPr>
        <w:t>сутність</w:t>
      </w:r>
      <w:r w:rsidRPr="00071276">
        <w:rPr>
          <w:rFonts w:ascii="Times New Roman" w:hAnsi="Times New Roman"/>
          <w:color w:val="231F20"/>
          <w:spacing w:val="-11"/>
          <w:sz w:val="24"/>
          <w:szCs w:val="24"/>
          <w:lang w:val="uk-UA"/>
        </w:rPr>
        <w:t xml:space="preserve"> </w:t>
      </w:r>
      <w:r w:rsidRPr="00071276">
        <w:rPr>
          <w:rFonts w:ascii="Times New Roman" w:hAnsi="Times New Roman"/>
          <w:color w:val="231F20"/>
          <w:sz w:val="24"/>
          <w:szCs w:val="24"/>
          <w:lang w:val="uk-UA"/>
        </w:rPr>
        <w:t>і</w:t>
      </w:r>
      <w:r w:rsidRPr="00071276">
        <w:rPr>
          <w:rFonts w:ascii="Times New Roman" w:hAnsi="Times New Roman"/>
          <w:color w:val="231F20"/>
          <w:spacing w:val="-11"/>
          <w:sz w:val="24"/>
          <w:szCs w:val="24"/>
          <w:lang w:val="uk-UA"/>
        </w:rPr>
        <w:t xml:space="preserve"> </w:t>
      </w:r>
      <w:r w:rsidRPr="00071276">
        <w:rPr>
          <w:rFonts w:ascii="Times New Roman" w:hAnsi="Times New Roman"/>
          <w:color w:val="231F20"/>
          <w:sz w:val="24"/>
          <w:szCs w:val="24"/>
          <w:lang w:val="uk-UA"/>
        </w:rPr>
        <w:t>характерні</w:t>
      </w:r>
      <w:r w:rsidRPr="00071276">
        <w:rPr>
          <w:rFonts w:ascii="Times New Roman" w:hAnsi="Times New Roman"/>
          <w:color w:val="231F20"/>
          <w:spacing w:val="-11"/>
          <w:sz w:val="24"/>
          <w:szCs w:val="24"/>
          <w:lang w:val="uk-UA"/>
        </w:rPr>
        <w:t xml:space="preserve"> </w:t>
      </w:r>
      <w:r w:rsidRPr="00071276">
        <w:rPr>
          <w:rFonts w:ascii="Times New Roman" w:hAnsi="Times New Roman"/>
          <w:color w:val="231F20"/>
          <w:sz w:val="24"/>
          <w:szCs w:val="24"/>
          <w:lang w:val="uk-UA"/>
        </w:rPr>
        <w:t>риси</w:t>
      </w:r>
      <w:r w:rsidRPr="00071276">
        <w:rPr>
          <w:rFonts w:ascii="Times New Roman" w:hAnsi="Times New Roman"/>
          <w:color w:val="231F20"/>
          <w:spacing w:val="-11"/>
          <w:sz w:val="24"/>
          <w:szCs w:val="24"/>
          <w:lang w:val="uk-UA"/>
        </w:rPr>
        <w:t xml:space="preserve"> </w:t>
      </w:r>
      <w:r w:rsidRPr="00071276">
        <w:rPr>
          <w:rFonts w:ascii="Times New Roman" w:hAnsi="Times New Roman"/>
          <w:color w:val="231F20"/>
          <w:spacing w:val="-3"/>
          <w:sz w:val="24"/>
          <w:szCs w:val="24"/>
          <w:lang w:val="uk-UA"/>
        </w:rPr>
        <w:t>римського</w:t>
      </w:r>
      <w:r w:rsidRPr="00071276">
        <w:rPr>
          <w:rFonts w:ascii="Times New Roman" w:hAnsi="Times New Roman"/>
          <w:color w:val="231F20"/>
          <w:spacing w:val="-11"/>
          <w:sz w:val="24"/>
          <w:szCs w:val="24"/>
          <w:lang w:val="uk-UA"/>
        </w:rPr>
        <w:t xml:space="preserve"> </w:t>
      </w:r>
      <w:r w:rsidRPr="00071276">
        <w:rPr>
          <w:rFonts w:ascii="Times New Roman" w:hAnsi="Times New Roman"/>
          <w:color w:val="231F20"/>
          <w:spacing w:val="-2"/>
          <w:sz w:val="24"/>
          <w:szCs w:val="24"/>
          <w:lang w:val="uk-UA"/>
        </w:rPr>
        <w:t>приватно</w:t>
      </w:r>
      <w:r w:rsidRPr="00071276">
        <w:rPr>
          <w:rFonts w:ascii="Times New Roman" w:hAnsi="Times New Roman"/>
          <w:color w:val="231F20"/>
          <w:spacing w:val="-5"/>
          <w:sz w:val="24"/>
          <w:szCs w:val="24"/>
          <w:lang w:val="uk-UA"/>
        </w:rPr>
        <w:t xml:space="preserve">го </w:t>
      </w:r>
      <w:r w:rsidRPr="00071276">
        <w:rPr>
          <w:rFonts w:ascii="Times New Roman" w:hAnsi="Times New Roman"/>
          <w:color w:val="231F20"/>
          <w:sz w:val="24"/>
          <w:szCs w:val="24"/>
          <w:lang w:val="uk-UA"/>
        </w:rPr>
        <w:t xml:space="preserve">та </w:t>
      </w:r>
      <w:r w:rsidRPr="00071276">
        <w:rPr>
          <w:rFonts w:ascii="Times New Roman" w:hAnsi="Times New Roman"/>
          <w:color w:val="231F20"/>
          <w:spacing w:val="-3"/>
          <w:sz w:val="24"/>
          <w:szCs w:val="24"/>
          <w:lang w:val="uk-UA"/>
        </w:rPr>
        <w:t>публічного</w:t>
      </w:r>
      <w:r w:rsidRPr="00071276">
        <w:rPr>
          <w:rFonts w:ascii="Times New Roman" w:hAnsi="Times New Roman"/>
          <w:color w:val="231F20"/>
          <w:spacing w:val="1"/>
          <w:sz w:val="24"/>
          <w:szCs w:val="24"/>
          <w:lang w:val="uk-UA"/>
        </w:rPr>
        <w:t xml:space="preserve"> </w:t>
      </w:r>
      <w:r w:rsidRPr="00071276">
        <w:rPr>
          <w:rFonts w:ascii="Times New Roman" w:hAnsi="Times New Roman"/>
          <w:color w:val="231F20"/>
          <w:sz w:val="24"/>
          <w:szCs w:val="24"/>
          <w:lang w:val="uk-UA"/>
        </w:rPr>
        <w:t>права.</w:t>
      </w:r>
    </w:p>
    <w:p w:rsidR="00E748AC" w:rsidRPr="00071276" w:rsidRDefault="00E748AC" w:rsidP="007F342C">
      <w:pPr>
        <w:pStyle w:val="ac"/>
        <w:widowControl w:val="0"/>
        <w:numPr>
          <w:ilvl w:val="0"/>
          <w:numId w:val="51"/>
        </w:numPr>
        <w:tabs>
          <w:tab w:val="left" w:pos="1134"/>
          <w:tab w:val="left" w:pos="1276"/>
          <w:tab w:val="left" w:pos="1418"/>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Охарактеризуйте</w:t>
      </w:r>
      <w:r w:rsidRPr="00071276">
        <w:rPr>
          <w:rFonts w:ascii="Times New Roman" w:hAnsi="Times New Roman"/>
          <w:color w:val="231F20"/>
          <w:spacing w:val="-39"/>
          <w:sz w:val="24"/>
          <w:szCs w:val="24"/>
          <w:lang w:val="uk-UA"/>
        </w:rPr>
        <w:t xml:space="preserve"> </w:t>
      </w:r>
      <w:r w:rsidRPr="00071276">
        <w:rPr>
          <w:rFonts w:ascii="Times New Roman" w:hAnsi="Times New Roman"/>
          <w:color w:val="231F20"/>
          <w:sz w:val="24"/>
          <w:szCs w:val="24"/>
          <w:lang w:val="uk-UA"/>
        </w:rPr>
        <w:t>співвідношення</w:t>
      </w:r>
      <w:r w:rsidRPr="00071276">
        <w:rPr>
          <w:rFonts w:ascii="Times New Roman" w:hAnsi="Times New Roman"/>
          <w:color w:val="231F20"/>
          <w:spacing w:val="-39"/>
          <w:sz w:val="24"/>
          <w:szCs w:val="24"/>
          <w:lang w:val="uk-UA"/>
        </w:rPr>
        <w:t xml:space="preserve"> </w:t>
      </w:r>
      <w:r w:rsidRPr="00071276">
        <w:rPr>
          <w:rFonts w:ascii="Times New Roman" w:hAnsi="Times New Roman"/>
          <w:color w:val="231F20"/>
          <w:sz w:val="24"/>
          <w:szCs w:val="24"/>
          <w:lang w:val="uk-UA"/>
        </w:rPr>
        <w:t>jus</w:t>
      </w:r>
      <w:r w:rsidRPr="00071276">
        <w:rPr>
          <w:rFonts w:ascii="Times New Roman" w:hAnsi="Times New Roman"/>
          <w:color w:val="231F20"/>
          <w:spacing w:val="-39"/>
          <w:sz w:val="24"/>
          <w:szCs w:val="24"/>
          <w:lang w:val="uk-UA"/>
        </w:rPr>
        <w:t xml:space="preserve"> </w:t>
      </w:r>
      <w:r w:rsidRPr="00071276">
        <w:rPr>
          <w:rFonts w:ascii="Times New Roman" w:hAnsi="Times New Roman"/>
          <w:color w:val="231F20"/>
          <w:sz w:val="24"/>
          <w:szCs w:val="24"/>
          <w:lang w:val="uk-UA"/>
        </w:rPr>
        <w:t>naturale</w:t>
      </w:r>
      <w:r w:rsidRPr="00071276">
        <w:rPr>
          <w:rFonts w:ascii="Times New Roman" w:hAnsi="Times New Roman"/>
          <w:color w:val="231F20"/>
          <w:spacing w:val="-39"/>
          <w:sz w:val="24"/>
          <w:szCs w:val="24"/>
          <w:lang w:val="uk-UA"/>
        </w:rPr>
        <w:t xml:space="preserve"> </w:t>
      </w:r>
      <w:r w:rsidRPr="00071276">
        <w:rPr>
          <w:rFonts w:ascii="Times New Roman" w:hAnsi="Times New Roman"/>
          <w:color w:val="231F20"/>
          <w:sz w:val="24"/>
          <w:szCs w:val="24"/>
          <w:lang w:val="uk-UA"/>
        </w:rPr>
        <w:t>(природного права),</w:t>
      </w:r>
      <w:r w:rsidRPr="00071276">
        <w:rPr>
          <w:rFonts w:ascii="Times New Roman" w:hAnsi="Times New Roman"/>
          <w:color w:val="231F20"/>
          <w:spacing w:val="-22"/>
          <w:sz w:val="24"/>
          <w:szCs w:val="24"/>
          <w:lang w:val="uk-UA"/>
        </w:rPr>
        <w:t xml:space="preserve"> </w:t>
      </w:r>
      <w:r w:rsidRPr="00071276">
        <w:rPr>
          <w:rFonts w:ascii="Times New Roman" w:hAnsi="Times New Roman"/>
          <w:color w:val="231F20"/>
          <w:sz w:val="24"/>
          <w:szCs w:val="24"/>
          <w:lang w:val="uk-UA"/>
        </w:rPr>
        <w:t>jus</w:t>
      </w:r>
      <w:r w:rsidRPr="00071276">
        <w:rPr>
          <w:rFonts w:ascii="Times New Roman" w:hAnsi="Times New Roman"/>
          <w:color w:val="231F20"/>
          <w:spacing w:val="-21"/>
          <w:sz w:val="24"/>
          <w:szCs w:val="24"/>
          <w:lang w:val="uk-UA"/>
        </w:rPr>
        <w:t xml:space="preserve"> </w:t>
      </w:r>
      <w:r w:rsidRPr="00071276">
        <w:rPr>
          <w:rFonts w:ascii="Times New Roman" w:hAnsi="Times New Roman"/>
          <w:color w:val="231F20"/>
          <w:sz w:val="24"/>
          <w:szCs w:val="24"/>
          <w:lang w:val="uk-UA"/>
        </w:rPr>
        <w:t>gentium</w:t>
      </w:r>
      <w:r w:rsidRPr="00071276">
        <w:rPr>
          <w:rFonts w:ascii="Times New Roman" w:hAnsi="Times New Roman"/>
          <w:color w:val="231F20"/>
          <w:spacing w:val="-21"/>
          <w:sz w:val="24"/>
          <w:szCs w:val="24"/>
          <w:lang w:val="uk-UA"/>
        </w:rPr>
        <w:t xml:space="preserve"> </w:t>
      </w:r>
      <w:r w:rsidRPr="00071276">
        <w:rPr>
          <w:rFonts w:ascii="Times New Roman" w:hAnsi="Times New Roman"/>
          <w:color w:val="231F20"/>
          <w:sz w:val="24"/>
          <w:szCs w:val="24"/>
          <w:lang w:val="uk-UA"/>
        </w:rPr>
        <w:t>(права</w:t>
      </w:r>
      <w:r w:rsidRPr="00071276">
        <w:rPr>
          <w:rFonts w:ascii="Times New Roman" w:hAnsi="Times New Roman"/>
          <w:color w:val="231F20"/>
          <w:spacing w:val="-21"/>
          <w:sz w:val="24"/>
          <w:szCs w:val="24"/>
          <w:lang w:val="uk-UA"/>
        </w:rPr>
        <w:t xml:space="preserve"> </w:t>
      </w:r>
      <w:r w:rsidRPr="00071276">
        <w:rPr>
          <w:rFonts w:ascii="Times New Roman" w:hAnsi="Times New Roman"/>
          <w:color w:val="231F20"/>
          <w:sz w:val="24"/>
          <w:szCs w:val="24"/>
          <w:lang w:val="uk-UA"/>
        </w:rPr>
        <w:t>народів)</w:t>
      </w:r>
      <w:r w:rsidRPr="00071276">
        <w:rPr>
          <w:rFonts w:ascii="Times New Roman" w:hAnsi="Times New Roman"/>
          <w:color w:val="231F20"/>
          <w:spacing w:val="-21"/>
          <w:sz w:val="24"/>
          <w:szCs w:val="24"/>
          <w:lang w:val="uk-UA"/>
        </w:rPr>
        <w:t xml:space="preserve"> </w:t>
      </w:r>
      <w:r w:rsidRPr="00071276">
        <w:rPr>
          <w:rFonts w:ascii="Times New Roman" w:hAnsi="Times New Roman"/>
          <w:color w:val="231F20"/>
          <w:sz w:val="24"/>
          <w:szCs w:val="24"/>
          <w:lang w:val="uk-UA"/>
        </w:rPr>
        <w:t>та</w:t>
      </w:r>
      <w:r w:rsidRPr="00071276">
        <w:rPr>
          <w:rFonts w:ascii="Times New Roman" w:hAnsi="Times New Roman"/>
          <w:color w:val="231F20"/>
          <w:spacing w:val="-22"/>
          <w:sz w:val="24"/>
          <w:szCs w:val="24"/>
          <w:lang w:val="uk-UA"/>
        </w:rPr>
        <w:t xml:space="preserve"> </w:t>
      </w:r>
      <w:r w:rsidRPr="00071276">
        <w:rPr>
          <w:rFonts w:ascii="Times New Roman" w:hAnsi="Times New Roman"/>
          <w:color w:val="231F20"/>
          <w:sz w:val="24"/>
          <w:szCs w:val="24"/>
          <w:lang w:val="uk-UA"/>
        </w:rPr>
        <w:t>jus</w:t>
      </w:r>
      <w:r w:rsidRPr="00071276">
        <w:rPr>
          <w:rFonts w:ascii="Times New Roman" w:hAnsi="Times New Roman"/>
          <w:color w:val="231F20"/>
          <w:spacing w:val="-21"/>
          <w:sz w:val="24"/>
          <w:szCs w:val="24"/>
          <w:lang w:val="uk-UA"/>
        </w:rPr>
        <w:t xml:space="preserve"> </w:t>
      </w:r>
      <w:r w:rsidRPr="00071276">
        <w:rPr>
          <w:rFonts w:ascii="Times New Roman" w:hAnsi="Times New Roman"/>
          <w:color w:val="231F20"/>
          <w:sz w:val="24"/>
          <w:szCs w:val="24"/>
          <w:lang w:val="uk-UA"/>
        </w:rPr>
        <w:t>civile</w:t>
      </w:r>
      <w:r w:rsidRPr="00071276">
        <w:rPr>
          <w:rFonts w:ascii="Times New Roman" w:hAnsi="Times New Roman"/>
          <w:color w:val="231F20"/>
          <w:spacing w:val="-21"/>
          <w:sz w:val="24"/>
          <w:szCs w:val="24"/>
          <w:lang w:val="uk-UA"/>
        </w:rPr>
        <w:t xml:space="preserve"> </w:t>
      </w:r>
      <w:r w:rsidRPr="00071276">
        <w:rPr>
          <w:rFonts w:ascii="Times New Roman" w:hAnsi="Times New Roman"/>
          <w:color w:val="231F20"/>
          <w:sz w:val="24"/>
          <w:szCs w:val="24"/>
          <w:lang w:val="uk-UA"/>
        </w:rPr>
        <w:t>(права</w:t>
      </w:r>
      <w:r w:rsidRPr="00071276">
        <w:rPr>
          <w:rFonts w:ascii="Times New Roman" w:hAnsi="Times New Roman"/>
          <w:color w:val="231F20"/>
          <w:spacing w:val="-21"/>
          <w:sz w:val="24"/>
          <w:szCs w:val="24"/>
          <w:lang w:val="uk-UA"/>
        </w:rPr>
        <w:t xml:space="preserve"> </w:t>
      </w:r>
      <w:r w:rsidRPr="00071276">
        <w:rPr>
          <w:rFonts w:ascii="Times New Roman" w:hAnsi="Times New Roman"/>
          <w:color w:val="231F20"/>
          <w:sz w:val="24"/>
          <w:szCs w:val="24"/>
          <w:lang w:val="uk-UA"/>
        </w:rPr>
        <w:t>цивільного) у Стародавньому</w:t>
      </w:r>
      <w:r w:rsidRPr="00071276">
        <w:rPr>
          <w:rFonts w:ascii="Times New Roman" w:hAnsi="Times New Roman"/>
          <w:color w:val="231F20"/>
          <w:spacing w:val="-4"/>
          <w:sz w:val="24"/>
          <w:szCs w:val="24"/>
          <w:lang w:val="uk-UA"/>
        </w:rPr>
        <w:t xml:space="preserve"> </w:t>
      </w:r>
      <w:r w:rsidRPr="00071276">
        <w:rPr>
          <w:rFonts w:ascii="Times New Roman" w:hAnsi="Times New Roman"/>
          <w:color w:val="231F20"/>
          <w:sz w:val="24"/>
          <w:szCs w:val="24"/>
          <w:lang w:val="uk-UA"/>
        </w:rPr>
        <w:t>Римі.</w:t>
      </w:r>
    </w:p>
    <w:p w:rsidR="00E748AC" w:rsidRPr="00071276" w:rsidRDefault="00E748AC" w:rsidP="007F342C">
      <w:pPr>
        <w:pStyle w:val="ac"/>
        <w:widowControl w:val="0"/>
        <w:numPr>
          <w:ilvl w:val="0"/>
          <w:numId w:val="51"/>
        </w:numPr>
        <w:tabs>
          <w:tab w:val="left" w:pos="1134"/>
          <w:tab w:val="left" w:pos="1200"/>
          <w:tab w:val="left" w:pos="1276"/>
          <w:tab w:val="left" w:pos="1418"/>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Які види та типи рецепції </w:t>
      </w:r>
      <w:r w:rsidRPr="00071276">
        <w:rPr>
          <w:rFonts w:ascii="Times New Roman" w:hAnsi="Times New Roman"/>
          <w:color w:val="231F20"/>
          <w:spacing w:val="-3"/>
          <w:sz w:val="24"/>
          <w:szCs w:val="24"/>
          <w:lang w:val="uk-UA"/>
        </w:rPr>
        <w:t xml:space="preserve">римського приватного </w:t>
      </w:r>
      <w:r w:rsidRPr="00071276">
        <w:rPr>
          <w:rFonts w:ascii="Times New Roman" w:hAnsi="Times New Roman"/>
          <w:color w:val="231F20"/>
          <w:sz w:val="24"/>
          <w:szCs w:val="24"/>
          <w:lang w:val="uk-UA"/>
        </w:rPr>
        <w:t>права вам</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відомі?</w:t>
      </w:r>
    </w:p>
    <w:p w:rsidR="00E748AC" w:rsidRPr="00071276" w:rsidRDefault="00E748AC" w:rsidP="007F342C">
      <w:pPr>
        <w:pStyle w:val="ac"/>
        <w:widowControl w:val="0"/>
        <w:numPr>
          <w:ilvl w:val="0"/>
          <w:numId w:val="51"/>
        </w:numPr>
        <w:tabs>
          <w:tab w:val="left" w:pos="1134"/>
          <w:tab w:val="left" w:pos="1276"/>
          <w:tab w:val="left" w:pos="1418"/>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Охарактеризуйте принципи </w:t>
      </w:r>
      <w:r w:rsidRPr="00071276">
        <w:rPr>
          <w:rFonts w:ascii="Times New Roman" w:hAnsi="Times New Roman"/>
          <w:color w:val="231F20"/>
          <w:spacing w:val="-3"/>
          <w:sz w:val="24"/>
          <w:szCs w:val="24"/>
          <w:lang w:val="uk-UA"/>
        </w:rPr>
        <w:t>римського приватного</w:t>
      </w:r>
      <w:r w:rsidRPr="00071276">
        <w:rPr>
          <w:rFonts w:ascii="Times New Roman" w:hAnsi="Times New Roman"/>
          <w:color w:val="231F20"/>
          <w:spacing w:val="-19"/>
          <w:sz w:val="24"/>
          <w:szCs w:val="24"/>
          <w:lang w:val="uk-UA"/>
        </w:rPr>
        <w:t xml:space="preserve"> </w:t>
      </w:r>
      <w:r w:rsidRPr="00071276">
        <w:rPr>
          <w:rFonts w:ascii="Times New Roman" w:hAnsi="Times New Roman"/>
          <w:color w:val="231F20"/>
          <w:sz w:val="24"/>
          <w:szCs w:val="24"/>
          <w:lang w:val="uk-UA"/>
        </w:rPr>
        <w:t>права.</w:t>
      </w:r>
    </w:p>
    <w:p w:rsidR="00E748AC" w:rsidRPr="00071276" w:rsidRDefault="00E748AC" w:rsidP="007F342C">
      <w:pPr>
        <w:pStyle w:val="ac"/>
        <w:widowControl w:val="0"/>
        <w:numPr>
          <w:ilvl w:val="0"/>
          <w:numId w:val="51"/>
        </w:numPr>
        <w:tabs>
          <w:tab w:val="left" w:pos="1134"/>
          <w:tab w:val="left" w:pos="1276"/>
          <w:tab w:val="left" w:pos="1418"/>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Чому</w:t>
      </w:r>
      <w:r w:rsidRPr="00071276">
        <w:rPr>
          <w:rFonts w:ascii="Times New Roman" w:hAnsi="Times New Roman"/>
          <w:color w:val="231F20"/>
          <w:spacing w:val="-26"/>
          <w:sz w:val="24"/>
          <w:szCs w:val="24"/>
          <w:lang w:val="uk-UA"/>
        </w:rPr>
        <w:t xml:space="preserve"> </w:t>
      </w:r>
      <w:r w:rsidRPr="00071276">
        <w:rPr>
          <w:rFonts w:ascii="Times New Roman" w:hAnsi="Times New Roman"/>
          <w:color w:val="231F20"/>
          <w:sz w:val="24"/>
          <w:szCs w:val="24"/>
          <w:lang w:val="uk-UA"/>
        </w:rPr>
        <w:t>римське</w:t>
      </w:r>
      <w:r w:rsidRPr="00071276">
        <w:rPr>
          <w:rFonts w:ascii="Times New Roman" w:hAnsi="Times New Roman"/>
          <w:color w:val="231F20"/>
          <w:spacing w:val="-25"/>
          <w:sz w:val="24"/>
          <w:szCs w:val="24"/>
          <w:lang w:val="uk-UA"/>
        </w:rPr>
        <w:t xml:space="preserve"> </w:t>
      </w:r>
      <w:r w:rsidRPr="00071276">
        <w:rPr>
          <w:rFonts w:ascii="Times New Roman" w:hAnsi="Times New Roman"/>
          <w:color w:val="231F20"/>
          <w:spacing w:val="-3"/>
          <w:sz w:val="24"/>
          <w:szCs w:val="24"/>
          <w:lang w:val="uk-UA"/>
        </w:rPr>
        <w:t>приватне</w:t>
      </w:r>
      <w:r w:rsidRPr="00071276">
        <w:rPr>
          <w:rFonts w:ascii="Times New Roman" w:hAnsi="Times New Roman"/>
          <w:color w:val="231F20"/>
          <w:spacing w:val="-25"/>
          <w:sz w:val="24"/>
          <w:szCs w:val="24"/>
          <w:lang w:val="uk-UA"/>
        </w:rPr>
        <w:t xml:space="preserve"> </w:t>
      </w:r>
      <w:r w:rsidRPr="00071276">
        <w:rPr>
          <w:rFonts w:ascii="Times New Roman" w:hAnsi="Times New Roman"/>
          <w:color w:val="231F20"/>
          <w:sz w:val="24"/>
          <w:szCs w:val="24"/>
          <w:lang w:val="uk-UA"/>
        </w:rPr>
        <w:t>право</w:t>
      </w:r>
      <w:r w:rsidRPr="00071276">
        <w:rPr>
          <w:rFonts w:ascii="Times New Roman" w:hAnsi="Times New Roman"/>
          <w:color w:val="231F20"/>
          <w:spacing w:val="-25"/>
          <w:sz w:val="24"/>
          <w:szCs w:val="24"/>
          <w:lang w:val="uk-UA"/>
        </w:rPr>
        <w:t xml:space="preserve"> </w:t>
      </w:r>
      <w:r w:rsidRPr="00071276">
        <w:rPr>
          <w:rFonts w:ascii="Times New Roman" w:hAnsi="Times New Roman"/>
          <w:color w:val="231F20"/>
          <w:sz w:val="24"/>
          <w:szCs w:val="24"/>
          <w:lang w:val="uk-UA"/>
        </w:rPr>
        <w:t>характеризують</w:t>
      </w:r>
      <w:r w:rsidRPr="00071276">
        <w:rPr>
          <w:rFonts w:ascii="Times New Roman" w:hAnsi="Times New Roman"/>
          <w:color w:val="231F20"/>
          <w:spacing w:val="-25"/>
          <w:sz w:val="24"/>
          <w:szCs w:val="24"/>
          <w:lang w:val="uk-UA"/>
        </w:rPr>
        <w:t xml:space="preserve"> </w:t>
      </w:r>
      <w:r w:rsidRPr="00071276">
        <w:rPr>
          <w:rFonts w:ascii="Times New Roman" w:hAnsi="Times New Roman"/>
          <w:color w:val="231F20"/>
          <w:sz w:val="24"/>
          <w:szCs w:val="24"/>
          <w:lang w:val="uk-UA"/>
        </w:rPr>
        <w:t>як</w:t>
      </w:r>
      <w:r w:rsidRPr="00071276">
        <w:rPr>
          <w:rFonts w:ascii="Times New Roman" w:hAnsi="Times New Roman"/>
          <w:color w:val="231F20"/>
          <w:spacing w:val="-26"/>
          <w:sz w:val="24"/>
          <w:szCs w:val="24"/>
          <w:lang w:val="uk-UA"/>
        </w:rPr>
        <w:t xml:space="preserve"> </w:t>
      </w:r>
      <w:r w:rsidRPr="00071276">
        <w:rPr>
          <w:rFonts w:ascii="Times New Roman" w:hAnsi="Times New Roman"/>
          <w:color w:val="231F20"/>
          <w:sz w:val="24"/>
          <w:szCs w:val="24"/>
          <w:lang w:val="uk-UA"/>
        </w:rPr>
        <w:t>систему позовів?</w:t>
      </w:r>
    </w:p>
    <w:p w:rsidR="00E748AC" w:rsidRPr="00071276" w:rsidRDefault="00E748AC" w:rsidP="007F342C">
      <w:pPr>
        <w:pStyle w:val="ac"/>
        <w:widowControl w:val="0"/>
        <w:numPr>
          <w:ilvl w:val="0"/>
          <w:numId w:val="51"/>
        </w:numPr>
        <w:tabs>
          <w:tab w:val="left" w:pos="1134"/>
          <w:tab w:val="left" w:pos="1276"/>
          <w:tab w:val="left" w:pos="1418"/>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Розкрийте </w:t>
      </w:r>
      <w:r w:rsidRPr="00071276">
        <w:rPr>
          <w:rFonts w:ascii="Times New Roman" w:hAnsi="Times New Roman"/>
          <w:color w:val="231F20"/>
          <w:spacing w:val="2"/>
          <w:sz w:val="24"/>
          <w:szCs w:val="24"/>
          <w:lang w:val="uk-UA"/>
        </w:rPr>
        <w:t xml:space="preserve">співвідношення </w:t>
      </w:r>
      <w:r w:rsidRPr="00071276">
        <w:rPr>
          <w:rFonts w:ascii="Times New Roman" w:hAnsi="Times New Roman"/>
          <w:color w:val="231F20"/>
          <w:sz w:val="24"/>
          <w:szCs w:val="24"/>
          <w:lang w:val="uk-UA"/>
        </w:rPr>
        <w:t xml:space="preserve">публічного </w:t>
      </w:r>
      <w:r w:rsidRPr="00071276">
        <w:rPr>
          <w:rFonts w:ascii="Times New Roman" w:hAnsi="Times New Roman"/>
          <w:color w:val="231F20"/>
          <w:spacing w:val="3"/>
          <w:sz w:val="24"/>
          <w:szCs w:val="24"/>
          <w:lang w:val="uk-UA"/>
        </w:rPr>
        <w:t xml:space="preserve">та </w:t>
      </w:r>
      <w:r w:rsidRPr="00071276">
        <w:rPr>
          <w:rFonts w:ascii="Times New Roman" w:hAnsi="Times New Roman"/>
          <w:color w:val="231F20"/>
          <w:sz w:val="24"/>
          <w:szCs w:val="24"/>
          <w:lang w:val="uk-UA"/>
        </w:rPr>
        <w:t xml:space="preserve">приватного </w:t>
      </w:r>
      <w:r w:rsidRPr="00071276">
        <w:rPr>
          <w:rFonts w:ascii="Times New Roman" w:hAnsi="Times New Roman"/>
          <w:color w:val="231F20"/>
          <w:spacing w:val="2"/>
          <w:sz w:val="24"/>
          <w:szCs w:val="24"/>
          <w:lang w:val="uk-UA"/>
        </w:rPr>
        <w:t>права.</w:t>
      </w:r>
    </w:p>
    <w:p w:rsidR="00E748AC" w:rsidRPr="00071276" w:rsidRDefault="00E748AC" w:rsidP="007F342C">
      <w:pPr>
        <w:pStyle w:val="ac"/>
        <w:widowControl w:val="0"/>
        <w:numPr>
          <w:ilvl w:val="0"/>
          <w:numId w:val="51"/>
        </w:numPr>
        <w:tabs>
          <w:tab w:val="left" w:pos="1134"/>
          <w:tab w:val="left" w:pos="1276"/>
          <w:tab w:val="left" w:pos="1418"/>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Назвіть </w:t>
      </w:r>
      <w:r w:rsidRPr="00071276">
        <w:rPr>
          <w:rFonts w:ascii="Times New Roman" w:hAnsi="Times New Roman"/>
          <w:color w:val="231F20"/>
          <w:spacing w:val="-3"/>
          <w:sz w:val="24"/>
          <w:szCs w:val="24"/>
          <w:lang w:val="uk-UA"/>
        </w:rPr>
        <w:t xml:space="preserve">метод приватного </w:t>
      </w:r>
      <w:r w:rsidRPr="00071276">
        <w:rPr>
          <w:rFonts w:ascii="Times New Roman" w:hAnsi="Times New Roman"/>
          <w:color w:val="231F20"/>
          <w:sz w:val="24"/>
          <w:szCs w:val="24"/>
          <w:lang w:val="uk-UA"/>
        </w:rPr>
        <w:t>(цивільного)</w:t>
      </w:r>
      <w:r w:rsidRPr="00071276">
        <w:rPr>
          <w:rFonts w:ascii="Times New Roman" w:hAnsi="Times New Roman"/>
          <w:color w:val="231F20"/>
          <w:spacing w:val="-5"/>
          <w:sz w:val="24"/>
          <w:szCs w:val="24"/>
          <w:lang w:val="uk-UA"/>
        </w:rPr>
        <w:t xml:space="preserve"> </w:t>
      </w:r>
      <w:r w:rsidRPr="00071276">
        <w:rPr>
          <w:rFonts w:ascii="Times New Roman" w:hAnsi="Times New Roman"/>
          <w:color w:val="231F20"/>
          <w:sz w:val="24"/>
          <w:szCs w:val="24"/>
          <w:lang w:val="uk-UA"/>
        </w:rPr>
        <w:t>права.</w:t>
      </w:r>
    </w:p>
    <w:p w:rsidR="00E748AC" w:rsidRPr="00071276" w:rsidRDefault="00E748AC" w:rsidP="007F342C">
      <w:pPr>
        <w:pStyle w:val="ac"/>
        <w:widowControl w:val="0"/>
        <w:numPr>
          <w:ilvl w:val="0"/>
          <w:numId w:val="51"/>
        </w:numPr>
        <w:tabs>
          <w:tab w:val="left" w:pos="1134"/>
          <w:tab w:val="left" w:pos="1276"/>
          <w:tab w:val="left" w:pos="1418"/>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Що потрібно розуміти під системою </w:t>
      </w:r>
      <w:r w:rsidRPr="00071276">
        <w:rPr>
          <w:rFonts w:ascii="Times New Roman" w:hAnsi="Times New Roman"/>
          <w:color w:val="231F20"/>
          <w:spacing w:val="-3"/>
          <w:sz w:val="24"/>
          <w:szCs w:val="24"/>
          <w:lang w:val="uk-UA"/>
        </w:rPr>
        <w:t>приватного</w:t>
      </w:r>
      <w:r w:rsidRPr="00071276">
        <w:rPr>
          <w:rFonts w:ascii="Times New Roman" w:hAnsi="Times New Roman"/>
          <w:color w:val="231F20"/>
          <w:spacing w:val="-24"/>
          <w:sz w:val="24"/>
          <w:szCs w:val="24"/>
          <w:lang w:val="uk-UA"/>
        </w:rPr>
        <w:t xml:space="preserve"> </w:t>
      </w:r>
      <w:r w:rsidRPr="00071276">
        <w:rPr>
          <w:rFonts w:ascii="Times New Roman" w:hAnsi="Times New Roman"/>
          <w:color w:val="231F20"/>
          <w:sz w:val="24"/>
          <w:szCs w:val="24"/>
          <w:lang w:val="uk-UA"/>
        </w:rPr>
        <w:t>права?</w:t>
      </w:r>
    </w:p>
    <w:p w:rsidR="00E748AC" w:rsidRPr="00071276" w:rsidRDefault="00E748AC" w:rsidP="007F342C">
      <w:pPr>
        <w:pStyle w:val="ac"/>
        <w:widowControl w:val="0"/>
        <w:numPr>
          <w:ilvl w:val="0"/>
          <w:numId w:val="51"/>
        </w:numPr>
        <w:tabs>
          <w:tab w:val="left" w:pos="1134"/>
          <w:tab w:val="left" w:pos="1276"/>
          <w:tab w:val="left" w:pos="1339"/>
          <w:tab w:val="left" w:pos="1418"/>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Дайте визначення поняття та назвіть види джерел при</w:t>
      </w:r>
      <w:r w:rsidRPr="00071276">
        <w:rPr>
          <w:rFonts w:ascii="Times New Roman" w:hAnsi="Times New Roman"/>
          <w:color w:val="231F20"/>
          <w:spacing w:val="-4"/>
          <w:sz w:val="24"/>
          <w:szCs w:val="24"/>
          <w:lang w:val="uk-UA"/>
        </w:rPr>
        <w:t xml:space="preserve">ватного </w:t>
      </w:r>
      <w:r w:rsidRPr="00071276">
        <w:rPr>
          <w:rFonts w:ascii="Times New Roman" w:hAnsi="Times New Roman"/>
          <w:color w:val="231F20"/>
          <w:sz w:val="24"/>
          <w:szCs w:val="24"/>
          <w:lang w:val="uk-UA"/>
        </w:rPr>
        <w:t>(цивільного) права.</w:t>
      </w:r>
    </w:p>
    <w:p w:rsidR="00E748AC" w:rsidRPr="00071276" w:rsidRDefault="00E748AC" w:rsidP="007F342C">
      <w:pPr>
        <w:pStyle w:val="ac"/>
        <w:widowControl w:val="0"/>
        <w:numPr>
          <w:ilvl w:val="0"/>
          <w:numId w:val="51"/>
        </w:numPr>
        <w:tabs>
          <w:tab w:val="left" w:pos="1134"/>
          <w:tab w:val="left" w:pos="1276"/>
          <w:tab w:val="left" w:pos="1304"/>
          <w:tab w:val="left" w:pos="1418"/>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Яка історія розвитку </w:t>
      </w:r>
      <w:r w:rsidRPr="00071276">
        <w:rPr>
          <w:rFonts w:ascii="Times New Roman" w:hAnsi="Times New Roman"/>
          <w:color w:val="231F20"/>
          <w:spacing w:val="-3"/>
          <w:sz w:val="24"/>
          <w:szCs w:val="24"/>
          <w:lang w:val="uk-UA"/>
        </w:rPr>
        <w:t xml:space="preserve">приватного </w:t>
      </w:r>
      <w:r w:rsidRPr="00071276">
        <w:rPr>
          <w:rFonts w:ascii="Times New Roman" w:hAnsi="Times New Roman"/>
          <w:color w:val="231F20"/>
          <w:sz w:val="24"/>
          <w:szCs w:val="24"/>
          <w:lang w:val="uk-UA"/>
        </w:rPr>
        <w:t>(цивільного)</w:t>
      </w:r>
      <w:r w:rsidRPr="00071276">
        <w:rPr>
          <w:rFonts w:ascii="Times New Roman" w:hAnsi="Times New Roman"/>
          <w:color w:val="231F20"/>
          <w:spacing w:val="-18"/>
          <w:sz w:val="24"/>
          <w:szCs w:val="24"/>
          <w:lang w:val="uk-UA"/>
        </w:rPr>
        <w:t xml:space="preserve"> </w:t>
      </w:r>
      <w:r w:rsidRPr="00071276">
        <w:rPr>
          <w:rFonts w:ascii="Times New Roman" w:hAnsi="Times New Roman"/>
          <w:color w:val="231F20"/>
          <w:sz w:val="24"/>
          <w:szCs w:val="24"/>
          <w:lang w:val="uk-UA"/>
        </w:rPr>
        <w:t>права?</w:t>
      </w:r>
    </w:p>
    <w:p w:rsidR="00E748AC" w:rsidRPr="00071276" w:rsidRDefault="00E748AC" w:rsidP="007F342C">
      <w:pPr>
        <w:pStyle w:val="ac"/>
        <w:widowControl w:val="0"/>
        <w:numPr>
          <w:ilvl w:val="0"/>
          <w:numId w:val="51"/>
        </w:numPr>
        <w:tabs>
          <w:tab w:val="left" w:pos="1134"/>
          <w:tab w:val="left" w:pos="1276"/>
          <w:tab w:val="left" w:pos="1311"/>
          <w:tab w:val="left" w:pos="1418"/>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pacing w:val="-3"/>
          <w:sz w:val="24"/>
          <w:szCs w:val="24"/>
          <w:lang w:val="uk-UA"/>
        </w:rPr>
        <w:t>Яке</w:t>
      </w:r>
      <w:r w:rsidRPr="00071276">
        <w:rPr>
          <w:rFonts w:ascii="Times New Roman" w:hAnsi="Times New Roman"/>
          <w:color w:val="231F20"/>
          <w:spacing w:val="-14"/>
          <w:sz w:val="24"/>
          <w:szCs w:val="24"/>
          <w:lang w:val="uk-UA"/>
        </w:rPr>
        <w:t xml:space="preserve"> </w:t>
      </w:r>
      <w:r w:rsidRPr="00071276">
        <w:rPr>
          <w:rFonts w:ascii="Times New Roman" w:hAnsi="Times New Roman"/>
          <w:color w:val="231F20"/>
          <w:sz w:val="24"/>
          <w:szCs w:val="24"/>
          <w:lang w:val="uk-UA"/>
        </w:rPr>
        <w:t>місце</w:t>
      </w:r>
      <w:r w:rsidRPr="00071276">
        <w:rPr>
          <w:rFonts w:ascii="Times New Roman" w:hAnsi="Times New Roman"/>
          <w:color w:val="231F20"/>
          <w:spacing w:val="-14"/>
          <w:sz w:val="24"/>
          <w:szCs w:val="24"/>
          <w:lang w:val="uk-UA"/>
        </w:rPr>
        <w:t xml:space="preserve"> </w:t>
      </w:r>
      <w:r w:rsidRPr="00071276">
        <w:rPr>
          <w:rFonts w:ascii="Times New Roman" w:hAnsi="Times New Roman"/>
          <w:color w:val="231F20"/>
          <w:spacing w:val="-3"/>
          <w:sz w:val="24"/>
          <w:szCs w:val="24"/>
          <w:lang w:val="uk-UA"/>
        </w:rPr>
        <w:t>приватного</w:t>
      </w:r>
      <w:r w:rsidRPr="00071276">
        <w:rPr>
          <w:rFonts w:ascii="Times New Roman" w:hAnsi="Times New Roman"/>
          <w:color w:val="231F20"/>
          <w:spacing w:val="-14"/>
          <w:sz w:val="24"/>
          <w:szCs w:val="24"/>
          <w:lang w:val="uk-UA"/>
        </w:rPr>
        <w:t xml:space="preserve"> </w:t>
      </w:r>
      <w:r w:rsidRPr="00071276">
        <w:rPr>
          <w:rFonts w:ascii="Times New Roman" w:hAnsi="Times New Roman"/>
          <w:color w:val="231F20"/>
          <w:sz w:val="24"/>
          <w:szCs w:val="24"/>
          <w:lang w:val="uk-UA"/>
        </w:rPr>
        <w:t>(цивільного)</w:t>
      </w:r>
      <w:r w:rsidRPr="00071276">
        <w:rPr>
          <w:rFonts w:ascii="Times New Roman" w:hAnsi="Times New Roman"/>
          <w:color w:val="231F20"/>
          <w:spacing w:val="-14"/>
          <w:sz w:val="24"/>
          <w:szCs w:val="24"/>
          <w:lang w:val="uk-UA"/>
        </w:rPr>
        <w:t xml:space="preserve"> </w:t>
      </w:r>
      <w:r w:rsidRPr="00071276">
        <w:rPr>
          <w:rFonts w:ascii="Times New Roman" w:hAnsi="Times New Roman"/>
          <w:color w:val="231F20"/>
          <w:sz w:val="24"/>
          <w:szCs w:val="24"/>
          <w:lang w:val="uk-UA"/>
        </w:rPr>
        <w:t>права</w:t>
      </w:r>
      <w:r w:rsidRPr="00071276">
        <w:rPr>
          <w:rFonts w:ascii="Times New Roman" w:hAnsi="Times New Roman"/>
          <w:color w:val="231F20"/>
          <w:spacing w:val="-14"/>
          <w:sz w:val="24"/>
          <w:szCs w:val="24"/>
          <w:lang w:val="uk-UA"/>
        </w:rPr>
        <w:t xml:space="preserve"> </w:t>
      </w:r>
      <w:r w:rsidRPr="00071276">
        <w:rPr>
          <w:rFonts w:ascii="Times New Roman" w:hAnsi="Times New Roman"/>
          <w:color w:val="231F20"/>
          <w:sz w:val="24"/>
          <w:szCs w:val="24"/>
          <w:lang w:val="uk-UA"/>
        </w:rPr>
        <w:t>в</w:t>
      </w:r>
      <w:r w:rsidRPr="00071276">
        <w:rPr>
          <w:rFonts w:ascii="Times New Roman" w:hAnsi="Times New Roman"/>
          <w:color w:val="231F20"/>
          <w:spacing w:val="-14"/>
          <w:sz w:val="24"/>
          <w:szCs w:val="24"/>
          <w:lang w:val="uk-UA"/>
        </w:rPr>
        <w:t xml:space="preserve"> </w:t>
      </w:r>
      <w:r w:rsidRPr="00071276">
        <w:rPr>
          <w:rFonts w:ascii="Times New Roman" w:hAnsi="Times New Roman"/>
          <w:color w:val="231F20"/>
          <w:sz w:val="24"/>
          <w:szCs w:val="24"/>
          <w:lang w:val="uk-UA"/>
        </w:rPr>
        <w:t>системі</w:t>
      </w:r>
      <w:r w:rsidRPr="00071276">
        <w:rPr>
          <w:rFonts w:ascii="Times New Roman" w:hAnsi="Times New Roman"/>
          <w:color w:val="231F20"/>
          <w:spacing w:val="-14"/>
          <w:sz w:val="24"/>
          <w:szCs w:val="24"/>
          <w:lang w:val="uk-UA"/>
        </w:rPr>
        <w:t xml:space="preserve"> </w:t>
      </w:r>
      <w:r w:rsidRPr="00071276">
        <w:rPr>
          <w:rFonts w:ascii="Times New Roman" w:hAnsi="Times New Roman"/>
          <w:color w:val="231F20"/>
          <w:sz w:val="24"/>
          <w:szCs w:val="24"/>
          <w:lang w:val="uk-UA"/>
        </w:rPr>
        <w:t>галузей</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права?</w:t>
      </w:r>
    </w:p>
    <w:p w:rsidR="00E748AC" w:rsidRPr="00071276" w:rsidRDefault="00E748AC" w:rsidP="007F342C">
      <w:pPr>
        <w:pStyle w:val="ac"/>
        <w:widowControl w:val="0"/>
        <w:numPr>
          <w:ilvl w:val="0"/>
          <w:numId w:val="51"/>
        </w:numPr>
        <w:tabs>
          <w:tab w:val="left" w:pos="1134"/>
          <w:tab w:val="left" w:pos="1276"/>
          <w:tab w:val="left" w:pos="1307"/>
          <w:tab w:val="left" w:pos="1418"/>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Розкрийте</w:t>
      </w:r>
      <w:r w:rsidRPr="00071276">
        <w:rPr>
          <w:rFonts w:ascii="Times New Roman" w:hAnsi="Times New Roman"/>
          <w:color w:val="231F20"/>
          <w:spacing w:val="-25"/>
          <w:sz w:val="24"/>
          <w:szCs w:val="24"/>
          <w:lang w:val="uk-UA"/>
        </w:rPr>
        <w:t xml:space="preserve"> </w:t>
      </w:r>
      <w:r w:rsidRPr="00071276">
        <w:rPr>
          <w:rFonts w:ascii="Times New Roman" w:hAnsi="Times New Roman"/>
          <w:color w:val="231F20"/>
          <w:sz w:val="24"/>
          <w:szCs w:val="24"/>
          <w:lang w:val="uk-UA"/>
        </w:rPr>
        <w:t>питання</w:t>
      </w:r>
      <w:r w:rsidRPr="00071276">
        <w:rPr>
          <w:rFonts w:ascii="Times New Roman" w:hAnsi="Times New Roman"/>
          <w:color w:val="231F20"/>
          <w:spacing w:val="-24"/>
          <w:sz w:val="24"/>
          <w:szCs w:val="24"/>
          <w:lang w:val="uk-UA"/>
        </w:rPr>
        <w:t xml:space="preserve"> </w:t>
      </w:r>
      <w:r w:rsidRPr="00071276">
        <w:rPr>
          <w:rFonts w:ascii="Times New Roman" w:hAnsi="Times New Roman"/>
          <w:color w:val="231F20"/>
          <w:sz w:val="24"/>
          <w:szCs w:val="24"/>
          <w:lang w:val="uk-UA"/>
        </w:rPr>
        <w:t>відмежування</w:t>
      </w:r>
      <w:r w:rsidRPr="00071276">
        <w:rPr>
          <w:rFonts w:ascii="Times New Roman" w:hAnsi="Times New Roman"/>
          <w:color w:val="231F20"/>
          <w:spacing w:val="-24"/>
          <w:sz w:val="24"/>
          <w:szCs w:val="24"/>
          <w:lang w:val="uk-UA"/>
        </w:rPr>
        <w:t xml:space="preserve"> </w:t>
      </w:r>
      <w:r w:rsidRPr="00071276">
        <w:rPr>
          <w:rFonts w:ascii="Times New Roman" w:hAnsi="Times New Roman"/>
          <w:color w:val="231F20"/>
          <w:spacing w:val="-3"/>
          <w:sz w:val="24"/>
          <w:szCs w:val="24"/>
          <w:lang w:val="uk-UA"/>
        </w:rPr>
        <w:t>приватного</w:t>
      </w:r>
      <w:r w:rsidRPr="00071276">
        <w:rPr>
          <w:rFonts w:ascii="Times New Roman" w:hAnsi="Times New Roman"/>
          <w:color w:val="231F20"/>
          <w:spacing w:val="-25"/>
          <w:sz w:val="24"/>
          <w:szCs w:val="24"/>
          <w:lang w:val="uk-UA"/>
        </w:rPr>
        <w:t xml:space="preserve"> </w:t>
      </w:r>
      <w:r w:rsidRPr="00071276">
        <w:rPr>
          <w:rFonts w:ascii="Times New Roman" w:hAnsi="Times New Roman"/>
          <w:color w:val="231F20"/>
          <w:sz w:val="24"/>
          <w:szCs w:val="24"/>
          <w:lang w:val="uk-UA"/>
        </w:rPr>
        <w:t>(цивільно</w:t>
      </w:r>
      <w:r w:rsidRPr="00071276">
        <w:rPr>
          <w:rFonts w:ascii="Times New Roman" w:hAnsi="Times New Roman"/>
          <w:color w:val="231F20"/>
          <w:spacing w:val="-3"/>
          <w:sz w:val="24"/>
          <w:szCs w:val="24"/>
          <w:lang w:val="uk-UA"/>
        </w:rPr>
        <w:t xml:space="preserve">го) </w:t>
      </w:r>
      <w:r w:rsidRPr="00071276">
        <w:rPr>
          <w:rFonts w:ascii="Times New Roman" w:hAnsi="Times New Roman"/>
          <w:color w:val="231F20"/>
          <w:sz w:val="24"/>
          <w:szCs w:val="24"/>
          <w:lang w:val="uk-UA"/>
        </w:rPr>
        <w:t>права від інших галузей</w:t>
      </w:r>
      <w:r w:rsidRPr="00071276">
        <w:rPr>
          <w:rFonts w:ascii="Times New Roman" w:hAnsi="Times New Roman"/>
          <w:color w:val="231F20"/>
          <w:spacing w:val="-7"/>
          <w:sz w:val="24"/>
          <w:szCs w:val="24"/>
          <w:lang w:val="uk-UA"/>
        </w:rPr>
        <w:t xml:space="preserve"> </w:t>
      </w:r>
      <w:r w:rsidRPr="00071276">
        <w:rPr>
          <w:rFonts w:ascii="Times New Roman" w:hAnsi="Times New Roman"/>
          <w:color w:val="231F20"/>
          <w:sz w:val="24"/>
          <w:szCs w:val="24"/>
          <w:lang w:val="uk-UA"/>
        </w:rPr>
        <w:t>права.</w:t>
      </w:r>
    </w:p>
    <w:p w:rsidR="00E748AC" w:rsidRPr="00071276" w:rsidRDefault="00E748AC" w:rsidP="007F342C">
      <w:pPr>
        <w:pStyle w:val="ac"/>
        <w:widowControl w:val="0"/>
        <w:numPr>
          <w:ilvl w:val="0"/>
          <w:numId w:val="51"/>
        </w:numPr>
        <w:tabs>
          <w:tab w:val="left" w:pos="1134"/>
          <w:tab w:val="left" w:pos="1276"/>
          <w:tab w:val="left" w:pos="1418"/>
          <w:tab w:val="left" w:pos="2223"/>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Що є </w:t>
      </w:r>
      <w:r w:rsidRPr="00071276">
        <w:rPr>
          <w:rFonts w:ascii="Times New Roman" w:hAnsi="Times New Roman"/>
          <w:color w:val="231F20"/>
          <w:spacing w:val="-3"/>
          <w:sz w:val="24"/>
          <w:szCs w:val="24"/>
          <w:lang w:val="uk-UA"/>
        </w:rPr>
        <w:t xml:space="preserve">предметом </w:t>
      </w:r>
      <w:r w:rsidRPr="00071276">
        <w:rPr>
          <w:rFonts w:ascii="Times New Roman" w:hAnsi="Times New Roman"/>
          <w:color w:val="231F20"/>
          <w:sz w:val="24"/>
          <w:szCs w:val="24"/>
          <w:lang w:val="uk-UA"/>
        </w:rPr>
        <w:t xml:space="preserve">регулювання </w:t>
      </w:r>
      <w:r w:rsidRPr="00071276">
        <w:rPr>
          <w:rFonts w:ascii="Times New Roman" w:hAnsi="Times New Roman"/>
          <w:color w:val="231F20"/>
          <w:spacing w:val="-3"/>
          <w:sz w:val="24"/>
          <w:szCs w:val="24"/>
          <w:lang w:val="uk-UA"/>
        </w:rPr>
        <w:t>приватного</w:t>
      </w:r>
      <w:r w:rsidRPr="00071276">
        <w:rPr>
          <w:rFonts w:ascii="Times New Roman" w:hAnsi="Times New Roman"/>
          <w:color w:val="231F20"/>
          <w:spacing w:val="-17"/>
          <w:sz w:val="24"/>
          <w:szCs w:val="24"/>
          <w:lang w:val="uk-UA"/>
        </w:rPr>
        <w:t xml:space="preserve"> </w:t>
      </w:r>
      <w:r w:rsidRPr="00071276">
        <w:rPr>
          <w:rFonts w:ascii="Times New Roman" w:hAnsi="Times New Roman"/>
          <w:color w:val="231F20"/>
          <w:sz w:val="24"/>
          <w:szCs w:val="24"/>
          <w:lang w:val="uk-UA"/>
        </w:rPr>
        <w:t>права?</w:t>
      </w:r>
    </w:p>
    <w:p w:rsidR="00E748AC" w:rsidRPr="00071276" w:rsidRDefault="00E748AC" w:rsidP="007F342C">
      <w:pPr>
        <w:pStyle w:val="ac"/>
        <w:widowControl w:val="0"/>
        <w:numPr>
          <w:ilvl w:val="0"/>
          <w:numId w:val="51"/>
        </w:numPr>
        <w:tabs>
          <w:tab w:val="left" w:pos="1134"/>
          <w:tab w:val="left" w:pos="1276"/>
          <w:tab w:val="left" w:pos="1418"/>
          <w:tab w:val="left" w:pos="2223"/>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Охарактеризуйте ознаки </w:t>
      </w:r>
      <w:r w:rsidRPr="00071276">
        <w:rPr>
          <w:rFonts w:ascii="Times New Roman" w:hAnsi="Times New Roman"/>
          <w:color w:val="231F20"/>
          <w:spacing w:val="-3"/>
          <w:sz w:val="24"/>
          <w:szCs w:val="24"/>
          <w:lang w:val="uk-UA"/>
        </w:rPr>
        <w:t>приватного</w:t>
      </w:r>
      <w:r w:rsidRPr="00071276">
        <w:rPr>
          <w:rFonts w:ascii="Times New Roman" w:hAnsi="Times New Roman"/>
          <w:color w:val="231F20"/>
          <w:spacing w:val="-10"/>
          <w:sz w:val="24"/>
          <w:szCs w:val="24"/>
          <w:lang w:val="uk-UA"/>
        </w:rPr>
        <w:t xml:space="preserve"> </w:t>
      </w:r>
      <w:r w:rsidRPr="00071276">
        <w:rPr>
          <w:rFonts w:ascii="Times New Roman" w:hAnsi="Times New Roman"/>
          <w:color w:val="231F20"/>
          <w:sz w:val="24"/>
          <w:szCs w:val="24"/>
          <w:lang w:val="uk-UA"/>
        </w:rPr>
        <w:t>права.</w:t>
      </w:r>
    </w:p>
    <w:p w:rsidR="00E748AC" w:rsidRPr="00071276" w:rsidRDefault="00E748AC" w:rsidP="007F342C">
      <w:pPr>
        <w:pStyle w:val="ac"/>
        <w:widowControl w:val="0"/>
        <w:numPr>
          <w:ilvl w:val="0"/>
          <w:numId w:val="51"/>
        </w:numPr>
        <w:tabs>
          <w:tab w:val="left" w:pos="1134"/>
          <w:tab w:val="left" w:pos="1276"/>
          <w:tab w:val="left" w:pos="1418"/>
          <w:tab w:val="left" w:pos="2208"/>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Дайте</w:t>
      </w:r>
      <w:r w:rsidRPr="00071276">
        <w:rPr>
          <w:rFonts w:ascii="Times New Roman" w:hAnsi="Times New Roman"/>
          <w:color w:val="231F20"/>
          <w:spacing w:val="-31"/>
          <w:sz w:val="24"/>
          <w:szCs w:val="24"/>
          <w:lang w:val="uk-UA"/>
        </w:rPr>
        <w:t xml:space="preserve"> </w:t>
      </w:r>
      <w:r w:rsidRPr="00071276">
        <w:rPr>
          <w:rFonts w:ascii="Times New Roman" w:hAnsi="Times New Roman"/>
          <w:color w:val="231F20"/>
          <w:sz w:val="24"/>
          <w:szCs w:val="24"/>
          <w:lang w:val="uk-UA"/>
        </w:rPr>
        <w:t>визначення</w:t>
      </w:r>
      <w:r w:rsidRPr="00071276">
        <w:rPr>
          <w:rFonts w:ascii="Times New Roman" w:hAnsi="Times New Roman"/>
          <w:color w:val="231F20"/>
          <w:spacing w:val="-31"/>
          <w:sz w:val="24"/>
          <w:szCs w:val="24"/>
          <w:lang w:val="uk-UA"/>
        </w:rPr>
        <w:t xml:space="preserve"> </w:t>
      </w:r>
      <w:r w:rsidRPr="00071276">
        <w:rPr>
          <w:rFonts w:ascii="Times New Roman" w:hAnsi="Times New Roman"/>
          <w:color w:val="231F20"/>
          <w:sz w:val="24"/>
          <w:szCs w:val="24"/>
          <w:lang w:val="uk-UA"/>
        </w:rPr>
        <w:t>поняття</w:t>
      </w:r>
      <w:r w:rsidRPr="00071276">
        <w:rPr>
          <w:rFonts w:ascii="Times New Roman" w:hAnsi="Times New Roman"/>
          <w:color w:val="231F20"/>
          <w:spacing w:val="-30"/>
          <w:sz w:val="24"/>
          <w:szCs w:val="24"/>
          <w:lang w:val="uk-UA"/>
        </w:rPr>
        <w:t xml:space="preserve"> </w:t>
      </w:r>
      <w:r w:rsidRPr="00071276">
        <w:rPr>
          <w:rFonts w:ascii="Times New Roman" w:hAnsi="Times New Roman"/>
          <w:color w:val="231F20"/>
          <w:spacing w:val="-3"/>
          <w:sz w:val="24"/>
          <w:szCs w:val="24"/>
          <w:lang w:val="uk-UA"/>
        </w:rPr>
        <w:t>приватного</w:t>
      </w:r>
      <w:r w:rsidRPr="00071276">
        <w:rPr>
          <w:rFonts w:ascii="Times New Roman" w:hAnsi="Times New Roman"/>
          <w:color w:val="231F20"/>
          <w:spacing w:val="-31"/>
          <w:sz w:val="24"/>
          <w:szCs w:val="24"/>
          <w:lang w:val="uk-UA"/>
        </w:rPr>
        <w:t xml:space="preserve"> </w:t>
      </w:r>
      <w:r w:rsidRPr="00071276">
        <w:rPr>
          <w:rFonts w:ascii="Times New Roman" w:hAnsi="Times New Roman"/>
          <w:color w:val="231F20"/>
          <w:sz w:val="24"/>
          <w:szCs w:val="24"/>
          <w:lang w:val="uk-UA"/>
        </w:rPr>
        <w:t>(цивільного)</w:t>
      </w:r>
      <w:r w:rsidRPr="00071276">
        <w:rPr>
          <w:rFonts w:ascii="Times New Roman" w:hAnsi="Times New Roman"/>
          <w:color w:val="231F20"/>
          <w:spacing w:val="-30"/>
          <w:sz w:val="24"/>
          <w:szCs w:val="24"/>
          <w:lang w:val="uk-UA"/>
        </w:rPr>
        <w:t xml:space="preserve"> </w:t>
      </w:r>
      <w:r w:rsidRPr="00071276">
        <w:rPr>
          <w:rFonts w:ascii="Times New Roman" w:hAnsi="Times New Roman"/>
          <w:color w:val="231F20"/>
          <w:spacing w:val="-4"/>
          <w:sz w:val="24"/>
          <w:szCs w:val="24"/>
          <w:lang w:val="uk-UA"/>
        </w:rPr>
        <w:t>зако</w:t>
      </w:r>
      <w:r w:rsidRPr="00071276">
        <w:rPr>
          <w:rFonts w:ascii="Times New Roman" w:hAnsi="Times New Roman"/>
          <w:color w:val="231F20"/>
          <w:sz w:val="24"/>
          <w:szCs w:val="24"/>
          <w:lang w:val="uk-UA"/>
        </w:rPr>
        <w:t>нодавства.</w:t>
      </w:r>
    </w:p>
    <w:p w:rsidR="00E748AC" w:rsidRPr="00071276" w:rsidRDefault="00E748AC" w:rsidP="007F342C">
      <w:pPr>
        <w:pStyle w:val="ac"/>
        <w:widowControl w:val="0"/>
        <w:numPr>
          <w:ilvl w:val="0"/>
          <w:numId w:val="51"/>
        </w:numPr>
        <w:tabs>
          <w:tab w:val="left" w:pos="1134"/>
          <w:tab w:val="left" w:pos="1276"/>
          <w:tab w:val="left" w:pos="1418"/>
          <w:tab w:val="left" w:pos="2218"/>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Проведіть</w:t>
      </w:r>
      <w:r w:rsidRPr="00071276">
        <w:rPr>
          <w:rFonts w:ascii="Times New Roman" w:hAnsi="Times New Roman"/>
          <w:color w:val="231F20"/>
          <w:spacing w:val="-22"/>
          <w:sz w:val="24"/>
          <w:szCs w:val="24"/>
          <w:lang w:val="uk-UA"/>
        </w:rPr>
        <w:t xml:space="preserve"> </w:t>
      </w:r>
      <w:r w:rsidRPr="00071276">
        <w:rPr>
          <w:rFonts w:ascii="Times New Roman" w:hAnsi="Times New Roman"/>
          <w:color w:val="231F20"/>
          <w:sz w:val="24"/>
          <w:szCs w:val="24"/>
          <w:lang w:val="uk-UA"/>
        </w:rPr>
        <w:t>співвідношення</w:t>
      </w:r>
      <w:r w:rsidRPr="00071276">
        <w:rPr>
          <w:rFonts w:ascii="Times New Roman" w:hAnsi="Times New Roman"/>
          <w:color w:val="231F20"/>
          <w:spacing w:val="-21"/>
          <w:sz w:val="24"/>
          <w:szCs w:val="24"/>
          <w:lang w:val="uk-UA"/>
        </w:rPr>
        <w:t xml:space="preserve"> </w:t>
      </w:r>
      <w:r w:rsidRPr="00071276">
        <w:rPr>
          <w:rFonts w:ascii="Times New Roman" w:hAnsi="Times New Roman"/>
          <w:color w:val="231F20"/>
          <w:spacing w:val="-3"/>
          <w:sz w:val="24"/>
          <w:szCs w:val="24"/>
          <w:lang w:val="uk-UA"/>
        </w:rPr>
        <w:t>приватного</w:t>
      </w:r>
      <w:r w:rsidRPr="00071276">
        <w:rPr>
          <w:rFonts w:ascii="Times New Roman" w:hAnsi="Times New Roman"/>
          <w:color w:val="231F20"/>
          <w:spacing w:val="-22"/>
          <w:sz w:val="24"/>
          <w:szCs w:val="24"/>
          <w:lang w:val="uk-UA"/>
        </w:rPr>
        <w:t xml:space="preserve"> </w:t>
      </w:r>
      <w:r w:rsidRPr="00071276">
        <w:rPr>
          <w:rFonts w:ascii="Times New Roman" w:hAnsi="Times New Roman"/>
          <w:color w:val="231F20"/>
          <w:sz w:val="24"/>
          <w:szCs w:val="24"/>
          <w:lang w:val="uk-UA"/>
        </w:rPr>
        <w:t>(цивільного)</w:t>
      </w:r>
      <w:r w:rsidRPr="00071276">
        <w:rPr>
          <w:rFonts w:ascii="Times New Roman" w:hAnsi="Times New Roman"/>
          <w:color w:val="231F20"/>
          <w:spacing w:val="-22"/>
          <w:sz w:val="24"/>
          <w:szCs w:val="24"/>
          <w:lang w:val="uk-UA"/>
        </w:rPr>
        <w:t xml:space="preserve"> </w:t>
      </w:r>
      <w:r w:rsidRPr="00071276">
        <w:rPr>
          <w:rFonts w:ascii="Times New Roman" w:hAnsi="Times New Roman"/>
          <w:color w:val="231F20"/>
          <w:sz w:val="24"/>
          <w:szCs w:val="24"/>
          <w:lang w:val="uk-UA"/>
        </w:rPr>
        <w:t>пра</w:t>
      </w:r>
      <w:r w:rsidRPr="00071276">
        <w:rPr>
          <w:rFonts w:ascii="Times New Roman" w:hAnsi="Times New Roman"/>
          <w:color w:val="231F20"/>
          <w:spacing w:val="-3"/>
          <w:sz w:val="24"/>
          <w:szCs w:val="24"/>
          <w:lang w:val="uk-UA"/>
        </w:rPr>
        <w:t xml:space="preserve">ва </w:t>
      </w:r>
      <w:r w:rsidRPr="00071276">
        <w:rPr>
          <w:rFonts w:ascii="Times New Roman" w:hAnsi="Times New Roman"/>
          <w:color w:val="231F20"/>
          <w:sz w:val="24"/>
          <w:szCs w:val="24"/>
          <w:lang w:val="uk-UA"/>
        </w:rPr>
        <w:t xml:space="preserve">і </w:t>
      </w:r>
      <w:r w:rsidRPr="00071276">
        <w:rPr>
          <w:rFonts w:ascii="Times New Roman" w:hAnsi="Times New Roman"/>
          <w:color w:val="231F20"/>
          <w:spacing w:val="-3"/>
          <w:sz w:val="24"/>
          <w:szCs w:val="24"/>
          <w:lang w:val="uk-UA"/>
        </w:rPr>
        <w:t>приватного</w:t>
      </w:r>
      <w:r w:rsidRPr="00071276">
        <w:rPr>
          <w:rFonts w:ascii="Times New Roman" w:hAnsi="Times New Roman"/>
          <w:color w:val="231F20"/>
          <w:spacing w:val="-1"/>
          <w:sz w:val="24"/>
          <w:szCs w:val="24"/>
          <w:lang w:val="uk-UA"/>
        </w:rPr>
        <w:t xml:space="preserve"> </w:t>
      </w:r>
      <w:r w:rsidRPr="00071276">
        <w:rPr>
          <w:rFonts w:ascii="Times New Roman" w:hAnsi="Times New Roman"/>
          <w:color w:val="231F20"/>
          <w:spacing w:val="-3"/>
          <w:sz w:val="24"/>
          <w:szCs w:val="24"/>
          <w:lang w:val="uk-UA"/>
        </w:rPr>
        <w:t>законодавства.</w:t>
      </w:r>
    </w:p>
    <w:p w:rsidR="00E748AC" w:rsidRPr="00071276" w:rsidRDefault="00E748AC" w:rsidP="007F342C">
      <w:pPr>
        <w:pStyle w:val="ac"/>
        <w:widowControl w:val="0"/>
        <w:numPr>
          <w:ilvl w:val="0"/>
          <w:numId w:val="51"/>
        </w:numPr>
        <w:tabs>
          <w:tab w:val="left" w:pos="1134"/>
          <w:tab w:val="left" w:pos="1276"/>
          <w:tab w:val="left" w:pos="1418"/>
          <w:tab w:val="left" w:pos="2280"/>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Назвіть порядок і значення офіційного опублікування нормативних</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актів.</w:t>
      </w:r>
    </w:p>
    <w:p w:rsidR="00E748AC" w:rsidRPr="00071276" w:rsidRDefault="00E748AC" w:rsidP="007F342C">
      <w:pPr>
        <w:pStyle w:val="ac"/>
        <w:widowControl w:val="0"/>
        <w:numPr>
          <w:ilvl w:val="0"/>
          <w:numId w:val="51"/>
        </w:numPr>
        <w:tabs>
          <w:tab w:val="left" w:pos="1134"/>
          <w:tab w:val="left" w:pos="1276"/>
          <w:tab w:val="left" w:pos="1418"/>
          <w:tab w:val="left" w:pos="2258"/>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Яка роль звичаїв ділового обороту в регулюванні при</w:t>
      </w:r>
      <w:r w:rsidRPr="00071276">
        <w:rPr>
          <w:rFonts w:ascii="Times New Roman" w:hAnsi="Times New Roman"/>
          <w:color w:val="231F20"/>
          <w:spacing w:val="-3"/>
          <w:sz w:val="24"/>
          <w:szCs w:val="24"/>
          <w:lang w:val="uk-UA"/>
        </w:rPr>
        <w:t>ватних</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правовідносин?</w:t>
      </w:r>
    </w:p>
    <w:p w:rsidR="00E748AC" w:rsidRPr="00071276" w:rsidRDefault="00E748AC" w:rsidP="007F342C">
      <w:pPr>
        <w:pStyle w:val="ac"/>
        <w:widowControl w:val="0"/>
        <w:numPr>
          <w:ilvl w:val="0"/>
          <w:numId w:val="51"/>
        </w:numPr>
        <w:tabs>
          <w:tab w:val="left" w:pos="1134"/>
          <w:tab w:val="left" w:pos="1276"/>
          <w:tab w:val="left" w:pos="1418"/>
          <w:tab w:val="left" w:pos="2269"/>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Визначте юридичне значення рішень і висновків </w:t>
      </w:r>
      <w:r w:rsidRPr="00071276">
        <w:rPr>
          <w:rFonts w:ascii="Times New Roman" w:hAnsi="Times New Roman"/>
          <w:color w:val="231F20"/>
          <w:spacing w:val="-4"/>
          <w:sz w:val="24"/>
          <w:szCs w:val="24"/>
          <w:lang w:val="uk-UA"/>
        </w:rPr>
        <w:t>Кон</w:t>
      </w:r>
      <w:r w:rsidRPr="00071276">
        <w:rPr>
          <w:rFonts w:ascii="Times New Roman" w:hAnsi="Times New Roman"/>
          <w:color w:val="231F20"/>
          <w:sz w:val="24"/>
          <w:szCs w:val="24"/>
          <w:lang w:val="uk-UA"/>
        </w:rPr>
        <w:t>ституційного</w:t>
      </w:r>
      <w:r w:rsidRPr="00071276">
        <w:rPr>
          <w:rFonts w:ascii="Times New Roman" w:hAnsi="Times New Roman"/>
          <w:color w:val="231F20"/>
          <w:spacing w:val="-18"/>
          <w:sz w:val="24"/>
          <w:szCs w:val="24"/>
          <w:lang w:val="uk-UA"/>
        </w:rPr>
        <w:t xml:space="preserve"> </w:t>
      </w:r>
      <w:r w:rsidRPr="00071276">
        <w:rPr>
          <w:rFonts w:ascii="Times New Roman" w:hAnsi="Times New Roman"/>
          <w:color w:val="231F20"/>
          <w:spacing w:val="-8"/>
          <w:sz w:val="24"/>
          <w:szCs w:val="24"/>
          <w:lang w:val="uk-UA"/>
        </w:rPr>
        <w:t>Суду</w:t>
      </w:r>
      <w:r w:rsidRPr="00071276">
        <w:rPr>
          <w:rFonts w:ascii="Times New Roman" w:hAnsi="Times New Roman"/>
          <w:color w:val="231F20"/>
          <w:spacing w:val="-18"/>
          <w:sz w:val="24"/>
          <w:szCs w:val="24"/>
          <w:lang w:val="uk-UA"/>
        </w:rPr>
        <w:t xml:space="preserve"> </w:t>
      </w:r>
      <w:r w:rsidRPr="00071276">
        <w:rPr>
          <w:rFonts w:ascii="Times New Roman" w:hAnsi="Times New Roman"/>
          <w:color w:val="231F20"/>
          <w:spacing w:val="-4"/>
          <w:sz w:val="24"/>
          <w:szCs w:val="24"/>
          <w:lang w:val="uk-UA"/>
        </w:rPr>
        <w:t>України,</w:t>
      </w:r>
      <w:r w:rsidRPr="00071276">
        <w:rPr>
          <w:rFonts w:ascii="Times New Roman" w:hAnsi="Times New Roman"/>
          <w:color w:val="231F20"/>
          <w:spacing w:val="-18"/>
          <w:sz w:val="24"/>
          <w:szCs w:val="24"/>
          <w:lang w:val="uk-UA"/>
        </w:rPr>
        <w:t xml:space="preserve"> </w:t>
      </w:r>
      <w:r w:rsidRPr="00071276">
        <w:rPr>
          <w:rFonts w:ascii="Times New Roman" w:hAnsi="Times New Roman"/>
          <w:color w:val="231F20"/>
          <w:sz w:val="24"/>
          <w:szCs w:val="24"/>
          <w:lang w:val="uk-UA"/>
        </w:rPr>
        <w:t>постанов</w:t>
      </w:r>
      <w:r w:rsidRPr="00071276">
        <w:rPr>
          <w:rFonts w:ascii="Times New Roman" w:hAnsi="Times New Roman"/>
          <w:color w:val="231F20"/>
          <w:spacing w:val="-18"/>
          <w:sz w:val="24"/>
          <w:szCs w:val="24"/>
          <w:lang w:val="uk-UA"/>
        </w:rPr>
        <w:t xml:space="preserve"> </w:t>
      </w:r>
      <w:r w:rsidRPr="00071276">
        <w:rPr>
          <w:rFonts w:ascii="Times New Roman" w:hAnsi="Times New Roman"/>
          <w:color w:val="231F20"/>
          <w:sz w:val="24"/>
          <w:szCs w:val="24"/>
          <w:lang w:val="uk-UA"/>
        </w:rPr>
        <w:t>(роз’яснень)</w:t>
      </w:r>
      <w:r w:rsidRPr="00071276">
        <w:rPr>
          <w:rFonts w:ascii="Times New Roman" w:hAnsi="Times New Roman"/>
          <w:color w:val="231F20"/>
          <w:spacing w:val="-18"/>
          <w:sz w:val="24"/>
          <w:szCs w:val="24"/>
          <w:lang w:val="uk-UA"/>
        </w:rPr>
        <w:t xml:space="preserve"> </w:t>
      </w:r>
      <w:r w:rsidRPr="00071276">
        <w:rPr>
          <w:rFonts w:ascii="Times New Roman" w:hAnsi="Times New Roman"/>
          <w:color w:val="231F20"/>
          <w:sz w:val="24"/>
          <w:szCs w:val="24"/>
          <w:lang w:val="uk-UA"/>
        </w:rPr>
        <w:t>Пленуму</w:t>
      </w:r>
      <w:r w:rsidRPr="00071276">
        <w:rPr>
          <w:rFonts w:ascii="Times New Roman" w:hAnsi="Times New Roman"/>
          <w:color w:val="231F20"/>
          <w:spacing w:val="-17"/>
          <w:sz w:val="24"/>
          <w:szCs w:val="24"/>
          <w:lang w:val="uk-UA"/>
        </w:rPr>
        <w:t xml:space="preserve"> </w:t>
      </w:r>
      <w:r w:rsidRPr="00071276">
        <w:rPr>
          <w:rFonts w:ascii="Times New Roman" w:hAnsi="Times New Roman"/>
          <w:color w:val="231F20"/>
          <w:sz w:val="24"/>
          <w:szCs w:val="24"/>
          <w:lang w:val="uk-UA"/>
        </w:rPr>
        <w:t>Вер</w:t>
      </w:r>
      <w:r w:rsidRPr="00071276">
        <w:rPr>
          <w:rFonts w:ascii="Times New Roman" w:hAnsi="Times New Roman"/>
          <w:color w:val="231F20"/>
          <w:spacing w:val="-4"/>
          <w:sz w:val="24"/>
          <w:szCs w:val="24"/>
          <w:lang w:val="uk-UA"/>
        </w:rPr>
        <w:t xml:space="preserve">ховного </w:t>
      </w:r>
      <w:r w:rsidRPr="00071276">
        <w:rPr>
          <w:rFonts w:ascii="Times New Roman" w:hAnsi="Times New Roman"/>
          <w:color w:val="231F20"/>
          <w:spacing w:val="-8"/>
          <w:sz w:val="24"/>
          <w:szCs w:val="24"/>
          <w:lang w:val="uk-UA"/>
        </w:rPr>
        <w:t xml:space="preserve">Суду </w:t>
      </w:r>
      <w:r w:rsidRPr="00071276">
        <w:rPr>
          <w:rFonts w:ascii="Times New Roman" w:hAnsi="Times New Roman"/>
          <w:color w:val="231F20"/>
          <w:spacing w:val="-5"/>
          <w:sz w:val="24"/>
          <w:szCs w:val="24"/>
          <w:lang w:val="uk-UA"/>
        </w:rPr>
        <w:t xml:space="preserve">України </w:t>
      </w:r>
      <w:r w:rsidRPr="00071276">
        <w:rPr>
          <w:rFonts w:ascii="Times New Roman" w:hAnsi="Times New Roman"/>
          <w:color w:val="231F20"/>
          <w:sz w:val="24"/>
          <w:szCs w:val="24"/>
          <w:lang w:val="uk-UA"/>
        </w:rPr>
        <w:t xml:space="preserve">і Вищого </w:t>
      </w:r>
      <w:r w:rsidRPr="00071276">
        <w:rPr>
          <w:rFonts w:ascii="Times New Roman" w:hAnsi="Times New Roman"/>
          <w:color w:val="231F20"/>
          <w:spacing w:val="-5"/>
          <w:sz w:val="24"/>
          <w:szCs w:val="24"/>
          <w:lang w:val="uk-UA"/>
        </w:rPr>
        <w:t xml:space="preserve">Господарського </w:t>
      </w:r>
      <w:r w:rsidRPr="00071276">
        <w:rPr>
          <w:rFonts w:ascii="Times New Roman" w:hAnsi="Times New Roman"/>
          <w:color w:val="231F20"/>
          <w:spacing w:val="-8"/>
          <w:sz w:val="24"/>
          <w:szCs w:val="24"/>
          <w:lang w:val="uk-UA"/>
        </w:rPr>
        <w:t>Суду</w:t>
      </w:r>
      <w:r w:rsidRPr="00071276">
        <w:rPr>
          <w:rFonts w:ascii="Times New Roman" w:hAnsi="Times New Roman"/>
          <w:color w:val="231F20"/>
          <w:spacing w:val="-3"/>
          <w:sz w:val="24"/>
          <w:szCs w:val="24"/>
          <w:lang w:val="uk-UA"/>
        </w:rPr>
        <w:t xml:space="preserve"> </w:t>
      </w:r>
      <w:r w:rsidRPr="00071276">
        <w:rPr>
          <w:rFonts w:ascii="Times New Roman" w:hAnsi="Times New Roman"/>
          <w:color w:val="231F20"/>
          <w:spacing w:val="-4"/>
          <w:sz w:val="24"/>
          <w:szCs w:val="24"/>
          <w:lang w:val="uk-UA"/>
        </w:rPr>
        <w:t>України.</w:t>
      </w:r>
    </w:p>
    <w:p w:rsidR="00E748AC" w:rsidRPr="00071276" w:rsidRDefault="00E748AC" w:rsidP="007F342C">
      <w:pPr>
        <w:pStyle w:val="ac"/>
        <w:widowControl w:val="0"/>
        <w:numPr>
          <w:ilvl w:val="0"/>
          <w:numId w:val="51"/>
        </w:numPr>
        <w:tabs>
          <w:tab w:val="left" w:pos="1134"/>
          <w:tab w:val="left" w:pos="1276"/>
          <w:tab w:val="left" w:pos="1418"/>
          <w:tab w:val="left" w:pos="2230"/>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Охарактеризуйте форми систематизації </w:t>
      </w:r>
      <w:r w:rsidRPr="00071276">
        <w:rPr>
          <w:rFonts w:ascii="Times New Roman" w:hAnsi="Times New Roman"/>
          <w:color w:val="231F20"/>
          <w:spacing w:val="-3"/>
          <w:sz w:val="24"/>
          <w:szCs w:val="24"/>
          <w:lang w:val="uk-UA"/>
        </w:rPr>
        <w:t>приватного</w:t>
      </w:r>
      <w:r w:rsidRPr="00071276">
        <w:rPr>
          <w:rFonts w:ascii="Times New Roman" w:hAnsi="Times New Roman"/>
          <w:color w:val="231F20"/>
          <w:spacing w:val="-54"/>
          <w:sz w:val="24"/>
          <w:szCs w:val="24"/>
          <w:lang w:val="uk-UA"/>
        </w:rPr>
        <w:t xml:space="preserve"> </w:t>
      </w:r>
      <w:r w:rsidRPr="00071276">
        <w:rPr>
          <w:rFonts w:ascii="Times New Roman" w:hAnsi="Times New Roman"/>
          <w:color w:val="231F20"/>
          <w:sz w:val="24"/>
          <w:szCs w:val="24"/>
          <w:lang w:val="uk-UA"/>
        </w:rPr>
        <w:t>(цивільного)</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pacing w:val="-3"/>
          <w:sz w:val="24"/>
          <w:szCs w:val="24"/>
          <w:lang w:val="uk-UA"/>
        </w:rPr>
        <w:t>законодавства.</w:t>
      </w:r>
    </w:p>
    <w:p w:rsidR="00E748AC" w:rsidRPr="00071276" w:rsidRDefault="00E748AC" w:rsidP="007F342C">
      <w:pPr>
        <w:pStyle w:val="ac"/>
        <w:widowControl w:val="0"/>
        <w:numPr>
          <w:ilvl w:val="0"/>
          <w:numId w:val="51"/>
        </w:numPr>
        <w:tabs>
          <w:tab w:val="left" w:pos="1134"/>
          <w:tab w:val="left" w:pos="1276"/>
          <w:tab w:val="left" w:pos="1418"/>
          <w:tab w:val="left" w:pos="2237"/>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Розкрийте зміст </w:t>
      </w:r>
      <w:r w:rsidRPr="00071276">
        <w:rPr>
          <w:rFonts w:ascii="Times New Roman" w:hAnsi="Times New Roman"/>
          <w:color w:val="231F20"/>
          <w:spacing w:val="-4"/>
          <w:sz w:val="24"/>
          <w:szCs w:val="24"/>
          <w:lang w:val="uk-UA"/>
        </w:rPr>
        <w:t xml:space="preserve">тлумачення </w:t>
      </w:r>
      <w:r w:rsidRPr="00071276">
        <w:rPr>
          <w:rFonts w:ascii="Times New Roman" w:hAnsi="Times New Roman"/>
          <w:color w:val="231F20"/>
          <w:sz w:val="24"/>
          <w:szCs w:val="24"/>
          <w:lang w:val="uk-UA"/>
        </w:rPr>
        <w:t>приватноправових (цивіль- ноправових)</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норм.</w:t>
      </w:r>
    </w:p>
    <w:p w:rsidR="00E748AC" w:rsidRPr="00071276" w:rsidRDefault="00E748AC" w:rsidP="007F342C">
      <w:pPr>
        <w:pStyle w:val="ac"/>
        <w:widowControl w:val="0"/>
        <w:numPr>
          <w:ilvl w:val="0"/>
          <w:numId w:val="51"/>
        </w:numPr>
        <w:tabs>
          <w:tab w:val="left" w:pos="1134"/>
          <w:tab w:val="left" w:pos="1276"/>
          <w:tab w:val="left" w:pos="1418"/>
          <w:tab w:val="left" w:pos="2249"/>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Як здійснюється застосування </w:t>
      </w:r>
      <w:r w:rsidRPr="00071276">
        <w:rPr>
          <w:rFonts w:ascii="Times New Roman" w:hAnsi="Times New Roman"/>
          <w:color w:val="231F20"/>
          <w:spacing w:val="-3"/>
          <w:sz w:val="24"/>
          <w:szCs w:val="24"/>
          <w:lang w:val="uk-UA"/>
        </w:rPr>
        <w:t xml:space="preserve">приватного </w:t>
      </w:r>
      <w:r w:rsidRPr="00071276">
        <w:rPr>
          <w:rFonts w:ascii="Times New Roman" w:hAnsi="Times New Roman"/>
          <w:color w:val="231F20"/>
          <w:sz w:val="24"/>
          <w:szCs w:val="24"/>
          <w:lang w:val="uk-UA"/>
        </w:rPr>
        <w:t xml:space="preserve">(цивільного) </w:t>
      </w:r>
      <w:r w:rsidRPr="00071276">
        <w:rPr>
          <w:rFonts w:ascii="Times New Roman" w:hAnsi="Times New Roman"/>
          <w:color w:val="231F20"/>
          <w:spacing w:val="-3"/>
          <w:sz w:val="24"/>
          <w:szCs w:val="24"/>
          <w:lang w:val="uk-UA"/>
        </w:rPr>
        <w:t xml:space="preserve">законодавства </w:t>
      </w:r>
      <w:r w:rsidRPr="00071276">
        <w:rPr>
          <w:rFonts w:ascii="Times New Roman" w:hAnsi="Times New Roman"/>
          <w:color w:val="231F20"/>
          <w:sz w:val="24"/>
          <w:szCs w:val="24"/>
          <w:lang w:val="uk-UA"/>
        </w:rPr>
        <w:t>за аналогією?</w:t>
      </w:r>
    </w:p>
    <w:p w:rsidR="00E748AC" w:rsidRPr="00071276" w:rsidRDefault="00E748AC" w:rsidP="007F342C">
      <w:pPr>
        <w:pStyle w:val="ac"/>
        <w:widowControl w:val="0"/>
        <w:numPr>
          <w:ilvl w:val="0"/>
          <w:numId w:val="51"/>
        </w:numPr>
        <w:tabs>
          <w:tab w:val="left" w:pos="1134"/>
          <w:tab w:val="left" w:pos="1276"/>
          <w:tab w:val="left" w:pos="1418"/>
          <w:tab w:val="left" w:pos="2228"/>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Визначте, в чому полягає взаємозв’язок і</w:t>
      </w:r>
      <w:r w:rsidRPr="00071276">
        <w:rPr>
          <w:rFonts w:ascii="Times New Roman" w:hAnsi="Times New Roman"/>
          <w:color w:val="231F20"/>
          <w:spacing w:val="-60"/>
          <w:sz w:val="24"/>
          <w:szCs w:val="24"/>
          <w:lang w:val="uk-UA"/>
        </w:rPr>
        <w:t xml:space="preserve"> </w:t>
      </w:r>
      <w:r w:rsidRPr="00071276">
        <w:rPr>
          <w:rFonts w:ascii="Times New Roman" w:hAnsi="Times New Roman"/>
          <w:color w:val="231F20"/>
          <w:sz w:val="24"/>
          <w:szCs w:val="24"/>
          <w:lang w:val="uk-UA"/>
        </w:rPr>
        <w:t xml:space="preserve">диференціація </w:t>
      </w:r>
      <w:r w:rsidRPr="00071276">
        <w:rPr>
          <w:rFonts w:ascii="Times New Roman" w:hAnsi="Times New Roman"/>
          <w:color w:val="231F20"/>
          <w:spacing w:val="-3"/>
          <w:sz w:val="24"/>
          <w:szCs w:val="24"/>
          <w:lang w:val="uk-UA"/>
        </w:rPr>
        <w:t xml:space="preserve">приватного </w:t>
      </w:r>
      <w:r w:rsidRPr="00071276">
        <w:rPr>
          <w:rFonts w:ascii="Times New Roman" w:hAnsi="Times New Roman"/>
          <w:color w:val="231F20"/>
          <w:sz w:val="24"/>
          <w:szCs w:val="24"/>
          <w:lang w:val="uk-UA"/>
        </w:rPr>
        <w:t xml:space="preserve">(цивільного) та </w:t>
      </w:r>
      <w:r w:rsidRPr="00071276">
        <w:rPr>
          <w:rFonts w:ascii="Times New Roman" w:hAnsi="Times New Roman"/>
          <w:color w:val="231F20"/>
          <w:spacing w:val="-3"/>
          <w:sz w:val="24"/>
          <w:szCs w:val="24"/>
          <w:lang w:val="uk-UA"/>
        </w:rPr>
        <w:t>господарського</w:t>
      </w:r>
      <w:r w:rsidRPr="00071276">
        <w:rPr>
          <w:rFonts w:ascii="Times New Roman" w:hAnsi="Times New Roman"/>
          <w:color w:val="231F20"/>
          <w:spacing w:val="-11"/>
          <w:sz w:val="24"/>
          <w:szCs w:val="24"/>
          <w:lang w:val="uk-UA"/>
        </w:rPr>
        <w:t xml:space="preserve"> </w:t>
      </w:r>
      <w:r w:rsidRPr="00071276">
        <w:rPr>
          <w:rFonts w:ascii="Times New Roman" w:hAnsi="Times New Roman"/>
          <w:color w:val="231F20"/>
          <w:spacing w:val="-3"/>
          <w:sz w:val="24"/>
          <w:szCs w:val="24"/>
          <w:lang w:val="uk-UA"/>
        </w:rPr>
        <w:t>законодавства.</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p>
    <w:p w:rsidR="00E748AC" w:rsidRPr="00071276" w:rsidRDefault="00E748AC" w:rsidP="00071276">
      <w:pPr>
        <w:pStyle w:val="31"/>
        <w:tabs>
          <w:tab w:val="left" w:pos="1276"/>
          <w:tab w:val="left" w:pos="1418"/>
        </w:tabs>
        <w:spacing w:line="276" w:lineRule="auto"/>
        <w:ind w:left="142" w:firstLine="425"/>
        <w:rPr>
          <w:b w:val="0"/>
          <w:i/>
          <w:sz w:val="24"/>
          <w:szCs w:val="24"/>
        </w:rPr>
      </w:pPr>
      <w:r w:rsidRPr="00071276">
        <w:rPr>
          <w:b w:val="0"/>
          <w:i/>
          <w:color w:val="231F20"/>
          <w:sz w:val="24"/>
          <w:szCs w:val="24"/>
        </w:rPr>
        <w:t>Тести</w:t>
      </w:r>
    </w:p>
    <w:p w:rsidR="00E748AC" w:rsidRPr="00071276" w:rsidRDefault="00E748AC" w:rsidP="007F342C">
      <w:pPr>
        <w:pStyle w:val="ac"/>
        <w:widowControl w:val="0"/>
        <w:numPr>
          <w:ilvl w:val="0"/>
          <w:numId w:val="50"/>
        </w:numPr>
        <w:tabs>
          <w:tab w:val="left" w:pos="1276"/>
          <w:tab w:val="left" w:pos="1418"/>
          <w:tab w:val="left" w:pos="2059"/>
        </w:tabs>
        <w:autoSpaceDE w:val="0"/>
        <w:autoSpaceDN w:val="0"/>
        <w:spacing w:after="0"/>
        <w:ind w:left="142" w:firstLine="425"/>
        <w:contextualSpacing w:val="0"/>
        <w:jc w:val="both"/>
        <w:rPr>
          <w:rFonts w:ascii="Times New Roman" w:hAnsi="Times New Roman"/>
          <w:i/>
          <w:sz w:val="24"/>
          <w:szCs w:val="24"/>
          <w:lang w:val="uk-UA"/>
        </w:rPr>
      </w:pPr>
      <w:r w:rsidRPr="00071276">
        <w:rPr>
          <w:rFonts w:ascii="Times New Roman" w:hAnsi="Times New Roman"/>
          <w:i/>
          <w:color w:val="231F20"/>
          <w:sz w:val="24"/>
          <w:szCs w:val="24"/>
          <w:lang w:val="uk-UA"/>
        </w:rPr>
        <w:t>Як вплинуло римське приватне право на теорію</w:t>
      </w:r>
      <w:r w:rsidRPr="00071276">
        <w:rPr>
          <w:rFonts w:ascii="Times New Roman" w:hAnsi="Times New Roman"/>
          <w:i/>
          <w:color w:val="231F20"/>
          <w:spacing w:val="-52"/>
          <w:sz w:val="24"/>
          <w:szCs w:val="24"/>
          <w:lang w:val="uk-UA"/>
        </w:rPr>
        <w:t xml:space="preserve"> </w:t>
      </w:r>
      <w:r w:rsidRPr="00071276">
        <w:rPr>
          <w:rFonts w:ascii="Times New Roman" w:hAnsi="Times New Roman"/>
          <w:i/>
          <w:color w:val="231F20"/>
          <w:sz w:val="24"/>
          <w:szCs w:val="24"/>
          <w:lang w:val="uk-UA"/>
        </w:rPr>
        <w:t>права:</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а) визначило подальший розвиток усієї науки права;</w:t>
      </w:r>
    </w:p>
    <w:p w:rsidR="00E748AC" w:rsidRPr="00071276" w:rsidRDefault="00E748AC" w:rsidP="00071276">
      <w:pPr>
        <w:pStyle w:val="a5"/>
        <w:tabs>
          <w:tab w:val="left" w:pos="1276"/>
          <w:tab w:val="left" w:pos="1418"/>
        </w:tabs>
        <w:spacing w:line="276" w:lineRule="auto"/>
        <w:ind w:left="142" w:firstLine="425"/>
        <w:rPr>
          <w:rFonts w:ascii="Times New Roman" w:hAnsi="Times New Roman"/>
          <w:color w:val="231F20"/>
          <w:spacing w:val="-6"/>
          <w:sz w:val="24"/>
          <w:szCs w:val="24"/>
        </w:rPr>
      </w:pPr>
      <w:r w:rsidRPr="00071276">
        <w:rPr>
          <w:rFonts w:ascii="Times New Roman" w:hAnsi="Times New Roman"/>
          <w:color w:val="231F20"/>
          <w:sz w:val="24"/>
          <w:szCs w:val="24"/>
        </w:rPr>
        <w:t>б)</w:t>
      </w:r>
      <w:r w:rsidRPr="00071276">
        <w:rPr>
          <w:rFonts w:ascii="Times New Roman" w:hAnsi="Times New Roman"/>
          <w:color w:val="231F20"/>
          <w:spacing w:val="-31"/>
          <w:sz w:val="24"/>
          <w:szCs w:val="24"/>
        </w:rPr>
        <w:t xml:space="preserve"> </w:t>
      </w:r>
      <w:r w:rsidRPr="00071276">
        <w:rPr>
          <w:rFonts w:ascii="Times New Roman" w:hAnsi="Times New Roman"/>
          <w:color w:val="231F20"/>
          <w:spacing w:val="-3"/>
          <w:sz w:val="24"/>
          <w:szCs w:val="24"/>
        </w:rPr>
        <w:t>ніяк</w:t>
      </w:r>
      <w:r w:rsidRPr="00071276">
        <w:rPr>
          <w:rFonts w:ascii="Times New Roman" w:hAnsi="Times New Roman"/>
          <w:color w:val="231F20"/>
          <w:spacing w:val="-31"/>
          <w:sz w:val="24"/>
          <w:szCs w:val="24"/>
        </w:rPr>
        <w:t xml:space="preserve"> </w:t>
      </w:r>
      <w:r w:rsidRPr="00071276">
        <w:rPr>
          <w:rFonts w:ascii="Times New Roman" w:hAnsi="Times New Roman"/>
          <w:color w:val="231F20"/>
          <w:sz w:val="24"/>
          <w:szCs w:val="24"/>
        </w:rPr>
        <w:t>не</w:t>
      </w:r>
      <w:r w:rsidRPr="00071276">
        <w:rPr>
          <w:rFonts w:ascii="Times New Roman" w:hAnsi="Times New Roman"/>
          <w:color w:val="231F20"/>
          <w:spacing w:val="-30"/>
          <w:sz w:val="24"/>
          <w:szCs w:val="24"/>
        </w:rPr>
        <w:t xml:space="preserve"> </w:t>
      </w:r>
      <w:r w:rsidRPr="00071276">
        <w:rPr>
          <w:rFonts w:ascii="Times New Roman" w:hAnsi="Times New Roman"/>
          <w:color w:val="231F20"/>
          <w:spacing w:val="-6"/>
          <w:sz w:val="24"/>
          <w:szCs w:val="24"/>
        </w:rPr>
        <w:t>вплинуло</w:t>
      </w:r>
      <w:r w:rsidRPr="00071276">
        <w:rPr>
          <w:rFonts w:ascii="Times New Roman" w:hAnsi="Times New Roman"/>
          <w:color w:val="231F20"/>
          <w:spacing w:val="-31"/>
          <w:sz w:val="24"/>
          <w:szCs w:val="24"/>
        </w:rPr>
        <w:t xml:space="preserve"> </w:t>
      </w:r>
      <w:r w:rsidRPr="00071276">
        <w:rPr>
          <w:rFonts w:ascii="Times New Roman" w:hAnsi="Times New Roman"/>
          <w:color w:val="231F20"/>
          <w:spacing w:val="-3"/>
          <w:sz w:val="24"/>
          <w:szCs w:val="24"/>
        </w:rPr>
        <w:t>через</w:t>
      </w:r>
      <w:r w:rsidRPr="00071276">
        <w:rPr>
          <w:rFonts w:ascii="Times New Roman" w:hAnsi="Times New Roman"/>
          <w:color w:val="231F20"/>
          <w:spacing w:val="-31"/>
          <w:sz w:val="24"/>
          <w:szCs w:val="24"/>
        </w:rPr>
        <w:t xml:space="preserve"> </w:t>
      </w:r>
      <w:r w:rsidRPr="00071276">
        <w:rPr>
          <w:rFonts w:ascii="Times New Roman" w:hAnsi="Times New Roman"/>
          <w:color w:val="231F20"/>
          <w:spacing w:val="-4"/>
          <w:sz w:val="24"/>
          <w:szCs w:val="24"/>
        </w:rPr>
        <w:t>своє</w:t>
      </w:r>
      <w:r w:rsidRPr="00071276">
        <w:rPr>
          <w:rFonts w:ascii="Times New Roman" w:hAnsi="Times New Roman"/>
          <w:color w:val="231F20"/>
          <w:spacing w:val="-30"/>
          <w:sz w:val="24"/>
          <w:szCs w:val="24"/>
        </w:rPr>
        <w:t xml:space="preserve"> </w:t>
      </w:r>
      <w:r w:rsidRPr="00071276">
        <w:rPr>
          <w:rFonts w:ascii="Times New Roman" w:hAnsi="Times New Roman"/>
          <w:color w:val="231F20"/>
          <w:spacing w:val="-5"/>
          <w:sz w:val="24"/>
          <w:szCs w:val="24"/>
        </w:rPr>
        <w:t>виключно</w:t>
      </w:r>
      <w:r w:rsidRPr="00071276">
        <w:rPr>
          <w:rFonts w:ascii="Times New Roman" w:hAnsi="Times New Roman"/>
          <w:color w:val="231F20"/>
          <w:spacing w:val="-31"/>
          <w:sz w:val="24"/>
          <w:szCs w:val="24"/>
        </w:rPr>
        <w:t xml:space="preserve"> </w:t>
      </w:r>
      <w:r w:rsidRPr="00071276">
        <w:rPr>
          <w:rFonts w:ascii="Times New Roman" w:hAnsi="Times New Roman"/>
          <w:color w:val="231F20"/>
          <w:spacing w:val="-4"/>
          <w:sz w:val="24"/>
          <w:szCs w:val="24"/>
        </w:rPr>
        <w:t>практичне</w:t>
      </w:r>
      <w:r w:rsidRPr="00071276">
        <w:rPr>
          <w:rFonts w:ascii="Times New Roman" w:hAnsi="Times New Roman"/>
          <w:color w:val="231F20"/>
          <w:spacing w:val="-31"/>
          <w:sz w:val="24"/>
          <w:szCs w:val="24"/>
        </w:rPr>
        <w:t xml:space="preserve"> </w:t>
      </w:r>
      <w:r w:rsidRPr="00071276">
        <w:rPr>
          <w:rFonts w:ascii="Times New Roman" w:hAnsi="Times New Roman"/>
          <w:color w:val="231F20"/>
          <w:spacing w:val="-6"/>
          <w:sz w:val="24"/>
          <w:szCs w:val="24"/>
        </w:rPr>
        <w:t xml:space="preserve">значення; </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в)</w:t>
      </w:r>
      <w:r w:rsidRPr="00071276">
        <w:rPr>
          <w:rFonts w:ascii="Times New Roman" w:hAnsi="Times New Roman"/>
          <w:color w:val="231F20"/>
          <w:spacing w:val="-21"/>
          <w:sz w:val="24"/>
          <w:szCs w:val="24"/>
        </w:rPr>
        <w:t xml:space="preserve"> </w:t>
      </w:r>
      <w:r w:rsidRPr="00071276">
        <w:rPr>
          <w:rFonts w:ascii="Times New Roman" w:hAnsi="Times New Roman"/>
          <w:color w:val="231F20"/>
          <w:sz w:val="24"/>
          <w:szCs w:val="24"/>
        </w:rPr>
        <w:t>стало</w:t>
      </w:r>
      <w:r w:rsidRPr="00071276">
        <w:rPr>
          <w:rFonts w:ascii="Times New Roman" w:hAnsi="Times New Roman"/>
          <w:color w:val="231F20"/>
          <w:spacing w:val="-21"/>
          <w:sz w:val="24"/>
          <w:szCs w:val="24"/>
        </w:rPr>
        <w:t xml:space="preserve"> </w:t>
      </w:r>
      <w:r w:rsidRPr="00071276">
        <w:rPr>
          <w:rFonts w:ascii="Times New Roman" w:hAnsi="Times New Roman"/>
          <w:color w:val="231F20"/>
          <w:sz w:val="24"/>
          <w:szCs w:val="24"/>
        </w:rPr>
        <w:t>основою,</w:t>
      </w:r>
      <w:r w:rsidRPr="00071276">
        <w:rPr>
          <w:rFonts w:ascii="Times New Roman" w:hAnsi="Times New Roman"/>
          <w:color w:val="231F20"/>
          <w:spacing w:val="-20"/>
          <w:sz w:val="24"/>
          <w:szCs w:val="24"/>
        </w:rPr>
        <w:t xml:space="preserve"> </w:t>
      </w:r>
      <w:r w:rsidRPr="00071276">
        <w:rPr>
          <w:rFonts w:ascii="Times New Roman" w:hAnsi="Times New Roman"/>
          <w:color w:val="231F20"/>
          <w:sz w:val="24"/>
          <w:szCs w:val="24"/>
        </w:rPr>
        <w:t>на</w:t>
      </w:r>
      <w:r w:rsidRPr="00071276">
        <w:rPr>
          <w:rFonts w:ascii="Times New Roman" w:hAnsi="Times New Roman"/>
          <w:color w:val="231F20"/>
          <w:spacing w:val="-21"/>
          <w:sz w:val="24"/>
          <w:szCs w:val="24"/>
        </w:rPr>
        <w:t xml:space="preserve"> </w:t>
      </w:r>
      <w:r w:rsidRPr="00071276">
        <w:rPr>
          <w:rFonts w:ascii="Times New Roman" w:hAnsi="Times New Roman"/>
          <w:color w:val="231F20"/>
          <w:sz w:val="24"/>
          <w:szCs w:val="24"/>
        </w:rPr>
        <w:t>якій</w:t>
      </w:r>
      <w:r w:rsidRPr="00071276">
        <w:rPr>
          <w:rFonts w:ascii="Times New Roman" w:hAnsi="Times New Roman"/>
          <w:color w:val="231F20"/>
          <w:spacing w:val="-20"/>
          <w:sz w:val="24"/>
          <w:szCs w:val="24"/>
        </w:rPr>
        <w:t xml:space="preserve"> </w:t>
      </w:r>
      <w:r w:rsidRPr="00071276">
        <w:rPr>
          <w:rFonts w:ascii="Times New Roman" w:hAnsi="Times New Roman"/>
          <w:color w:val="231F20"/>
          <w:sz w:val="24"/>
          <w:szCs w:val="24"/>
        </w:rPr>
        <w:t>зародилася</w:t>
      </w:r>
      <w:r w:rsidRPr="00071276">
        <w:rPr>
          <w:rFonts w:ascii="Times New Roman" w:hAnsi="Times New Roman"/>
          <w:color w:val="231F20"/>
          <w:spacing w:val="-21"/>
          <w:sz w:val="24"/>
          <w:szCs w:val="24"/>
        </w:rPr>
        <w:t xml:space="preserve"> </w:t>
      </w:r>
      <w:r w:rsidRPr="00071276">
        <w:rPr>
          <w:rFonts w:ascii="Times New Roman" w:hAnsi="Times New Roman"/>
          <w:color w:val="231F20"/>
          <w:sz w:val="24"/>
          <w:szCs w:val="24"/>
        </w:rPr>
        <w:t>загальна</w:t>
      </w:r>
      <w:r w:rsidRPr="00071276">
        <w:rPr>
          <w:rFonts w:ascii="Times New Roman" w:hAnsi="Times New Roman"/>
          <w:color w:val="231F20"/>
          <w:spacing w:val="-21"/>
          <w:sz w:val="24"/>
          <w:szCs w:val="24"/>
        </w:rPr>
        <w:t xml:space="preserve"> </w:t>
      </w:r>
      <w:r w:rsidRPr="00071276">
        <w:rPr>
          <w:rFonts w:ascii="Times New Roman" w:hAnsi="Times New Roman"/>
          <w:color w:val="231F20"/>
          <w:sz w:val="24"/>
          <w:szCs w:val="24"/>
        </w:rPr>
        <w:t>теорія</w:t>
      </w:r>
      <w:r w:rsidRPr="00071276">
        <w:rPr>
          <w:rFonts w:ascii="Times New Roman" w:hAnsi="Times New Roman"/>
          <w:color w:val="231F20"/>
          <w:spacing w:val="-20"/>
          <w:sz w:val="24"/>
          <w:szCs w:val="24"/>
        </w:rPr>
        <w:t xml:space="preserve"> </w:t>
      </w:r>
      <w:r w:rsidRPr="00071276">
        <w:rPr>
          <w:rFonts w:ascii="Times New Roman" w:hAnsi="Times New Roman"/>
          <w:color w:val="231F20"/>
          <w:spacing w:val="-3"/>
          <w:sz w:val="24"/>
          <w:szCs w:val="24"/>
        </w:rPr>
        <w:t>буржу</w:t>
      </w:r>
      <w:r w:rsidRPr="00071276">
        <w:rPr>
          <w:rFonts w:ascii="Times New Roman" w:hAnsi="Times New Roman"/>
          <w:color w:val="231F20"/>
          <w:sz w:val="24"/>
          <w:szCs w:val="24"/>
        </w:rPr>
        <w:t>азного цивільного права;</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 xml:space="preserve">г) </w:t>
      </w:r>
      <w:r w:rsidRPr="00071276">
        <w:rPr>
          <w:rFonts w:ascii="Times New Roman" w:hAnsi="Times New Roman"/>
          <w:color w:val="231F20"/>
          <w:spacing w:val="-3"/>
          <w:sz w:val="24"/>
          <w:szCs w:val="24"/>
        </w:rPr>
        <w:t xml:space="preserve">вплинуло виключно </w:t>
      </w:r>
      <w:r w:rsidRPr="00071276">
        <w:rPr>
          <w:rFonts w:ascii="Times New Roman" w:hAnsi="Times New Roman"/>
          <w:color w:val="231F20"/>
          <w:sz w:val="24"/>
          <w:szCs w:val="24"/>
        </w:rPr>
        <w:t xml:space="preserve">на формування і розвиток догматики в німецькій правовій </w:t>
      </w:r>
      <w:r w:rsidRPr="00071276">
        <w:rPr>
          <w:rFonts w:ascii="Times New Roman" w:hAnsi="Times New Roman"/>
          <w:color w:val="231F20"/>
          <w:spacing w:val="-3"/>
          <w:sz w:val="24"/>
          <w:szCs w:val="24"/>
        </w:rPr>
        <w:t>науці.</w:t>
      </w:r>
    </w:p>
    <w:p w:rsidR="00E748AC" w:rsidRPr="00071276" w:rsidRDefault="00E748AC" w:rsidP="007F342C">
      <w:pPr>
        <w:pStyle w:val="ac"/>
        <w:widowControl w:val="0"/>
        <w:numPr>
          <w:ilvl w:val="0"/>
          <w:numId w:val="50"/>
        </w:numPr>
        <w:tabs>
          <w:tab w:val="left" w:pos="1276"/>
          <w:tab w:val="left" w:pos="1418"/>
          <w:tab w:val="left" w:pos="2074"/>
        </w:tabs>
        <w:autoSpaceDE w:val="0"/>
        <w:autoSpaceDN w:val="0"/>
        <w:spacing w:after="0"/>
        <w:ind w:left="142" w:firstLine="425"/>
        <w:contextualSpacing w:val="0"/>
        <w:jc w:val="both"/>
        <w:rPr>
          <w:rFonts w:ascii="Times New Roman" w:hAnsi="Times New Roman"/>
          <w:i/>
          <w:sz w:val="24"/>
          <w:szCs w:val="24"/>
          <w:lang w:val="uk-UA"/>
        </w:rPr>
      </w:pPr>
      <w:r w:rsidRPr="00071276">
        <w:rPr>
          <w:rFonts w:ascii="Times New Roman" w:hAnsi="Times New Roman"/>
          <w:i/>
          <w:color w:val="231F20"/>
          <w:sz w:val="24"/>
          <w:szCs w:val="24"/>
          <w:lang w:val="uk-UA"/>
        </w:rPr>
        <w:t xml:space="preserve">Вплив римського приватного права у </w:t>
      </w:r>
      <w:r w:rsidRPr="00071276">
        <w:rPr>
          <w:rFonts w:ascii="Times New Roman" w:hAnsi="Times New Roman"/>
          <w:i/>
          <w:color w:val="231F20"/>
          <w:spacing w:val="-3"/>
          <w:sz w:val="24"/>
          <w:szCs w:val="24"/>
          <w:lang w:val="uk-UA"/>
        </w:rPr>
        <w:t xml:space="preserve">Цивільному </w:t>
      </w:r>
      <w:r w:rsidRPr="00071276">
        <w:rPr>
          <w:rFonts w:ascii="Times New Roman" w:hAnsi="Times New Roman"/>
          <w:i/>
          <w:color w:val="231F20"/>
          <w:spacing w:val="-4"/>
          <w:sz w:val="24"/>
          <w:szCs w:val="24"/>
          <w:lang w:val="uk-UA"/>
        </w:rPr>
        <w:t xml:space="preserve">кодексі </w:t>
      </w:r>
      <w:r w:rsidRPr="00071276">
        <w:rPr>
          <w:rFonts w:ascii="Times New Roman" w:hAnsi="Times New Roman"/>
          <w:i/>
          <w:color w:val="231F20"/>
          <w:sz w:val="24"/>
          <w:szCs w:val="24"/>
          <w:lang w:val="uk-UA"/>
        </w:rPr>
        <w:t xml:space="preserve">України найбільш </w:t>
      </w:r>
      <w:r w:rsidRPr="00071276">
        <w:rPr>
          <w:rFonts w:ascii="Times New Roman" w:hAnsi="Times New Roman"/>
          <w:i/>
          <w:color w:val="231F20"/>
          <w:spacing w:val="-3"/>
          <w:sz w:val="24"/>
          <w:szCs w:val="24"/>
          <w:lang w:val="uk-UA"/>
        </w:rPr>
        <w:t>помітний</w:t>
      </w:r>
      <w:r w:rsidRPr="00071276">
        <w:rPr>
          <w:rFonts w:ascii="Times New Roman" w:hAnsi="Times New Roman"/>
          <w:i/>
          <w:color w:val="231F20"/>
          <w:spacing w:val="-5"/>
          <w:sz w:val="24"/>
          <w:szCs w:val="24"/>
          <w:lang w:val="uk-UA"/>
        </w:rPr>
        <w:t xml:space="preserve"> </w:t>
      </w:r>
      <w:r w:rsidRPr="00071276">
        <w:rPr>
          <w:rFonts w:ascii="Times New Roman" w:hAnsi="Times New Roman"/>
          <w:i/>
          <w:color w:val="231F20"/>
          <w:spacing w:val="-3"/>
          <w:sz w:val="24"/>
          <w:szCs w:val="24"/>
          <w:lang w:val="uk-UA"/>
        </w:rPr>
        <w:t>у:</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а) правовому регулюванні права власності;</w:t>
      </w:r>
    </w:p>
    <w:p w:rsidR="00E748AC" w:rsidRPr="00071276" w:rsidRDefault="00E748AC" w:rsidP="00071276">
      <w:pPr>
        <w:pStyle w:val="a5"/>
        <w:tabs>
          <w:tab w:val="left" w:pos="1276"/>
          <w:tab w:val="left" w:pos="1418"/>
        </w:tabs>
        <w:spacing w:line="276" w:lineRule="auto"/>
        <w:ind w:left="142" w:firstLine="425"/>
        <w:rPr>
          <w:rFonts w:ascii="Times New Roman" w:hAnsi="Times New Roman"/>
          <w:color w:val="231F20"/>
          <w:sz w:val="24"/>
          <w:szCs w:val="24"/>
        </w:rPr>
      </w:pPr>
      <w:r w:rsidRPr="00071276">
        <w:rPr>
          <w:rFonts w:ascii="Times New Roman" w:hAnsi="Times New Roman"/>
          <w:color w:val="231F20"/>
          <w:sz w:val="24"/>
          <w:szCs w:val="24"/>
        </w:rPr>
        <w:t>б)</w:t>
      </w:r>
      <w:r w:rsidRPr="00071276">
        <w:rPr>
          <w:rFonts w:ascii="Times New Roman" w:hAnsi="Times New Roman"/>
          <w:color w:val="231F20"/>
          <w:spacing w:val="-21"/>
          <w:sz w:val="24"/>
          <w:szCs w:val="24"/>
        </w:rPr>
        <w:t xml:space="preserve"> </w:t>
      </w:r>
      <w:r w:rsidRPr="00071276">
        <w:rPr>
          <w:rFonts w:ascii="Times New Roman" w:hAnsi="Times New Roman"/>
          <w:color w:val="231F20"/>
          <w:sz w:val="24"/>
          <w:szCs w:val="24"/>
        </w:rPr>
        <w:t>правовому</w:t>
      </w:r>
      <w:r w:rsidRPr="00071276">
        <w:rPr>
          <w:rFonts w:ascii="Times New Roman" w:hAnsi="Times New Roman"/>
          <w:color w:val="231F20"/>
          <w:spacing w:val="-21"/>
          <w:sz w:val="24"/>
          <w:szCs w:val="24"/>
        </w:rPr>
        <w:t xml:space="preserve"> </w:t>
      </w:r>
      <w:r w:rsidRPr="00071276">
        <w:rPr>
          <w:rFonts w:ascii="Times New Roman" w:hAnsi="Times New Roman"/>
          <w:color w:val="231F20"/>
          <w:sz w:val="24"/>
          <w:szCs w:val="24"/>
        </w:rPr>
        <w:t>регулюванні</w:t>
      </w:r>
      <w:r w:rsidRPr="00071276">
        <w:rPr>
          <w:rFonts w:ascii="Times New Roman" w:hAnsi="Times New Roman"/>
          <w:color w:val="231F20"/>
          <w:spacing w:val="-21"/>
          <w:sz w:val="24"/>
          <w:szCs w:val="24"/>
        </w:rPr>
        <w:t xml:space="preserve"> </w:t>
      </w:r>
      <w:r w:rsidRPr="00071276">
        <w:rPr>
          <w:rFonts w:ascii="Times New Roman" w:hAnsi="Times New Roman"/>
          <w:color w:val="231F20"/>
          <w:sz w:val="24"/>
          <w:szCs w:val="24"/>
        </w:rPr>
        <w:t>права</w:t>
      </w:r>
      <w:r w:rsidRPr="00071276">
        <w:rPr>
          <w:rFonts w:ascii="Times New Roman" w:hAnsi="Times New Roman"/>
          <w:color w:val="231F20"/>
          <w:spacing w:val="-21"/>
          <w:sz w:val="24"/>
          <w:szCs w:val="24"/>
        </w:rPr>
        <w:t xml:space="preserve"> </w:t>
      </w:r>
      <w:r w:rsidRPr="00071276">
        <w:rPr>
          <w:rFonts w:ascii="Times New Roman" w:hAnsi="Times New Roman"/>
          <w:color w:val="231F20"/>
          <w:sz w:val="24"/>
          <w:szCs w:val="24"/>
        </w:rPr>
        <w:t>інтелектуальної</w:t>
      </w:r>
      <w:r w:rsidRPr="00071276">
        <w:rPr>
          <w:rFonts w:ascii="Times New Roman" w:hAnsi="Times New Roman"/>
          <w:color w:val="231F20"/>
          <w:spacing w:val="-21"/>
          <w:sz w:val="24"/>
          <w:szCs w:val="24"/>
        </w:rPr>
        <w:t xml:space="preserve"> </w:t>
      </w:r>
      <w:r w:rsidRPr="00071276">
        <w:rPr>
          <w:rFonts w:ascii="Times New Roman" w:hAnsi="Times New Roman"/>
          <w:color w:val="231F20"/>
          <w:sz w:val="24"/>
          <w:szCs w:val="24"/>
        </w:rPr>
        <w:t xml:space="preserve">власності; </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в) правовому регулюванні зобов’язальних</w:t>
      </w:r>
      <w:r w:rsidRPr="00071276">
        <w:rPr>
          <w:rFonts w:ascii="Times New Roman" w:hAnsi="Times New Roman"/>
          <w:color w:val="231F20"/>
          <w:spacing w:val="-23"/>
          <w:sz w:val="24"/>
          <w:szCs w:val="24"/>
        </w:rPr>
        <w:t xml:space="preserve"> </w:t>
      </w:r>
      <w:r w:rsidRPr="00071276">
        <w:rPr>
          <w:rFonts w:ascii="Times New Roman" w:hAnsi="Times New Roman"/>
          <w:color w:val="231F20"/>
          <w:sz w:val="24"/>
          <w:szCs w:val="24"/>
        </w:rPr>
        <w:t>відносин;</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г) правовому регулюванні спадкових відносин.</w:t>
      </w:r>
    </w:p>
    <w:p w:rsidR="00E748AC" w:rsidRPr="00071276" w:rsidRDefault="00E748AC" w:rsidP="007F342C">
      <w:pPr>
        <w:pStyle w:val="ac"/>
        <w:widowControl w:val="0"/>
        <w:numPr>
          <w:ilvl w:val="0"/>
          <w:numId w:val="50"/>
        </w:numPr>
        <w:tabs>
          <w:tab w:val="left" w:pos="1152"/>
          <w:tab w:val="left" w:pos="1276"/>
          <w:tab w:val="left" w:pos="1418"/>
        </w:tabs>
        <w:autoSpaceDE w:val="0"/>
        <w:autoSpaceDN w:val="0"/>
        <w:spacing w:after="0"/>
        <w:ind w:left="142" w:firstLine="425"/>
        <w:contextualSpacing w:val="0"/>
        <w:jc w:val="both"/>
        <w:rPr>
          <w:rFonts w:ascii="Times New Roman" w:hAnsi="Times New Roman"/>
          <w:i/>
          <w:sz w:val="24"/>
          <w:szCs w:val="24"/>
          <w:lang w:val="uk-UA"/>
        </w:rPr>
      </w:pPr>
      <w:r w:rsidRPr="00071276">
        <w:rPr>
          <w:rFonts w:ascii="Times New Roman" w:hAnsi="Times New Roman"/>
          <w:i/>
          <w:color w:val="231F20"/>
          <w:spacing w:val="-4"/>
          <w:sz w:val="24"/>
          <w:szCs w:val="24"/>
          <w:lang w:val="uk-UA"/>
        </w:rPr>
        <w:t xml:space="preserve">Форми </w:t>
      </w:r>
      <w:r w:rsidRPr="00071276">
        <w:rPr>
          <w:rFonts w:ascii="Times New Roman" w:hAnsi="Times New Roman"/>
          <w:i/>
          <w:color w:val="231F20"/>
          <w:sz w:val="24"/>
          <w:szCs w:val="24"/>
          <w:lang w:val="uk-UA"/>
        </w:rPr>
        <w:t>рецепції римського приватного</w:t>
      </w:r>
      <w:r w:rsidRPr="00071276">
        <w:rPr>
          <w:rFonts w:ascii="Times New Roman" w:hAnsi="Times New Roman"/>
          <w:i/>
          <w:color w:val="231F20"/>
          <w:spacing w:val="-6"/>
          <w:sz w:val="24"/>
          <w:szCs w:val="24"/>
          <w:lang w:val="uk-UA"/>
        </w:rPr>
        <w:t xml:space="preserve"> </w:t>
      </w:r>
      <w:r w:rsidRPr="00071276">
        <w:rPr>
          <w:rFonts w:ascii="Times New Roman" w:hAnsi="Times New Roman"/>
          <w:i/>
          <w:color w:val="231F20"/>
          <w:sz w:val="24"/>
          <w:szCs w:val="24"/>
          <w:lang w:val="uk-UA"/>
        </w:rPr>
        <w:t>права:</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а) вивчення Римського права в юридичних навчальних закладах;</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б) дослідження, аналіз та коментування давньоримських юридичних джерел;</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в) використання норм Римського права як взірця при створенні нормативних актів;</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г) використання методики створення норм права.</w:t>
      </w:r>
    </w:p>
    <w:p w:rsidR="00E748AC" w:rsidRPr="00071276" w:rsidRDefault="00E748AC" w:rsidP="007F342C">
      <w:pPr>
        <w:pStyle w:val="ac"/>
        <w:widowControl w:val="0"/>
        <w:numPr>
          <w:ilvl w:val="0"/>
          <w:numId w:val="50"/>
        </w:numPr>
        <w:tabs>
          <w:tab w:val="left" w:pos="1152"/>
          <w:tab w:val="left" w:pos="1276"/>
          <w:tab w:val="left" w:pos="1418"/>
        </w:tabs>
        <w:autoSpaceDE w:val="0"/>
        <w:autoSpaceDN w:val="0"/>
        <w:spacing w:after="0"/>
        <w:ind w:left="142" w:firstLine="425"/>
        <w:contextualSpacing w:val="0"/>
        <w:jc w:val="both"/>
        <w:rPr>
          <w:rFonts w:ascii="Times New Roman" w:hAnsi="Times New Roman"/>
          <w:i/>
          <w:sz w:val="24"/>
          <w:szCs w:val="24"/>
          <w:lang w:val="uk-UA"/>
        </w:rPr>
      </w:pPr>
      <w:r w:rsidRPr="00071276">
        <w:rPr>
          <w:rFonts w:ascii="Times New Roman" w:hAnsi="Times New Roman"/>
          <w:i/>
          <w:color w:val="231F20"/>
          <w:sz w:val="24"/>
          <w:szCs w:val="24"/>
          <w:lang w:val="uk-UA"/>
        </w:rPr>
        <w:t>Приватне право –</w:t>
      </w:r>
      <w:r w:rsidRPr="00071276">
        <w:rPr>
          <w:rFonts w:ascii="Times New Roman" w:hAnsi="Times New Roman"/>
          <w:i/>
          <w:color w:val="231F20"/>
          <w:spacing w:val="-5"/>
          <w:sz w:val="24"/>
          <w:szCs w:val="24"/>
          <w:lang w:val="uk-UA"/>
        </w:rPr>
        <w:t xml:space="preserve"> </w:t>
      </w:r>
      <w:r w:rsidRPr="00071276">
        <w:rPr>
          <w:rFonts w:ascii="Times New Roman" w:hAnsi="Times New Roman"/>
          <w:i/>
          <w:color w:val="231F20"/>
          <w:spacing w:val="2"/>
          <w:sz w:val="24"/>
          <w:szCs w:val="24"/>
          <w:lang w:val="uk-UA"/>
        </w:rPr>
        <w:t>це:</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а)</w:t>
      </w:r>
      <w:r w:rsidRPr="00071276">
        <w:rPr>
          <w:rFonts w:ascii="Times New Roman" w:hAnsi="Times New Roman"/>
          <w:color w:val="231F20"/>
          <w:spacing w:val="-28"/>
          <w:sz w:val="24"/>
          <w:szCs w:val="24"/>
        </w:rPr>
        <w:t xml:space="preserve"> </w:t>
      </w:r>
      <w:r w:rsidRPr="00071276">
        <w:rPr>
          <w:rFonts w:ascii="Times New Roman" w:hAnsi="Times New Roman"/>
          <w:color w:val="231F20"/>
          <w:sz w:val="24"/>
          <w:szCs w:val="24"/>
        </w:rPr>
        <w:t>норми</w:t>
      </w:r>
      <w:r w:rsidRPr="00071276">
        <w:rPr>
          <w:rFonts w:ascii="Times New Roman" w:hAnsi="Times New Roman"/>
          <w:color w:val="231F20"/>
          <w:spacing w:val="-28"/>
          <w:sz w:val="24"/>
          <w:szCs w:val="24"/>
        </w:rPr>
        <w:t xml:space="preserve"> </w:t>
      </w:r>
      <w:r w:rsidRPr="00071276">
        <w:rPr>
          <w:rFonts w:ascii="Times New Roman" w:hAnsi="Times New Roman"/>
          <w:color w:val="231F20"/>
          <w:sz w:val="24"/>
          <w:szCs w:val="24"/>
        </w:rPr>
        <w:t>цивільного,</w:t>
      </w:r>
      <w:r w:rsidRPr="00071276">
        <w:rPr>
          <w:rFonts w:ascii="Times New Roman" w:hAnsi="Times New Roman"/>
          <w:color w:val="231F20"/>
          <w:spacing w:val="-27"/>
          <w:sz w:val="24"/>
          <w:szCs w:val="24"/>
        </w:rPr>
        <w:t xml:space="preserve"> </w:t>
      </w:r>
      <w:r w:rsidRPr="00071276">
        <w:rPr>
          <w:rFonts w:ascii="Times New Roman" w:hAnsi="Times New Roman"/>
          <w:color w:val="231F20"/>
          <w:sz w:val="24"/>
          <w:szCs w:val="24"/>
        </w:rPr>
        <w:t>сімейного,</w:t>
      </w:r>
      <w:r w:rsidRPr="00071276">
        <w:rPr>
          <w:rFonts w:ascii="Times New Roman" w:hAnsi="Times New Roman"/>
          <w:color w:val="231F20"/>
          <w:spacing w:val="-28"/>
          <w:sz w:val="24"/>
          <w:szCs w:val="24"/>
        </w:rPr>
        <w:t xml:space="preserve"> </w:t>
      </w:r>
      <w:r w:rsidRPr="00071276">
        <w:rPr>
          <w:rFonts w:ascii="Times New Roman" w:hAnsi="Times New Roman"/>
          <w:color w:val="231F20"/>
          <w:spacing w:val="-3"/>
          <w:sz w:val="24"/>
          <w:szCs w:val="24"/>
        </w:rPr>
        <w:t>підприємницького</w:t>
      </w:r>
      <w:r w:rsidRPr="00071276">
        <w:rPr>
          <w:rFonts w:ascii="Times New Roman" w:hAnsi="Times New Roman"/>
          <w:color w:val="231F20"/>
          <w:spacing w:val="-27"/>
          <w:sz w:val="24"/>
          <w:szCs w:val="24"/>
        </w:rPr>
        <w:t xml:space="preserve"> </w:t>
      </w:r>
      <w:r w:rsidRPr="00071276">
        <w:rPr>
          <w:rFonts w:ascii="Times New Roman" w:hAnsi="Times New Roman"/>
          <w:color w:val="231F20"/>
          <w:sz w:val="24"/>
          <w:szCs w:val="24"/>
        </w:rPr>
        <w:t>та</w:t>
      </w:r>
      <w:r w:rsidRPr="00071276">
        <w:rPr>
          <w:rFonts w:ascii="Times New Roman" w:hAnsi="Times New Roman"/>
          <w:color w:val="231F20"/>
          <w:spacing w:val="-28"/>
          <w:sz w:val="24"/>
          <w:szCs w:val="24"/>
        </w:rPr>
        <w:t xml:space="preserve"> </w:t>
      </w:r>
      <w:r w:rsidRPr="00071276">
        <w:rPr>
          <w:rFonts w:ascii="Times New Roman" w:hAnsi="Times New Roman"/>
          <w:color w:val="231F20"/>
          <w:sz w:val="24"/>
          <w:szCs w:val="24"/>
        </w:rPr>
        <w:t xml:space="preserve">інших галузей права. </w:t>
      </w:r>
      <w:r w:rsidRPr="00071276">
        <w:rPr>
          <w:rFonts w:ascii="Times New Roman" w:hAnsi="Times New Roman"/>
          <w:color w:val="231F20"/>
          <w:spacing w:val="-6"/>
          <w:sz w:val="24"/>
          <w:szCs w:val="24"/>
        </w:rPr>
        <w:t xml:space="preserve">Тут </w:t>
      </w:r>
      <w:r w:rsidRPr="00071276">
        <w:rPr>
          <w:rFonts w:ascii="Times New Roman" w:hAnsi="Times New Roman"/>
          <w:color w:val="231F20"/>
          <w:sz w:val="24"/>
          <w:szCs w:val="24"/>
        </w:rPr>
        <w:t xml:space="preserve">юридичний пріоритет належить </w:t>
      </w:r>
      <w:r w:rsidRPr="00071276">
        <w:rPr>
          <w:rFonts w:ascii="Times New Roman" w:hAnsi="Times New Roman"/>
          <w:color w:val="231F20"/>
          <w:spacing w:val="-3"/>
          <w:sz w:val="24"/>
          <w:szCs w:val="24"/>
        </w:rPr>
        <w:t>волі приват</w:t>
      </w:r>
      <w:r w:rsidRPr="00071276">
        <w:rPr>
          <w:rFonts w:ascii="Times New Roman" w:hAnsi="Times New Roman"/>
          <w:color w:val="231F20"/>
          <w:sz w:val="24"/>
          <w:szCs w:val="24"/>
        </w:rPr>
        <w:t>них</w:t>
      </w:r>
      <w:r w:rsidRPr="00071276">
        <w:rPr>
          <w:rFonts w:ascii="Times New Roman" w:hAnsi="Times New Roman"/>
          <w:color w:val="231F20"/>
          <w:spacing w:val="-29"/>
          <w:sz w:val="24"/>
          <w:szCs w:val="24"/>
        </w:rPr>
        <w:t xml:space="preserve"> </w:t>
      </w:r>
      <w:r w:rsidRPr="00071276">
        <w:rPr>
          <w:rFonts w:ascii="Times New Roman" w:hAnsi="Times New Roman"/>
          <w:color w:val="231F20"/>
          <w:sz w:val="24"/>
          <w:szCs w:val="24"/>
        </w:rPr>
        <w:t>осіб,</w:t>
      </w:r>
      <w:r w:rsidRPr="00071276">
        <w:rPr>
          <w:rFonts w:ascii="Times New Roman" w:hAnsi="Times New Roman"/>
          <w:color w:val="231F20"/>
          <w:spacing w:val="-29"/>
          <w:sz w:val="24"/>
          <w:szCs w:val="24"/>
        </w:rPr>
        <w:t xml:space="preserve"> </w:t>
      </w:r>
      <w:r w:rsidRPr="00071276">
        <w:rPr>
          <w:rFonts w:ascii="Times New Roman" w:hAnsi="Times New Roman"/>
          <w:color w:val="231F20"/>
          <w:sz w:val="24"/>
          <w:szCs w:val="24"/>
        </w:rPr>
        <w:t>громадян,</w:t>
      </w:r>
      <w:r w:rsidRPr="00071276">
        <w:rPr>
          <w:rFonts w:ascii="Times New Roman" w:hAnsi="Times New Roman"/>
          <w:color w:val="231F20"/>
          <w:spacing w:val="-29"/>
          <w:sz w:val="24"/>
          <w:szCs w:val="24"/>
        </w:rPr>
        <w:t xml:space="preserve"> </w:t>
      </w:r>
      <w:r w:rsidRPr="00071276">
        <w:rPr>
          <w:rFonts w:ascii="Times New Roman" w:hAnsi="Times New Roman"/>
          <w:color w:val="231F20"/>
          <w:sz w:val="24"/>
          <w:szCs w:val="24"/>
        </w:rPr>
        <w:t>їхніх</w:t>
      </w:r>
      <w:r w:rsidRPr="00071276">
        <w:rPr>
          <w:rFonts w:ascii="Times New Roman" w:hAnsi="Times New Roman"/>
          <w:color w:val="231F20"/>
          <w:spacing w:val="-29"/>
          <w:sz w:val="24"/>
          <w:szCs w:val="24"/>
        </w:rPr>
        <w:t xml:space="preserve"> </w:t>
      </w:r>
      <w:r w:rsidRPr="00071276">
        <w:rPr>
          <w:rFonts w:ascii="Times New Roman" w:hAnsi="Times New Roman"/>
          <w:color w:val="231F20"/>
          <w:sz w:val="24"/>
          <w:szCs w:val="24"/>
        </w:rPr>
        <w:t>об’єднань,</w:t>
      </w:r>
      <w:r w:rsidRPr="00071276">
        <w:rPr>
          <w:rFonts w:ascii="Times New Roman" w:hAnsi="Times New Roman"/>
          <w:color w:val="231F20"/>
          <w:spacing w:val="-29"/>
          <w:sz w:val="24"/>
          <w:szCs w:val="24"/>
        </w:rPr>
        <w:t xml:space="preserve"> </w:t>
      </w:r>
      <w:r w:rsidRPr="00071276">
        <w:rPr>
          <w:rFonts w:ascii="Times New Roman" w:hAnsi="Times New Roman"/>
          <w:color w:val="231F20"/>
          <w:sz w:val="24"/>
          <w:szCs w:val="24"/>
        </w:rPr>
        <w:t>регулювання</w:t>
      </w:r>
      <w:r w:rsidRPr="00071276">
        <w:rPr>
          <w:rFonts w:ascii="Times New Roman" w:hAnsi="Times New Roman"/>
          <w:color w:val="231F20"/>
          <w:spacing w:val="-28"/>
          <w:sz w:val="24"/>
          <w:szCs w:val="24"/>
        </w:rPr>
        <w:t xml:space="preserve"> </w:t>
      </w:r>
      <w:r w:rsidRPr="00071276">
        <w:rPr>
          <w:rFonts w:ascii="Times New Roman" w:hAnsi="Times New Roman"/>
          <w:color w:val="231F20"/>
          <w:sz w:val="24"/>
          <w:szCs w:val="24"/>
        </w:rPr>
        <w:t>відбувається</w:t>
      </w:r>
      <w:r w:rsidRPr="00071276">
        <w:rPr>
          <w:rFonts w:ascii="Times New Roman" w:hAnsi="Times New Roman"/>
          <w:color w:val="231F20"/>
          <w:spacing w:val="-29"/>
          <w:sz w:val="24"/>
          <w:szCs w:val="24"/>
        </w:rPr>
        <w:t xml:space="preserve"> </w:t>
      </w:r>
      <w:r w:rsidRPr="00071276">
        <w:rPr>
          <w:rFonts w:ascii="Times New Roman" w:hAnsi="Times New Roman"/>
          <w:color w:val="231F20"/>
          <w:sz w:val="24"/>
          <w:szCs w:val="24"/>
        </w:rPr>
        <w:t xml:space="preserve">на засадах координації, тобто за принципами юридичної рівності, </w:t>
      </w:r>
      <w:r w:rsidRPr="00071276">
        <w:rPr>
          <w:rFonts w:ascii="Times New Roman" w:hAnsi="Times New Roman"/>
          <w:color w:val="231F20"/>
          <w:spacing w:val="-3"/>
          <w:sz w:val="24"/>
          <w:szCs w:val="24"/>
        </w:rPr>
        <w:t>автономії;</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 xml:space="preserve">б) </w:t>
      </w:r>
      <w:r w:rsidRPr="00071276">
        <w:rPr>
          <w:rFonts w:ascii="Times New Roman" w:hAnsi="Times New Roman"/>
          <w:color w:val="231F20"/>
          <w:spacing w:val="2"/>
          <w:sz w:val="24"/>
          <w:szCs w:val="24"/>
        </w:rPr>
        <w:t xml:space="preserve">передусім </w:t>
      </w:r>
      <w:r w:rsidRPr="00071276">
        <w:rPr>
          <w:rFonts w:ascii="Times New Roman" w:hAnsi="Times New Roman"/>
          <w:color w:val="231F20"/>
          <w:sz w:val="24"/>
          <w:szCs w:val="24"/>
        </w:rPr>
        <w:t xml:space="preserve">норми конституційного, </w:t>
      </w:r>
      <w:r w:rsidRPr="00071276">
        <w:rPr>
          <w:rFonts w:ascii="Times New Roman" w:hAnsi="Times New Roman"/>
          <w:color w:val="231F20"/>
          <w:spacing w:val="2"/>
          <w:sz w:val="24"/>
          <w:szCs w:val="24"/>
        </w:rPr>
        <w:t xml:space="preserve">адміністративного, кримінального, </w:t>
      </w:r>
      <w:r w:rsidRPr="00071276">
        <w:rPr>
          <w:rFonts w:ascii="Times New Roman" w:hAnsi="Times New Roman"/>
          <w:color w:val="231F20"/>
          <w:sz w:val="24"/>
          <w:szCs w:val="24"/>
        </w:rPr>
        <w:t xml:space="preserve">фінансового, </w:t>
      </w:r>
      <w:r w:rsidRPr="00071276">
        <w:rPr>
          <w:rFonts w:ascii="Times New Roman" w:hAnsi="Times New Roman"/>
          <w:color w:val="231F20"/>
          <w:spacing w:val="2"/>
          <w:sz w:val="24"/>
          <w:szCs w:val="24"/>
        </w:rPr>
        <w:t xml:space="preserve">процесуального </w:t>
      </w:r>
      <w:r w:rsidRPr="00071276">
        <w:rPr>
          <w:rFonts w:ascii="Times New Roman" w:hAnsi="Times New Roman"/>
          <w:color w:val="231F20"/>
          <w:sz w:val="24"/>
          <w:szCs w:val="24"/>
        </w:rPr>
        <w:t xml:space="preserve">права. </w:t>
      </w:r>
      <w:r w:rsidRPr="00071276">
        <w:rPr>
          <w:rFonts w:ascii="Times New Roman" w:hAnsi="Times New Roman"/>
          <w:color w:val="231F20"/>
          <w:spacing w:val="-4"/>
          <w:sz w:val="24"/>
          <w:szCs w:val="24"/>
        </w:rPr>
        <w:t xml:space="preserve">Тут </w:t>
      </w:r>
      <w:r w:rsidRPr="00071276">
        <w:rPr>
          <w:rFonts w:ascii="Times New Roman" w:hAnsi="Times New Roman"/>
          <w:color w:val="231F20"/>
          <w:sz w:val="24"/>
          <w:szCs w:val="24"/>
        </w:rPr>
        <w:t>юри</w:t>
      </w:r>
      <w:r w:rsidRPr="00071276">
        <w:rPr>
          <w:rFonts w:ascii="Times New Roman" w:hAnsi="Times New Roman"/>
          <w:color w:val="231F20"/>
          <w:spacing w:val="2"/>
          <w:sz w:val="24"/>
          <w:szCs w:val="24"/>
        </w:rPr>
        <w:t xml:space="preserve">дичний пріоритет </w:t>
      </w:r>
      <w:r w:rsidRPr="00071276">
        <w:rPr>
          <w:rFonts w:ascii="Times New Roman" w:hAnsi="Times New Roman"/>
          <w:color w:val="231F20"/>
          <w:sz w:val="24"/>
          <w:szCs w:val="24"/>
        </w:rPr>
        <w:t xml:space="preserve">має воля </w:t>
      </w:r>
      <w:r w:rsidRPr="00071276">
        <w:rPr>
          <w:rFonts w:ascii="Times New Roman" w:hAnsi="Times New Roman"/>
          <w:color w:val="231F20"/>
          <w:spacing w:val="2"/>
          <w:sz w:val="24"/>
          <w:szCs w:val="24"/>
        </w:rPr>
        <w:t xml:space="preserve">органів державної </w:t>
      </w:r>
      <w:r w:rsidRPr="00071276">
        <w:rPr>
          <w:rFonts w:ascii="Times New Roman" w:hAnsi="Times New Roman"/>
          <w:color w:val="231F20"/>
          <w:sz w:val="24"/>
          <w:szCs w:val="24"/>
        </w:rPr>
        <w:t>влади, яка, у першу</w:t>
      </w:r>
      <w:r w:rsidRPr="00071276">
        <w:rPr>
          <w:rFonts w:ascii="Times New Roman" w:hAnsi="Times New Roman"/>
          <w:color w:val="231F20"/>
          <w:spacing w:val="-14"/>
          <w:sz w:val="24"/>
          <w:szCs w:val="24"/>
        </w:rPr>
        <w:t xml:space="preserve"> </w:t>
      </w:r>
      <w:r w:rsidRPr="00071276">
        <w:rPr>
          <w:rFonts w:ascii="Times New Roman" w:hAnsi="Times New Roman"/>
          <w:color w:val="231F20"/>
          <w:spacing w:val="-3"/>
          <w:sz w:val="24"/>
          <w:szCs w:val="24"/>
        </w:rPr>
        <w:t>чергу,</w:t>
      </w:r>
      <w:r w:rsidRPr="00071276">
        <w:rPr>
          <w:rFonts w:ascii="Times New Roman" w:hAnsi="Times New Roman"/>
          <w:color w:val="231F20"/>
          <w:spacing w:val="-14"/>
          <w:sz w:val="24"/>
          <w:szCs w:val="24"/>
        </w:rPr>
        <w:t xml:space="preserve"> </w:t>
      </w:r>
      <w:r w:rsidRPr="00071276">
        <w:rPr>
          <w:rFonts w:ascii="Times New Roman" w:hAnsi="Times New Roman"/>
          <w:color w:val="231F20"/>
          <w:spacing w:val="2"/>
          <w:sz w:val="24"/>
          <w:szCs w:val="24"/>
        </w:rPr>
        <w:t>спрямована</w:t>
      </w:r>
      <w:r w:rsidRPr="00071276">
        <w:rPr>
          <w:rFonts w:ascii="Times New Roman" w:hAnsi="Times New Roman"/>
          <w:color w:val="231F20"/>
          <w:spacing w:val="-13"/>
          <w:sz w:val="24"/>
          <w:szCs w:val="24"/>
        </w:rPr>
        <w:t xml:space="preserve"> </w:t>
      </w:r>
      <w:r w:rsidRPr="00071276">
        <w:rPr>
          <w:rFonts w:ascii="Times New Roman" w:hAnsi="Times New Roman"/>
          <w:color w:val="231F20"/>
          <w:sz w:val="24"/>
          <w:szCs w:val="24"/>
        </w:rPr>
        <w:t>на</w:t>
      </w:r>
      <w:r w:rsidRPr="00071276">
        <w:rPr>
          <w:rFonts w:ascii="Times New Roman" w:hAnsi="Times New Roman"/>
          <w:color w:val="231F20"/>
          <w:spacing w:val="-13"/>
          <w:sz w:val="24"/>
          <w:szCs w:val="24"/>
        </w:rPr>
        <w:t xml:space="preserve"> </w:t>
      </w:r>
      <w:r w:rsidRPr="00071276">
        <w:rPr>
          <w:rFonts w:ascii="Times New Roman" w:hAnsi="Times New Roman"/>
          <w:color w:val="231F20"/>
          <w:spacing w:val="2"/>
          <w:sz w:val="24"/>
          <w:szCs w:val="24"/>
        </w:rPr>
        <w:t>захист</w:t>
      </w:r>
      <w:r w:rsidRPr="00071276">
        <w:rPr>
          <w:rFonts w:ascii="Times New Roman" w:hAnsi="Times New Roman"/>
          <w:color w:val="231F20"/>
          <w:spacing w:val="-14"/>
          <w:sz w:val="24"/>
          <w:szCs w:val="24"/>
        </w:rPr>
        <w:t xml:space="preserve"> </w:t>
      </w:r>
      <w:r w:rsidRPr="00071276">
        <w:rPr>
          <w:rFonts w:ascii="Times New Roman" w:hAnsi="Times New Roman"/>
          <w:color w:val="231F20"/>
          <w:spacing w:val="3"/>
          <w:sz w:val="24"/>
          <w:szCs w:val="24"/>
        </w:rPr>
        <w:t>інтересів</w:t>
      </w:r>
      <w:r w:rsidRPr="00071276">
        <w:rPr>
          <w:rFonts w:ascii="Times New Roman" w:hAnsi="Times New Roman"/>
          <w:color w:val="231F20"/>
          <w:spacing w:val="-13"/>
          <w:sz w:val="24"/>
          <w:szCs w:val="24"/>
        </w:rPr>
        <w:t xml:space="preserve"> </w:t>
      </w:r>
      <w:r w:rsidRPr="00071276">
        <w:rPr>
          <w:rFonts w:ascii="Times New Roman" w:hAnsi="Times New Roman"/>
          <w:color w:val="231F20"/>
          <w:spacing w:val="4"/>
          <w:sz w:val="24"/>
          <w:szCs w:val="24"/>
        </w:rPr>
        <w:t>особи</w:t>
      </w:r>
      <w:r w:rsidRPr="00071276">
        <w:rPr>
          <w:rFonts w:ascii="Times New Roman" w:hAnsi="Times New Roman"/>
          <w:color w:val="231F20"/>
          <w:spacing w:val="-12"/>
          <w:sz w:val="24"/>
          <w:szCs w:val="24"/>
        </w:rPr>
        <w:t xml:space="preserve"> </w:t>
      </w:r>
      <w:r w:rsidRPr="00071276">
        <w:rPr>
          <w:rFonts w:ascii="Times New Roman" w:hAnsi="Times New Roman"/>
          <w:color w:val="231F20"/>
          <w:sz w:val="24"/>
          <w:szCs w:val="24"/>
        </w:rPr>
        <w:t>і</w:t>
      </w:r>
      <w:r w:rsidRPr="00071276">
        <w:rPr>
          <w:rFonts w:ascii="Times New Roman" w:hAnsi="Times New Roman"/>
          <w:color w:val="231F20"/>
          <w:spacing w:val="-13"/>
          <w:sz w:val="24"/>
          <w:szCs w:val="24"/>
        </w:rPr>
        <w:t xml:space="preserve"> </w:t>
      </w:r>
      <w:r w:rsidRPr="00071276">
        <w:rPr>
          <w:rFonts w:ascii="Times New Roman" w:hAnsi="Times New Roman"/>
          <w:color w:val="231F20"/>
          <w:spacing w:val="3"/>
          <w:sz w:val="24"/>
          <w:szCs w:val="24"/>
        </w:rPr>
        <w:t>населення</w:t>
      </w:r>
      <w:r w:rsidRPr="00071276">
        <w:rPr>
          <w:rFonts w:ascii="Times New Roman" w:hAnsi="Times New Roman"/>
          <w:color w:val="231F20"/>
          <w:spacing w:val="-13"/>
          <w:sz w:val="24"/>
          <w:szCs w:val="24"/>
        </w:rPr>
        <w:t xml:space="preserve"> </w:t>
      </w:r>
      <w:r w:rsidRPr="00071276">
        <w:rPr>
          <w:rFonts w:ascii="Times New Roman" w:hAnsi="Times New Roman"/>
          <w:color w:val="231F20"/>
          <w:sz w:val="24"/>
          <w:szCs w:val="24"/>
        </w:rPr>
        <w:t>країни в</w:t>
      </w:r>
      <w:r w:rsidRPr="00071276">
        <w:rPr>
          <w:rFonts w:ascii="Times New Roman" w:hAnsi="Times New Roman"/>
          <w:color w:val="231F20"/>
          <w:spacing w:val="11"/>
          <w:sz w:val="24"/>
          <w:szCs w:val="24"/>
        </w:rPr>
        <w:t xml:space="preserve"> </w:t>
      </w:r>
      <w:r w:rsidRPr="00071276">
        <w:rPr>
          <w:rFonts w:ascii="Times New Roman" w:hAnsi="Times New Roman"/>
          <w:color w:val="231F20"/>
          <w:sz w:val="24"/>
          <w:szCs w:val="24"/>
        </w:rPr>
        <w:t>цілому;</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в) норми конституційного, адміністративного, криміналь</w:t>
      </w:r>
      <w:r w:rsidRPr="00071276">
        <w:rPr>
          <w:rFonts w:ascii="Times New Roman" w:hAnsi="Times New Roman"/>
          <w:color w:val="231F20"/>
          <w:spacing w:val="-3"/>
          <w:sz w:val="24"/>
          <w:szCs w:val="24"/>
        </w:rPr>
        <w:t>ного,</w:t>
      </w:r>
      <w:r w:rsidRPr="00071276">
        <w:rPr>
          <w:rFonts w:ascii="Times New Roman" w:hAnsi="Times New Roman"/>
          <w:color w:val="231F20"/>
          <w:spacing w:val="-29"/>
          <w:sz w:val="24"/>
          <w:szCs w:val="24"/>
        </w:rPr>
        <w:t xml:space="preserve"> </w:t>
      </w:r>
      <w:r w:rsidRPr="00071276">
        <w:rPr>
          <w:rFonts w:ascii="Times New Roman" w:hAnsi="Times New Roman"/>
          <w:color w:val="231F20"/>
          <w:sz w:val="24"/>
          <w:szCs w:val="24"/>
        </w:rPr>
        <w:t>фінансового,</w:t>
      </w:r>
      <w:r w:rsidRPr="00071276">
        <w:rPr>
          <w:rFonts w:ascii="Times New Roman" w:hAnsi="Times New Roman"/>
          <w:color w:val="231F20"/>
          <w:spacing w:val="-29"/>
          <w:sz w:val="24"/>
          <w:szCs w:val="24"/>
        </w:rPr>
        <w:t xml:space="preserve"> </w:t>
      </w:r>
      <w:r w:rsidRPr="00071276">
        <w:rPr>
          <w:rFonts w:ascii="Times New Roman" w:hAnsi="Times New Roman"/>
          <w:color w:val="231F20"/>
          <w:sz w:val="24"/>
          <w:szCs w:val="24"/>
        </w:rPr>
        <w:t>процесуального</w:t>
      </w:r>
      <w:r w:rsidRPr="00071276">
        <w:rPr>
          <w:rFonts w:ascii="Times New Roman" w:hAnsi="Times New Roman"/>
          <w:color w:val="231F20"/>
          <w:spacing w:val="-28"/>
          <w:sz w:val="24"/>
          <w:szCs w:val="24"/>
        </w:rPr>
        <w:t xml:space="preserve"> </w:t>
      </w:r>
      <w:r w:rsidRPr="00071276">
        <w:rPr>
          <w:rFonts w:ascii="Times New Roman" w:hAnsi="Times New Roman"/>
          <w:color w:val="231F20"/>
          <w:sz w:val="24"/>
          <w:szCs w:val="24"/>
        </w:rPr>
        <w:t>права,</w:t>
      </w:r>
      <w:r w:rsidRPr="00071276">
        <w:rPr>
          <w:rFonts w:ascii="Times New Roman" w:hAnsi="Times New Roman"/>
          <w:color w:val="231F20"/>
          <w:spacing w:val="-28"/>
          <w:sz w:val="24"/>
          <w:szCs w:val="24"/>
        </w:rPr>
        <w:t xml:space="preserve"> </w:t>
      </w:r>
      <w:r w:rsidRPr="00071276">
        <w:rPr>
          <w:rFonts w:ascii="Times New Roman" w:hAnsi="Times New Roman"/>
          <w:color w:val="231F20"/>
          <w:sz w:val="24"/>
          <w:szCs w:val="24"/>
        </w:rPr>
        <w:t>цивільного,</w:t>
      </w:r>
      <w:r w:rsidRPr="00071276">
        <w:rPr>
          <w:rFonts w:ascii="Times New Roman" w:hAnsi="Times New Roman"/>
          <w:color w:val="231F20"/>
          <w:spacing w:val="-29"/>
          <w:sz w:val="24"/>
          <w:szCs w:val="24"/>
        </w:rPr>
        <w:t xml:space="preserve"> </w:t>
      </w:r>
      <w:r w:rsidRPr="00071276">
        <w:rPr>
          <w:rFonts w:ascii="Times New Roman" w:hAnsi="Times New Roman"/>
          <w:color w:val="231F20"/>
          <w:sz w:val="24"/>
          <w:szCs w:val="24"/>
        </w:rPr>
        <w:t xml:space="preserve">сімейного, </w:t>
      </w:r>
      <w:r w:rsidRPr="00071276">
        <w:rPr>
          <w:rFonts w:ascii="Times New Roman" w:hAnsi="Times New Roman"/>
          <w:color w:val="231F20"/>
          <w:spacing w:val="-3"/>
          <w:sz w:val="24"/>
          <w:szCs w:val="24"/>
        </w:rPr>
        <w:t xml:space="preserve">підприємницького </w:t>
      </w:r>
      <w:r w:rsidRPr="00071276">
        <w:rPr>
          <w:rFonts w:ascii="Times New Roman" w:hAnsi="Times New Roman"/>
          <w:color w:val="231F20"/>
          <w:sz w:val="24"/>
          <w:szCs w:val="24"/>
        </w:rPr>
        <w:t>та інших галузей</w:t>
      </w:r>
      <w:r w:rsidRPr="00071276">
        <w:rPr>
          <w:rFonts w:ascii="Times New Roman" w:hAnsi="Times New Roman"/>
          <w:color w:val="231F20"/>
          <w:spacing w:val="-4"/>
          <w:sz w:val="24"/>
          <w:szCs w:val="24"/>
        </w:rPr>
        <w:t xml:space="preserve"> </w:t>
      </w:r>
      <w:r w:rsidRPr="00071276">
        <w:rPr>
          <w:rFonts w:ascii="Times New Roman" w:hAnsi="Times New Roman"/>
          <w:color w:val="231F20"/>
          <w:sz w:val="24"/>
          <w:szCs w:val="24"/>
        </w:rPr>
        <w:t>права;</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г) сукупність правових норм, охороняючих і регулюючих стосунки приватних власників у процесі виробництва й обміну, їхні інтереси як вільних суб’єктів ринку.</w:t>
      </w:r>
    </w:p>
    <w:p w:rsidR="00E748AC" w:rsidRPr="00071276" w:rsidRDefault="00E748AC" w:rsidP="007F342C">
      <w:pPr>
        <w:pStyle w:val="ac"/>
        <w:widowControl w:val="0"/>
        <w:numPr>
          <w:ilvl w:val="0"/>
          <w:numId w:val="50"/>
        </w:numPr>
        <w:tabs>
          <w:tab w:val="left" w:pos="1152"/>
          <w:tab w:val="left" w:pos="1276"/>
          <w:tab w:val="left" w:pos="1418"/>
        </w:tabs>
        <w:autoSpaceDE w:val="0"/>
        <w:autoSpaceDN w:val="0"/>
        <w:spacing w:after="0"/>
        <w:ind w:left="142" w:firstLine="425"/>
        <w:contextualSpacing w:val="0"/>
        <w:jc w:val="both"/>
        <w:rPr>
          <w:rFonts w:ascii="Times New Roman" w:hAnsi="Times New Roman"/>
          <w:i/>
          <w:sz w:val="24"/>
          <w:szCs w:val="24"/>
          <w:lang w:val="uk-UA"/>
        </w:rPr>
      </w:pPr>
      <w:r w:rsidRPr="00071276">
        <w:rPr>
          <w:rFonts w:ascii="Times New Roman" w:hAnsi="Times New Roman"/>
          <w:i/>
          <w:color w:val="231F20"/>
          <w:sz w:val="24"/>
          <w:szCs w:val="24"/>
          <w:lang w:val="uk-UA"/>
        </w:rPr>
        <w:t>Цивільне (приватне) право –</w:t>
      </w:r>
      <w:r w:rsidRPr="00071276">
        <w:rPr>
          <w:rFonts w:ascii="Times New Roman" w:hAnsi="Times New Roman"/>
          <w:i/>
          <w:color w:val="231F20"/>
          <w:spacing w:val="-7"/>
          <w:sz w:val="24"/>
          <w:szCs w:val="24"/>
          <w:lang w:val="uk-UA"/>
        </w:rPr>
        <w:t xml:space="preserve"> </w:t>
      </w:r>
      <w:r w:rsidRPr="00071276">
        <w:rPr>
          <w:rFonts w:ascii="Times New Roman" w:hAnsi="Times New Roman"/>
          <w:i/>
          <w:color w:val="231F20"/>
          <w:spacing w:val="2"/>
          <w:sz w:val="24"/>
          <w:szCs w:val="24"/>
          <w:lang w:val="uk-UA"/>
        </w:rPr>
        <w:t>це:</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а) інститут сімейного права;</w:t>
      </w:r>
    </w:p>
    <w:p w:rsidR="00E748AC" w:rsidRPr="00071276" w:rsidRDefault="00E748AC" w:rsidP="00071276">
      <w:pPr>
        <w:pStyle w:val="a5"/>
        <w:tabs>
          <w:tab w:val="left" w:pos="1276"/>
          <w:tab w:val="left" w:pos="1418"/>
        </w:tabs>
        <w:spacing w:line="276" w:lineRule="auto"/>
        <w:ind w:left="142" w:firstLine="425"/>
        <w:rPr>
          <w:rFonts w:ascii="Times New Roman" w:hAnsi="Times New Roman"/>
          <w:color w:val="231F20"/>
          <w:sz w:val="24"/>
          <w:szCs w:val="24"/>
        </w:rPr>
      </w:pPr>
      <w:r w:rsidRPr="00071276">
        <w:rPr>
          <w:rFonts w:ascii="Times New Roman" w:hAnsi="Times New Roman"/>
          <w:color w:val="231F20"/>
          <w:sz w:val="24"/>
          <w:szCs w:val="24"/>
        </w:rPr>
        <w:t xml:space="preserve">б) підгалузь цивільного процесуального права; </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в) самостійна галузь права;</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г) підінститут спадкового права.</w:t>
      </w:r>
    </w:p>
    <w:p w:rsidR="00E748AC" w:rsidRPr="00071276" w:rsidRDefault="00E748AC" w:rsidP="007F342C">
      <w:pPr>
        <w:pStyle w:val="ac"/>
        <w:widowControl w:val="0"/>
        <w:numPr>
          <w:ilvl w:val="0"/>
          <w:numId w:val="50"/>
        </w:numPr>
        <w:tabs>
          <w:tab w:val="left" w:pos="1152"/>
          <w:tab w:val="left" w:pos="1276"/>
          <w:tab w:val="left" w:pos="1418"/>
        </w:tabs>
        <w:autoSpaceDE w:val="0"/>
        <w:autoSpaceDN w:val="0"/>
        <w:spacing w:after="0"/>
        <w:ind w:left="142" w:firstLine="425"/>
        <w:contextualSpacing w:val="0"/>
        <w:jc w:val="both"/>
        <w:rPr>
          <w:rFonts w:ascii="Times New Roman" w:hAnsi="Times New Roman"/>
          <w:i/>
          <w:sz w:val="24"/>
          <w:szCs w:val="24"/>
          <w:lang w:val="uk-UA"/>
        </w:rPr>
      </w:pPr>
      <w:r w:rsidRPr="00071276">
        <w:rPr>
          <w:rFonts w:ascii="Times New Roman" w:hAnsi="Times New Roman"/>
          <w:i/>
          <w:color w:val="231F20"/>
          <w:spacing w:val="-4"/>
          <w:sz w:val="24"/>
          <w:szCs w:val="24"/>
          <w:lang w:val="uk-UA"/>
        </w:rPr>
        <w:t xml:space="preserve">Предметом </w:t>
      </w:r>
      <w:r w:rsidRPr="00071276">
        <w:rPr>
          <w:rFonts w:ascii="Times New Roman" w:hAnsi="Times New Roman"/>
          <w:i/>
          <w:color w:val="231F20"/>
          <w:sz w:val="24"/>
          <w:szCs w:val="24"/>
          <w:lang w:val="uk-UA"/>
        </w:rPr>
        <w:t>вивчення приватного (цивільного) права</w:t>
      </w:r>
      <w:r w:rsidRPr="00071276">
        <w:rPr>
          <w:rFonts w:ascii="Times New Roman" w:hAnsi="Times New Roman"/>
          <w:i/>
          <w:color w:val="231F20"/>
          <w:spacing w:val="-14"/>
          <w:sz w:val="24"/>
          <w:szCs w:val="24"/>
          <w:lang w:val="uk-UA"/>
        </w:rPr>
        <w:t xml:space="preserve"> </w:t>
      </w:r>
      <w:r w:rsidRPr="00071276">
        <w:rPr>
          <w:rFonts w:ascii="Times New Roman" w:hAnsi="Times New Roman"/>
          <w:i/>
          <w:color w:val="231F20"/>
          <w:sz w:val="24"/>
          <w:szCs w:val="24"/>
          <w:lang w:val="uk-UA"/>
        </w:rPr>
        <w:t>є:</w:t>
      </w:r>
    </w:p>
    <w:p w:rsidR="00E748AC" w:rsidRPr="00071276" w:rsidRDefault="00E748AC" w:rsidP="00071276">
      <w:pPr>
        <w:pStyle w:val="a5"/>
        <w:tabs>
          <w:tab w:val="left" w:pos="1276"/>
          <w:tab w:val="left" w:pos="1418"/>
        </w:tabs>
        <w:spacing w:line="276" w:lineRule="auto"/>
        <w:ind w:left="142" w:firstLine="425"/>
        <w:rPr>
          <w:rFonts w:ascii="Times New Roman" w:hAnsi="Times New Roman"/>
          <w:color w:val="231F20"/>
          <w:sz w:val="24"/>
          <w:szCs w:val="24"/>
        </w:rPr>
      </w:pPr>
      <w:r w:rsidRPr="00071276">
        <w:rPr>
          <w:rFonts w:ascii="Times New Roman" w:hAnsi="Times New Roman"/>
          <w:color w:val="231F20"/>
          <w:sz w:val="24"/>
          <w:szCs w:val="24"/>
        </w:rPr>
        <w:t xml:space="preserve">а) особисті немайнові та майнові відносини; </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б) особисті відносини;</w:t>
      </w:r>
    </w:p>
    <w:p w:rsidR="00E748AC" w:rsidRPr="00071276" w:rsidRDefault="00E748AC" w:rsidP="00071276">
      <w:pPr>
        <w:pStyle w:val="a5"/>
        <w:tabs>
          <w:tab w:val="left" w:pos="1276"/>
          <w:tab w:val="left" w:pos="1418"/>
        </w:tabs>
        <w:spacing w:line="276" w:lineRule="auto"/>
        <w:ind w:left="142" w:firstLine="425"/>
        <w:rPr>
          <w:rFonts w:ascii="Times New Roman" w:hAnsi="Times New Roman"/>
          <w:color w:val="231F20"/>
          <w:sz w:val="24"/>
          <w:szCs w:val="24"/>
        </w:rPr>
      </w:pPr>
      <w:r w:rsidRPr="00071276">
        <w:rPr>
          <w:rFonts w:ascii="Times New Roman" w:hAnsi="Times New Roman"/>
          <w:color w:val="231F20"/>
          <w:sz w:val="24"/>
          <w:szCs w:val="24"/>
        </w:rPr>
        <w:t xml:space="preserve">в) відносини власності; </w:t>
      </w:r>
    </w:p>
    <w:p w:rsidR="00E748AC" w:rsidRPr="00071276" w:rsidRDefault="00E748AC" w:rsidP="00071276">
      <w:pPr>
        <w:pStyle w:val="a5"/>
        <w:tabs>
          <w:tab w:val="left" w:pos="1276"/>
          <w:tab w:val="left" w:pos="1418"/>
        </w:tabs>
        <w:spacing w:line="276" w:lineRule="auto"/>
        <w:ind w:left="142" w:firstLine="425"/>
        <w:rPr>
          <w:rFonts w:ascii="Times New Roman" w:hAnsi="Times New Roman"/>
          <w:color w:val="231F20"/>
          <w:sz w:val="24"/>
          <w:szCs w:val="24"/>
        </w:rPr>
      </w:pPr>
      <w:r w:rsidRPr="00071276">
        <w:rPr>
          <w:rFonts w:ascii="Times New Roman" w:hAnsi="Times New Roman"/>
          <w:color w:val="231F20"/>
          <w:sz w:val="24"/>
          <w:szCs w:val="24"/>
        </w:rPr>
        <w:t>г) трудові відносини.</w:t>
      </w:r>
    </w:p>
    <w:p w:rsidR="00E748AC" w:rsidRPr="00071276" w:rsidRDefault="00E748AC" w:rsidP="00071276">
      <w:pPr>
        <w:pStyle w:val="a5"/>
        <w:tabs>
          <w:tab w:val="left" w:pos="1276"/>
          <w:tab w:val="left" w:pos="1418"/>
        </w:tabs>
        <w:spacing w:line="276" w:lineRule="auto"/>
        <w:ind w:left="142" w:firstLine="425"/>
        <w:rPr>
          <w:rFonts w:ascii="Times New Roman" w:hAnsi="Times New Roman"/>
          <w:i/>
          <w:sz w:val="24"/>
          <w:szCs w:val="24"/>
        </w:rPr>
      </w:pPr>
      <w:r w:rsidRPr="00071276">
        <w:rPr>
          <w:rFonts w:ascii="Times New Roman" w:hAnsi="Times New Roman"/>
          <w:color w:val="231F20"/>
          <w:sz w:val="24"/>
          <w:szCs w:val="24"/>
        </w:rPr>
        <w:t xml:space="preserve">7. </w:t>
      </w:r>
      <w:r w:rsidRPr="00071276">
        <w:rPr>
          <w:rFonts w:ascii="Times New Roman" w:hAnsi="Times New Roman"/>
          <w:i/>
          <w:color w:val="231F20"/>
          <w:spacing w:val="-3"/>
          <w:sz w:val="24"/>
          <w:szCs w:val="24"/>
        </w:rPr>
        <w:t xml:space="preserve">Особливості методу </w:t>
      </w:r>
      <w:r w:rsidRPr="00071276">
        <w:rPr>
          <w:rFonts w:ascii="Times New Roman" w:hAnsi="Times New Roman"/>
          <w:i/>
          <w:color w:val="231F20"/>
          <w:sz w:val="24"/>
          <w:szCs w:val="24"/>
        </w:rPr>
        <w:t>цивільно-правового регулювання</w:t>
      </w:r>
      <w:r w:rsidRPr="00071276">
        <w:rPr>
          <w:rFonts w:ascii="Times New Roman" w:hAnsi="Times New Roman"/>
          <w:i/>
          <w:color w:val="231F20"/>
          <w:spacing w:val="-27"/>
          <w:sz w:val="24"/>
          <w:szCs w:val="24"/>
        </w:rPr>
        <w:t xml:space="preserve"> </w:t>
      </w:r>
      <w:r w:rsidRPr="00071276">
        <w:rPr>
          <w:rFonts w:ascii="Times New Roman" w:hAnsi="Times New Roman"/>
          <w:i/>
          <w:color w:val="231F20"/>
          <w:sz w:val="24"/>
          <w:szCs w:val="24"/>
        </w:rPr>
        <w:t>виявляються</w:t>
      </w:r>
      <w:r w:rsidRPr="00071276">
        <w:rPr>
          <w:rFonts w:ascii="Times New Roman" w:hAnsi="Times New Roman"/>
          <w:i/>
          <w:color w:val="231F20"/>
          <w:spacing w:val="-2"/>
          <w:sz w:val="24"/>
          <w:szCs w:val="24"/>
        </w:rPr>
        <w:t xml:space="preserve"> </w:t>
      </w:r>
      <w:r w:rsidRPr="00071276">
        <w:rPr>
          <w:rFonts w:ascii="Times New Roman" w:hAnsi="Times New Roman"/>
          <w:i/>
          <w:color w:val="231F20"/>
          <w:spacing w:val="-3"/>
          <w:sz w:val="24"/>
          <w:szCs w:val="24"/>
        </w:rPr>
        <w:t>у:</w:t>
      </w:r>
    </w:p>
    <w:p w:rsidR="00E748AC" w:rsidRPr="00071276" w:rsidRDefault="00E748AC" w:rsidP="00071276">
      <w:pPr>
        <w:pStyle w:val="a5"/>
        <w:tabs>
          <w:tab w:val="left" w:pos="1276"/>
          <w:tab w:val="left" w:pos="1418"/>
        </w:tabs>
        <w:spacing w:line="276" w:lineRule="auto"/>
        <w:ind w:left="142" w:firstLine="425"/>
        <w:rPr>
          <w:rFonts w:ascii="Times New Roman" w:hAnsi="Times New Roman"/>
          <w:color w:val="231F20"/>
          <w:sz w:val="24"/>
          <w:szCs w:val="24"/>
        </w:rPr>
      </w:pPr>
      <w:r w:rsidRPr="00071276">
        <w:rPr>
          <w:rFonts w:ascii="Times New Roman" w:hAnsi="Times New Roman"/>
          <w:color w:val="231F20"/>
          <w:sz w:val="24"/>
          <w:szCs w:val="24"/>
        </w:rPr>
        <w:t xml:space="preserve">а) юридичній рівності сторін; </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б) диспозитивності;</w:t>
      </w:r>
    </w:p>
    <w:p w:rsidR="00E748AC" w:rsidRPr="00071276" w:rsidRDefault="00E748AC" w:rsidP="00071276">
      <w:pPr>
        <w:pStyle w:val="a5"/>
        <w:tabs>
          <w:tab w:val="left" w:pos="1276"/>
          <w:tab w:val="left" w:pos="1418"/>
        </w:tabs>
        <w:spacing w:line="276" w:lineRule="auto"/>
        <w:ind w:left="142" w:firstLine="425"/>
        <w:rPr>
          <w:rFonts w:ascii="Times New Roman" w:hAnsi="Times New Roman"/>
          <w:color w:val="231F20"/>
          <w:sz w:val="24"/>
          <w:szCs w:val="24"/>
        </w:rPr>
      </w:pPr>
      <w:r w:rsidRPr="00071276">
        <w:rPr>
          <w:rFonts w:ascii="Times New Roman" w:hAnsi="Times New Roman"/>
          <w:color w:val="231F20"/>
          <w:sz w:val="24"/>
          <w:szCs w:val="24"/>
        </w:rPr>
        <w:t>в) самостійності та незалежності сторін; г) ініціативності сторін.</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 xml:space="preserve">8. </w:t>
      </w:r>
      <w:r w:rsidRPr="00071276">
        <w:rPr>
          <w:rFonts w:ascii="Times New Roman" w:hAnsi="Times New Roman"/>
          <w:i/>
          <w:color w:val="231F20"/>
          <w:sz w:val="24"/>
          <w:szCs w:val="24"/>
        </w:rPr>
        <w:t xml:space="preserve">Як називаються «майнові та особисті немайнові відносини, врегульовані </w:t>
      </w:r>
      <w:r w:rsidRPr="00071276">
        <w:rPr>
          <w:rFonts w:ascii="Times New Roman" w:hAnsi="Times New Roman"/>
          <w:i/>
          <w:color w:val="231F20"/>
          <w:spacing w:val="-4"/>
          <w:sz w:val="24"/>
          <w:szCs w:val="24"/>
        </w:rPr>
        <w:t xml:space="preserve">нормами </w:t>
      </w:r>
      <w:r w:rsidRPr="00071276">
        <w:rPr>
          <w:rFonts w:ascii="Times New Roman" w:hAnsi="Times New Roman"/>
          <w:i/>
          <w:color w:val="231F20"/>
          <w:sz w:val="24"/>
          <w:szCs w:val="24"/>
        </w:rPr>
        <w:t>приватного (цивільного) права, що виникають між майново відокремленими, юридично рівними учасниками»?</w:t>
      </w:r>
    </w:p>
    <w:p w:rsidR="00E748AC" w:rsidRPr="00071276" w:rsidRDefault="00E748AC" w:rsidP="00071276">
      <w:pPr>
        <w:pStyle w:val="a5"/>
        <w:tabs>
          <w:tab w:val="left" w:pos="1276"/>
          <w:tab w:val="left" w:pos="1418"/>
        </w:tabs>
        <w:spacing w:line="276" w:lineRule="auto"/>
        <w:ind w:left="142" w:firstLine="425"/>
        <w:rPr>
          <w:rFonts w:ascii="Times New Roman" w:hAnsi="Times New Roman"/>
          <w:color w:val="231F20"/>
          <w:sz w:val="24"/>
          <w:szCs w:val="24"/>
        </w:rPr>
      </w:pPr>
      <w:r w:rsidRPr="00071276">
        <w:rPr>
          <w:rFonts w:ascii="Times New Roman" w:hAnsi="Times New Roman"/>
          <w:color w:val="231F20"/>
          <w:sz w:val="24"/>
          <w:szCs w:val="24"/>
        </w:rPr>
        <w:t xml:space="preserve">а) </w:t>
      </w:r>
      <w:r w:rsidRPr="00071276">
        <w:rPr>
          <w:rFonts w:ascii="Times New Roman" w:hAnsi="Times New Roman"/>
          <w:color w:val="231F20"/>
          <w:spacing w:val="-3"/>
          <w:sz w:val="24"/>
          <w:szCs w:val="24"/>
        </w:rPr>
        <w:t xml:space="preserve">метод приватного </w:t>
      </w:r>
      <w:r w:rsidRPr="00071276">
        <w:rPr>
          <w:rFonts w:ascii="Times New Roman" w:hAnsi="Times New Roman"/>
          <w:color w:val="231F20"/>
          <w:sz w:val="24"/>
          <w:szCs w:val="24"/>
        </w:rPr>
        <w:t xml:space="preserve">(цивільного) права; </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 xml:space="preserve">б) система </w:t>
      </w:r>
      <w:r w:rsidRPr="00071276">
        <w:rPr>
          <w:rFonts w:ascii="Times New Roman" w:hAnsi="Times New Roman"/>
          <w:color w:val="231F20"/>
          <w:spacing w:val="-3"/>
          <w:sz w:val="24"/>
          <w:szCs w:val="24"/>
        </w:rPr>
        <w:t xml:space="preserve">приватного </w:t>
      </w:r>
      <w:r w:rsidRPr="00071276">
        <w:rPr>
          <w:rFonts w:ascii="Times New Roman" w:hAnsi="Times New Roman"/>
          <w:color w:val="231F20"/>
          <w:sz w:val="24"/>
          <w:szCs w:val="24"/>
        </w:rPr>
        <w:t>(цивільного)</w:t>
      </w:r>
      <w:r w:rsidRPr="00071276">
        <w:rPr>
          <w:rFonts w:ascii="Times New Roman" w:hAnsi="Times New Roman"/>
          <w:color w:val="231F20"/>
          <w:spacing w:val="-52"/>
          <w:sz w:val="24"/>
          <w:szCs w:val="24"/>
        </w:rPr>
        <w:t xml:space="preserve"> </w:t>
      </w:r>
      <w:r w:rsidRPr="00071276">
        <w:rPr>
          <w:rFonts w:ascii="Times New Roman" w:hAnsi="Times New Roman"/>
          <w:color w:val="231F20"/>
          <w:sz w:val="24"/>
          <w:szCs w:val="24"/>
        </w:rPr>
        <w:t>права;</w:t>
      </w:r>
    </w:p>
    <w:p w:rsidR="00E748AC" w:rsidRPr="00071276" w:rsidRDefault="00E748AC" w:rsidP="00071276">
      <w:pPr>
        <w:pStyle w:val="a5"/>
        <w:tabs>
          <w:tab w:val="left" w:pos="1276"/>
          <w:tab w:val="left" w:pos="1418"/>
        </w:tabs>
        <w:spacing w:line="276" w:lineRule="auto"/>
        <w:ind w:left="142" w:firstLine="425"/>
        <w:rPr>
          <w:rFonts w:ascii="Times New Roman" w:hAnsi="Times New Roman"/>
          <w:color w:val="231F20"/>
          <w:sz w:val="24"/>
          <w:szCs w:val="24"/>
        </w:rPr>
      </w:pPr>
      <w:r w:rsidRPr="00071276">
        <w:rPr>
          <w:rFonts w:ascii="Times New Roman" w:hAnsi="Times New Roman"/>
          <w:color w:val="231F20"/>
          <w:sz w:val="24"/>
          <w:szCs w:val="24"/>
        </w:rPr>
        <w:t xml:space="preserve">в) принципи </w:t>
      </w:r>
      <w:r w:rsidRPr="00071276">
        <w:rPr>
          <w:rFonts w:ascii="Times New Roman" w:hAnsi="Times New Roman"/>
          <w:color w:val="231F20"/>
          <w:spacing w:val="-3"/>
          <w:sz w:val="24"/>
          <w:szCs w:val="24"/>
        </w:rPr>
        <w:t xml:space="preserve">приватного </w:t>
      </w:r>
      <w:r w:rsidRPr="00071276">
        <w:rPr>
          <w:rFonts w:ascii="Times New Roman" w:hAnsi="Times New Roman"/>
          <w:color w:val="231F20"/>
          <w:sz w:val="24"/>
          <w:szCs w:val="24"/>
        </w:rPr>
        <w:t>(цивільного)</w:t>
      </w:r>
      <w:r w:rsidRPr="00071276">
        <w:rPr>
          <w:rFonts w:ascii="Times New Roman" w:hAnsi="Times New Roman"/>
          <w:color w:val="231F20"/>
          <w:spacing w:val="-54"/>
          <w:sz w:val="24"/>
          <w:szCs w:val="24"/>
        </w:rPr>
        <w:t xml:space="preserve"> </w:t>
      </w:r>
      <w:r w:rsidRPr="00071276">
        <w:rPr>
          <w:rFonts w:ascii="Times New Roman" w:hAnsi="Times New Roman"/>
          <w:color w:val="231F20"/>
          <w:sz w:val="24"/>
          <w:szCs w:val="24"/>
        </w:rPr>
        <w:t xml:space="preserve">права; </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 xml:space="preserve">г) </w:t>
      </w:r>
      <w:r w:rsidRPr="00071276">
        <w:rPr>
          <w:rFonts w:ascii="Times New Roman" w:hAnsi="Times New Roman"/>
          <w:color w:val="231F20"/>
          <w:spacing w:val="-3"/>
          <w:sz w:val="24"/>
          <w:szCs w:val="24"/>
        </w:rPr>
        <w:t xml:space="preserve">приватно </w:t>
      </w:r>
      <w:r w:rsidRPr="00071276">
        <w:rPr>
          <w:rFonts w:ascii="Times New Roman" w:hAnsi="Times New Roman"/>
          <w:color w:val="231F20"/>
          <w:sz w:val="24"/>
          <w:szCs w:val="24"/>
        </w:rPr>
        <w:t>(цивільно)-правові</w:t>
      </w:r>
      <w:r w:rsidRPr="00071276">
        <w:rPr>
          <w:rFonts w:ascii="Times New Roman" w:hAnsi="Times New Roman"/>
          <w:color w:val="231F20"/>
          <w:spacing w:val="-13"/>
          <w:sz w:val="24"/>
          <w:szCs w:val="24"/>
        </w:rPr>
        <w:t xml:space="preserve"> </w:t>
      </w:r>
      <w:r w:rsidRPr="00071276">
        <w:rPr>
          <w:rFonts w:ascii="Times New Roman" w:hAnsi="Times New Roman"/>
          <w:color w:val="231F20"/>
          <w:sz w:val="24"/>
          <w:szCs w:val="24"/>
        </w:rPr>
        <w:t>відносини.</w:t>
      </w:r>
    </w:p>
    <w:p w:rsidR="00E748AC" w:rsidRPr="00071276" w:rsidRDefault="00E748AC" w:rsidP="007F342C">
      <w:pPr>
        <w:pStyle w:val="ac"/>
        <w:widowControl w:val="0"/>
        <w:numPr>
          <w:ilvl w:val="0"/>
          <w:numId w:val="52"/>
        </w:numPr>
        <w:tabs>
          <w:tab w:val="left" w:pos="1276"/>
          <w:tab w:val="left" w:pos="1418"/>
          <w:tab w:val="left" w:pos="2059"/>
        </w:tabs>
        <w:autoSpaceDE w:val="0"/>
        <w:autoSpaceDN w:val="0"/>
        <w:spacing w:after="0"/>
        <w:contextualSpacing w:val="0"/>
        <w:jc w:val="both"/>
        <w:rPr>
          <w:rFonts w:ascii="Times New Roman" w:hAnsi="Times New Roman"/>
          <w:i/>
          <w:sz w:val="24"/>
          <w:szCs w:val="24"/>
          <w:lang w:val="uk-UA"/>
        </w:rPr>
      </w:pPr>
      <w:r w:rsidRPr="00071276">
        <w:rPr>
          <w:rFonts w:ascii="Times New Roman" w:hAnsi="Times New Roman"/>
          <w:i/>
          <w:color w:val="231F20"/>
          <w:spacing w:val="-4"/>
          <w:sz w:val="24"/>
          <w:szCs w:val="24"/>
          <w:lang w:val="uk-UA"/>
        </w:rPr>
        <w:t xml:space="preserve">Метод </w:t>
      </w:r>
      <w:r w:rsidRPr="00071276">
        <w:rPr>
          <w:rFonts w:ascii="Times New Roman" w:hAnsi="Times New Roman"/>
          <w:i/>
          <w:color w:val="231F20"/>
          <w:sz w:val="24"/>
          <w:szCs w:val="24"/>
          <w:lang w:val="uk-UA"/>
        </w:rPr>
        <w:t>приватного</w:t>
      </w:r>
      <w:r w:rsidRPr="00071276">
        <w:rPr>
          <w:rFonts w:ascii="Times New Roman" w:hAnsi="Times New Roman"/>
          <w:i/>
          <w:color w:val="231F20"/>
          <w:spacing w:val="1"/>
          <w:sz w:val="24"/>
          <w:szCs w:val="24"/>
          <w:lang w:val="uk-UA"/>
        </w:rPr>
        <w:t xml:space="preserve"> </w:t>
      </w:r>
      <w:r w:rsidRPr="00071276">
        <w:rPr>
          <w:rFonts w:ascii="Times New Roman" w:hAnsi="Times New Roman"/>
          <w:i/>
          <w:color w:val="231F20"/>
          <w:sz w:val="24"/>
          <w:szCs w:val="24"/>
          <w:lang w:val="uk-UA"/>
        </w:rPr>
        <w:t>права:</w:t>
      </w:r>
    </w:p>
    <w:p w:rsidR="00E748AC" w:rsidRPr="00071276" w:rsidRDefault="00E748AC" w:rsidP="00071276">
      <w:pPr>
        <w:pStyle w:val="a5"/>
        <w:tabs>
          <w:tab w:val="left" w:pos="1276"/>
          <w:tab w:val="left" w:pos="1418"/>
        </w:tabs>
        <w:spacing w:line="276" w:lineRule="auto"/>
        <w:ind w:left="142" w:firstLine="425"/>
        <w:rPr>
          <w:rFonts w:ascii="Times New Roman" w:hAnsi="Times New Roman"/>
          <w:color w:val="231F20"/>
          <w:sz w:val="24"/>
          <w:szCs w:val="24"/>
        </w:rPr>
      </w:pPr>
      <w:r w:rsidRPr="00071276">
        <w:rPr>
          <w:rFonts w:ascii="Times New Roman" w:hAnsi="Times New Roman"/>
          <w:color w:val="231F20"/>
          <w:sz w:val="24"/>
          <w:szCs w:val="24"/>
        </w:rPr>
        <w:t xml:space="preserve">а) диспозитивний; </w:t>
      </w:r>
    </w:p>
    <w:p w:rsidR="00E748AC" w:rsidRPr="00071276" w:rsidRDefault="00E748AC" w:rsidP="00071276">
      <w:pPr>
        <w:pStyle w:val="a5"/>
        <w:tabs>
          <w:tab w:val="left" w:pos="1276"/>
          <w:tab w:val="left" w:pos="1418"/>
        </w:tabs>
        <w:spacing w:line="276" w:lineRule="auto"/>
        <w:ind w:left="142" w:firstLine="425"/>
        <w:rPr>
          <w:rFonts w:ascii="Times New Roman" w:hAnsi="Times New Roman"/>
          <w:color w:val="231F20"/>
          <w:sz w:val="24"/>
          <w:szCs w:val="24"/>
        </w:rPr>
      </w:pPr>
      <w:r w:rsidRPr="00071276">
        <w:rPr>
          <w:rFonts w:ascii="Times New Roman" w:hAnsi="Times New Roman"/>
          <w:color w:val="231F20"/>
          <w:sz w:val="24"/>
          <w:szCs w:val="24"/>
        </w:rPr>
        <w:t xml:space="preserve">б) імперативний; </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в) дедукції;</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г) порівняльно-правовий.</w:t>
      </w:r>
    </w:p>
    <w:p w:rsidR="00E748AC" w:rsidRPr="00071276" w:rsidRDefault="00E748AC" w:rsidP="007F342C">
      <w:pPr>
        <w:pStyle w:val="ac"/>
        <w:widowControl w:val="0"/>
        <w:numPr>
          <w:ilvl w:val="0"/>
          <w:numId w:val="52"/>
        </w:numPr>
        <w:tabs>
          <w:tab w:val="left" w:pos="1276"/>
          <w:tab w:val="left" w:pos="1418"/>
          <w:tab w:val="left" w:pos="2223"/>
        </w:tabs>
        <w:autoSpaceDE w:val="0"/>
        <w:autoSpaceDN w:val="0"/>
        <w:spacing w:after="0"/>
        <w:ind w:left="142" w:firstLine="425"/>
        <w:contextualSpacing w:val="0"/>
        <w:jc w:val="both"/>
        <w:rPr>
          <w:rFonts w:ascii="Times New Roman" w:hAnsi="Times New Roman"/>
          <w:i/>
          <w:sz w:val="24"/>
          <w:szCs w:val="24"/>
          <w:lang w:val="uk-UA"/>
        </w:rPr>
      </w:pPr>
      <w:r w:rsidRPr="00071276">
        <w:rPr>
          <w:rFonts w:ascii="Times New Roman" w:hAnsi="Times New Roman"/>
          <w:i/>
          <w:color w:val="231F20"/>
          <w:sz w:val="24"/>
          <w:szCs w:val="24"/>
          <w:lang w:val="uk-UA"/>
        </w:rPr>
        <w:t>Ознаки приватного</w:t>
      </w:r>
      <w:r w:rsidRPr="00071276">
        <w:rPr>
          <w:rFonts w:ascii="Times New Roman" w:hAnsi="Times New Roman"/>
          <w:i/>
          <w:color w:val="231F20"/>
          <w:spacing w:val="-4"/>
          <w:sz w:val="24"/>
          <w:szCs w:val="24"/>
          <w:lang w:val="uk-UA"/>
        </w:rPr>
        <w:t xml:space="preserve"> </w:t>
      </w:r>
      <w:r w:rsidRPr="00071276">
        <w:rPr>
          <w:rFonts w:ascii="Times New Roman" w:hAnsi="Times New Roman"/>
          <w:i/>
          <w:color w:val="231F20"/>
          <w:sz w:val="24"/>
          <w:szCs w:val="24"/>
          <w:lang w:val="uk-UA"/>
        </w:rPr>
        <w:t>права:</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а) регулює відносини приватних осіб між собою;</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 xml:space="preserve">б) забезпечує приватний інтерес, акцентує увагу на </w:t>
      </w:r>
      <w:r w:rsidRPr="00071276">
        <w:rPr>
          <w:rFonts w:ascii="Times New Roman" w:hAnsi="Times New Roman"/>
          <w:color w:val="231F20"/>
          <w:spacing w:val="-3"/>
          <w:sz w:val="24"/>
          <w:szCs w:val="24"/>
        </w:rPr>
        <w:t>еконо</w:t>
      </w:r>
      <w:r w:rsidRPr="00071276">
        <w:rPr>
          <w:rFonts w:ascii="Times New Roman" w:hAnsi="Times New Roman"/>
          <w:color w:val="231F20"/>
          <w:sz w:val="24"/>
          <w:szCs w:val="24"/>
        </w:rPr>
        <w:t>мічній свободі, вільному самовиявленні й рівності</w:t>
      </w:r>
      <w:r w:rsidRPr="00071276">
        <w:rPr>
          <w:rFonts w:ascii="Times New Roman" w:hAnsi="Times New Roman"/>
          <w:color w:val="231F20"/>
          <w:spacing w:val="-29"/>
          <w:sz w:val="24"/>
          <w:szCs w:val="24"/>
        </w:rPr>
        <w:t xml:space="preserve"> </w:t>
      </w:r>
      <w:r w:rsidRPr="00071276">
        <w:rPr>
          <w:rFonts w:ascii="Times New Roman" w:hAnsi="Times New Roman"/>
          <w:color w:val="231F20"/>
          <w:sz w:val="24"/>
          <w:szCs w:val="24"/>
        </w:rPr>
        <w:t>товаровиробників, захисті власників від сваволі</w:t>
      </w:r>
      <w:r w:rsidRPr="00071276">
        <w:rPr>
          <w:rFonts w:ascii="Times New Roman" w:hAnsi="Times New Roman"/>
          <w:color w:val="231F20"/>
          <w:spacing w:val="-15"/>
          <w:sz w:val="24"/>
          <w:szCs w:val="24"/>
        </w:rPr>
        <w:t xml:space="preserve"> </w:t>
      </w:r>
      <w:r w:rsidRPr="00071276">
        <w:rPr>
          <w:rFonts w:ascii="Times New Roman" w:hAnsi="Times New Roman"/>
          <w:color w:val="231F20"/>
          <w:sz w:val="24"/>
          <w:szCs w:val="24"/>
        </w:rPr>
        <w:t>держави;</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в) припускає широке використання договірної форми регулювання;</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г) усі відповіді правильні.</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p>
    <w:p w:rsidR="00E748AC" w:rsidRPr="00071276" w:rsidRDefault="00E748AC" w:rsidP="007F342C">
      <w:pPr>
        <w:pStyle w:val="ac"/>
        <w:widowControl w:val="0"/>
        <w:numPr>
          <w:ilvl w:val="0"/>
          <w:numId w:val="52"/>
        </w:numPr>
        <w:tabs>
          <w:tab w:val="left" w:pos="1276"/>
          <w:tab w:val="left" w:pos="1418"/>
          <w:tab w:val="left" w:pos="2199"/>
        </w:tabs>
        <w:autoSpaceDE w:val="0"/>
        <w:autoSpaceDN w:val="0"/>
        <w:spacing w:after="0"/>
        <w:ind w:left="142" w:firstLine="425"/>
        <w:contextualSpacing w:val="0"/>
        <w:jc w:val="both"/>
        <w:rPr>
          <w:rFonts w:ascii="Times New Roman" w:hAnsi="Times New Roman"/>
          <w:i/>
          <w:sz w:val="24"/>
          <w:szCs w:val="24"/>
          <w:lang w:val="uk-UA"/>
        </w:rPr>
      </w:pPr>
      <w:r w:rsidRPr="00071276">
        <w:rPr>
          <w:rFonts w:ascii="Times New Roman" w:hAnsi="Times New Roman"/>
          <w:i/>
          <w:color w:val="231F20"/>
          <w:sz w:val="24"/>
          <w:szCs w:val="24"/>
          <w:lang w:val="uk-UA"/>
        </w:rPr>
        <w:t xml:space="preserve">Диспозитивний </w:t>
      </w:r>
      <w:r w:rsidRPr="00071276">
        <w:rPr>
          <w:rFonts w:ascii="Times New Roman" w:hAnsi="Times New Roman"/>
          <w:i/>
          <w:color w:val="231F20"/>
          <w:spacing w:val="-3"/>
          <w:sz w:val="24"/>
          <w:szCs w:val="24"/>
          <w:lang w:val="uk-UA"/>
        </w:rPr>
        <w:t xml:space="preserve">метод </w:t>
      </w:r>
      <w:r w:rsidRPr="00071276">
        <w:rPr>
          <w:rFonts w:ascii="Times New Roman" w:hAnsi="Times New Roman"/>
          <w:i/>
          <w:color w:val="231F20"/>
          <w:sz w:val="24"/>
          <w:szCs w:val="24"/>
          <w:lang w:val="uk-UA"/>
        </w:rPr>
        <w:t>–</w:t>
      </w:r>
      <w:r w:rsidRPr="00071276">
        <w:rPr>
          <w:rFonts w:ascii="Times New Roman" w:hAnsi="Times New Roman"/>
          <w:i/>
          <w:color w:val="231F20"/>
          <w:spacing w:val="-2"/>
          <w:sz w:val="24"/>
          <w:szCs w:val="24"/>
          <w:lang w:val="uk-UA"/>
        </w:rPr>
        <w:t xml:space="preserve"> </w:t>
      </w:r>
      <w:r w:rsidRPr="00071276">
        <w:rPr>
          <w:rFonts w:ascii="Times New Roman" w:hAnsi="Times New Roman"/>
          <w:i/>
          <w:color w:val="231F20"/>
          <w:spacing w:val="2"/>
          <w:sz w:val="24"/>
          <w:szCs w:val="24"/>
          <w:lang w:val="uk-UA"/>
        </w:rPr>
        <w:t>це:</w:t>
      </w:r>
    </w:p>
    <w:p w:rsidR="00E748AC" w:rsidRPr="00071276" w:rsidRDefault="00E748AC" w:rsidP="00071276">
      <w:pPr>
        <w:pStyle w:val="a5"/>
        <w:tabs>
          <w:tab w:val="left" w:pos="1276"/>
          <w:tab w:val="left" w:pos="1418"/>
        </w:tabs>
        <w:spacing w:line="276" w:lineRule="auto"/>
        <w:ind w:left="142" w:firstLine="425"/>
        <w:rPr>
          <w:rFonts w:ascii="Times New Roman" w:hAnsi="Times New Roman"/>
          <w:color w:val="231F20"/>
          <w:sz w:val="24"/>
          <w:szCs w:val="24"/>
        </w:rPr>
      </w:pPr>
      <w:r w:rsidRPr="00071276">
        <w:rPr>
          <w:rFonts w:ascii="Times New Roman" w:hAnsi="Times New Roman"/>
          <w:color w:val="231F20"/>
          <w:sz w:val="24"/>
          <w:szCs w:val="24"/>
        </w:rPr>
        <w:t>а) такий, що проявляється в сукупності засобів, прийомів, способів, за допомогою яких здійснюється юридичний вплив на відносини</w:t>
      </w:r>
      <w:r w:rsidRPr="00071276">
        <w:rPr>
          <w:rFonts w:ascii="Times New Roman" w:hAnsi="Times New Roman"/>
          <w:color w:val="231F20"/>
          <w:spacing w:val="-14"/>
          <w:sz w:val="24"/>
          <w:szCs w:val="24"/>
        </w:rPr>
        <w:t xml:space="preserve"> </w:t>
      </w:r>
      <w:r w:rsidRPr="00071276">
        <w:rPr>
          <w:rFonts w:ascii="Times New Roman" w:hAnsi="Times New Roman"/>
          <w:color w:val="231F20"/>
          <w:sz w:val="24"/>
          <w:szCs w:val="24"/>
        </w:rPr>
        <w:t>рівноправних</w:t>
      </w:r>
      <w:r w:rsidRPr="00071276">
        <w:rPr>
          <w:rFonts w:ascii="Times New Roman" w:hAnsi="Times New Roman"/>
          <w:color w:val="231F20"/>
          <w:spacing w:val="-13"/>
          <w:sz w:val="24"/>
          <w:szCs w:val="24"/>
        </w:rPr>
        <w:t xml:space="preserve"> </w:t>
      </w:r>
      <w:r w:rsidRPr="00071276">
        <w:rPr>
          <w:rFonts w:ascii="Times New Roman" w:hAnsi="Times New Roman"/>
          <w:color w:val="231F20"/>
          <w:sz w:val="24"/>
          <w:szCs w:val="24"/>
        </w:rPr>
        <w:t>суб’єктів,</w:t>
      </w:r>
      <w:r w:rsidRPr="00071276">
        <w:rPr>
          <w:rFonts w:ascii="Times New Roman" w:hAnsi="Times New Roman"/>
          <w:color w:val="231F20"/>
          <w:spacing w:val="-13"/>
          <w:sz w:val="24"/>
          <w:szCs w:val="24"/>
        </w:rPr>
        <w:t xml:space="preserve"> </w:t>
      </w:r>
      <w:r w:rsidRPr="00071276">
        <w:rPr>
          <w:rFonts w:ascii="Times New Roman" w:hAnsi="Times New Roman"/>
          <w:color w:val="231F20"/>
          <w:spacing w:val="-3"/>
          <w:sz w:val="24"/>
          <w:szCs w:val="24"/>
        </w:rPr>
        <w:t>положення</w:t>
      </w:r>
      <w:r w:rsidRPr="00071276">
        <w:rPr>
          <w:rFonts w:ascii="Times New Roman" w:hAnsi="Times New Roman"/>
          <w:color w:val="231F20"/>
          <w:spacing w:val="-13"/>
          <w:sz w:val="24"/>
          <w:szCs w:val="24"/>
        </w:rPr>
        <w:t xml:space="preserve"> </w:t>
      </w:r>
      <w:r w:rsidRPr="00071276">
        <w:rPr>
          <w:rFonts w:ascii="Times New Roman" w:hAnsi="Times New Roman"/>
          <w:color w:val="231F20"/>
          <w:sz w:val="24"/>
          <w:szCs w:val="24"/>
        </w:rPr>
        <w:t>яких</w:t>
      </w:r>
      <w:r w:rsidRPr="00071276">
        <w:rPr>
          <w:rFonts w:ascii="Times New Roman" w:hAnsi="Times New Roman"/>
          <w:color w:val="231F20"/>
          <w:spacing w:val="-13"/>
          <w:sz w:val="24"/>
          <w:szCs w:val="24"/>
        </w:rPr>
        <w:t xml:space="preserve"> </w:t>
      </w:r>
      <w:r w:rsidRPr="00071276">
        <w:rPr>
          <w:rFonts w:ascii="Times New Roman" w:hAnsi="Times New Roman"/>
          <w:color w:val="231F20"/>
          <w:sz w:val="24"/>
          <w:szCs w:val="24"/>
        </w:rPr>
        <w:t>характеризу- ється</w:t>
      </w:r>
      <w:r w:rsidRPr="00071276">
        <w:rPr>
          <w:rFonts w:ascii="Times New Roman" w:hAnsi="Times New Roman"/>
          <w:color w:val="231F20"/>
          <w:spacing w:val="-11"/>
          <w:sz w:val="24"/>
          <w:szCs w:val="24"/>
        </w:rPr>
        <w:t xml:space="preserve"> </w:t>
      </w:r>
      <w:r w:rsidRPr="00071276">
        <w:rPr>
          <w:rFonts w:ascii="Times New Roman" w:hAnsi="Times New Roman"/>
          <w:color w:val="231F20"/>
          <w:sz w:val="24"/>
          <w:szCs w:val="24"/>
        </w:rPr>
        <w:t>взаємною</w:t>
      </w:r>
      <w:r w:rsidRPr="00071276">
        <w:rPr>
          <w:rFonts w:ascii="Times New Roman" w:hAnsi="Times New Roman"/>
          <w:color w:val="231F20"/>
          <w:spacing w:val="-10"/>
          <w:sz w:val="24"/>
          <w:szCs w:val="24"/>
        </w:rPr>
        <w:t xml:space="preserve"> </w:t>
      </w:r>
      <w:r w:rsidRPr="00071276">
        <w:rPr>
          <w:rFonts w:ascii="Times New Roman" w:hAnsi="Times New Roman"/>
          <w:color w:val="231F20"/>
          <w:sz w:val="24"/>
          <w:szCs w:val="24"/>
        </w:rPr>
        <w:t>координацією</w:t>
      </w:r>
      <w:r w:rsidRPr="00071276">
        <w:rPr>
          <w:rFonts w:ascii="Times New Roman" w:hAnsi="Times New Roman"/>
          <w:color w:val="231F20"/>
          <w:spacing w:val="-10"/>
          <w:sz w:val="24"/>
          <w:szCs w:val="24"/>
        </w:rPr>
        <w:t xml:space="preserve"> </w:t>
      </w:r>
      <w:r w:rsidRPr="00071276">
        <w:rPr>
          <w:rFonts w:ascii="Times New Roman" w:hAnsi="Times New Roman"/>
          <w:color w:val="231F20"/>
          <w:sz w:val="24"/>
          <w:szCs w:val="24"/>
        </w:rPr>
        <w:t>цілей</w:t>
      </w:r>
      <w:r w:rsidRPr="00071276">
        <w:rPr>
          <w:rFonts w:ascii="Times New Roman" w:hAnsi="Times New Roman"/>
          <w:color w:val="231F20"/>
          <w:spacing w:val="-10"/>
          <w:sz w:val="24"/>
          <w:szCs w:val="24"/>
        </w:rPr>
        <w:t xml:space="preserve"> </w:t>
      </w:r>
      <w:r w:rsidRPr="00071276">
        <w:rPr>
          <w:rFonts w:ascii="Times New Roman" w:hAnsi="Times New Roman"/>
          <w:color w:val="231F20"/>
          <w:sz w:val="24"/>
          <w:szCs w:val="24"/>
        </w:rPr>
        <w:t>та</w:t>
      </w:r>
      <w:r w:rsidRPr="00071276">
        <w:rPr>
          <w:rFonts w:ascii="Times New Roman" w:hAnsi="Times New Roman"/>
          <w:color w:val="231F20"/>
          <w:spacing w:val="-10"/>
          <w:sz w:val="24"/>
          <w:szCs w:val="24"/>
        </w:rPr>
        <w:t xml:space="preserve"> </w:t>
      </w:r>
      <w:r w:rsidRPr="00071276">
        <w:rPr>
          <w:rFonts w:ascii="Times New Roman" w:hAnsi="Times New Roman"/>
          <w:color w:val="231F20"/>
          <w:sz w:val="24"/>
          <w:szCs w:val="24"/>
        </w:rPr>
        <w:t>інтересів,</w:t>
      </w:r>
      <w:r w:rsidRPr="00071276">
        <w:rPr>
          <w:rFonts w:ascii="Times New Roman" w:hAnsi="Times New Roman"/>
          <w:color w:val="231F20"/>
          <w:spacing w:val="-11"/>
          <w:sz w:val="24"/>
          <w:szCs w:val="24"/>
        </w:rPr>
        <w:t xml:space="preserve"> </w:t>
      </w:r>
      <w:r w:rsidRPr="00071276">
        <w:rPr>
          <w:rFonts w:ascii="Times New Roman" w:hAnsi="Times New Roman"/>
          <w:color w:val="231F20"/>
          <w:sz w:val="24"/>
          <w:szCs w:val="24"/>
        </w:rPr>
        <w:t>та</w:t>
      </w:r>
      <w:r w:rsidRPr="00071276">
        <w:rPr>
          <w:rFonts w:ascii="Times New Roman" w:hAnsi="Times New Roman"/>
          <w:color w:val="231F20"/>
          <w:spacing w:val="-10"/>
          <w:sz w:val="24"/>
          <w:szCs w:val="24"/>
        </w:rPr>
        <w:t xml:space="preserve"> </w:t>
      </w:r>
      <w:r w:rsidRPr="00071276">
        <w:rPr>
          <w:rFonts w:ascii="Times New Roman" w:hAnsi="Times New Roman"/>
          <w:color w:val="231F20"/>
          <w:sz w:val="24"/>
          <w:szCs w:val="24"/>
        </w:rPr>
        <w:t>які</w:t>
      </w:r>
      <w:r w:rsidRPr="00071276">
        <w:rPr>
          <w:rFonts w:ascii="Times New Roman" w:hAnsi="Times New Roman"/>
          <w:color w:val="231F20"/>
          <w:spacing w:val="-10"/>
          <w:sz w:val="24"/>
          <w:szCs w:val="24"/>
        </w:rPr>
        <w:t xml:space="preserve"> </w:t>
      </w:r>
      <w:r w:rsidRPr="00071276">
        <w:rPr>
          <w:rFonts w:ascii="Times New Roman" w:hAnsi="Times New Roman"/>
          <w:color w:val="231F20"/>
          <w:sz w:val="24"/>
          <w:szCs w:val="24"/>
        </w:rPr>
        <w:t>в</w:t>
      </w:r>
      <w:r w:rsidRPr="00071276">
        <w:rPr>
          <w:rFonts w:ascii="Times New Roman" w:hAnsi="Times New Roman"/>
          <w:color w:val="231F20"/>
          <w:spacing w:val="-10"/>
          <w:sz w:val="24"/>
          <w:szCs w:val="24"/>
        </w:rPr>
        <w:t xml:space="preserve"> </w:t>
      </w:r>
      <w:r w:rsidRPr="00071276">
        <w:rPr>
          <w:rFonts w:ascii="Times New Roman" w:hAnsi="Times New Roman"/>
          <w:color w:val="231F20"/>
          <w:sz w:val="24"/>
          <w:szCs w:val="24"/>
        </w:rPr>
        <w:t>процесі взаємодії задовольняють свої власні</w:t>
      </w:r>
      <w:r w:rsidRPr="00071276">
        <w:rPr>
          <w:rFonts w:ascii="Times New Roman" w:hAnsi="Times New Roman"/>
          <w:color w:val="231F20"/>
          <w:spacing w:val="-12"/>
          <w:sz w:val="24"/>
          <w:szCs w:val="24"/>
        </w:rPr>
        <w:t xml:space="preserve"> </w:t>
      </w:r>
      <w:r w:rsidRPr="00071276">
        <w:rPr>
          <w:rFonts w:ascii="Times New Roman" w:hAnsi="Times New Roman"/>
          <w:color w:val="231F20"/>
          <w:sz w:val="24"/>
          <w:szCs w:val="24"/>
        </w:rPr>
        <w:t>інтереси;</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б)</w:t>
      </w:r>
      <w:r w:rsidRPr="00071276">
        <w:rPr>
          <w:rFonts w:ascii="Times New Roman" w:hAnsi="Times New Roman"/>
          <w:color w:val="231F20"/>
          <w:spacing w:val="-25"/>
          <w:sz w:val="24"/>
          <w:szCs w:val="24"/>
        </w:rPr>
        <w:t xml:space="preserve"> </w:t>
      </w:r>
      <w:r w:rsidRPr="00071276">
        <w:rPr>
          <w:rFonts w:ascii="Times New Roman" w:hAnsi="Times New Roman"/>
          <w:color w:val="231F20"/>
          <w:sz w:val="24"/>
          <w:szCs w:val="24"/>
        </w:rPr>
        <w:t>це</w:t>
      </w:r>
      <w:r w:rsidRPr="00071276">
        <w:rPr>
          <w:rFonts w:ascii="Times New Roman" w:hAnsi="Times New Roman"/>
          <w:color w:val="231F20"/>
          <w:spacing w:val="-24"/>
          <w:sz w:val="24"/>
          <w:szCs w:val="24"/>
        </w:rPr>
        <w:t xml:space="preserve"> </w:t>
      </w:r>
      <w:r w:rsidRPr="00071276">
        <w:rPr>
          <w:rFonts w:ascii="Times New Roman" w:hAnsi="Times New Roman"/>
          <w:color w:val="231F20"/>
          <w:spacing w:val="-3"/>
          <w:sz w:val="24"/>
          <w:szCs w:val="24"/>
        </w:rPr>
        <w:t>один</w:t>
      </w:r>
      <w:r w:rsidRPr="00071276">
        <w:rPr>
          <w:rFonts w:ascii="Times New Roman" w:hAnsi="Times New Roman"/>
          <w:color w:val="231F20"/>
          <w:spacing w:val="-24"/>
          <w:sz w:val="24"/>
          <w:szCs w:val="24"/>
        </w:rPr>
        <w:t xml:space="preserve"> </w:t>
      </w:r>
      <w:r w:rsidRPr="00071276">
        <w:rPr>
          <w:rFonts w:ascii="Times New Roman" w:hAnsi="Times New Roman"/>
          <w:color w:val="231F20"/>
          <w:sz w:val="24"/>
          <w:szCs w:val="24"/>
        </w:rPr>
        <w:t>із</w:t>
      </w:r>
      <w:r w:rsidRPr="00071276">
        <w:rPr>
          <w:rFonts w:ascii="Times New Roman" w:hAnsi="Times New Roman"/>
          <w:color w:val="231F20"/>
          <w:spacing w:val="-25"/>
          <w:sz w:val="24"/>
          <w:szCs w:val="24"/>
        </w:rPr>
        <w:t xml:space="preserve"> </w:t>
      </w:r>
      <w:r w:rsidRPr="00071276">
        <w:rPr>
          <w:rFonts w:ascii="Times New Roman" w:hAnsi="Times New Roman"/>
          <w:color w:val="231F20"/>
          <w:sz w:val="24"/>
          <w:szCs w:val="24"/>
        </w:rPr>
        <w:t>основних</w:t>
      </w:r>
      <w:r w:rsidRPr="00071276">
        <w:rPr>
          <w:rFonts w:ascii="Times New Roman" w:hAnsi="Times New Roman"/>
          <w:color w:val="231F20"/>
          <w:spacing w:val="-24"/>
          <w:sz w:val="24"/>
          <w:szCs w:val="24"/>
        </w:rPr>
        <w:t xml:space="preserve"> </w:t>
      </w:r>
      <w:r w:rsidRPr="00071276">
        <w:rPr>
          <w:rFonts w:ascii="Times New Roman" w:hAnsi="Times New Roman"/>
          <w:color w:val="231F20"/>
          <w:spacing w:val="-3"/>
          <w:sz w:val="24"/>
          <w:szCs w:val="24"/>
        </w:rPr>
        <w:t>методів</w:t>
      </w:r>
      <w:r w:rsidRPr="00071276">
        <w:rPr>
          <w:rFonts w:ascii="Times New Roman" w:hAnsi="Times New Roman"/>
          <w:color w:val="231F20"/>
          <w:spacing w:val="-24"/>
          <w:sz w:val="24"/>
          <w:szCs w:val="24"/>
        </w:rPr>
        <w:t xml:space="preserve"> </w:t>
      </w:r>
      <w:r w:rsidRPr="00071276">
        <w:rPr>
          <w:rFonts w:ascii="Times New Roman" w:hAnsi="Times New Roman"/>
          <w:color w:val="231F20"/>
          <w:spacing w:val="-2"/>
          <w:sz w:val="24"/>
          <w:szCs w:val="24"/>
        </w:rPr>
        <w:t>правового</w:t>
      </w:r>
      <w:r w:rsidRPr="00071276">
        <w:rPr>
          <w:rFonts w:ascii="Times New Roman" w:hAnsi="Times New Roman"/>
          <w:color w:val="231F20"/>
          <w:spacing w:val="-25"/>
          <w:sz w:val="24"/>
          <w:szCs w:val="24"/>
        </w:rPr>
        <w:t xml:space="preserve"> </w:t>
      </w:r>
      <w:r w:rsidRPr="00071276">
        <w:rPr>
          <w:rFonts w:ascii="Times New Roman" w:hAnsi="Times New Roman"/>
          <w:color w:val="231F20"/>
          <w:sz w:val="24"/>
          <w:szCs w:val="24"/>
        </w:rPr>
        <w:t>регулювання,</w:t>
      </w:r>
      <w:r w:rsidRPr="00071276">
        <w:rPr>
          <w:rFonts w:ascii="Times New Roman" w:hAnsi="Times New Roman"/>
          <w:color w:val="231F20"/>
          <w:spacing w:val="-24"/>
          <w:sz w:val="24"/>
          <w:szCs w:val="24"/>
        </w:rPr>
        <w:t xml:space="preserve"> </w:t>
      </w:r>
      <w:r w:rsidRPr="00071276">
        <w:rPr>
          <w:rFonts w:ascii="Times New Roman" w:hAnsi="Times New Roman"/>
          <w:color w:val="231F20"/>
          <w:sz w:val="24"/>
          <w:szCs w:val="24"/>
        </w:rPr>
        <w:t xml:space="preserve">який </w:t>
      </w:r>
      <w:r w:rsidRPr="00071276">
        <w:rPr>
          <w:rFonts w:ascii="Times New Roman" w:hAnsi="Times New Roman"/>
          <w:color w:val="231F20"/>
          <w:spacing w:val="-3"/>
          <w:sz w:val="24"/>
          <w:szCs w:val="24"/>
        </w:rPr>
        <w:t xml:space="preserve">передбачає категоричну </w:t>
      </w:r>
      <w:r w:rsidRPr="00071276">
        <w:rPr>
          <w:rFonts w:ascii="Times New Roman" w:hAnsi="Times New Roman"/>
          <w:color w:val="231F20"/>
          <w:sz w:val="24"/>
          <w:szCs w:val="24"/>
        </w:rPr>
        <w:t>та детальну регламентацію поведінки учасників правових</w:t>
      </w:r>
      <w:r w:rsidRPr="00071276">
        <w:rPr>
          <w:rFonts w:ascii="Times New Roman" w:hAnsi="Times New Roman"/>
          <w:color w:val="231F20"/>
          <w:spacing w:val="-3"/>
          <w:sz w:val="24"/>
          <w:szCs w:val="24"/>
        </w:rPr>
        <w:t xml:space="preserve"> </w:t>
      </w:r>
      <w:r w:rsidRPr="00071276">
        <w:rPr>
          <w:rFonts w:ascii="Times New Roman" w:hAnsi="Times New Roman"/>
          <w:color w:val="231F20"/>
          <w:sz w:val="24"/>
          <w:szCs w:val="24"/>
        </w:rPr>
        <w:t>відносин;</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в) засіб регулювання відносин між рівноправними учасниками правовідносин;</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г) відповіді а) і в) правильні.</w:t>
      </w:r>
    </w:p>
    <w:p w:rsidR="00E748AC" w:rsidRPr="00071276" w:rsidRDefault="00E748AC" w:rsidP="007F342C">
      <w:pPr>
        <w:pStyle w:val="ac"/>
        <w:widowControl w:val="0"/>
        <w:numPr>
          <w:ilvl w:val="0"/>
          <w:numId w:val="52"/>
        </w:numPr>
        <w:tabs>
          <w:tab w:val="left" w:pos="1276"/>
          <w:tab w:val="left" w:pos="1316"/>
          <w:tab w:val="left" w:pos="1418"/>
        </w:tabs>
        <w:autoSpaceDE w:val="0"/>
        <w:autoSpaceDN w:val="0"/>
        <w:spacing w:after="0"/>
        <w:ind w:left="142" w:firstLine="425"/>
        <w:contextualSpacing w:val="0"/>
        <w:jc w:val="both"/>
        <w:rPr>
          <w:rFonts w:ascii="Times New Roman" w:hAnsi="Times New Roman"/>
          <w:i/>
          <w:sz w:val="24"/>
          <w:szCs w:val="24"/>
          <w:lang w:val="uk-UA"/>
        </w:rPr>
      </w:pPr>
      <w:r w:rsidRPr="00071276">
        <w:rPr>
          <w:rFonts w:ascii="Times New Roman" w:hAnsi="Times New Roman"/>
          <w:i/>
          <w:color w:val="231F20"/>
          <w:sz w:val="24"/>
          <w:szCs w:val="24"/>
          <w:lang w:val="uk-UA"/>
        </w:rPr>
        <w:t>Характерною рисою приватного права</w:t>
      </w:r>
      <w:r w:rsidRPr="00071276">
        <w:rPr>
          <w:rFonts w:ascii="Times New Roman" w:hAnsi="Times New Roman"/>
          <w:i/>
          <w:color w:val="231F20"/>
          <w:spacing w:val="-10"/>
          <w:sz w:val="24"/>
          <w:szCs w:val="24"/>
          <w:lang w:val="uk-UA"/>
        </w:rPr>
        <w:t xml:space="preserve"> </w:t>
      </w:r>
      <w:r w:rsidRPr="00071276">
        <w:rPr>
          <w:rFonts w:ascii="Times New Roman" w:hAnsi="Times New Roman"/>
          <w:i/>
          <w:color w:val="231F20"/>
          <w:sz w:val="24"/>
          <w:szCs w:val="24"/>
          <w:lang w:val="uk-UA"/>
        </w:rPr>
        <w:t>є:</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а) регулюють відносини між нерівними, юридично підпорядкованими суб’єктами;</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б) забезпечує приватний інтерес: акцентує на економічній свободі, вільному самовираженні та рівності товаровиробників, захисті власників від свавілля держави;</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в)</w:t>
      </w:r>
      <w:r w:rsidRPr="00071276">
        <w:rPr>
          <w:rFonts w:ascii="Times New Roman" w:hAnsi="Times New Roman"/>
          <w:color w:val="231F20"/>
          <w:spacing w:val="-46"/>
          <w:sz w:val="24"/>
          <w:szCs w:val="24"/>
        </w:rPr>
        <w:t xml:space="preserve"> </w:t>
      </w:r>
      <w:r w:rsidRPr="00071276">
        <w:rPr>
          <w:rFonts w:ascii="Times New Roman" w:hAnsi="Times New Roman"/>
          <w:color w:val="231F20"/>
          <w:sz w:val="24"/>
          <w:szCs w:val="24"/>
        </w:rPr>
        <w:t>норми</w:t>
      </w:r>
      <w:r w:rsidRPr="00071276">
        <w:rPr>
          <w:rFonts w:ascii="Times New Roman" w:hAnsi="Times New Roman"/>
          <w:color w:val="231F20"/>
          <w:spacing w:val="-46"/>
          <w:sz w:val="24"/>
          <w:szCs w:val="24"/>
        </w:rPr>
        <w:t xml:space="preserve"> </w:t>
      </w:r>
      <w:r w:rsidRPr="00071276">
        <w:rPr>
          <w:rFonts w:ascii="Times New Roman" w:hAnsi="Times New Roman"/>
          <w:color w:val="231F20"/>
          <w:sz w:val="24"/>
          <w:szCs w:val="24"/>
        </w:rPr>
        <w:t>спрямовані</w:t>
      </w:r>
      <w:r w:rsidRPr="00071276">
        <w:rPr>
          <w:rFonts w:ascii="Times New Roman" w:hAnsi="Times New Roman"/>
          <w:color w:val="231F20"/>
          <w:spacing w:val="-46"/>
          <w:sz w:val="24"/>
          <w:szCs w:val="24"/>
        </w:rPr>
        <w:t xml:space="preserve"> </w:t>
      </w:r>
      <w:r w:rsidRPr="00071276">
        <w:rPr>
          <w:rFonts w:ascii="Times New Roman" w:hAnsi="Times New Roman"/>
          <w:color w:val="231F20"/>
          <w:sz w:val="24"/>
          <w:szCs w:val="24"/>
        </w:rPr>
        <w:t>на</w:t>
      </w:r>
      <w:r w:rsidRPr="00071276">
        <w:rPr>
          <w:rFonts w:ascii="Times New Roman" w:hAnsi="Times New Roman"/>
          <w:color w:val="231F20"/>
          <w:spacing w:val="-45"/>
          <w:sz w:val="24"/>
          <w:szCs w:val="24"/>
        </w:rPr>
        <w:t xml:space="preserve"> </w:t>
      </w:r>
      <w:r w:rsidRPr="00071276">
        <w:rPr>
          <w:rFonts w:ascii="Times New Roman" w:hAnsi="Times New Roman"/>
          <w:color w:val="231F20"/>
          <w:sz w:val="24"/>
          <w:szCs w:val="24"/>
        </w:rPr>
        <w:t>регулювання</w:t>
      </w:r>
      <w:r w:rsidRPr="00071276">
        <w:rPr>
          <w:rFonts w:ascii="Times New Roman" w:hAnsi="Times New Roman"/>
          <w:color w:val="231F20"/>
          <w:spacing w:val="-46"/>
          <w:sz w:val="24"/>
          <w:szCs w:val="24"/>
        </w:rPr>
        <w:t xml:space="preserve"> </w:t>
      </w:r>
      <w:r w:rsidRPr="00071276">
        <w:rPr>
          <w:rFonts w:ascii="Times New Roman" w:hAnsi="Times New Roman"/>
          <w:color w:val="231F20"/>
          <w:sz w:val="24"/>
          <w:szCs w:val="24"/>
        </w:rPr>
        <w:t>відносин,</w:t>
      </w:r>
      <w:r w:rsidRPr="00071276">
        <w:rPr>
          <w:rFonts w:ascii="Times New Roman" w:hAnsi="Times New Roman"/>
          <w:color w:val="231F20"/>
          <w:spacing w:val="-46"/>
          <w:sz w:val="24"/>
          <w:szCs w:val="24"/>
        </w:rPr>
        <w:t xml:space="preserve"> </w:t>
      </w:r>
      <w:r w:rsidRPr="00071276">
        <w:rPr>
          <w:rFonts w:ascii="Times New Roman" w:hAnsi="Times New Roman"/>
          <w:color w:val="231F20"/>
          <w:sz w:val="24"/>
          <w:szCs w:val="24"/>
        </w:rPr>
        <w:t>в</w:t>
      </w:r>
      <w:r w:rsidRPr="00071276">
        <w:rPr>
          <w:rFonts w:ascii="Times New Roman" w:hAnsi="Times New Roman"/>
          <w:color w:val="231F20"/>
          <w:spacing w:val="-46"/>
          <w:sz w:val="24"/>
          <w:szCs w:val="24"/>
        </w:rPr>
        <w:t xml:space="preserve"> </w:t>
      </w:r>
      <w:r w:rsidRPr="00071276">
        <w:rPr>
          <w:rFonts w:ascii="Times New Roman" w:hAnsi="Times New Roman"/>
          <w:color w:val="231F20"/>
          <w:sz w:val="24"/>
          <w:szCs w:val="24"/>
        </w:rPr>
        <w:t>яких</w:t>
      </w:r>
      <w:r w:rsidRPr="00071276">
        <w:rPr>
          <w:rFonts w:ascii="Times New Roman" w:hAnsi="Times New Roman"/>
          <w:color w:val="231F20"/>
          <w:spacing w:val="-45"/>
          <w:sz w:val="24"/>
          <w:szCs w:val="24"/>
        </w:rPr>
        <w:t xml:space="preserve"> </w:t>
      </w:r>
      <w:r w:rsidRPr="00071276">
        <w:rPr>
          <w:rFonts w:ascii="Times New Roman" w:hAnsi="Times New Roman"/>
          <w:color w:val="231F20"/>
          <w:sz w:val="24"/>
          <w:szCs w:val="24"/>
        </w:rPr>
        <w:t>суб’єкти задовольняють загальний (публічний, державний)</w:t>
      </w:r>
      <w:r w:rsidRPr="00071276">
        <w:rPr>
          <w:rFonts w:ascii="Times New Roman" w:hAnsi="Times New Roman"/>
          <w:color w:val="231F20"/>
          <w:spacing w:val="-40"/>
          <w:sz w:val="24"/>
          <w:szCs w:val="24"/>
        </w:rPr>
        <w:t xml:space="preserve"> </w:t>
      </w:r>
      <w:r w:rsidRPr="00071276">
        <w:rPr>
          <w:rFonts w:ascii="Times New Roman" w:hAnsi="Times New Roman"/>
          <w:color w:val="231F20"/>
          <w:sz w:val="24"/>
          <w:szCs w:val="24"/>
        </w:rPr>
        <w:t>інтерес;</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г) усі відповіді неправильні.</w:t>
      </w:r>
    </w:p>
    <w:p w:rsidR="00E748AC" w:rsidRPr="00071276" w:rsidRDefault="00E748AC" w:rsidP="00071276">
      <w:pPr>
        <w:pStyle w:val="a5"/>
        <w:tabs>
          <w:tab w:val="left" w:pos="1276"/>
          <w:tab w:val="left" w:pos="1418"/>
        </w:tabs>
        <w:spacing w:line="276" w:lineRule="auto"/>
        <w:rPr>
          <w:rFonts w:ascii="Times New Roman" w:hAnsi="Times New Roman"/>
          <w:i/>
          <w:sz w:val="24"/>
          <w:szCs w:val="24"/>
        </w:rPr>
      </w:pPr>
    </w:p>
    <w:p w:rsidR="00E748AC" w:rsidRPr="00071276" w:rsidRDefault="00E748AC" w:rsidP="00071276">
      <w:pPr>
        <w:pStyle w:val="31"/>
        <w:tabs>
          <w:tab w:val="left" w:pos="1276"/>
          <w:tab w:val="left" w:pos="1418"/>
        </w:tabs>
        <w:spacing w:line="276" w:lineRule="auto"/>
        <w:ind w:left="142" w:firstLine="425"/>
        <w:rPr>
          <w:b w:val="0"/>
          <w:i/>
          <w:sz w:val="24"/>
          <w:szCs w:val="24"/>
        </w:rPr>
      </w:pPr>
      <w:r w:rsidRPr="00071276">
        <w:rPr>
          <w:b w:val="0"/>
          <w:i/>
          <w:color w:val="231F20"/>
          <w:sz w:val="24"/>
          <w:szCs w:val="24"/>
        </w:rPr>
        <w:t>Задачі</w:t>
      </w:r>
    </w:p>
    <w:p w:rsidR="00E748AC" w:rsidRPr="00071276" w:rsidRDefault="00E748AC" w:rsidP="00071276">
      <w:pPr>
        <w:tabs>
          <w:tab w:val="left" w:pos="1276"/>
          <w:tab w:val="left" w:pos="1418"/>
        </w:tabs>
        <w:spacing w:after="0"/>
        <w:ind w:left="142" w:firstLine="425"/>
        <w:jc w:val="both"/>
        <w:rPr>
          <w:rFonts w:ascii="Times New Roman" w:hAnsi="Times New Roman"/>
          <w:sz w:val="24"/>
          <w:szCs w:val="24"/>
          <w:u w:val="single"/>
          <w:lang w:val="uk-UA"/>
        </w:rPr>
      </w:pPr>
      <w:r w:rsidRPr="00071276">
        <w:rPr>
          <w:rFonts w:ascii="Times New Roman" w:hAnsi="Times New Roman"/>
          <w:color w:val="231F20"/>
          <w:sz w:val="24"/>
          <w:szCs w:val="24"/>
          <w:u w:val="single"/>
          <w:lang w:val="uk-UA"/>
        </w:rPr>
        <w:t>Задача 1</w:t>
      </w:r>
    </w:p>
    <w:p w:rsidR="00E748AC" w:rsidRPr="00071276" w:rsidRDefault="00E748AC" w:rsidP="00071276">
      <w:pPr>
        <w:pStyle w:val="a5"/>
        <w:tabs>
          <w:tab w:val="left" w:pos="1276"/>
          <w:tab w:val="left" w:pos="1418"/>
        </w:tabs>
        <w:spacing w:line="276" w:lineRule="auto"/>
        <w:ind w:left="142" w:firstLine="425"/>
        <w:rPr>
          <w:rFonts w:ascii="Times New Roman" w:hAnsi="Times New Roman"/>
          <w:color w:val="231F20"/>
          <w:sz w:val="24"/>
          <w:szCs w:val="24"/>
        </w:rPr>
      </w:pPr>
      <w:r w:rsidRPr="00071276">
        <w:rPr>
          <w:rFonts w:ascii="Times New Roman" w:hAnsi="Times New Roman"/>
          <w:color w:val="231F20"/>
          <w:sz w:val="24"/>
          <w:szCs w:val="24"/>
        </w:rPr>
        <w:t>Як узгодити (і чи можливо це) відоме «дозволене все те, що не заборонене» із сентенцією Павла (префект Преторія ІІ–ІІІ стст. н.е.) «Не все, що дозволено, гідне поваги» (Д.50.17.144)?</w:t>
      </w:r>
    </w:p>
    <w:p w:rsidR="00E748AC" w:rsidRPr="00071276" w:rsidRDefault="00E748AC" w:rsidP="00071276">
      <w:pPr>
        <w:pStyle w:val="31"/>
        <w:tabs>
          <w:tab w:val="left" w:pos="1276"/>
          <w:tab w:val="left" w:pos="1418"/>
        </w:tabs>
        <w:spacing w:line="276" w:lineRule="auto"/>
        <w:ind w:left="142" w:firstLine="425"/>
        <w:jc w:val="both"/>
        <w:rPr>
          <w:b w:val="0"/>
          <w:sz w:val="24"/>
          <w:szCs w:val="24"/>
          <w:u w:val="single"/>
        </w:rPr>
      </w:pPr>
      <w:r w:rsidRPr="00071276">
        <w:rPr>
          <w:b w:val="0"/>
          <w:color w:val="231F20"/>
          <w:sz w:val="24"/>
          <w:szCs w:val="24"/>
          <w:u w:val="single"/>
        </w:rPr>
        <w:t>Задача 2</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 xml:space="preserve">Проаналізуйте історію створення та зміст </w:t>
      </w:r>
      <w:r w:rsidRPr="00071276">
        <w:rPr>
          <w:rFonts w:ascii="Times New Roman" w:hAnsi="Times New Roman"/>
          <w:color w:val="231F20"/>
          <w:spacing w:val="-3"/>
          <w:sz w:val="24"/>
          <w:szCs w:val="24"/>
        </w:rPr>
        <w:t xml:space="preserve">Законів </w:t>
      </w:r>
      <w:r w:rsidRPr="00071276">
        <w:rPr>
          <w:rFonts w:ascii="Times New Roman" w:hAnsi="Times New Roman"/>
          <w:color w:val="231F20"/>
          <w:sz w:val="24"/>
          <w:szCs w:val="24"/>
        </w:rPr>
        <w:t>ХII та</w:t>
      </w:r>
      <w:r w:rsidRPr="00071276">
        <w:rPr>
          <w:rFonts w:ascii="Times New Roman" w:hAnsi="Times New Roman"/>
          <w:color w:val="231F20"/>
          <w:spacing w:val="-3"/>
          <w:sz w:val="24"/>
          <w:szCs w:val="24"/>
        </w:rPr>
        <w:t>блиць</w:t>
      </w:r>
      <w:r w:rsidRPr="00071276">
        <w:rPr>
          <w:rFonts w:ascii="Times New Roman" w:hAnsi="Times New Roman"/>
          <w:color w:val="231F20"/>
          <w:spacing w:val="-12"/>
          <w:sz w:val="24"/>
          <w:szCs w:val="24"/>
        </w:rPr>
        <w:t xml:space="preserve"> </w:t>
      </w:r>
      <w:r w:rsidRPr="00071276">
        <w:rPr>
          <w:rFonts w:ascii="Times New Roman" w:hAnsi="Times New Roman"/>
          <w:color w:val="231F20"/>
          <w:sz w:val="24"/>
          <w:szCs w:val="24"/>
        </w:rPr>
        <w:t>і</w:t>
      </w:r>
      <w:r w:rsidRPr="00071276">
        <w:rPr>
          <w:rFonts w:ascii="Times New Roman" w:hAnsi="Times New Roman"/>
          <w:color w:val="231F20"/>
          <w:spacing w:val="-11"/>
          <w:sz w:val="24"/>
          <w:szCs w:val="24"/>
        </w:rPr>
        <w:t xml:space="preserve"> </w:t>
      </w:r>
      <w:r w:rsidRPr="00071276">
        <w:rPr>
          <w:rFonts w:ascii="Times New Roman" w:hAnsi="Times New Roman"/>
          <w:color w:val="231F20"/>
          <w:sz w:val="24"/>
          <w:szCs w:val="24"/>
        </w:rPr>
        <w:t>складіть</w:t>
      </w:r>
      <w:r w:rsidRPr="00071276">
        <w:rPr>
          <w:rFonts w:ascii="Times New Roman" w:hAnsi="Times New Roman"/>
          <w:color w:val="231F20"/>
          <w:spacing w:val="-10"/>
          <w:sz w:val="24"/>
          <w:szCs w:val="24"/>
        </w:rPr>
        <w:t xml:space="preserve"> </w:t>
      </w:r>
      <w:r w:rsidRPr="00071276">
        <w:rPr>
          <w:rFonts w:ascii="Times New Roman" w:hAnsi="Times New Roman"/>
          <w:color w:val="231F20"/>
          <w:sz w:val="24"/>
          <w:szCs w:val="24"/>
        </w:rPr>
        <w:t>обґрунтований</w:t>
      </w:r>
      <w:r w:rsidRPr="00071276">
        <w:rPr>
          <w:rFonts w:ascii="Times New Roman" w:hAnsi="Times New Roman"/>
          <w:color w:val="231F20"/>
          <w:spacing w:val="-11"/>
          <w:sz w:val="24"/>
          <w:szCs w:val="24"/>
        </w:rPr>
        <w:t xml:space="preserve"> </w:t>
      </w:r>
      <w:r w:rsidRPr="00071276">
        <w:rPr>
          <w:rFonts w:ascii="Times New Roman" w:hAnsi="Times New Roman"/>
          <w:color w:val="231F20"/>
          <w:sz w:val="24"/>
          <w:szCs w:val="24"/>
        </w:rPr>
        <w:t>висновок</w:t>
      </w:r>
      <w:r w:rsidRPr="00071276">
        <w:rPr>
          <w:rFonts w:ascii="Times New Roman" w:hAnsi="Times New Roman"/>
          <w:color w:val="231F20"/>
          <w:spacing w:val="-11"/>
          <w:sz w:val="24"/>
          <w:szCs w:val="24"/>
        </w:rPr>
        <w:t xml:space="preserve"> </w:t>
      </w:r>
      <w:r w:rsidRPr="00071276">
        <w:rPr>
          <w:rFonts w:ascii="Times New Roman" w:hAnsi="Times New Roman"/>
          <w:color w:val="231F20"/>
          <w:sz w:val="24"/>
          <w:szCs w:val="24"/>
        </w:rPr>
        <w:t>стосовно</w:t>
      </w:r>
      <w:r w:rsidRPr="00071276">
        <w:rPr>
          <w:rFonts w:ascii="Times New Roman" w:hAnsi="Times New Roman"/>
          <w:color w:val="231F20"/>
          <w:spacing w:val="-10"/>
          <w:sz w:val="24"/>
          <w:szCs w:val="24"/>
        </w:rPr>
        <w:t xml:space="preserve"> </w:t>
      </w:r>
      <w:r w:rsidRPr="00071276">
        <w:rPr>
          <w:rFonts w:ascii="Times New Roman" w:hAnsi="Times New Roman"/>
          <w:color w:val="231F20"/>
          <w:sz w:val="24"/>
          <w:szCs w:val="24"/>
        </w:rPr>
        <w:t>їхнього</w:t>
      </w:r>
      <w:r w:rsidRPr="00071276">
        <w:rPr>
          <w:rFonts w:ascii="Times New Roman" w:hAnsi="Times New Roman"/>
          <w:color w:val="231F20"/>
          <w:spacing w:val="-11"/>
          <w:sz w:val="24"/>
          <w:szCs w:val="24"/>
        </w:rPr>
        <w:t xml:space="preserve"> </w:t>
      </w:r>
      <w:r w:rsidRPr="00071276">
        <w:rPr>
          <w:rFonts w:ascii="Times New Roman" w:hAnsi="Times New Roman"/>
          <w:color w:val="231F20"/>
          <w:spacing w:val="-5"/>
          <w:sz w:val="24"/>
          <w:szCs w:val="24"/>
        </w:rPr>
        <w:t>похо</w:t>
      </w:r>
      <w:r w:rsidRPr="00071276">
        <w:rPr>
          <w:rFonts w:ascii="Times New Roman" w:hAnsi="Times New Roman"/>
          <w:color w:val="231F20"/>
          <w:sz w:val="24"/>
          <w:szCs w:val="24"/>
        </w:rPr>
        <w:t>дження</w:t>
      </w:r>
      <w:r w:rsidRPr="00071276">
        <w:rPr>
          <w:rFonts w:ascii="Times New Roman" w:hAnsi="Times New Roman"/>
          <w:color w:val="231F20"/>
          <w:spacing w:val="-15"/>
          <w:sz w:val="24"/>
          <w:szCs w:val="24"/>
        </w:rPr>
        <w:t xml:space="preserve"> </w:t>
      </w:r>
      <w:r w:rsidRPr="00071276">
        <w:rPr>
          <w:rFonts w:ascii="Times New Roman" w:hAnsi="Times New Roman"/>
          <w:color w:val="231F20"/>
          <w:sz w:val="24"/>
          <w:szCs w:val="24"/>
        </w:rPr>
        <w:t>та</w:t>
      </w:r>
      <w:r w:rsidRPr="00071276">
        <w:rPr>
          <w:rFonts w:ascii="Times New Roman" w:hAnsi="Times New Roman"/>
          <w:color w:val="231F20"/>
          <w:spacing w:val="-14"/>
          <w:sz w:val="24"/>
          <w:szCs w:val="24"/>
        </w:rPr>
        <w:t xml:space="preserve"> </w:t>
      </w:r>
      <w:r w:rsidRPr="00071276">
        <w:rPr>
          <w:rFonts w:ascii="Times New Roman" w:hAnsi="Times New Roman"/>
          <w:color w:val="231F20"/>
          <w:sz w:val="24"/>
          <w:szCs w:val="24"/>
        </w:rPr>
        <w:t>сутності</w:t>
      </w:r>
      <w:r w:rsidRPr="00071276">
        <w:rPr>
          <w:rFonts w:ascii="Times New Roman" w:hAnsi="Times New Roman"/>
          <w:color w:val="231F20"/>
          <w:spacing w:val="-14"/>
          <w:sz w:val="24"/>
          <w:szCs w:val="24"/>
        </w:rPr>
        <w:t xml:space="preserve"> </w:t>
      </w:r>
      <w:r w:rsidRPr="00071276">
        <w:rPr>
          <w:rFonts w:ascii="Times New Roman" w:hAnsi="Times New Roman"/>
          <w:color w:val="231F20"/>
          <w:sz w:val="24"/>
          <w:szCs w:val="24"/>
        </w:rPr>
        <w:t>як</w:t>
      </w:r>
      <w:r w:rsidRPr="00071276">
        <w:rPr>
          <w:rFonts w:ascii="Times New Roman" w:hAnsi="Times New Roman"/>
          <w:color w:val="231F20"/>
          <w:spacing w:val="-14"/>
          <w:sz w:val="24"/>
          <w:szCs w:val="24"/>
        </w:rPr>
        <w:t xml:space="preserve"> </w:t>
      </w:r>
      <w:r w:rsidRPr="00071276">
        <w:rPr>
          <w:rFonts w:ascii="Times New Roman" w:hAnsi="Times New Roman"/>
          <w:color w:val="231F20"/>
          <w:sz w:val="24"/>
          <w:szCs w:val="24"/>
        </w:rPr>
        <w:t>форми</w:t>
      </w:r>
      <w:r w:rsidRPr="00071276">
        <w:rPr>
          <w:rFonts w:ascii="Times New Roman" w:hAnsi="Times New Roman"/>
          <w:color w:val="231F20"/>
          <w:spacing w:val="-15"/>
          <w:sz w:val="24"/>
          <w:szCs w:val="24"/>
        </w:rPr>
        <w:t xml:space="preserve"> </w:t>
      </w:r>
      <w:r w:rsidRPr="00071276">
        <w:rPr>
          <w:rFonts w:ascii="Times New Roman" w:hAnsi="Times New Roman"/>
          <w:color w:val="231F20"/>
          <w:sz w:val="24"/>
          <w:szCs w:val="24"/>
        </w:rPr>
        <w:t>правотворення.</w:t>
      </w:r>
      <w:r w:rsidRPr="00071276">
        <w:rPr>
          <w:rFonts w:ascii="Times New Roman" w:hAnsi="Times New Roman"/>
          <w:color w:val="231F20"/>
          <w:spacing w:val="-14"/>
          <w:sz w:val="24"/>
          <w:szCs w:val="24"/>
        </w:rPr>
        <w:t xml:space="preserve"> </w:t>
      </w:r>
      <w:r w:rsidRPr="00071276">
        <w:rPr>
          <w:rFonts w:ascii="Times New Roman" w:hAnsi="Times New Roman"/>
          <w:color w:val="231F20"/>
          <w:sz w:val="24"/>
          <w:szCs w:val="24"/>
        </w:rPr>
        <w:t>Чи</w:t>
      </w:r>
      <w:r w:rsidRPr="00071276">
        <w:rPr>
          <w:rFonts w:ascii="Times New Roman" w:hAnsi="Times New Roman"/>
          <w:color w:val="231F20"/>
          <w:spacing w:val="-14"/>
          <w:sz w:val="24"/>
          <w:szCs w:val="24"/>
        </w:rPr>
        <w:t xml:space="preserve"> </w:t>
      </w:r>
      <w:r w:rsidRPr="00071276">
        <w:rPr>
          <w:rFonts w:ascii="Times New Roman" w:hAnsi="Times New Roman"/>
          <w:color w:val="231F20"/>
          <w:sz w:val="24"/>
          <w:szCs w:val="24"/>
        </w:rPr>
        <w:t>можна</w:t>
      </w:r>
      <w:r w:rsidRPr="00071276">
        <w:rPr>
          <w:rFonts w:ascii="Times New Roman" w:hAnsi="Times New Roman"/>
          <w:color w:val="231F20"/>
          <w:spacing w:val="-14"/>
          <w:sz w:val="24"/>
          <w:szCs w:val="24"/>
        </w:rPr>
        <w:t xml:space="preserve"> </w:t>
      </w:r>
      <w:r w:rsidRPr="00071276">
        <w:rPr>
          <w:rFonts w:ascii="Times New Roman" w:hAnsi="Times New Roman"/>
          <w:color w:val="231F20"/>
          <w:sz w:val="24"/>
          <w:szCs w:val="24"/>
        </w:rPr>
        <w:t>їх</w:t>
      </w:r>
      <w:r w:rsidRPr="00071276">
        <w:rPr>
          <w:rFonts w:ascii="Times New Roman" w:hAnsi="Times New Roman"/>
          <w:color w:val="231F20"/>
          <w:spacing w:val="-14"/>
          <w:sz w:val="24"/>
          <w:szCs w:val="24"/>
        </w:rPr>
        <w:t xml:space="preserve"> </w:t>
      </w:r>
      <w:r w:rsidRPr="00071276">
        <w:rPr>
          <w:rFonts w:ascii="Times New Roman" w:hAnsi="Times New Roman"/>
          <w:color w:val="231F20"/>
          <w:sz w:val="24"/>
          <w:szCs w:val="24"/>
        </w:rPr>
        <w:t xml:space="preserve">вважати </w:t>
      </w:r>
      <w:r w:rsidRPr="00071276">
        <w:rPr>
          <w:rFonts w:ascii="Times New Roman" w:hAnsi="Times New Roman"/>
          <w:color w:val="231F20"/>
          <w:spacing w:val="-3"/>
          <w:sz w:val="24"/>
          <w:szCs w:val="24"/>
        </w:rPr>
        <w:t xml:space="preserve">кодифікацією </w:t>
      </w:r>
      <w:r w:rsidRPr="00071276">
        <w:rPr>
          <w:rFonts w:ascii="Times New Roman" w:hAnsi="Times New Roman"/>
          <w:color w:val="231F20"/>
          <w:sz w:val="24"/>
          <w:szCs w:val="24"/>
        </w:rPr>
        <w:t>цивільного</w:t>
      </w:r>
      <w:r w:rsidRPr="00071276">
        <w:rPr>
          <w:rFonts w:ascii="Times New Roman" w:hAnsi="Times New Roman"/>
          <w:color w:val="231F20"/>
          <w:spacing w:val="-3"/>
          <w:sz w:val="24"/>
          <w:szCs w:val="24"/>
        </w:rPr>
        <w:t xml:space="preserve"> </w:t>
      </w:r>
      <w:r w:rsidRPr="00071276">
        <w:rPr>
          <w:rFonts w:ascii="Times New Roman" w:hAnsi="Times New Roman"/>
          <w:color w:val="231F20"/>
          <w:sz w:val="24"/>
          <w:szCs w:val="24"/>
        </w:rPr>
        <w:t>права?</w:t>
      </w:r>
    </w:p>
    <w:p w:rsidR="00E748AC" w:rsidRPr="00071276" w:rsidRDefault="00E748AC" w:rsidP="00071276">
      <w:pPr>
        <w:pStyle w:val="31"/>
        <w:tabs>
          <w:tab w:val="left" w:pos="1276"/>
          <w:tab w:val="left" w:pos="1418"/>
        </w:tabs>
        <w:spacing w:line="276" w:lineRule="auto"/>
        <w:ind w:left="142" w:firstLine="425"/>
        <w:jc w:val="both"/>
        <w:rPr>
          <w:b w:val="0"/>
          <w:sz w:val="24"/>
          <w:szCs w:val="24"/>
          <w:u w:val="single"/>
        </w:rPr>
      </w:pPr>
      <w:r w:rsidRPr="00071276">
        <w:rPr>
          <w:b w:val="0"/>
          <w:color w:val="231F20"/>
          <w:sz w:val="24"/>
          <w:szCs w:val="24"/>
          <w:u w:val="single"/>
        </w:rPr>
        <w:t>Задача 3</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Як</w:t>
      </w:r>
      <w:r w:rsidRPr="00071276">
        <w:rPr>
          <w:rFonts w:ascii="Times New Roman" w:hAnsi="Times New Roman"/>
          <w:color w:val="231F20"/>
          <w:spacing w:val="-19"/>
          <w:sz w:val="24"/>
          <w:szCs w:val="24"/>
        </w:rPr>
        <w:t xml:space="preserve"> </w:t>
      </w:r>
      <w:r w:rsidRPr="00071276">
        <w:rPr>
          <w:rFonts w:ascii="Times New Roman" w:hAnsi="Times New Roman"/>
          <w:color w:val="231F20"/>
          <w:spacing w:val="-5"/>
          <w:sz w:val="24"/>
          <w:szCs w:val="24"/>
        </w:rPr>
        <w:t>зрозуміти</w:t>
      </w:r>
      <w:r w:rsidRPr="00071276">
        <w:rPr>
          <w:rFonts w:ascii="Times New Roman" w:hAnsi="Times New Roman"/>
          <w:color w:val="231F20"/>
          <w:spacing w:val="-19"/>
          <w:sz w:val="24"/>
          <w:szCs w:val="24"/>
        </w:rPr>
        <w:t xml:space="preserve"> </w:t>
      </w:r>
      <w:r w:rsidRPr="00071276">
        <w:rPr>
          <w:rFonts w:ascii="Times New Roman" w:hAnsi="Times New Roman"/>
          <w:color w:val="231F20"/>
          <w:spacing w:val="-4"/>
          <w:sz w:val="24"/>
          <w:szCs w:val="24"/>
        </w:rPr>
        <w:t>сентенцію</w:t>
      </w:r>
      <w:r w:rsidRPr="00071276">
        <w:rPr>
          <w:rFonts w:ascii="Times New Roman" w:hAnsi="Times New Roman"/>
          <w:color w:val="231F20"/>
          <w:spacing w:val="-18"/>
          <w:sz w:val="24"/>
          <w:szCs w:val="24"/>
        </w:rPr>
        <w:t xml:space="preserve"> </w:t>
      </w:r>
      <w:r w:rsidRPr="00071276">
        <w:rPr>
          <w:rFonts w:ascii="Times New Roman" w:hAnsi="Times New Roman"/>
          <w:color w:val="231F20"/>
          <w:spacing w:val="-9"/>
          <w:sz w:val="24"/>
          <w:szCs w:val="24"/>
        </w:rPr>
        <w:t>Ульпіана</w:t>
      </w:r>
      <w:r w:rsidRPr="00071276">
        <w:rPr>
          <w:rFonts w:ascii="Times New Roman" w:hAnsi="Times New Roman"/>
          <w:color w:val="231F20"/>
          <w:spacing w:val="-20"/>
          <w:sz w:val="24"/>
          <w:szCs w:val="24"/>
        </w:rPr>
        <w:t xml:space="preserve"> </w:t>
      </w:r>
      <w:r w:rsidRPr="00071276">
        <w:rPr>
          <w:rFonts w:ascii="Times New Roman" w:hAnsi="Times New Roman"/>
          <w:color w:val="231F20"/>
          <w:spacing w:val="-8"/>
          <w:sz w:val="24"/>
          <w:szCs w:val="24"/>
        </w:rPr>
        <w:t>«Кого</w:t>
      </w:r>
      <w:r w:rsidRPr="00071276">
        <w:rPr>
          <w:rFonts w:ascii="Times New Roman" w:hAnsi="Times New Roman"/>
          <w:color w:val="231F20"/>
          <w:spacing w:val="-18"/>
          <w:sz w:val="24"/>
          <w:szCs w:val="24"/>
        </w:rPr>
        <w:t xml:space="preserve"> </w:t>
      </w:r>
      <w:r w:rsidRPr="00071276">
        <w:rPr>
          <w:rFonts w:ascii="Times New Roman" w:hAnsi="Times New Roman"/>
          <w:color w:val="231F20"/>
          <w:spacing w:val="-4"/>
          <w:sz w:val="24"/>
          <w:szCs w:val="24"/>
        </w:rPr>
        <w:t>силою</w:t>
      </w:r>
      <w:r w:rsidRPr="00071276">
        <w:rPr>
          <w:rFonts w:ascii="Times New Roman" w:hAnsi="Times New Roman"/>
          <w:color w:val="231F20"/>
          <w:spacing w:val="-19"/>
          <w:sz w:val="24"/>
          <w:szCs w:val="24"/>
        </w:rPr>
        <w:t xml:space="preserve"> </w:t>
      </w:r>
      <w:r w:rsidRPr="00071276">
        <w:rPr>
          <w:rFonts w:ascii="Times New Roman" w:hAnsi="Times New Roman"/>
          <w:color w:val="231F20"/>
          <w:spacing w:val="-4"/>
          <w:sz w:val="24"/>
          <w:szCs w:val="24"/>
        </w:rPr>
        <w:t>позбавили</w:t>
      </w:r>
      <w:r w:rsidRPr="00071276">
        <w:rPr>
          <w:rFonts w:ascii="Times New Roman" w:hAnsi="Times New Roman"/>
          <w:color w:val="231F20"/>
          <w:spacing w:val="-20"/>
          <w:sz w:val="24"/>
          <w:szCs w:val="24"/>
        </w:rPr>
        <w:t xml:space="preserve"> </w:t>
      </w:r>
      <w:r w:rsidRPr="00071276">
        <w:rPr>
          <w:rFonts w:ascii="Times New Roman" w:hAnsi="Times New Roman"/>
          <w:color w:val="231F20"/>
          <w:spacing w:val="-4"/>
          <w:sz w:val="24"/>
          <w:szCs w:val="24"/>
        </w:rPr>
        <w:t>во</w:t>
      </w:r>
      <w:r w:rsidRPr="00071276">
        <w:rPr>
          <w:rFonts w:ascii="Times New Roman" w:hAnsi="Times New Roman"/>
          <w:color w:val="231F20"/>
          <w:spacing w:val="-5"/>
          <w:sz w:val="24"/>
          <w:szCs w:val="24"/>
        </w:rPr>
        <w:t xml:space="preserve">лодіння, </w:t>
      </w:r>
      <w:r w:rsidRPr="00071276">
        <w:rPr>
          <w:rFonts w:ascii="Times New Roman" w:hAnsi="Times New Roman"/>
          <w:color w:val="231F20"/>
          <w:spacing w:val="-4"/>
          <w:sz w:val="24"/>
          <w:szCs w:val="24"/>
        </w:rPr>
        <w:t xml:space="preserve">той вважається </w:t>
      </w:r>
      <w:r w:rsidRPr="00071276">
        <w:rPr>
          <w:rFonts w:ascii="Times New Roman" w:hAnsi="Times New Roman"/>
          <w:color w:val="231F20"/>
          <w:spacing w:val="-6"/>
          <w:sz w:val="24"/>
          <w:szCs w:val="24"/>
        </w:rPr>
        <w:t xml:space="preserve">володарем» </w:t>
      </w:r>
      <w:r w:rsidRPr="00071276">
        <w:rPr>
          <w:rFonts w:ascii="Times New Roman" w:hAnsi="Times New Roman"/>
          <w:color w:val="231F20"/>
          <w:spacing w:val="-4"/>
          <w:sz w:val="24"/>
          <w:szCs w:val="24"/>
        </w:rPr>
        <w:t xml:space="preserve">(Д.41.2.17)? </w:t>
      </w:r>
      <w:r w:rsidRPr="00071276">
        <w:rPr>
          <w:rFonts w:ascii="Times New Roman" w:hAnsi="Times New Roman"/>
          <w:color w:val="231F20"/>
          <w:sz w:val="24"/>
          <w:szCs w:val="24"/>
        </w:rPr>
        <w:t>Що це</w:t>
      </w:r>
      <w:r w:rsidRPr="00071276">
        <w:rPr>
          <w:rFonts w:ascii="Times New Roman" w:hAnsi="Times New Roman"/>
          <w:color w:val="231F20"/>
          <w:spacing w:val="-57"/>
          <w:sz w:val="24"/>
          <w:szCs w:val="24"/>
        </w:rPr>
        <w:t xml:space="preserve"> </w:t>
      </w:r>
      <w:r w:rsidRPr="00071276">
        <w:rPr>
          <w:rFonts w:ascii="Times New Roman" w:hAnsi="Times New Roman"/>
          <w:color w:val="231F20"/>
          <w:spacing w:val="-6"/>
          <w:sz w:val="24"/>
          <w:szCs w:val="24"/>
        </w:rPr>
        <w:t>означає?</w:t>
      </w:r>
    </w:p>
    <w:p w:rsidR="00E748AC" w:rsidRPr="00071276" w:rsidRDefault="00E748AC" w:rsidP="00071276">
      <w:pPr>
        <w:pStyle w:val="31"/>
        <w:tabs>
          <w:tab w:val="left" w:pos="1276"/>
          <w:tab w:val="left" w:pos="1418"/>
        </w:tabs>
        <w:spacing w:line="276" w:lineRule="auto"/>
        <w:ind w:left="142" w:firstLine="425"/>
        <w:jc w:val="both"/>
        <w:rPr>
          <w:b w:val="0"/>
          <w:sz w:val="24"/>
          <w:szCs w:val="24"/>
          <w:u w:val="single"/>
        </w:rPr>
      </w:pPr>
      <w:r w:rsidRPr="00071276">
        <w:rPr>
          <w:b w:val="0"/>
          <w:color w:val="231F20"/>
          <w:sz w:val="24"/>
          <w:szCs w:val="24"/>
          <w:u w:val="single"/>
        </w:rPr>
        <w:t>Задача 4</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 xml:space="preserve">Відомо, що застереження про </w:t>
      </w:r>
      <w:r w:rsidRPr="00071276">
        <w:rPr>
          <w:rFonts w:ascii="Times New Roman" w:hAnsi="Times New Roman"/>
          <w:color w:val="231F20"/>
          <w:spacing w:val="-3"/>
          <w:sz w:val="24"/>
          <w:szCs w:val="24"/>
        </w:rPr>
        <w:t xml:space="preserve">публічний </w:t>
      </w:r>
      <w:r w:rsidRPr="00071276">
        <w:rPr>
          <w:rFonts w:ascii="Times New Roman" w:hAnsi="Times New Roman"/>
          <w:color w:val="231F20"/>
          <w:sz w:val="24"/>
          <w:szCs w:val="24"/>
        </w:rPr>
        <w:t xml:space="preserve">порядок </w:t>
      </w:r>
      <w:r w:rsidRPr="00071276">
        <w:rPr>
          <w:rFonts w:ascii="Times New Roman" w:hAnsi="Times New Roman"/>
          <w:color w:val="231F20"/>
          <w:spacing w:val="-4"/>
          <w:sz w:val="24"/>
          <w:szCs w:val="24"/>
        </w:rPr>
        <w:t xml:space="preserve">може </w:t>
      </w:r>
      <w:r w:rsidRPr="00071276">
        <w:rPr>
          <w:rFonts w:ascii="Times New Roman" w:hAnsi="Times New Roman"/>
          <w:color w:val="231F20"/>
          <w:sz w:val="24"/>
          <w:szCs w:val="24"/>
        </w:rPr>
        <w:t>застосовуватися</w:t>
      </w:r>
      <w:r w:rsidRPr="00071276">
        <w:rPr>
          <w:rFonts w:ascii="Times New Roman" w:hAnsi="Times New Roman"/>
          <w:color w:val="231F20"/>
          <w:spacing w:val="-49"/>
          <w:sz w:val="24"/>
          <w:szCs w:val="24"/>
        </w:rPr>
        <w:t xml:space="preserve"> </w:t>
      </w:r>
      <w:r w:rsidRPr="00071276">
        <w:rPr>
          <w:rFonts w:ascii="Times New Roman" w:hAnsi="Times New Roman"/>
          <w:color w:val="231F20"/>
          <w:sz w:val="24"/>
          <w:szCs w:val="24"/>
        </w:rPr>
        <w:t>для</w:t>
      </w:r>
      <w:r w:rsidRPr="00071276">
        <w:rPr>
          <w:rFonts w:ascii="Times New Roman" w:hAnsi="Times New Roman"/>
          <w:color w:val="231F20"/>
          <w:spacing w:val="-48"/>
          <w:sz w:val="24"/>
          <w:szCs w:val="24"/>
        </w:rPr>
        <w:t xml:space="preserve"> </w:t>
      </w:r>
      <w:r w:rsidRPr="00071276">
        <w:rPr>
          <w:rFonts w:ascii="Times New Roman" w:hAnsi="Times New Roman"/>
          <w:color w:val="231F20"/>
          <w:sz w:val="24"/>
          <w:szCs w:val="24"/>
        </w:rPr>
        <w:t>врегулювання</w:t>
      </w:r>
      <w:r w:rsidRPr="00071276">
        <w:rPr>
          <w:rFonts w:ascii="Times New Roman" w:hAnsi="Times New Roman"/>
          <w:color w:val="231F20"/>
          <w:spacing w:val="-49"/>
          <w:sz w:val="24"/>
          <w:szCs w:val="24"/>
        </w:rPr>
        <w:t xml:space="preserve"> </w:t>
      </w:r>
      <w:r w:rsidRPr="00071276">
        <w:rPr>
          <w:rFonts w:ascii="Times New Roman" w:hAnsi="Times New Roman"/>
          <w:color w:val="231F20"/>
          <w:sz w:val="24"/>
          <w:szCs w:val="24"/>
        </w:rPr>
        <w:t>внутрішніх</w:t>
      </w:r>
      <w:r w:rsidRPr="00071276">
        <w:rPr>
          <w:rFonts w:ascii="Times New Roman" w:hAnsi="Times New Roman"/>
          <w:color w:val="231F20"/>
          <w:spacing w:val="-48"/>
          <w:sz w:val="24"/>
          <w:szCs w:val="24"/>
        </w:rPr>
        <w:t xml:space="preserve"> </w:t>
      </w:r>
      <w:r w:rsidRPr="00071276">
        <w:rPr>
          <w:rFonts w:ascii="Times New Roman" w:hAnsi="Times New Roman"/>
          <w:color w:val="231F20"/>
          <w:sz w:val="24"/>
          <w:szCs w:val="24"/>
        </w:rPr>
        <w:t>відносин,</w:t>
      </w:r>
      <w:r w:rsidRPr="00071276">
        <w:rPr>
          <w:rFonts w:ascii="Times New Roman" w:hAnsi="Times New Roman"/>
          <w:color w:val="231F20"/>
          <w:spacing w:val="-48"/>
          <w:sz w:val="24"/>
          <w:szCs w:val="24"/>
        </w:rPr>
        <w:t xml:space="preserve"> </w:t>
      </w:r>
      <w:r w:rsidRPr="00071276">
        <w:rPr>
          <w:rFonts w:ascii="Times New Roman" w:hAnsi="Times New Roman"/>
          <w:color w:val="231F20"/>
          <w:sz w:val="24"/>
          <w:szCs w:val="24"/>
        </w:rPr>
        <w:t xml:space="preserve">наприклад для встановлення нікчемності правочину </w:t>
      </w:r>
      <w:r w:rsidRPr="00071276">
        <w:rPr>
          <w:rFonts w:ascii="Times New Roman" w:hAnsi="Times New Roman"/>
          <w:color w:val="231F20"/>
          <w:spacing w:val="-7"/>
          <w:sz w:val="24"/>
          <w:szCs w:val="24"/>
        </w:rPr>
        <w:t xml:space="preserve">(ст. </w:t>
      </w:r>
      <w:r w:rsidRPr="00071276">
        <w:rPr>
          <w:rFonts w:ascii="Times New Roman" w:hAnsi="Times New Roman"/>
          <w:color w:val="231F20"/>
          <w:sz w:val="24"/>
          <w:szCs w:val="24"/>
        </w:rPr>
        <w:t>228 ЦК</w:t>
      </w:r>
      <w:r w:rsidRPr="00071276">
        <w:rPr>
          <w:rFonts w:ascii="Times New Roman" w:hAnsi="Times New Roman"/>
          <w:color w:val="231F20"/>
          <w:spacing w:val="-46"/>
          <w:sz w:val="24"/>
          <w:szCs w:val="24"/>
        </w:rPr>
        <w:t xml:space="preserve"> </w:t>
      </w:r>
      <w:r w:rsidRPr="00071276">
        <w:rPr>
          <w:rFonts w:ascii="Times New Roman" w:hAnsi="Times New Roman"/>
          <w:color w:val="231F20"/>
          <w:spacing w:val="-4"/>
          <w:sz w:val="24"/>
          <w:szCs w:val="24"/>
        </w:rPr>
        <w:t>України).</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Чи відрізняється зміст «внутрішнього публічного порядку» від публічного порядку, дотримання якого є підставою для відмови у застосуванні права іноземної держави? Відповідь об- ґрунтуйте.</w:t>
      </w:r>
    </w:p>
    <w:p w:rsidR="00E748AC" w:rsidRPr="00071276" w:rsidRDefault="00E748AC" w:rsidP="00071276">
      <w:pPr>
        <w:pStyle w:val="31"/>
        <w:tabs>
          <w:tab w:val="left" w:pos="1276"/>
          <w:tab w:val="left" w:pos="1418"/>
        </w:tabs>
        <w:spacing w:line="276" w:lineRule="auto"/>
        <w:ind w:left="142" w:firstLine="425"/>
        <w:jc w:val="both"/>
        <w:rPr>
          <w:b w:val="0"/>
          <w:sz w:val="24"/>
          <w:szCs w:val="24"/>
          <w:u w:val="single"/>
        </w:rPr>
      </w:pPr>
      <w:r w:rsidRPr="00071276">
        <w:rPr>
          <w:b w:val="0"/>
          <w:color w:val="231F20"/>
          <w:sz w:val="24"/>
          <w:szCs w:val="24"/>
          <w:u w:val="single"/>
        </w:rPr>
        <w:t>Задача 5</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 xml:space="preserve">Які з вказаних суспільних відносин регулюються </w:t>
      </w:r>
      <w:r w:rsidRPr="00071276">
        <w:rPr>
          <w:rFonts w:ascii="Times New Roman" w:hAnsi="Times New Roman"/>
          <w:color w:val="231F20"/>
          <w:spacing w:val="-2"/>
          <w:sz w:val="24"/>
          <w:szCs w:val="24"/>
        </w:rPr>
        <w:t>норма</w:t>
      </w:r>
      <w:r w:rsidRPr="00071276">
        <w:rPr>
          <w:rFonts w:ascii="Times New Roman" w:hAnsi="Times New Roman"/>
          <w:color w:val="231F20"/>
          <w:sz w:val="24"/>
          <w:szCs w:val="24"/>
        </w:rPr>
        <w:t xml:space="preserve">ми </w:t>
      </w:r>
      <w:r w:rsidRPr="00071276">
        <w:rPr>
          <w:rFonts w:ascii="Times New Roman" w:hAnsi="Times New Roman"/>
          <w:color w:val="231F20"/>
          <w:spacing w:val="-3"/>
          <w:sz w:val="24"/>
          <w:szCs w:val="24"/>
        </w:rPr>
        <w:t xml:space="preserve">приватного </w:t>
      </w:r>
      <w:r w:rsidRPr="00071276">
        <w:rPr>
          <w:rFonts w:ascii="Times New Roman" w:hAnsi="Times New Roman"/>
          <w:color w:val="231F20"/>
          <w:sz w:val="24"/>
          <w:szCs w:val="24"/>
        </w:rPr>
        <w:t xml:space="preserve">(цивільного) права і, відповідно, становлять </w:t>
      </w:r>
      <w:r w:rsidRPr="00071276">
        <w:rPr>
          <w:rFonts w:ascii="Times New Roman" w:hAnsi="Times New Roman"/>
          <w:color w:val="231F20"/>
          <w:spacing w:val="-3"/>
          <w:sz w:val="24"/>
          <w:szCs w:val="24"/>
        </w:rPr>
        <w:t xml:space="preserve">його </w:t>
      </w:r>
      <w:r w:rsidRPr="00071276">
        <w:rPr>
          <w:rFonts w:ascii="Times New Roman" w:hAnsi="Times New Roman"/>
          <w:color w:val="231F20"/>
          <w:sz w:val="24"/>
          <w:szCs w:val="24"/>
        </w:rPr>
        <w:t>предмет?</w:t>
      </w:r>
    </w:p>
    <w:p w:rsidR="00E748AC" w:rsidRPr="00071276" w:rsidRDefault="00E748AC" w:rsidP="007F342C">
      <w:pPr>
        <w:pStyle w:val="ac"/>
        <w:widowControl w:val="0"/>
        <w:numPr>
          <w:ilvl w:val="1"/>
          <w:numId w:val="52"/>
        </w:numPr>
        <w:tabs>
          <w:tab w:val="left" w:pos="851"/>
          <w:tab w:val="left" w:pos="993"/>
          <w:tab w:val="left" w:pos="1276"/>
          <w:tab w:val="left" w:pos="1418"/>
          <w:tab w:val="left" w:pos="2105"/>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pacing w:val="6"/>
          <w:sz w:val="24"/>
          <w:szCs w:val="24"/>
          <w:lang w:val="uk-UA"/>
        </w:rPr>
        <w:t xml:space="preserve">відносини </w:t>
      </w:r>
      <w:r w:rsidRPr="00071276">
        <w:rPr>
          <w:rFonts w:ascii="Times New Roman" w:hAnsi="Times New Roman"/>
          <w:color w:val="231F20"/>
          <w:spacing w:val="4"/>
          <w:sz w:val="24"/>
          <w:szCs w:val="24"/>
          <w:lang w:val="uk-UA"/>
        </w:rPr>
        <w:t xml:space="preserve">між </w:t>
      </w:r>
      <w:r w:rsidRPr="00071276">
        <w:rPr>
          <w:rFonts w:ascii="Times New Roman" w:hAnsi="Times New Roman"/>
          <w:color w:val="231F20"/>
          <w:spacing w:val="5"/>
          <w:sz w:val="24"/>
          <w:szCs w:val="24"/>
          <w:lang w:val="uk-UA"/>
        </w:rPr>
        <w:t xml:space="preserve">підприємствами, </w:t>
      </w:r>
      <w:r w:rsidRPr="00071276">
        <w:rPr>
          <w:rFonts w:ascii="Times New Roman" w:hAnsi="Times New Roman"/>
          <w:color w:val="231F20"/>
          <w:spacing w:val="4"/>
          <w:sz w:val="24"/>
          <w:szCs w:val="24"/>
          <w:lang w:val="uk-UA"/>
        </w:rPr>
        <w:t xml:space="preserve">які </w:t>
      </w:r>
      <w:r w:rsidRPr="00071276">
        <w:rPr>
          <w:rFonts w:ascii="Times New Roman" w:hAnsi="Times New Roman"/>
          <w:color w:val="231F20"/>
          <w:spacing w:val="5"/>
          <w:sz w:val="24"/>
          <w:szCs w:val="24"/>
          <w:lang w:val="uk-UA"/>
        </w:rPr>
        <w:t xml:space="preserve">уклали </w:t>
      </w:r>
      <w:r w:rsidRPr="00071276">
        <w:rPr>
          <w:rFonts w:ascii="Times New Roman" w:hAnsi="Times New Roman"/>
          <w:color w:val="231F20"/>
          <w:spacing w:val="4"/>
          <w:sz w:val="24"/>
          <w:szCs w:val="24"/>
          <w:lang w:val="uk-UA"/>
        </w:rPr>
        <w:t xml:space="preserve">договір </w:t>
      </w:r>
      <w:r w:rsidRPr="00071276">
        <w:rPr>
          <w:rFonts w:ascii="Times New Roman" w:hAnsi="Times New Roman"/>
          <w:color w:val="231F20"/>
          <w:spacing w:val="3"/>
          <w:sz w:val="24"/>
          <w:szCs w:val="24"/>
          <w:lang w:val="uk-UA"/>
        </w:rPr>
        <w:t>по</w:t>
      </w:r>
      <w:r w:rsidRPr="00071276">
        <w:rPr>
          <w:rFonts w:ascii="Times New Roman" w:hAnsi="Times New Roman"/>
          <w:color w:val="231F20"/>
          <w:spacing w:val="6"/>
          <w:sz w:val="24"/>
          <w:szCs w:val="24"/>
          <w:lang w:val="uk-UA"/>
        </w:rPr>
        <w:t>ставки;</w:t>
      </w:r>
    </w:p>
    <w:p w:rsidR="00E748AC" w:rsidRPr="00071276" w:rsidRDefault="00E748AC" w:rsidP="007F342C">
      <w:pPr>
        <w:pStyle w:val="ac"/>
        <w:widowControl w:val="0"/>
        <w:numPr>
          <w:ilvl w:val="1"/>
          <w:numId w:val="52"/>
        </w:numPr>
        <w:tabs>
          <w:tab w:val="left" w:pos="851"/>
          <w:tab w:val="left" w:pos="1276"/>
          <w:tab w:val="left" w:pos="1418"/>
          <w:tab w:val="left" w:pos="2083"/>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відносини</w:t>
      </w:r>
      <w:r w:rsidRPr="00071276">
        <w:rPr>
          <w:rFonts w:ascii="Times New Roman" w:hAnsi="Times New Roman"/>
          <w:color w:val="231F20"/>
          <w:spacing w:val="-12"/>
          <w:sz w:val="24"/>
          <w:szCs w:val="24"/>
          <w:lang w:val="uk-UA"/>
        </w:rPr>
        <w:t xml:space="preserve"> </w:t>
      </w:r>
      <w:r w:rsidRPr="00071276">
        <w:rPr>
          <w:rFonts w:ascii="Times New Roman" w:hAnsi="Times New Roman"/>
          <w:color w:val="231F20"/>
          <w:sz w:val="24"/>
          <w:szCs w:val="24"/>
          <w:lang w:val="uk-UA"/>
        </w:rPr>
        <w:t>між</w:t>
      </w:r>
      <w:r w:rsidRPr="00071276">
        <w:rPr>
          <w:rFonts w:ascii="Times New Roman" w:hAnsi="Times New Roman"/>
          <w:color w:val="231F20"/>
          <w:spacing w:val="-11"/>
          <w:sz w:val="24"/>
          <w:szCs w:val="24"/>
          <w:lang w:val="uk-UA"/>
        </w:rPr>
        <w:t xml:space="preserve"> </w:t>
      </w:r>
      <w:r w:rsidRPr="00071276">
        <w:rPr>
          <w:rFonts w:ascii="Times New Roman" w:hAnsi="Times New Roman"/>
          <w:color w:val="231F20"/>
          <w:spacing w:val="-3"/>
          <w:sz w:val="24"/>
          <w:szCs w:val="24"/>
          <w:lang w:val="uk-UA"/>
        </w:rPr>
        <w:t>двома</w:t>
      </w:r>
      <w:r w:rsidRPr="00071276">
        <w:rPr>
          <w:rFonts w:ascii="Times New Roman" w:hAnsi="Times New Roman"/>
          <w:color w:val="231F20"/>
          <w:spacing w:val="-12"/>
          <w:sz w:val="24"/>
          <w:szCs w:val="24"/>
          <w:lang w:val="uk-UA"/>
        </w:rPr>
        <w:t xml:space="preserve"> </w:t>
      </w:r>
      <w:r w:rsidRPr="00071276">
        <w:rPr>
          <w:rFonts w:ascii="Times New Roman" w:hAnsi="Times New Roman"/>
          <w:color w:val="231F20"/>
          <w:sz w:val="24"/>
          <w:szCs w:val="24"/>
          <w:lang w:val="uk-UA"/>
        </w:rPr>
        <w:t>громадянами</w:t>
      </w:r>
      <w:r w:rsidRPr="00071276">
        <w:rPr>
          <w:rFonts w:ascii="Times New Roman" w:hAnsi="Times New Roman"/>
          <w:color w:val="231F20"/>
          <w:spacing w:val="-11"/>
          <w:sz w:val="24"/>
          <w:szCs w:val="24"/>
          <w:lang w:val="uk-UA"/>
        </w:rPr>
        <w:t xml:space="preserve"> </w:t>
      </w:r>
      <w:r w:rsidRPr="00071276">
        <w:rPr>
          <w:rFonts w:ascii="Times New Roman" w:hAnsi="Times New Roman"/>
          <w:color w:val="231F20"/>
          <w:sz w:val="24"/>
          <w:szCs w:val="24"/>
          <w:lang w:val="uk-UA"/>
        </w:rPr>
        <w:t>з</w:t>
      </w:r>
      <w:r w:rsidRPr="00071276">
        <w:rPr>
          <w:rFonts w:ascii="Times New Roman" w:hAnsi="Times New Roman"/>
          <w:color w:val="231F20"/>
          <w:spacing w:val="-11"/>
          <w:sz w:val="24"/>
          <w:szCs w:val="24"/>
          <w:lang w:val="uk-UA"/>
        </w:rPr>
        <w:t xml:space="preserve"> </w:t>
      </w:r>
      <w:r w:rsidRPr="00071276">
        <w:rPr>
          <w:rFonts w:ascii="Times New Roman" w:hAnsi="Times New Roman"/>
          <w:color w:val="231F20"/>
          <w:spacing w:val="-3"/>
          <w:sz w:val="24"/>
          <w:szCs w:val="24"/>
          <w:lang w:val="uk-UA"/>
        </w:rPr>
        <w:t>приводу</w:t>
      </w:r>
      <w:r w:rsidRPr="00071276">
        <w:rPr>
          <w:rFonts w:ascii="Times New Roman" w:hAnsi="Times New Roman"/>
          <w:color w:val="231F20"/>
          <w:spacing w:val="-12"/>
          <w:sz w:val="24"/>
          <w:szCs w:val="24"/>
          <w:lang w:val="uk-UA"/>
        </w:rPr>
        <w:t xml:space="preserve"> </w:t>
      </w:r>
      <w:r w:rsidRPr="00071276">
        <w:rPr>
          <w:rFonts w:ascii="Times New Roman" w:hAnsi="Times New Roman"/>
          <w:color w:val="231F20"/>
          <w:sz w:val="24"/>
          <w:szCs w:val="24"/>
          <w:lang w:val="uk-UA"/>
        </w:rPr>
        <w:t>позики</w:t>
      </w:r>
      <w:r w:rsidRPr="00071276">
        <w:rPr>
          <w:rFonts w:ascii="Times New Roman" w:hAnsi="Times New Roman"/>
          <w:color w:val="231F20"/>
          <w:spacing w:val="-12"/>
          <w:sz w:val="24"/>
          <w:szCs w:val="24"/>
          <w:lang w:val="uk-UA"/>
        </w:rPr>
        <w:t xml:space="preserve"> </w:t>
      </w:r>
      <w:r w:rsidRPr="00071276">
        <w:rPr>
          <w:rFonts w:ascii="Times New Roman" w:hAnsi="Times New Roman"/>
          <w:color w:val="231F20"/>
          <w:sz w:val="24"/>
          <w:szCs w:val="24"/>
          <w:lang w:val="uk-UA"/>
        </w:rPr>
        <w:t xml:space="preserve">грошей </w:t>
      </w:r>
      <w:r w:rsidRPr="00071276">
        <w:rPr>
          <w:rFonts w:ascii="Times New Roman" w:hAnsi="Times New Roman"/>
          <w:color w:val="231F20"/>
          <w:spacing w:val="-3"/>
          <w:sz w:val="24"/>
          <w:szCs w:val="24"/>
          <w:lang w:val="uk-UA"/>
        </w:rPr>
        <w:t xml:space="preserve">один </w:t>
      </w:r>
      <w:r w:rsidRPr="00071276">
        <w:rPr>
          <w:rFonts w:ascii="Times New Roman" w:hAnsi="Times New Roman"/>
          <w:color w:val="231F20"/>
          <w:sz w:val="24"/>
          <w:szCs w:val="24"/>
          <w:lang w:val="uk-UA"/>
        </w:rPr>
        <w:t>у</w:t>
      </w:r>
      <w:r w:rsidRPr="00071276">
        <w:rPr>
          <w:rFonts w:ascii="Times New Roman" w:hAnsi="Times New Roman"/>
          <w:color w:val="231F20"/>
          <w:spacing w:val="-1"/>
          <w:sz w:val="24"/>
          <w:szCs w:val="24"/>
          <w:lang w:val="uk-UA"/>
        </w:rPr>
        <w:t xml:space="preserve"> </w:t>
      </w:r>
      <w:r w:rsidRPr="00071276">
        <w:rPr>
          <w:rFonts w:ascii="Times New Roman" w:hAnsi="Times New Roman"/>
          <w:color w:val="231F20"/>
          <w:spacing w:val="-3"/>
          <w:sz w:val="24"/>
          <w:szCs w:val="24"/>
          <w:lang w:val="uk-UA"/>
        </w:rPr>
        <w:t>одного;</w:t>
      </w:r>
    </w:p>
    <w:p w:rsidR="00E748AC" w:rsidRPr="00071276" w:rsidRDefault="00E748AC" w:rsidP="007F342C">
      <w:pPr>
        <w:pStyle w:val="ac"/>
        <w:widowControl w:val="0"/>
        <w:numPr>
          <w:ilvl w:val="1"/>
          <w:numId w:val="52"/>
        </w:numPr>
        <w:tabs>
          <w:tab w:val="left" w:pos="851"/>
          <w:tab w:val="left" w:pos="1276"/>
          <w:tab w:val="left" w:pos="1418"/>
          <w:tab w:val="left" w:pos="2138"/>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відносини між </w:t>
      </w:r>
      <w:r w:rsidRPr="00071276">
        <w:rPr>
          <w:rFonts w:ascii="Times New Roman" w:hAnsi="Times New Roman"/>
          <w:color w:val="231F20"/>
          <w:spacing w:val="-5"/>
          <w:sz w:val="24"/>
          <w:szCs w:val="24"/>
          <w:lang w:val="uk-UA"/>
        </w:rPr>
        <w:t xml:space="preserve">виконкомом </w:t>
      </w:r>
      <w:r w:rsidRPr="00071276">
        <w:rPr>
          <w:rFonts w:ascii="Times New Roman" w:hAnsi="Times New Roman"/>
          <w:color w:val="231F20"/>
          <w:sz w:val="24"/>
          <w:szCs w:val="24"/>
          <w:lang w:val="uk-UA"/>
        </w:rPr>
        <w:t>місцевої ради і громадяни</w:t>
      </w:r>
      <w:r w:rsidRPr="00071276">
        <w:rPr>
          <w:rFonts w:ascii="Times New Roman" w:hAnsi="Times New Roman"/>
          <w:color w:val="231F20"/>
          <w:spacing w:val="-3"/>
          <w:sz w:val="24"/>
          <w:szCs w:val="24"/>
          <w:lang w:val="uk-UA"/>
        </w:rPr>
        <w:t xml:space="preserve">ном </w:t>
      </w:r>
      <w:r w:rsidRPr="00071276">
        <w:rPr>
          <w:rFonts w:ascii="Times New Roman" w:hAnsi="Times New Roman"/>
          <w:color w:val="231F20"/>
          <w:sz w:val="24"/>
          <w:szCs w:val="24"/>
          <w:lang w:val="uk-UA"/>
        </w:rPr>
        <w:t xml:space="preserve">П. у зв’язку з </w:t>
      </w:r>
      <w:r w:rsidRPr="00071276">
        <w:rPr>
          <w:rFonts w:ascii="Times New Roman" w:hAnsi="Times New Roman"/>
          <w:color w:val="231F20"/>
          <w:spacing w:val="-3"/>
          <w:sz w:val="24"/>
          <w:szCs w:val="24"/>
          <w:lang w:val="uk-UA"/>
        </w:rPr>
        <w:t xml:space="preserve">видачею </w:t>
      </w:r>
      <w:r w:rsidRPr="00071276">
        <w:rPr>
          <w:rFonts w:ascii="Times New Roman" w:hAnsi="Times New Roman"/>
          <w:color w:val="231F20"/>
          <w:sz w:val="24"/>
          <w:szCs w:val="24"/>
          <w:lang w:val="uk-UA"/>
        </w:rPr>
        <w:t>ордера на</w:t>
      </w:r>
      <w:r w:rsidRPr="00071276">
        <w:rPr>
          <w:rFonts w:ascii="Times New Roman" w:hAnsi="Times New Roman"/>
          <w:color w:val="231F20"/>
          <w:spacing w:val="-10"/>
          <w:sz w:val="24"/>
          <w:szCs w:val="24"/>
          <w:lang w:val="uk-UA"/>
        </w:rPr>
        <w:t xml:space="preserve"> </w:t>
      </w:r>
      <w:r w:rsidRPr="00071276">
        <w:rPr>
          <w:rFonts w:ascii="Times New Roman" w:hAnsi="Times New Roman"/>
          <w:color w:val="231F20"/>
          <w:spacing w:val="-3"/>
          <w:sz w:val="24"/>
          <w:szCs w:val="24"/>
          <w:lang w:val="uk-UA"/>
        </w:rPr>
        <w:t>квартиру;</w:t>
      </w:r>
    </w:p>
    <w:p w:rsidR="00E748AC" w:rsidRPr="00071276" w:rsidRDefault="00E748AC" w:rsidP="007F342C">
      <w:pPr>
        <w:pStyle w:val="ac"/>
        <w:widowControl w:val="0"/>
        <w:numPr>
          <w:ilvl w:val="1"/>
          <w:numId w:val="52"/>
        </w:numPr>
        <w:tabs>
          <w:tab w:val="left" w:pos="851"/>
          <w:tab w:val="left" w:pos="1276"/>
          <w:tab w:val="left" w:pos="1418"/>
          <w:tab w:val="left" w:pos="2105"/>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відносини між фінансовим органом та підприємцем, що виникають з </w:t>
      </w:r>
      <w:r w:rsidRPr="00071276">
        <w:rPr>
          <w:rFonts w:ascii="Times New Roman" w:hAnsi="Times New Roman"/>
          <w:color w:val="231F20"/>
          <w:spacing w:val="-3"/>
          <w:sz w:val="24"/>
          <w:szCs w:val="24"/>
          <w:lang w:val="uk-UA"/>
        </w:rPr>
        <w:t xml:space="preserve">приводу </w:t>
      </w:r>
      <w:r w:rsidRPr="00071276">
        <w:rPr>
          <w:rFonts w:ascii="Times New Roman" w:hAnsi="Times New Roman"/>
          <w:color w:val="231F20"/>
          <w:sz w:val="24"/>
          <w:szCs w:val="24"/>
          <w:lang w:val="uk-UA"/>
        </w:rPr>
        <w:t>сплати</w:t>
      </w:r>
      <w:r w:rsidRPr="00071276">
        <w:rPr>
          <w:rFonts w:ascii="Times New Roman" w:hAnsi="Times New Roman"/>
          <w:color w:val="231F20"/>
          <w:spacing w:val="-5"/>
          <w:sz w:val="24"/>
          <w:szCs w:val="24"/>
          <w:lang w:val="uk-UA"/>
        </w:rPr>
        <w:t xml:space="preserve"> </w:t>
      </w:r>
      <w:r w:rsidRPr="00071276">
        <w:rPr>
          <w:rFonts w:ascii="Times New Roman" w:hAnsi="Times New Roman"/>
          <w:color w:val="231F20"/>
          <w:spacing w:val="-3"/>
          <w:sz w:val="24"/>
          <w:szCs w:val="24"/>
          <w:lang w:val="uk-UA"/>
        </w:rPr>
        <w:t>податків;</w:t>
      </w:r>
    </w:p>
    <w:p w:rsidR="00E748AC" w:rsidRPr="00071276" w:rsidRDefault="00E748AC" w:rsidP="007F342C">
      <w:pPr>
        <w:pStyle w:val="ac"/>
        <w:widowControl w:val="0"/>
        <w:numPr>
          <w:ilvl w:val="1"/>
          <w:numId w:val="52"/>
        </w:numPr>
        <w:tabs>
          <w:tab w:val="left" w:pos="851"/>
          <w:tab w:val="left" w:pos="1276"/>
          <w:tab w:val="left" w:pos="1418"/>
          <w:tab w:val="left" w:pos="2096"/>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відносини між громадянином і банківською установою</w:t>
      </w:r>
      <w:r w:rsidRPr="00071276">
        <w:rPr>
          <w:rFonts w:ascii="Times New Roman" w:hAnsi="Times New Roman"/>
          <w:color w:val="231F20"/>
          <w:spacing w:val="-24"/>
          <w:sz w:val="24"/>
          <w:szCs w:val="24"/>
          <w:lang w:val="uk-UA"/>
        </w:rPr>
        <w:t xml:space="preserve"> </w:t>
      </w:r>
      <w:r w:rsidRPr="00071276">
        <w:rPr>
          <w:rFonts w:ascii="Times New Roman" w:hAnsi="Times New Roman"/>
          <w:color w:val="231F20"/>
          <w:sz w:val="24"/>
          <w:szCs w:val="24"/>
          <w:lang w:val="uk-UA"/>
        </w:rPr>
        <w:t xml:space="preserve">з </w:t>
      </w:r>
      <w:r w:rsidRPr="00071276">
        <w:rPr>
          <w:rFonts w:ascii="Times New Roman" w:hAnsi="Times New Roman"/>
          <w:color w:val="231F20"/>
          <w:spacing w:val="-3"/>
          <w:sz w:val="24"/>
          <w:szCs w:val="24"/>
          <w:lang w:val="uk-UA"/>
        </w:rPr>
        <w:t xml:space="preserve">приводу </w:t>
      </w:r>
      <w:r w:rsidRPr="00071276">
        <w:rPr>
          <w:rFonts w:ascii="Times New Roman" w:hAnsi="Times New Roman"/>
          <w:color w:val="231F20"/>
          <w:sz w:val="24"/>
          <w:szCs w:val="24"/>
          <w:lang w:val="uk-UA"/>
        </w:rPr>
        <w:t xml:space="preserve">відкриття </w:t>
      </w:r>
      <w:r w:rsidRPr="00071276">
        <w:rPr>
          <w:rFonts w:ascii="Times New Roman" w:hAnsi="Times New Roman"/>
          <w:color w:val="231F20"/>
          <w:spacing w:val="-3"/>
          <w:sz w:val="24"/>
          <w:szCs w:val="24"/>
          <w:lang w:val="uk-UA"/>
        </w:rPr>
        <w:t xml:space="preserve">рахунку </w:t>
      </w:r>
      <w:r w:rsidRPr="00071276">
        <w:rPr>
          <w:rFonts w:ascii="Times New Roman" w:hAnsi="Times New Roman"/>
          <w:color w:val="231F20"/>
          <w:sz w:val="24"/>
          <w:szCs w:val="24"/>
          <w:lang w:val="uk-UA"/>
        </w:rPr>
        <w:t>в</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банку;</w:t>
      </w:r>
    </w:p>
    <w:p w:rsidR="00E748AC" w:rsidRPr="00071276" w:rsidRDefault="00E748AC" w:rsidP="007F342C">
      <w:pPr>
        <w:pStyle w:val="ac"/>
        <w:widowControl w:val="0"/>
        <w:numPr>
          <w:ilvl w:val="1"/>
          <w:numId w:val="52"/>
        </w:numPr>
        <w:tabs>
          <w:tab w:val="left" w:pos="851"/>
          <w:tab w:val="left" w:pos="1276"/>
          <w:tab w:val="left" w:pos="1418"/>
          <w:tab w:val="left" w:pos="2152"/>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відносини між засновниками товариства з обмеженою відповідальністю</w:t>
      </w:r>
      <w:r w:rsidRPr="00071276">
        <w:rPr>
          <w:rFonts w:ascii="Times New Roman" w:hAnsi="Times New Roman"/>
          <w:color w:val="231F20"/>
          <w:spacing w:val="-16"/>
          <w:sz w:val="24"/>
          <w:szCs w:val="24"/>
          <w:lang w:val="uk-UA"/>
        </w:rPr>
        <w:t xml:space="preserve"> </w:t>
      </w:r>
      <w:r w:rsidRPr="00071276">
        <w:rPr>
          <w:rFonts w:ascii="Times New Roman" w:hAnsi="Times New Roman"/>
          <w:color w:val="231F20"/>
          <w:sz w:val="24"/>
          <w:szCs w:val="24"/>
          <w:lang w:val="uk-UA"/>
        </w:rPr>
        <w:t>та</w:t>
      </w:r>
      <w:r w:rsidRPr="00071276">
        <w:rPr>
          <w:rFonts w:ascii="Times New Roman" w:hAnsi="Times New Roman"/>
          <w:color w:val="231F20"/>
          <w:spacing w:val="-16"/>
          <w:sz w:val="24"/>
          <w:szCs w:val="24"/>
          <w:lang w:val="uk-UA"/>
        </w:rPr>
        <w:t xml:space="preserve"> </w:t>
      </w:r>
      <w:r w:rsidRPr="00071276">
        <w:rPr>
          <w:rFonts w:ascii="Times New Roman" w:hAnsi="Times New Roman"/>
          <w:color w:val="231F20"/>
          <w:sz w:val="24"/>
          <w:szCs w:val="24"/>
          <w:lang w:val="uk-UA"/>
        </w:rPr>
        <w:t>державним</w:t>
      </w:r>
      <w:r w:rsidRPr="00071276">
        <w:rPr>
          <w:rFonts w:ascii="Times New Roman" w:hAnsi="Times New Roman"/>
          <w:color w:val="231F20"/>
          <w:spacing w:val="-16"/>
          <w:sz w:val="24"/>
          <w:szCs w:val="24"/>
          <w:lang w:val="uk-UA"/>
        </w:rPr>
        <w:t xml:space="preserve"> </w:t>
      </w:r>
      <w:r w:rsidRPr="00071276">
        <w:rPr>
          <w:rFonts w:ascii="Times New Roman" w:hAnsi="Times New Roman"/>
          <w:color w:val="231F20"/>
          <w:sz w:val="24"/>
          <w:szCs w:val="24"/>
          <w:lang w:val="uk-UA"/>
        </w:rPr>
        <w:t>реєстратором</w:t>
      </w:r>
      <w:r w:rsidRPr="00071276">
        <w:rPr>
          <w:rFonts w:ascii="Times New Roman" w:hAnsi="Times New Roman"/>
          <w:color w:val="231F20"/>
          <w:spacing w:val="-16"/>
          <w:sz w:val="24"/>
          <w:szCs w:val="24"/>
          <w:lang w:val="uk-UA"/>
        </w:rPr>
        <w:t xml:space="preserve"> </w:t>
      </w:r>
      <w:r w:rsidRPr="00071276">
        <w:rPr>
          <w:rFonts w:ascii="Times New Roman" w:hAnsi="Times New Roman"/>
          <w:color w:val="231F20"/>
          <w:sz w:val="24"/>
          <w:szCs w:val="24"/>
          <w:lang w:val="uk-UA"/>
        </w:rPr>
        <w:t>з</w:t>
      </w:r>
      <w:r w:rsidRPr="00071276">
        <w:rPr>
          <w:rFonts w:ascii="Times New Roman" w:hAnsi="Times New Roman"/>
          <w:color w:val="231F20"/>
          <w:spacing w:val="-16"/>
          <w:sz w:val="24"/>
          <w:szCs w:val="24"/>
          <w:lang w:val="uk-UA"/>
        </w:rPr>
        <w:t xml:space="preserve"> </w:t>
      </w:r>
      <w:r w:rsidRPr="00071276">
        <w:rPr>
          <w:rFonts w:ascii="Times New Roman" w:hAnsi="Times New Roman"/>
          <w:color w:val="231F20"/>
          <w:spacing w:val="-3"/>
          <w:sz w:val="24"/>
          <w:szCs w:val="24"/>
          <w:lang w:val="uk-UA"/>
        </w:rPr>
        <w:t>приводу</w:t>
      </w:r>
      <w:r w:rsidRPr="00071276">
        <w:rPr>
          <w:rFonts w:ascii="Times New Roman" w:hAnsi="Times New Roman"/>
          <w:color w:val="231F20"/>
          <w:spacing w:val="-15"/>
          <w:sz w:val="24"/>
          <w:szCs w:val="24"/>
          <w:lang w:val="uk-UA"/>
        </w:rPr>
        <w:t xml:space="preserve"> </w:t>
      </w:r>
      <w:r w:rsidRPr="00071276">
        <w:rPr>
          <w:rFonts w:ascii="Times New Roman" w:hAnsi="Times New Roman"/>
          <w:color w:val="231F20"/>
          <w:sz w:val="24"/>
          <w:szCs w:val="24"/>
          <w:lang w:val="uk-UA"/>
        </w:rPr>
        <w:t>реєстрації</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товариства;</w:t>
      </w:r>
    </w:p>
    <w:p w:rsidR="00E748AC" w:rsidRPr="00071276" w:rsidRDefault="00E748AC" w:rsidP="007F342C">
      <w:pPr>
        <w:pStyle w:val="ac"/>
        <w:widowControl w:val="0"/>
        <w:numPr>
          <w:ilvl w:val="1"/>
          <w:numId w:val="52"/>
        </w:numPr>
        <w:tabs>
          <w:tab w:val="left" w:pos="851"/>
          <w:tab w:val="left" w:pos="1276"/>
          <w:tab w:val="left" w:pos="1418"/>
          <w:tab w:val="left" w:pos="2117"/>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відносини між фізичною та сільською радою з </w:t>
      </w:r>
      <w:r w:rsidRPr="00071276">
        <w:rPr>
          <w:rFonts w:ascii="Times New Roman" w:hAnsi="Times New Roman"/>
          <w:color w:val="231F20"/>
          <w:spacing w:val="-3"/>
          <w:sz w:val="24"/>
          <w:szCs w:val="24"/>
          <w:lang w:val="uk-UA"/>
        </w:rPr>
        <w:t xml:space="preserve">приводу </w:t>
      </w:r>
      <w:r w:rsidRPr="00071276">
        <w:rPr>
          <w:rFonts w:ascii="Times New Roman" w:hAnsi="Times New Roman"/>
          <w:color w:val="231F20"/>
          <w:sz w:val="24"/>
          <w:szCs w:val="24"/>
          <w:lang w:val="uk-UA"/>
        </w:rPr>
        <w:t>виділення земельної ділянки в</w:t>
      </w:r>
      <w:r w:rsidRPr="00071276">
        <w:rPr>
          <w:rFonts w:ascii="Times New Roman" w:hAnsi="Times New Roman"/>
          <w:color w:val="231F20"/>
          <w:spacing w:val="-9"/>
          <w:sz w:val="24"/>
          <w:szCs w:val="24"/>
          <w:lang w:val="uk-UA"/>
        </w:rPr>
        <w:t xml:space="preserve"> </w:t>
      </w:r>
      <w:r w:rsidRPr="00071276">
        <w:rPr>
          <w:rFonts w:ascii="Times New Roman" w:hAnsi="Times New Roman"/>
          <w:color w:val="231F20"/>
          <w:sz w:val="24"/>
          <w:szCs w:val="24"/>
          <w:lang w:val="uk-UA"/>
        </w:rPr>
        <w:t>оренду;</w:t>
      </w:r>
    </w:p>
    <w:p w:rsidR="00E748AC" w:rsidRPr="00071276" w:rsidRDefault="00E748AC" w:rsidP="007F342C">
      <w:pPr>
        <w:pStyle w:val="ac"/>
        <w:widowControl w:val="0"/>
        <w:numPr>
          <w:ilvl w:val="1"/>
          <w:numId w:val="52"/>
        </w:numPr>
        <w:tabs>
          <w:tab w:val="left" w:pos="851"/>
          <w:tab w:val="left" w:pos="1164"/>
          <w:tab w:val="left" w:pos="1276"/>
          <w:tab w:val="left" w:pos="1418"/>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відносини</w:t>
      </w:r>
      <w:r w:rsidRPr="00071276">
        <w:rPr>
          <w:rFonts w:ascii="Times New Roman" w:hAnsi="Times New Roman"/>
          <w:color w:val="231F20"/>
          <w:spacing w:val="-26"/>
          <w:sz w:val="24"/>
          <w:szCs w:val="24"/>
          <w:lang w:val="uk-UA"/>
        </w:rPr>
        <w:t xml:space="preserve"> </w:t>
      </w:r>
      <w:r w:rsidRPr="00071276">
        <w:rPr>
          <w:rFonts w:ascii="Times New Roman" w:hAnsi="Times New Roman"/>
          <w:color w:val="231F20"/>
          <w:sz w:val="24"/>
          <w:szCs w:val="24"/>
          <w:lang w:val="uk-UA"/>
        </w:rPr>
        <w:t>між</w:t>
      </w:r>
      <w:r w:rsidRPr="00071276">
        <w:rPr>
          <w:rFonts w:ascii="Times New Roman" w:hAnsi="Times New Roman"/>
          <w:color w:val="231F20"/>
          <w:spacing w:val="-25"/>
          <w:sz w:val="24"/>
          <w:szCs w:val="24"/>
          <w:lang w:val="uk-UA"/>
        </w:rPr>
        <w:t xml:space="preserve"> </w:t>
      </w:r>
      <w:r w:rsidRPr="00071276">
        <w:rPr>
          <w:rFonts w:ascii="Times New Roman" w:hAnsi="Times New Roman"/>
          <w:color w:val="231F20"/>
          <w:spacing w:val="-3"/>
          <w:sz w:val="24"/>
          <w:szCs w:val="24"/>
          <w:lang w:val="uk-UA"/>
        </w:rPr>
        <w:t>двома</w:t>
      </w:r>
      <w:r w:rsidRPr="00071276">
        <w:rPr>
          <w:rFonts w:ascii="Times New Roman" w:hAnsi="Times New Roman"/>
          <w:color w:val="231F20"/>
          <w:spacing w:val="-25"/>
          <w:sz w:val="24"/>
          <w:szCs w:val="24"/>
          <w:lang w:val="uk-UA"/>
        </w:rPr>
        <w:t xml:space="preserve"> </w:t>
      </w:r>
      <w:r w:rsidRPr="00071276">
        <w:rPr>
          <w:rFonts w:ascii="Times New Roman" w:hAnsi="Times New Roman"/>
          <w:color w:val="231F20"/>
          <w:sz w:val="24"/>
          <w:szCs w:val="24"/>
          <w:lang w:val="uk-UA"/>
        </w:rPr>
        <w:t>громадянами</w:t>
      </w:r>
      <w:r w:rsidRPr="00071276">
        <w:rPr>
          <w:rFonts w:ascii="Times New Roman" w:hAnsi="Times New Roman"/>
          <w:color w:val="231F20"/>
          <w:spacing w:val="-26"/>
          <w:sz w:val="24"/>
          <w:szCs w:val="24"/>
          <w:lang w:val="uk-UA"/>
        </w:rPr>
        <w:t xml:space="preserve"> </w:t>
      </w:r>
      <w:r w:rsidRPr="00071276">
        <w:rPr>
          <w:rFonts w:ascii="Times New Roman" w:hAnsi="Times New Roman"/>
          <w:color w:val="231F20"/>
          <w:sz w:val="24"/>
          <w:szCs w:val="24"/>
          <w:lang w:val="uk-UA"/>
        </w:rPr>
        <w:t>з</w:t>
      </w:r>
      <w:r w:rsidRPr="00071276">
        <w:rPr>
          <w:rFonts w:ascii="Times New Roman" w:hAnsi="Times New Roman"/>
          <w:color w:val="231F20"/>
          <w:spacing w:val="-25"/>
          <w:sz w:val="24"/>
          <w:szCs w:val="24"/>
          <w:lang w:val="uk-UA"/>
        </w:rPr>
        <w:t xml:space="preserve"> </w:t>
      </w:r>
      <w:r w:rsidRPr="00071276">
        <w:rPr>
          <w:rFonts w:ascii="Times New Roman" w:hAnsi="Times New Roman"/>
          <w:color w:val="231F20"/>
          <w:spacing w:val="-3"/>
          <w:sz w:val="24"/>
          <w:szCs w:val="24"/>
          <w:lang w:val="uk-UA"/>
        </w:rPr>
        <w:t>приводу</w:t>
      </w:r>
      <w:r w:rsidRPr="00071276">
        <w:rPr>
          <w:rFonts w:ascii="Times New Roman" w:hAnsi="Times New Roman"/>
          <w:color w:val="231F20"/>
          <w:spacing w:val="-25"/>
          <w:sz w:val="24"/>
          <w:szCs w:val="24"/>
          <w:lang w:val="uk-UA"/>
        </w:rPr>
        <w:t xml:space="preserve"> </w:t>
      </w:r>
      <w:r w:rsidRPr="00071276">
        <w:rPr>
          <w:rFonts w:ascii="Times New Roman" w:hAnsi="Times New Roman"/>
          <w:color w:val="231F20"/>
          <w:sz w:val="24"/>
          <w:szCs w:val="24"/>
          <w:lang w:val="uk-UA"/>
        </w:rPr>
        <w:t>купівлі-продажу</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pacing w:val="-6"/>
          <w:sz w:val="24"/>
          <w:szCs w:val="24"/>
          <w:lang w:val="uk-UA"/>
        </w:rPr>
        <w:t>будинку;</w:t>
      </w:r>
    </w:p>
    <w:p w:rsidR="00E748AC" w:rsidRPr="00071276" w:rsidRDefault="00E748AC" w:rsidP="007F342C">
      <w:pPr>
        <w:pStyle w:val="ac"/>
        <w:widowControl w:val="0"/>
        <w:numPr>
          <w:ilvl w:val="1"/>
          <w:numId w:val="52"/>
        </w:numPr>
        <w:tabs>
          <w:tab w:val="left" w:pos="851"/>
          <w:tab w:val="left" w:pos="1174"/>
          <w:tab w:val="left" w:pos="1276"/>
          <w:tab w:val="left" w:pos="1418"/>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відносини</w:t>
      </w:r>
      <w:r w:rsidRPr="00071276">
        <w:rPr>
          <w:rFonts w:ascii="Times New Roman" w:hAnsi="Times New Roman"/>
          <w:color w:val="231F20"/>
          <w:spacing w:val="-13"/>
          <w:sz w:val="24"/>
          <w:szCs w:val="24"/>
          <w:lang w:val="uk-UA"/>
        </w:rPr>
        <w:t xml:space="preserve"> </w:t>
      </w:r>
      <w:r w:rsidRPr="00071276">
        <w:rPr>
          <w:rFonts w:ascii="Times New Roman" w:hAnsi="Times New Roman"/>
          <w:color w:val="231F20"/>
          <w:sz w:val="24"/>
          <w:szCs w:val="24"/>
          <w:lang w:val="uk-UA"/>
        </w:rPr>
        <w:t>між</w:t>
      </w:r>
      <w:r w:rsidRPr="00071276">
        <w:rPr>
          <w:rFonts w:ascii="Times New Roman" w:hAnsi="Times New Roman"/>
          <w:color w:val="231F20"/>
          <w:spacing w:val="-13"/>
          <w:sz w:val="24"/>
          <w:szCs w:val="24"/>
          <w:lang w:val="uk-UA"/>
        </w:rPr>
        <w:t xml:space="preserve"> </w:t>
      </w:r>
      <w:r w:rsidRPr="00071276">
        <w:rPr>
          <w:rFonts w:ascii="Times New Roman" w:hAnsi="Times New Roman"/>
          <w:color w:val="231F20"/>
          <w:spacing w:val="-3"/>
          <w:sz w:val="24"/>
          <w:szCs w:val="24"/>
          <w:lang w:val="uk-UA"/>
        </w:rPr>
        <w:t>автором</w:t>
      </w:r>
      <w:r w:rsidRPr="00071276">
        <w:rPr>
          <w:rFonts w:ascii="Times New Roman" w:hAnsi="Times New Roman"/>
          <w:color w:val="231F20"/>
          <w:spacing w:val="-13"/>
          <w:sz w:val="24"/>
          <w:szCs w:val="24"/>
          <w:lang w:val="uk-UA"/>
        </w:rPr>
        <w:t xml:space="preserve"> </w:t>
      </w:r>
      <w:r w:rsidRPr="00071276">
        <w:rPr>
          <w:rFonts w:ascii="Times New Roman" w:hAnsi="Times New Roman"/>
          <w:color w:val="231F20"/>
          <w:sz w:val="24"/>
          <w:szCs w:val="24"/>
          <w:lang w:val="uk-UA"/>
        </w:rPr>
        <w:t>книги</w:t>
      </w:r>
      <w:r w:rsidRPr="00071276">
        <w:rPr>
          <w:rFonts w:ascii="Times New Roman" w:hAnsi="Times New Roman"/>
          <w:color w:val="231F20"/>
          <w:spacing w:val="-13"/>
          <w:sz w:val="24"/>
          <w:szCs w:val="24"/>
          <w:lang w:val="uk-UA"/>
        </w:rPr>
        <w:t xml:space="preserve"> </w:t>
      </w:r>
      <w:r w:rsidRPr="00071276">
        <w:rPr>
          <w:rFonts w:ascii="Times New Roman" w:hAnsi="Times New Roman"/>
          <w:color w:val="231F20"/>
          <w:sz w:val="24"/>
          <w:szCs w:val="24"/>
          <w:lang w:val="uk-UA"/>
        </w:rPr>
        <w:t>та</w:t>
      </w:r>
      <w:r w:rsidRPr="00071276">
        <w:rPr>
          <w:rFonts w:ascii="Times New Roman" w:hAnsi="Times New Roman"/>
          <w:color w:val="231F20"/>
          <w:spacing w:val="-13"/>
          <w:sz w:val="24"/>
          <w:szCs w:val="24"/>
          <w:lang w:val="uk-UA"/>
        </w:rPr>
        <w:t xml:space="preserve"> </w:t>
      </w:r>
      <w:r w:rsidRPr="00071276">
        <w:rPr>
          <w:rFonts w:ascii="Times New Roman" w:hAnsi="Times New Roman"/>
          <w:color w:val="231F20"/>
          <w:sz w:val="24"/>
          <w:szCs w:val="24"/>
          <w:lang w:val="uk-UA"/>
        </w:rPr>
        <w:t>видавництвом</w:t>
      </w:r>
      <w:r w:rsidRPr="00071276">
        <w:rPr>
          <w:rFonts w:ascii="Times New Roman" w:hAnsi="Times New Roman"/>
          <w:color w:val="231F20"/>
          <w:spacing w:val="-13"/>
          <w:sz w:val="24"/>
          <w:szCs w:val="24"/>
          <w:lang w:val="uk-UA"/>
        </w:rPr>
        <w:t xml:space="preserve"> </w:t>
      </w:r>
      <w:r w:rsidRPr="00071276">
        <w:rPr>
          <w:rFonts w:ascii="Times New Roman" w:hAnsi="Times New Roman"/>
          <w:color w:val="231F20"/>
          <w:sz w:val="24"/>
          <w:szCs w:val="24"/>
          <w:lang w:val="uk-UA"/>
        </w:rPr>
        <w:t>з</w:t>
      </w:r>
      <w:r w:rsidRPr="00071276">
        <w:rPr>
          <w:rFonts w:ascii="Times New Roman" w:hAnsi="Times New Roman"/>
          <w:color w:val="231F20"/>
          <w:spacing w:val="-13"/>
          <w:sz w:val="24"/>
          <w:szCs w:val="24"/>
          <w:lang w:val="uk-UA"/>
        </w:rPr>
        <w:t xml:space="preserve"> </w:t>
      </w:r>
      <w:r w:rsidRPr="00071276">
        <w:rPr>
          <w:rFonts w:ascii="Times New Roman" w:hAnsi="Times New Roman"/>
          <w:color w:val="231F20"/>
          <w:spacing w:val="-3"/>
          <w:sz w:val="24"/>
          <w:szCs w:val="24"/>
          <w:lang w:val="uk-UA"/>
        </w:rPr>
        <w:t xml:space="preserve">приводу </w:t>
      </w:r>
      <w:r w:rsidRPr="00071276">
        <w:rPr>
          <w:rFonts w:ascii="Times New Roman" w:hAnsi="Times New Roman"/>
          <w:color w:val="231F20"/>
          <w:sz w:val="24"/>
          <w:szCs w:val="24"/>
          <w:lang w:val="uk-UA"/>
        </w:rPr>
        <w:t>видання</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книги;</w:t>
      </w:r>
    </w:p>
    <w:p w:rsidR="00E748AC" w:rsidRPr="00071276" w:rsidRDefault="00E748AC" w:rsidP="007F342C">
      <w:pPr>
        <w:pStyle w:val="ac"/>
        <w:widowControl w:val="0"/>
        <w:numPr>
          <w:ilvl w:val="1"/>
          <w:numId w:val="52"/>
        </w:numPr>
        <w:tabs>
          <w:tab w:val="left" w:pos="851"/>
          <w:tab w:val="left" w:pos="1276"/>
          <w:tab w:val="left" w:pos="1391"/>
          <w:tab w:val="left" w:pos="1418"/>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відносини між акціонерним товариством та фізичною особою з </w:t>
      </w:r>
      <w:r w:rsidRPr="00071276">
        <w:rPr>
          <w:rFonts w:ascii="Times New Roman" w:hAnsi="Times New Roman"/>
          <w:color w:val="231F20"/>
          <w:spacing w:val="-3"/>
          <w:sz w:val="24"/>
          <w:szCs w:val="24"/>
          <w:lang w:val="uk-UA"/>
        </w:rPr>
        <w:t xml:space="preserve">приводу </w:t>
      </w:r>
      <w:r w:rsidRPr="00071276">
        <w:rPr>
          <w:rFonts w:ascii="Times New Roman" w:hAnsi="Times New Roman"/>
          <w:color w:val="231F20"/>
          <w:sz w:val="24"/>
          <w:szCs w:val="24"/>
          <w:lang w:val="uk-UA"/>
        </w:rPr>
        <w:t>прийняття на</w:t>
      </w:r>
      <w:r w:rsidRPr="00071276">
        <w:rPr>
          <w:rFonts w:ascii="Times New Roman" w:hAnsi="Times New Roman"/>
          <w:color w:val="231F20"/>
          <w:spacing w:val="-5"/>
          <w:sz w:val="24"/>
          <w:szCs w:val="24"/>
          <w:lang w:val="uk-UA"/>
        </w:rPr>
        <w:t xml:space="preserve"> </w:t>
      </w:r>
      <w:r w:rsidRPr="00071276">
        <w:rPr>
          <w:rFonts w:ascii="Times New Roman" w:hAnsi="Times New Roman"/>
          <w:color w:val="231F20"/>
          <w:spacing w:val="-7"/>
          <w:sz w:val="24"/>
          <w:szCs w:val="24"/>
          <w:lang w:val="uk-UA"/>
        </w:rPr>
        <w:t>роботу.</w:t>
      </w:r>
    </w:p>
    <w:p w:rsidR="00E748AC" w:rsidRPr="00071276" w:rsidRDefault="00E748AC" w:rsidP="00071276">
      <w:pPr>
        <w:pStyle w:val="31"/>
        <w:tabs>
          <w:tab w:val="left" w:pos="1276"/>
          <w:tab w:val="left" w:pos="1418"/>
        </w:tabs>
        <w:spacing w:line="276" w:lineRule="auto"/>
        <w:ind w:left="142" w:firstLine="425"/>
        <w:jc w:val="both"/>
        <w:rPr>
          <w:b w:val="0"/>
          <w:sz w:val="24"/>
          <w:szCs w:val="24"/>
          <w:u w:val="single"/>
        </w:rPr>
      </w:pPr>
      <w:r w:rsidRPr="00071276">
        <w:rPr>
          <w:b w:val="0"/>
          <w:color w:val="231F20"/>
          <w:sz w:val="24"/>
          <w:szCs w:val="24"/>
          <w:u w:val="single"/>
        </w:rPr>
        <w:t>Задача 6</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 xml:space="preserve">Які із вказаних суспільних відносин регулюються </w:t>
      </w:r>
      <w:r w:rsidRPr="00071276">
        <w:rPr>
          <w:rFonts w:ascii="Times New Roman" w:hAnsi="Times New Roman"/>
          <w:color w:val="231F20"/>
          <w:spacing w:val="-2"/>
          <w:sz w:val="24"/>
          <w:szCs w:val="24"/>
        </w:rPr>
        <w:t>норма</w:t>
      </w:r>
      <w:r w:rsidRPr="00071276">
        <w:rPr>
          <w:rFonts w:ascii="Times New Roman" w:hAnsi="Times New Roman"/>
          <w:color w:val="231F20"/>
          <w:sz w:val="24"/>
          <w:szCs w:val="24"/>
        </w:rPr>
        <w:t xml:space="preserve">ми </w:t>
      </w:r>
      <w:r w:rsidRPr="00071276">
        <w:rPr>
          <w:rFonts w:ascii="Times New Roman" w:hAnsi="Times New Roman"/>
          <w:color w:val="231F20"/>
          <w:spacing w:val="-3"/>
          <w:sz w:val="24"/>
          <w:szCs w:val="24"/>
        </w:rPr>
        <w:t xml:space="preserve">приватного </w:t>
      </w:r>
      <w:r w:rsidRPr="00071276">
        <w:rPr>
          <w:rFonts w:ascii="Times New Roman" w:hAnsi="Times New Roman"/>
          <w:color w:val="231F20"/>
          <w:sz w:val="24"/>
          <w:szCs w:val="24"/>
        </w:rPr>
        <w:t xml:space="preserve">(цивільного) права і, відповідно, становлять </w:t>
      </w:r>
      <w:r w:rsidRPr="00071276">
        <w:rPr>
          <w:rFonts w:ascii="Times New Roman" w:hAnsi="Times New Roman"/>
          <w:color w:val="231F20"/>
          <w:spacing w:val="-3"/>
          <w:sz w:val="24"/>
          <w:szCs w:val="24"/>
        </w:rPr>
        <w:t xml:space="preserve">його </w:t>
      </w:r>
      <w:r w:rsidRPr="00071276">
        <w:rPr>
          <w:rFonts w:ascii="Times New Roman" w:hAnsi="Times New Roman"/>
          <w:color w:val="231F20"/>
          <w:sz w:val="24"/>
          <w:szCs w:val="24"/>
        </w:rPr>
        <w:t>предмет?</w:t>
      </w:r>
    </w:p>
    <w:p w:rsidR="00E748AC" w:rsidRPr="00071276" w:rsidRDefault="00E748AC" w:rsidP="007F342C">
      <w:pPr>
        <w:pStyle w:val="ac"/>
        <w:widowControl w:val="0"/>
        <w:numPr>
          <w:ilvl w:val="0"/>
          <w:numId w:val="49"/>
        </w:numPr>
        <w:tabs>
          <w:tab w:val="left" w:pos="993"/>
          <w:tab w:val="left" w:pos="1172"/>
          <w:tab w:val="left" w:pos="1276"/>
          <w:tab w:val="left" w:pos="1418"/>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відносини</w:t>
      </w:r>
      <w:r w:rsidRPr="00071276">
        <w:rPr>
          <w:rFonts w:ascii="Times New Roman" w:hAnsi="Times New Roman"/>
          <w:color w:val="231F20"/>
          <w:spacing w:val="-14"/>
          <w:sz w:val="24"/>
          <w:szCs w:val="24"/>
          <w:lang w:val="uk-UA"/>
        </w:rPr>
        <w:t xml:space="preserve"> </w:t>
      </w:r>
      <w:r w:rsidRPr="00071276">
        <w:rPr>
          <w:rFonts w:ascii="Times New Roman" w:hAnsi="Times New Roman"/>
          <w:color w:val="231F20"/>
          <w:sz w:val="24"/>
          <w:szCs w:val="24"/>
          <w:lang w:val="uk-UA"/>
        </w:rPr>
        <w:t>між</w:t>
      </w:r>
      <w:r w:rsidRPr="00071276">
        <w:rPr>
          <w:rFonts w:ascii="Times New Roman" w:hAnsi="Times New Roman"/>
          <w:color w:val="231F20"/>
          <w:spacing w:val="-14"/>
          <w:sz w:val="24"/>
          <w:szCs w:val="24"/>
          <w:lang w:val="uk-UA"/>
        </w:rPr>
        <w:t xml:space="preserve"> </w:t>
      </w:r>
      <w:r w:rsidRPr="00071276">
        <w:rPr>
          <w:rFonts w:ascii="Times New Roman" w:hAnsi="Times New Roman"/>
          <w:color w:val="231F20"/>
          <w:sz w:val="24"/>
          <w:szCs w:val="24"/>
          <w:lang w:val="uk-UA"/>
        </w:rPr>
        <w:t>акціонерним</w:t>
      </w:r>
      <w:r w:rsidRPr="00071276">
        <w:rPr>
          <w:rFonts w:ascii="Times New Roman" w:hAnsi="Times New Roman"/>
          <w:color w:val="231F20"/>
          <w:spacing w:val="-14"/>
          <w:sz w:val="24"/>
          <w:szCs w:val="24"/>
          <w:lang w:val="uk-UA"/>
        </w:rPr>
        <w:t xml:space="preserve"> </w:t>
      </w:r>
      <w:r w:rsidRPr="00071276">
        <w:rPr>
          <w:rFonts w:ascii="Times New Roman" w:hAnsi="Times New Roman"/>
          <w:color w:val="231F20"/>
          <w:spacing w:val="-3"/>
          <w:sz w:val="24"/>
          <w:szCs w:val="24"/>
          <w:lang w:val="uk-UA"/>
        </w:rPr>
        <w:t>комерційним</w:t>
      </w:r>
      <w:r w:rsidRPr="00071276">
        <w:rPr>
          <w:rFonts w:ascii="Times New Roman" w:hAnsi="Times New Roman"/>
          <w:color w:val="231F20"/>
          <w:spacing w:val="-14"/>
          <w:sz w:val="24"/>
          <w:szCs w:val="24"/>
          <w:lang w:val="uk-UA"/>
        </w:rPr>
        <w:t xml:space="preserve"> </w:t>
      </w:r>
      <w:r w:rsidRPr="00071276">
        <w:rPr>
          <w:rFonts w:ascii="Times New Roman" w:hAnsi="Times New Roman"/>
          <w:color w:val="231F20"/>
          <w:spacing w:val="-4"/>
          <w:sz w:val="24"/>
          <w:szCs w:val="24"/>
          <w:lang w:val="uk-UA"/>
        </w:rPr>
        <w:t>банком</w:t>
      </w:r>
      <w:r w:rsidRPr="00071276">
        <w:rPr>
          <w:rFonts w:ascii="Times New Roman" w:hAnsi="Times New Roman"/>
          <w:color w:val="231F20"/>
          <w:spacing w:val="-14"/>
          <w:sz w:val="24"/>
          <w:szCs w:val="24"/>
          <w:lang w:val="uk-UA"/>
        </w:rPr>
        <w:t xml:space="preserve"> </w:t>
      </w:r>
      <w:r w:rsidRPr="00071276">
        <w:rPr>
          <w:rFonts w:ascii="Times New Roman" w:hAnsi="Times New Roman"/>
          <w:color w:val="231F20"/>
          <w:sz w:val="24"/>
          <w:szCs w:val="24"/>
          <w:lang w:val="uk-UA"/>
        </w:rPr>
        <w:t>і</w:t>
      </w:r>
      <w:r w:rsidRPr="00071276">
        <w:rPr>
          <w:rFonts w:ascii="Times New Roman" w:hAnsi="Times New Roman"/>
          <w:color w:val="231F20"/>
          <w:spacing w:val="-14"/>
          <w:sz w:val="24"/>
          <w:szCs w:val="24"/>
          <w:lang w:val="uk-UA"/>
        </w:rPr>
        <w:t xml:space="preserve"> </w:t>
      </w:r>
      <w:r w:rsidRPr="00071276">
        <w:rPr>
          <w:rFonts w:ascii="Times New Roman" w:hAnsi="Times New Roman"/>
          <w:color w:val="231F20"/>
          <w:spacing w:val="-3"/>
          <w:sz w:val="24"/>
          <w:szCs w:val="24"/>
          <w:lang w:val="uk-UA"/>
        </w:rPr>
        <w:t>грома</w:t>
      </w:r>
      <w:r w:rsidRPr="00071276">
        <w:rPr>
          <w:rFonts w:ascii="Times New Roman" w:hAnsi="Times New Roman"/>
          <w:color w:val="231F20"/>
          <w:sz w:val="24"/>
          <w:szCs w:val="24"/>
          <w:lang w:val="uk-UA"/>
        </w:rPr>
        <w:t>дянином І., який вніс вклад у</w:t>
      </w:r>
      <w:r w:rsidRPr="00071276">
        <w:rPr>
          <w:rFonts w:ascii="Times New Roman" w:hAnsi="Times New Roman"/>
          <w:color w:val="231F20"/>
          <w:spacing w:val="-11"/>
          <w:sz w:val="24"/>
          <w:szCs w:val="24"/>
          <w:lang w:val="uk-UA"/>
        </w:rPr>
        <w:t xml:space="preserve"> </w:t>
      </w:r>
      <w:r w:rsidRPr="00071276">
        <w:rPr>
          <w:rFonts w:ascii="Times New Roman" w:hAnsi="Times New Roman"/>
          <w:color w:val="231F20"/>
          <w:sz w:val="24"/>
          <w:szCs w:val="24"/>
          <w:lang w:val="uk-UA"/>
        </w:rPr>
        <w:t>банк;</w:t>
      </w:r>
    </w:p>
    <w:p w:rsidR="00E748AC" w:rsidRPr="00071276" w:rsidRDefault="00E748AC" w:rsidP="007F342C">
      <w:pPr>
        <w:pStyle w:val="ac"/>
        <w:widowControl w:val="0"/>
        <w:numPr>
          <w:ilvl w:val="0"/>
          <w:numId w:val="49"/>
        </w:numPr>
        <w:tabs>
          <w:tab w:val="left" w:pos="993"/>
          <w:tab w:val="left" w:pos="1217"/>
          <w:tab w:val="left" w:pos="1276"/>
          <w:tab w:val="left" w:pos="1418"/>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відносини між підприємством і </w:t>
      </w:r>
      <w:r w:rsidRPr="00071276">
        <w:rPr>
          <w:rFonts w:ascii="Times New Roman" w:hAnsi="Times New Roman"/>
          <w:color w:val="231F20"/>
          <w:spacing w:val="-3"/>
          <w:sz w:val="24"/>
          <w:szCs w:val="24"/>
          <w:lang w:val="uk-UA"/>
        </w:rPr>
        <w:t xml:space="preserve">працівником цього </w:t>
      </w:r>
      <w:r w:rsidRPr="00071276">
        <w:rPr>
          <w:rFonts w:ascii="Times New Roman" w:hAnsi="Times New Roman"/>
          <w:color w:val="231F20"/>
          <w:sz w:val="24"/>
          <w:szCs w:val="24"/>
          <w:lang w:val="uk-UA"/>
        </w:rPr>
        <w:t xml:space="preserve">підприємства, що виникли у зв’язку із завданням </w:t>
      </w:r>
      <w:r w:rsidRPr="00071276">
        <w:rPr>
          <w:rFonts w:ascii="Times New Roman" w:hAnsi="Times New Roman"/>
          <w:color w:val="231F20"/>
          <w:spacing w:val="-6"/>
          <w:sz w:val="24"/>
          <w:szCs w:val="24"/>
          <w:lang w:val="uk-UA"/>
        </w:rPr>
        <w:t xml:space="preserve">шкоди </w:t>
      </w:r>
      <w:r w:rsidRPr="00071276">
        <w:rPr>
          <w:rFonts w:ascii="Times New Roman" w:hAnsi="Times New Roman"/>
          <w:color w:val="231F20"/>
          <w:sz w:val="24"/>
          <w:szCs w:val="24"/>
          <w:lang w:val="uk-UA"/>
        </w:rPr>
        <w:t>здоров’ю працівника</w:t>
      </w:r>
      <w:r w:rsidRPr="00071276">
        <w:rPr>
          <w:rFonts w:ascii="Times New Roman" w:hAnsi="Times New Roman"/>
          <w:color w:val="231F20"/>
          <w:spacing w:val="-32"/>
          <w:sz w:val="24"/>
          <w:szCs w:val="24"/>
          <w:lang w:val="uk-UA"/>
        </w:rPr>
        <w:t xml:space="preserve"> </w:t>
      </w:r>
      <w:r w:rsidRPr="00071276">
        <w:rPr>
          <w:rFonts w:ascii="Times New Roman" w:hAnsi="Times New Roman"/>
          <w:color w:val="231F20"/>
          <w:sz w:val="24"/>
          <w:szCs w:val="24"/>
          <w:lang w:val="uk-UA"/>
        </w:rPr>
        <w:t>внаслідок</w:t>
      </w:r>
      <w:r w:rsidRPr="00071276">
        <w:rPr>
          <w:rFonts w:ascii="Times New Roman" w:hAnsi="Times New Roman"/>
          <w:color w:val="231F20"/>
          <w:spacing w:val="-31"/>
          <w:sz w:val="24"/>
          <w:szCs w:val="24"/>
          <w:lang w:val="uk-UA"/>
        </w:rPr>
        <w:t xml:space="preserve"> </w:t>
      </w:r>
      <w:r w:rsidRPr="00071276">
        <w:rPr>
          <w:rFonts w:ascii="Times New Roman" w:hAnsi="Times New Roman"/>
          <w:color w:val="231F20"/>
          <w:sz w:val="24"/>
          <w:szCs w:val="24"/>
          <w:lang w:val="uk-UA"/>
        </w:rPr>
        <w:t>недоотримання</w:t>
      </w:r>
      <w:r w:rsidRPr="00071276">
        <w:rPr>
          <w:rFonts w:ascii="Times New Roman" w:hAnsi="Times New Roman"/>
          <w:color w:val="231F20"/>
          <w:spacing w:val="-31"/>
          <w:sz w:val="24"/>
          <w:szCs w:val="24"/>
          <w:lang w:val="uk-UA"/>
        </w:rPr>
        <w:t xml:space="preserve"> </w:t>
      </w:r>
      <w:r w:rsidRPr="00071276">
        <w:rPr>
          <w:rFonts w:ascii="Times New Roman" w:hAnsi="Times New Roman"/>
          <w:color w:val="231F20"/>
          <w:sz w:val="24"/>
          <w:szCs w:val="24"/>
          <w:lang w:val="uk-UA"/>
        </w:rPr>
        <w:t>підприємством</w:t>
      </w:r>
      <w:r w:rsidRPr="00071276">
        <w:rPr>
          <w:rFonts w:ascii="Times New Roman" w:hAnsi="Times New Roman"/>
          <w:color w:val="231F20"/>
          <w:spacing w:val="-31"/>
          <w:sz w:val="24"/>
          <w:szCs w:val="24"/>
          <w:lang w:val="uk-UA"/>
        </w:rPr>
        <w:t xml:space="preserve"> </w:t>
      </w:r>
      <w:r w:rsidRPr="00071276">
        <w:rPr>
          <w:rFonts w:ascii="Times New Roman" w:hAnsi="Times New Roman"/>
          <w:color w:val="231F20"/>
          <w:sz w:val="24"/>
          <w:szCs w:val="24"/>
          <w:lang w:val="uk-UA"/>
        </w:rPr>
        <w:t>правил</w:t>
      </w:r>
      <w:r w:rsidRPr="00071276">
        <w:rPr>
          <w:rFonts w:ascii="Times New Roman" w:hAnsi="Times New Roman"/>
          <w:color w:val="231F20"/>
          <w:spacing w:val="-31"/>
          <w:sz w:val="24"/>
          <w:szCs w:val="24"/>
          <w:lang w:val="uk-UA"/>
        </w:rPr>
        <w:t xml:space="preserve"> </w:t>
      </w:r>
      <w:r w:rsidRPr="00071276">
        <w:rPr>
          <w:rFonts w:ascii="Times New Roman" w:hAnsi="Times New Roman"/>
          <w:color w:val="231F20"/>
          <w:sz w:val="24"/>
          <w:szCs w:val="24"/>
          <w:lang w:val="uk-UA"/>
        </w:rPr>
        <w:t>технічної</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безпеки;</w:t>
      </w:r>
    </w:p>
    <w:p w:rsidR="00E748AC" w:rsidRPr="00071276" w:rsidRDefault="00E748AC" w:rsidP="007F342C">
      <w:pPr>
        <w:pStyle w:val="ac"/>
        <w:widowControl w:val="0"/>
        <w:numPr>
          <w:ilvl w:val="0"/>
          <w:numId w:val="49"/>
        </w:numPr>
        <w:tabs>
          <w:tab w:val="left" w:pos="993"/>
          <w:tab w:val="left" w:pos="1199"/>
          <w:tab w:val="left" w:pos="1276"/>
          <w:tab w:val="left" w:pos="1418"/>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відносини між товариством з обмеженою відповідальністю і громадянином, який придбав товари в кредит у </w:t>
      </w:r>
      <w:r w:rsidRPr="00071276">
        <w:rPr>
          <w:rFonts w:ascii="Times New Roman" w:hAnsi="Times New Roman"/>
          <w:color w:val="231F20"/>
          <w:spacing w:val="-3"/>
          <w:sz w:val="24"/>
          <w:szCs w:val="24"/>
          <w:lang w:val="uk-UA"/>
        </w:rPr>
        <w:t xml:space="preserve">цього </w:t>
      </w:r>
      <w:r w:rsidRPr="00071276">
        <w:rPr>
          <w:rFonts w:ascii="Times New Roman" w:hAnsi="Times New Roman"/>
          <w:color w:val="231F20"/>
          <w:sz w:val="24"/>
          <w:szCs w:val="24"/>
          <w:lang w:val="uk-UA"/>
        </w:rPr>
        <w:t>гос</w:t>
      </w:r>
      <w:r w:rsidRPr="00071276">
        <w:rPr>
          <w:rFonts w:ascii="Times New Roman" w:hAnsi="Times New Roman"/>
          <w:color w:val="231F20"/>
          <w:spacing w:val="-4"/>
          <w:sz w:val="24"/>
          <w:szCs w:val="24"/>
          <w:lang w:val="uk-UA"/>
        </w:rPr>
        <w:t>подарського</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товариства;</w:t>
      </w:r>
    </w:p>
    <w:p w:rsidR="00E748AC" w:rsidRPr="00071276" w:rsidRDefault="00E748AC" w:rsidP="007F342C">
      <w:pPr>
        <w:pStyle w:val="ac"/>
        <w:widowControl w:val="0"/>
        <w:numPr>
          <w:ilvl w:val="0"/>
          <w:numId w:val="49"/>
        </w:numPr>
        <w:tabs>
          <w:tab w:val="left" w:pos="993"/>
          <w:tab w:val="left" w:pos="1214"/>
          <w:tab w:val="left" w:pos="1276"/>
          <w:tab w:val="left" w:pos="1418"/>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відносини між </w:t>
      </w:r>
      <w:r w:rsidRPr="00071276">
        <w:rPr>
          <w:rFonts w:ascii="Times New Roman" w:hAnsi="Times New Roman"/>
          <w:color w:val="231F20"/>
          <w:spacing w:val="-4"/>
          <w:sz w:val="24"/>
          <w:szCs w:val="24"/>
          <w:lang w:val="uk-UA"/>
        </w:rPr>
        <w:t xml:space="preserve">виконавчим комітетом </w:t>
      </w:r>
      <w:r w:rsidRPr="00071276">
        <w:rPr>
          <w:rFonts w:ascii="Times New Roman" w:hAnsi="Times New Roman"/>
          <w:color w:val="231F20"/>
          <w:sz w:val="24"/>
          <w:szCs w:val="24"/>
          <w:lang w:val="uk-UA"/>
        </w:rPr>
        <w:t xml:space="preserve">місцевої Ради депутатів і громадянином С. у зв’язку із </w:t>
      </w:r>
      <w:r w:rsidRPr="00071276">
        <w:rPr>
          <w:rFonts w:ascii="Times New Roman" w:hAnsi="Times New Roman"/>
          <w:color w:val="231F20"/>
          <w:spacing w:val="-3"/>
          <w:sz w:val="24"/>
          <w:szCs w:val="24"/>
          <w:lang w:val="uk-UA"/>
        </w:rPr>
        <w:t xml:space="preserve">видачею </w:t>
      </w:r>
      <w:r w:rsidRPr="00071276">
        <w:rPr>
          <w:rFonts w:ascii="Times New Roman" w:hAnsi="Times New Roman"/>
          <w:color w:val="231F20"/>
          <w:sz w:val="24"/>
          <w:szCs w:val="24"/>
          <w:lang w:val="uk-UA"/>
        </w:rPr>
        <w:t xml:space="preserve">йому ордера на </w:t>
      </w:r>
      <w:r w:rsidRPr="00071276">
        <w:rPr>
          <w:rFonts w:ascii="Times New Roman" w:hAnsi="Times New Roman"/>
          <w:color w:val="231F20"/>
          <w:spacing w:val="-4"/>
          <w:sz w:val="24"/>
          <w:szCs w:val="24"/>
          <w:lang w:val="uk-UA"/>
        </w:rPr>
        <w:t>квартиру;</w:t>
      </w:r>
    </w:p>
    <w:p w:rsidR="00E748AC" w:rsidRPr="00071276" w:rsidRDefault="00E748AC" w:rsidP="007F342C">
      <w:pPr>
        <w:pStyle w:val="ac"/>
        <w:widowControl w:val="0"/>
        <w:numPr>
          <w:ilvl w:val="0"/>
          <w:numId w:val="49"/>
        </w:numPr>
        <w:tabs>
          <w:tab w:val="left" w:pos="993"/>
          <w:tab w:val="left" w:pos="1232"/>
          <w:tab w:val="left" w:pos="1276"/>
          <w:tab w:val="left" w:pos="1418"/>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відносини між </w:t>
      </w:r>
      <w:r w:rsidRPr="00071276">
        <w:rPr>
          <w:rFonts w:ascii="Times New Roman" w:hAnsi="Times New Roman"/>
          <w:color w:val="231F20"/>
          <w:spacing w:val="-3"/>
          <w:sz w:val="24"/>
          <w:szCs w:val="24"/>
          <w:lang w:val="uk-UA"/>
        </w:rPr>
        <w:t xml:space="preserve">двома </w:t>
      </w:r>
      <w:r w:rsidRPr="00071276">
        <w:rPr>
          <w:rFonts w:ascii="Times New Roman" w:hAnsi="Times New Roman"/>
          <w:color w:val="231F20"/>
          <w:sz w:val="24"/>
          <w:szCs w:val="24"/>
          <w:lang w:val="uk-UA"/>
        </w:rPr>
        <w:t>державними підприємствами, які уклали договір</w:t>
      </w:r>
      <w:r w:rsidRPr="00071276">
        <w:rPr>
          <w:rFonts w:ascii="Times New Roman" w:hAnsi="Times New Roman"/>
          <w:color w:val="231F20"/>
          <w:spacing w:val="-3"/>
          <w:sz w:val="24"/>
          <w:szCs w:val="24"/>
          <w:lang w:val="uk-UA"/>
        </w:rPr>
        <w:t xml:space="preserve"> </w:t>
      </w:r>
      <w:r w:rsidRPr="00071276">
        <w:rPr>
          <w:rFonts w:ascii="Times New Roman" w:hAnsi="Times New Roman"/>
          <w:color w:val="231F20"/>
          <w:sz w:val="24"/>
          <w:szCs w:val="24"/>
          <w:lang w:val="uk-UA"/>
        </w:rPr>
        <w:t>поставки;</w:t>
      </w:r>
    </w:p>
    <w:p w:rsidR="00E748AC" w:rsidRPr="00071276" w:rsidRDefault="00E748AC" w:rsidP="007F342C">
      <w:pPr>
        <w:pStyle w:val="ac"/>
        <w:widowControl w:val="0"/>
        <w:numPr>
          <w:ilvl w:val="0"/>
          <w:numId w:val="49"/>
        </w:numPr>
        <w:tabs>
          <w:tab w:val="left" w:pos="993"/>
          <w:tab w:val="left" w:pos="1220"/>
          <w:tab w:val="left" w:pos="1276"/>
          <w:tab w:val="left" w:pos="1418"/>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відносини між </w:t>
      </w:r>
      <w:r w:rsidRPr="00071276">
        <w:rPr>
          <w:rFonts w:ascii="Times New Roman" w:hAnsi="Times New Roman"/>
          <w:color w:val="231F20"/>
          <w:spacing w:val="-4"/>
          <w:sz w:val="24"/>
          <w:szCs w:val="24"/>
          <w:lang w:val="uk-UA"/>
        </w:rPr>
        <w:t xml:space="preserve">податковою </w:t>
      </w:r>
      <w:r w:rsidRPr="00071276">
        <w:rPr>
          <w:rFonts w:ascii="Times New Roman" w:hAnsi="Times New Roman"/>
          <w:color w:val="231F20"/>
          <w:sz w:val="24"/>
          <w:szCs w:val="24"/>
          <w:lang w:val="uk-UA"/>
        </w:rPr>
        <w:t xml:space="preserve">інспекцією і громадянином, що виникають у зв’язку зі сплатою останнім </w:t>
      </w:r>
      <w:r w:rsidRPr="00071276">
        <w:rPr>
          <w:rFonts w:ascii="Times New Roman" w:hAnsi="Times New Roman"/>
          <w:color w:val="231F20"/>
          <w:spacing w:val="-4"/>
          <w:sz w:val="24"/>
          <w:szCs w:val="24"/>
          <w:lang w:val="uk-UA"/>
        </w:rPr>
        <w:t xml:space="preserve">податку </w:t>
      </w:r>
      <w:r w:rsidRPr="00071276">
        <w:rPr>
          <w:rFonts w:ascii="Times New Roman" w:hAnsi="Times New Roman"/>
          <w:color w:val="231F20"/>
          <w:sz w:val="24"/>
          <w:szCs w:val="24"/>
          <w:lang w:val="uk-UA"/>
        </w:rPr>
        <w:t xml:space="preserve">з </w:t>
      </w:r>
      <w:r w:rsidRPr="00071276">
        <w:rPr>
          <w:rFonts w:ascii="Times New Roman" w:hAnsi="Times New Roman"/>
          <w:color w:val="231F20"/>
          <w:spacing w:val="-5"/>
          <w:sz w:val="24"/>
          <w:szCs w:val="24"/>
          <w:lang w:val="uk-UA"/>
        </w:rPr>
        <w:t xml:space="preserve">доходів </w:t>
      </w:r>
      <w:r w:rsidRPr="00071276">
        <w:rPr>
          <w:rFonts w:ascii="Times New Roman" w:hAnsi="Times New Roman"/>
          <w:color w:val="231F20"/>
          <w:sz w:val="24"/>
          <w:szCs w:val="24"/>
          <w:lang w:val="uk-UA"/>
        </w:rPr>
        <w:t>фізичних</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осіб.</w:t>
      </w:r>
    </w:p>
    <w:p w:rsidR="00E748AC" w:rsidRPr="00071276" w:rsidRDefault="00E748AC" w:rsidP="00071276">
      <w:pPr>
        <w:pStyle w:val="31"/>
        <w:tabs>
          <w:tab w:val="left" w:pos="1276"/>
          <w:tab w:val="left" w:pos="1418"/>
        </w:tabs>
        <w:spacing w:line="276" w:lineRule="auto"/>
        <w:ind w:left="142" w:firstLine="425"/>
        <w:jc w:val="both"/>
        <w:rPr>
          <w:b w:val="0"/>
          <w:sz w:val="24"/>
          <w:szCs w:val="24"/>
          <w:u w:val="single"/>
        </w:rPr>
      </w:pPr>
      <w:r w:rsidRPr="00071276">
        <w:rPr>
          <w:b w:val="0"/>
          <w:color w:val="231F20"/>
          <w:sz w:val="24"/>
          <w:szCs w:val="24"/>
          <w:u w:val="single"/>
        </w:rPr>
        <w:t>Задача 7</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pacing w:val="-7"/>
          <w:sz w:val="24"/>
          <w:szCs w:val="24"/>
        </w:rPr>
        <w:t xml:space="preserve">Громадянин </w:t>
      </w:r>
      <w:r w:rsidRPr="00071276">
        <w:rPr>
          <w:rFonts w:ascii="Times New Roman" w:hAnsi="Times New Roman"/>
          <w:color w:val="231F20"/>
          <w:sz w:val="24"/>
          <w:szCs w:val="24"/>
        </w:rPr>
        <w:t xml:space="preserve">І. </w:t>
      </w:r>
      <w:r w:rsidRPr="00071276">
        <w:rPr>
          <w:rFonts w:ascii="Times New Roman" w:hAnsi="Times New Roman"/>
          <w:color w:val="231F20"/>
          <w:spacing w:val="-4"/>
          <w:sz w:val="24"/>
          <w:szCs w:val="24"/>
        </w:rPr>
        <w:t xml:space="preserve">звернувся </w:t>
      </w:r>
      <w:r w:rsidRPr="00071276">
        <w:rPr>
          <w:rFonts w:ascii="Times New Roman" w:hAnsi="Times New Roman"/>
          <w:color w:val="231F20"/>
          <w:sz w:val="24"/>
          <w:szCs w:val="24"/>
        </w:rPr>
        <w:t xml:space="preserve">до </w:t>
      </w:r>
      <w:r w:rsidRPr="00071276">
        <w:rPr>
          <w:rFonts w:ascii="Times New Roman" w:hAnsi="Times New Roman"/>
          <w:color w:val="231F20"/>
          <w:spacing w:val="-9"/>
          <w:sz w:val="24"/>
          <w:szCs w:val="24"/>
        </w:rPr>
        <w:t xml:space="preserve">суду </w:t>
      </w:r>
      <w:r w:rsidRPr="00071276">
        <w:rPr>
          <w:rFonts w:ascii="Times New Roman" w:hAnsi="Times New Roman"/>
          <w:color w:val="231F20"/>
          <w:sz w:val="24"/>
          <w:szCs w:val="24"/>
        </w:rPr>
        <w:t xml:space="preserve">з </w:t>
      </w:r>
      <w:r w:rsidRPr="00071276">
        <w:rPr>
          <w:rFonts w:ascii="Times New Roman" w:hAnsi="Times New Roman"/>
          <w:color w:val="231F20"/>
          <w:spacing w:val="-4"/>
          <w:sz w:val="24"/>
          <w:szCs w:val="24"/>
        </w:rPr>
        <w:t xml:space="preserve">позовною заявою </w:t>
      </w:r>
      <w:r w:rsidRPr="00071276">
        <w:rPr>
          <w:rFonts w:ascii="Times New Roman" w:hAnsi="Times New Roman"/>
          <w:color w:val="231F20"/>
          <w:sz w:val="24"/>
          <w:szCs w:val="24"/>
        </w:rPr>
        <w:t xml:space="preserve">до </w:t>
      </w:r>
      <w:r w:rsidRPr="00071276">
        <w:rPr>
          <w:rFonts w:ascii="Times New Roman" w:hAnsi="Times New Roman"/>
          <w:color w:val="231F20"/>
          <w:spacing w:val="-6"/>
          <w:sz w:val="24"/>
          <w:szCs w:val="24"/>
        </w:rPr>
        <w:t>готе</w:t>
      </w:r>
      <w:r w:rsidRPr="00071276">
        <w:rPr>
          <w:rFonts w:ascii="Times New Roman" w:hAnsi="Times New Roman"/>
          <w:color w:val="231F20"/>
          <w:sz w:val="24"/>
          <w:szCs w:val="24"/>
        </w:rPr>
        <w:t xml:space="preserve">лю </w:t>
      </w:r>
      <w:r w:rsidRPr="00071276">
        <w:rPr>
          <w:rFonts w:ascii="Times New Roman" w:hAnsi="Times New Roman"/>
          <w:color w:val="231F20"/>
          <w:spacing w:val="-4"/>
          <w:sz w:val="24"/>
          <w:szCs w:val="24"/>
        </w:rPr>
        <w:t xml:space="preserve">«Либідь» </w:t>
      </w:r>
      <w:r w:rsidRPr="00071276">
        <w:rPr>
          <w:rFonts w:ascii="Times New Roman" w:hAnsi="Times New Roman"/>
          <w:color w:val="231F20"/>
          <w:sz w:val="24"/>
          <w:szCs w:val="24"/>
        </w:rPr>
        <w:t xml:space="preserve">у м. </w:t>
      </w:r>
      <w:r w:rsidRPr="00071276">
        <w:rPr>
          <w:rFonts w:ascii="Times New Roman" w:hAnsi="Times New Roman"/>
          <w:color w:val="231F20"/>
          <w:spacing w:val="-4"/>
          <w:sz w:val="24"/>
          <w:szCs w:val="24"/>
        </w:rPr>
        <w:t xml:space="preserve">Харків </w:t>
      </w:r>
      <w:r w:rsidRPr="00071276">
        <w:rPr>
          <w:rFonts w:ascii="Times New Roman" w:hAnsi="Times New Roman"/>
          <w:color w:val="231F20"/>
          <w:spacing w:val="-3"/>
          <w:sz w:val="24"/>
          <w:szCs w:val="24"/>
        </w:rPr>
        <w:t xml:space="preserve">про </w:t>
      </w:r>
      <w:r w:rsidRPr="00071276">
        <w:rPr>
          <w:rFonts w:ascii="Times New Roman" w:hAnsi="Times New Roman"/>
          <w:color w:val="231F20"/>
          <w:spacing w:val="-6"/>
          <w:sz w:val="24"/>
          <w:szCs w:val="24"/>
        </w:rPr>
        <w:t xml:space="preserve">відшкодування </w:t>
      </w:r>
      <w:r w:rsidRPr="00071276">
        <w:rPr>
          <w:rFonts w:ascii="Times New Roman" w:hAnsi="Times New Roman"/>
          <w:color w:val="231F20"/>
          <w:spacing w:val="-4"/>
          <w:sz w:val="24"/>
          <w:szCs w:val="24"/>
        </w:rPr>
        <w:t xml:space="preserve">вартості </w:t>
      </w:r>
      <w:r w:rsidRPr="00071276">
        <w:rPr>
          <w:rFonts w:ascii="Times New Roman" w:hAnsi="Times New Roman"/>
          <w:color w:val="231F20"/>
          <w:spacing w:val="-5"/>
          <w:sz w:val="24"/>
          <w:szCs w:val="24"/>
        </w:rPr>
        <w:t xml:space="preserve">мобільного </w:t>
      </w:r>
      <w:r w:rsidRPr="00071276">
        <w:rPr>
          <w:rFonts w:ascii="Times New Roman" w:hAnsi="Times New Roman"/>
          <w:color w:val="231F20"/>
          <w:spacing w:val="-7"/>
          <w:sz w:val="24"/>
          <w:szCs w:val="24"/>
        </w:rPr>
        <w:t>телефону,</w:t>
      </w:r>
      <w:r w:rsidRPr="00071276">
        <w:rPr>
          <w:rFonts w:ascii="Times New Roman" w:hAnsi="Times New Roman"/>
          <w:color w:val="231F20"/>
          <w:spacing w:val="-17"/>
          <w:sz w:val="24"/>
          <w:szCs w:val="24"/>
        </w:rPr>
        <w:t xml:space="preserve"> </w:t>
      </w:r>
      <w:r w:rsidRPr="00071276">
        <w:rPr>
          <w:rFonts w:ascii="Times New Roman" w:hAnsi="Times New Roman"/>
          <w:color w:val="231F20"/>
          <w:spacing w:val="-3"/>
          <w:sz w:val="24"/>
          <w:szCs w:val="24"/>
        </w:rPr>
        <w:t>який</w:t>
      </w:r>
      <w:r w:rsidRPr="00071276">
        <w:rPr>
          <w:rFonts w:ascii="Times New Roman" w:hAnsi="Times New Roman"/>
          <w:color w:val="231F20"/>
          <w:spacing w:val="-16"/>
          <w:sz w:val="24"/>
          <w:szCs w:val="24"/>
        </w:rPr>
        <w:t xml:space="preserve"> </w:t>
      </w:r>
      <w:r w:rsidRPr="00071276">
        <w:rPr>
          <w:rFonts w:ascii="Times New Roman" w:hAnsi="Times New Roman"/>
          <w:color w:val="231F20"/>
          <w:sz w:val="24"/>
          <w:szCs w:val="24"/>
        </w:rPr>
        <w:t>у</w:t>
      </w:r>
      <w:r w:rsidRPr="00071276">
        <w:rPr>
          <w:rFonts w:ascii="Times New Roman" w:hAnsi="Times New Roman"/>
          <w:color w:val="231F20"/>
          <w:spacing w:val="-16"/>
          <w:sz w:val="24"/>
          <w:szCs w:val="24"/>
        </w:rPr>
        <w:t xml:space="preserve"> </w:t>
      </w:r>
      <w:r w:rsidRPr="00071276">
        <w:rPr>
          <w:rFonts w:ascii="Times New Roman" w:hAnsi="Times New Roman"/>
          <w:color w:val="231F20"/>
          <w:spacing w:val="-5"/>
          <w:sz w:val="24"/>
          <w:szCs w:val="24"/>
        </w:rPr>
        <w:t>нього</w:t>
      </w:r>
      <w:r w:rsidRPr="00071276">
        <w:rPr>
          <w:rFonts w:ascii="Times New Roman" w:hAnsi="Times New Roman"/>
          <w:color w:val="231F20"/>
          <w:spacing w:val="-16"/>
          <w:sz w:val="24"/>
          <w:szCs w:val="24"/>
        </w:rPr>
        <w:t xml:space="preserve"> </w:t>
      </w:r>
      <w:r w:rsidRPr="00071276">
        <w:rPr>
          <w:rFonts w:ascii="Times New Roman" w:hAnsi="Times New Roman"/>
          <w:color w:val="231F20"/>
          <w:spacing w:val="-3"/>
          <w:sz w:val="24"/>
          <w:szCs w:val="24"/>
        </w:rPr>
        <w:t>вкрали</w:t>
      </w:r>
      <w:r w:rsidRPr="00071276">
        <w:rPr>
          <w:rFonts w:ascii="Times New Roman" w:hAnsi="Times New Roman"/>
          <w:color w:val="231F20"/>
          <w:spacing w:val="-16"/>
          <w:sz w:val="24"/>
          <w:szCs w:val="24"/>
        </w:rPr>
        <w:t xml:space="preserve"> </w:t>
      </w:r>
      <w:r w:rsidRPr="00071276">
        <w:rPr>
          <w:rFonts w:ascii="Times New Roman" w:hAnsi="Times New Roman"/>
          <w:color w:val="231F20"/>
          <w:spacing w:val="-3"/>
          <w:sz w:val="24"/>
          <w:szCs w:val="24"/>
        </w:rPr>
        <w:t>під</w:t>
      </w:r>
      <w:r w:rsidRPr="00071276">
        <w:rPr>
          <w:rFonts w:ascii="Times New Roman" w:hAnsi="Times New Roman"/>
          <w:color w:val="231F20"/>
          <w:spacing w:val="-16"/>
          <w:sz w:val="24"/>
          <w:szCs w:val="24"/>
        </w:rPr>
        <w:t xml:space="preserve"> </w:t>
      </w:r>
      <w:r w:rsidRPr="00071276">
        <w:rPr>
          <w:rFonts w:ascii="Times New Roman" w:hAnsi="Times New Roman"/>
          <w:color w:val="231F20"/>
          <w:spacing w:val="-3"/>
          <w:sz w:val="24"/>
          <w:szCs w:val="24"/>
        </w:rPr>
        <w:t>час</w:t>
      </w:r>
      <w:r w:rsidRPr="00071276">
        <w:rPr>
          <w:rFonts w:ascii="Times New Roman" w:hAnsi="Times New Roman"/>
          <w:color w:val="231F20"/>
          <w:spacing w:val="-16"/>
          <w:sz w:val="24"/>
          <w:szCs w:val="24"/>
        </w:rPr>
        <w:t xml:space="preserve"> </w:t>
      </w:r>
      <w:r w:rsidRPr="00071276">
        <w:rPr>
          <w:rFonts w:ascii="Times New Roman" w:hAnsi="Times New Roman"/>
          <w:color w:val="231F20"/>
          <w:spacing w:val="-5"/>
          <w:sz w:val="24"/>
          <w:szCs w:val="24"/>
        </w:rPr>
        <w:t>проживання</w:t>
      </w:r>
      <w:r w:rsidRPr="00071276">
        <w:rPr>
          <w:rFonts w:ascii="Times New Roman" w:hAnsi="Times New Roman"/>
          <w:color w:val="231F20"/>
          <w:spacing w:val="-17"/>
          <w:sz w:val="24"/>
          <w:szCs w:val="24"/>
        </w:rPr>
        <w:t xml:space="preserve"> </w:t>
      </w:r>
      <w:r w:rsidRPr="00071276">
        <w:rPr>
          <w:rFonts w:ascii="Times New Roman" w:hAnsi="Times New Roman"/>
          <w:color w:val="231F20"/>
          <w:sz w:val="24"/>
          <w:szCs w:val="24"/>
        </w:rPr>
        <w:t>в</w:t>
      </w:r>
      <w:r w:rsidRPr="00071276">
        <w:rPr>
          <w:rFonts w:ascii="Times New Roman" w:hAnsi="Times New Roman"/>
          <w:color w:val="231F20"/>
          <w:spacing w:val="-16"/>
          <w:sz w:val="24"/>
          <w:szCs w:val="24"/>
        </w:rPr>
        <w:t xml:space="preserve"> </w:t>
      </w:r>
      <w:r w:rsidRPr="00071276">
        <w:rPr>
          <w:rFonts w:ascii="Times New Roman" w:hAnsi="Times New Roman"/>
          <w:color w:val="231F20"/>
          <w:spacing w:val="-6"/>
          <w:sz w:val="24"/>
          <w:szCs w:val="24"/>
        </w:rPr>
        <w:t>готелі.</w:t>
      </w:r>
      <w:r w:rsidRPr="00071276">
        <w:rPr>
          <w:rFonts w:ascii="Times New Roman" w:hAnsi="Times New Roman"/>
          <w:color w:val="231F20"/>
          <w:spacing w:val="-16"/>
          <w:sz w:val="24"/>
          <w:szCs w:val="24"/>
        </w:rPr>
        <w:t xml:space="preserve"> </w:t>
      </w:r>
      <w:r w:rsidRPr="00071276">
        <w:rPr>
          <w:rFonts w:ascii="Times New Roman" w:hAnsi="Times New Roman"/>
          <w:color w:val="231F20"/>
          <w:spacing w:val="-4"/>
          <w:sz w:val="24"/>
          <w:szCs w:val="24"/>
        </w:rPr>
        <w:t>Відпо</w:t>
      </w:r>
      <w:r w:rsidRPr="00071276">
        <w:rPr>
          <w:rFonts w:ascii="Times New Roman" w:hAnsi="Times New Roman"/>
          <w:color w:val="231F20"/>
          <w:spacing w:val="-6"/>
          <w:sz w:val="24"/>
          <w:szCs w:val="24"/>
        </w:rPr>
        <w:t xml:space="preserve">відач </w:t>
      </w:r>
      <w:r w:rsidRPr="00071276">
        <w:rPr>
          <w:rFonts w:ascii="Times New Roman" w:hAnsi="Times New Roman"/>
          <w:color w:val="231F20"/>
          <w:spacing w:val="-4"/>
          <w:sz w:val="24"/>
          <w:szCs w:val="24"/>
        </w:rPr>
        <w:t xml:space="preserve">висунув </w:t>
      </w:r>
      <w:r w:rsidRPr="00071276">
        <w:rPr>
          <w:rFonts w:ascii="Times New Roman" w:hAnsi="Times New Roman"/>
          <w:color w:val="231F20"/>
          <w:spacing w:val="-5"/>
          <w:sz w:val="24"/>
          <w:szCs w:val="24"/>
        </w:rPr>
        <w:t xml:space="preserve">заперечення </w:t>
      </w:r>
      <w:r w:rsidRPr="00071276">
        <w:rPr>
          <w:rFonts w:ascii="Times New Roman" w:hAnsi="Times New Roman"/>
          <w:color w:val="231F20"/>
          <w:spacing w:val="-4"/>
          <w:sz w:val="24"/>
          <w:szCs w:val="24"/>
        </w:rPr>
        <w:t xml:space="preserve">проти </w:t>
      </w:r>
      <w:r w:rsidRPr="00071276">
        <w:rPr>
          <w:rFonts w:ascii="Times New Roman" w:hAnsi="Times New Roman"/>
          <w:color w:val="231F20"/>
          <w:spacing w:val="-10"/>
          <w:sz w:val="24"/>
          <w:szCs w:val="24"/>
        </w:rPr>
        <w:t xml:space="preserve">позову, </w:t>
      </w:r>
      <w:r w:rsidRPr="00071276">
        <w:rPr>
          <w:rFonts w:ascii="Times New Roman" w:hAnsi="Times New Roman"/>
          <w:color w:val="231F20"/>
          <w:spacing w:val="-4"/>
          <w:sz w:val="24"/>
          <w:szCs w:val="24"/>
        </w:rPr>
        <w:t xml:space="preserve">посилаючись </w:t>
      </w:r>
      <w:r w:rsidRPr="00071276">
        <w:rPr>
          <w:rFonts w:ascii="Times New Roman" w:hAnsi="Times New Roman"/>
          <w:color w:val="231F20"/>
          <w:sz w:val="24"/>
          <w:szCs w:val="24"/>
        </w:rPr>
        <w:t xml:space="preserve">на </w:t>
      </w:r>
      <w:r w:rsidRPr="00071276">
        <w:rPr>
          <w:rFonts w:ascii="Times New Roman" w:hAnsi="Times New Roman"/>
          <w:color w:val="231F20"/>
          <w:spacing w:val="-3"/>
          <w:sz w:val="24"/>
          <w:szCs w:val="24"/>
        </w:rPr>
        <w:t xml:space="preserve">те, </w:t>
      </w:r>
      <w:r w:rsidRPr="00071276">
        <w:rPr>
          <w:rFonts w:ascii="Times New Roman" w:hAnsi="Times New Roman"/>
          <w:color w:val="231F20"/>
          <w:spacing w:val="-4"/>
          <w:sz w:val="24"/>
          <w:szCs w:val="24"/>
        </w:rPr>
        <w:t>що, відповідно</w:t>
      </w:r>
      <w:r w:rsidRPr="00071276">
        <w:rPr>
          <w:rFonts w:ascii="Times New Roman" w:hAnsi="Times New Roman"/>
          <w:color w:val="231F20"/>
          <w:spacing w:val="-20"/>
          <w:sz w:val="24"/>
          <w:szCs w:val="24"/>
        </w:rPr>
        <w:t xml:space="preserve"> </w:t>
      </w:r>
      <w:r w:rsidRPr="00071276">
        <w:rPr>
          <w:rFonts w:ascii="Times New Roman" w:hAnsi="Times New Roman"/>
          <w:color w:val="231F20"/>
          <w:sz w:val="24"/>
          <w:szCs w:val="24"/>
        </w:rPr>
        <w:t>до</w:t>
      </w:r>
      <w:r w:rsidRPr="00071276">
        <w:rPr>
          <w:rFonts w:ascii="Times New Roman" w:hAnsi="Times New Roman"/>
          <w:color w:val="231F20"/>
          <w:spacing w:val="-20"/>
          <w:sz w:val="24"/>
          <w:szCs w:val="24"/>
        </w:rPr>
        <w:t xml:space="preserve"> </w:t>
      </w:r>
      <w:r w:rsidRPr="00071276">
        <w:rPr>
          <w:rFonts w:ascii="Times New Roman" w:hAnsi="Times New Roman"/>
          <w:color w:val="231F20"/>
          <w:spacing w:val="-4"/>
          <w:sz w:val="24"/>
          <w:szCs w:val="24"/>
        </w:rPr>
        <w:t>розпорядження</w:t>
      </w:r>
      <w:r w:rsidRPr="00071276">
        <w:rPr>
          <w:rFonts w:ascii="Times New Roman" w:hAnsi="Times New Roman"/>
          <w:color w:val="231F20"/>
          <w:spacing w:val="-20"/>
          <w:sz w:val="24"/>
          <w:szCs w:val="24"/>
        </w:rPr>
        <w:t xml:space="preserve"> </w:t>
      </w:r>
      <w:r w:rsidRPr="00071276">
        <w:rPr>
          <w:rFonts w:ascii="Times New Roman" w:hAnsi="Times New Roman"/>
          <w:color w:val="231F20"/>
          <w:spacing w:val="-4"/>
          <w:sz w:val="24"/>
          <w:szCs w:val="24"/>
        </w:rPr>
        <w:t>адміністрації</w:t>
      </w:r>
      <w:r w:rsidRPr="00071276">
        <w:rPr>
          <w:rFonts w:ascii="Times New Roman" w:hAnsi="Times New Roman"/>
          <w:color w:val="231F20"/>
          <w:spacing w:val="-19"/>
          <w:sz w:val="24"/>
          <w:szCs w:val="24"/>
        </w:rPr>
        <w:t xml:space="preserve"> </w:t>
      </w:r>
      <w:r w:rsidRPr="00071276">
        <w:rPr>
          <w:rFonts w:ascii="Times New Roman" w:hAnsi="Times New Roman"/>
          <w:color w:val="231F20"/>
          <w:spacing w:val="-6"/>
          <w:sz w:val="24"/>
          <w:szCs w:val="24"/>
        </w:rPr>
        <w:t>готелю</w:t>
      </w:r>
      <w:r w:rsidRPr="00071276">
        <w:rPr>
          <w:rFonts w:ascii="Times New Roman" w:hAnsi="Times New Roman"/>
          <w:color w:val="231F20"/>
          <w:spacing w:val="-20"/>
          <w:sz w:val="24"/>
          <w:szCs w:val="24"/>
        </w:rPr>
        <w:t xml:space="preserve"> </w:t>
      </w:r>
      <w:r w:rsidRPr="00071276">
        <w:rPr>
          <w:rFonts w:ascii="Times New Roman" w:hAnsi="Times New Roman"/>
          <w:color w:val="231F20"/>
          <w:spacing w:val="-4"/>
          <w:sz w:val="24"/>
          <w:szCs w:val="24"/>
        </w:rPr>
        <w:t>«Либідь»,</w:t>
      </w:r>
      <w:r w:rsidRPr="00071276">
        <w:rPr>
          <w:rFonts w:ascii="Times New Roman" w:hAnsi="Times New Roman"/>
          <w:color w:val="231F20"/>
          <w:spacing w:val="-20"/>
          <w:sz w:val="24"/>
          <w:szCs w:val="24"/>
        </w:rPr>
        <w:t xml:space="preserve"> </w:t>
      </w:r>
      <w:r w:rsidRPr="00071276">
        <w:rPr>
          <w:rFonts w:ascii="Times New Roman" w:hAnsi="Times New Roman"/>
          <w:color w:val="231F20"/>
          <w:spacing w:val="-3"/>
          <w:sz w:val="24"/>
          <w:szCs w:val="24"/>
        </w:rPr>
        <w:t>гр.</w:t>
      </w:r>
      <w:r w:rsidRPr="00071276">
        <w:rPr>
          <w:rFonts w:ascii="Times New Roman" w:hAnsi="Times New Roman"/>
          <w:color w:val="231F20"/>
          <w:spacing w:val="-20"/>
          <w:sz w:val="24"/>
          <w:szCs w:val="24"/>
        </w:rPr>
        <w:t xml:space="preserve"> </w:t>
      </w:r>
      <w:r w:rsidRPr="00071276">
        <w:rPr>
          <w:rFonts w:ascii="Times New Roman" w:hAnsi="Times New Roman"/>
          <w:color w:val="231F20"/>
          <w:spacing w:val="-4"/>
          <w:sz w:val="24"/>
          <w:szCs w:val="24"/>
        </w:rPr>
        <w:t>І. повинен</w:t>
      </w:r>
      <w:r w:rsidRPr="00071276">
        <w:rPr>
          <w:rFonts w:ascii="Times New Roman" w:hAnsi="Times New Roman"/>
          <w:color w:val="231F20"/>
          <w:spacing w:val="-20"/>
          <w:sz w:val="24"/>
          <w:szCs w:val="24"/>
        </w:rPr>
        <w:t xml:space="preserve"> </w:t>
      </w:r>
      <w:r w:rsidRPr="00071276">
        <w:rPr>
          <w:rFonts w:ascii="Times New Roman" w:hAnsi="Times New Roman"/>
          <w:color w:val="231F20"/>
          <w:spacing w:val="-7"/>
          <w:sz w:val="24"/>
          <w:szCs w:val="24"/>
        </w:rPr>
        <w:t>був</w:t>
      </w:r>
      <w:r w:rsidRPr="00071276">
        <w:rPr>
          <w:rFonts w:ascii="Times New Roman" w:hAnsi="Times New Roman"/>
          <w:color w:val="231F20"/>
          <w:spacing w:val="-19"/>
          <w:sz w:val="24"/>
          <w:szCs w:val="24"/>
        </w:rPr>
        <w:t xml:space="preserve"> </w:t>
      </w:r>
      <w:r w:rsidRPr="00071276">
        <w:rPr>
          <w:rFonts w:ascii="Times New Roman" w:hAnsi="Times New Roman"/>
          <w:color w:val="231F20"/>
          <w:spacing w:val="-6"/>
          <w:sz w:val="24"/>
          <w:szCs w:val="24"/>
        </w:rPr>
        <w:t>здати</w:t>
      </w:r>
      <w:r w:rsidRPr="00071276">
        <w:rPr>
          <w:rFonts w:ascii="Times New Roman" w:hAnsi="Times New Roman"/>
          <w:color w:val="231F20"/>
          <w:spacing w:val="-20"/>
          <w:sz w:val="24"/>
          <w:szCs w:val="24"/>
        </w:rPr>
        <w:t xml:space="preserve"> </w:t>
      </w:r>
      <w:r w:rsidRPr="00071276">
        <w:rPr>
          <w:rFonts w:ascii="Times New Roman" w:hAnsi="Times New Roman"/>
          <w:color w:val="231F20"/>
          <w:spacing w:val="-4"/>
          <w:sz w:val="24"/>
          <w:szCs w:val="24"/>
        </w:rPr>
        <w:t>свої</w:t>
      </w:r>
      <w:r w:rsidRPr="00071276">
        <w:rPr>
          <w:rFonts w:ascii="Times New Roman" w:hAnsi="Times New Roman"/>
          <w:color w:val="231F20"/>
          <w:spacing w:val="-19"/>
          <w:sz w:val="24"/>
          <w:szCs w:val="24"/>
        </w:rPr>
        <w:t xml:space="preserve"> </w:t>
      </w:r>
      <w:r w:rsidRPr="00071276">
        <w:rPr>
          <w:rFonts w:ascii="Times New Roman" w:hAnsi="Times New Roman"/>
          <w:color w:val="231F20"/>
          <w:spacing w:val="-5"/>
          <w:sz w:val="24"/>
          <w:szCs w:val="24"/>
        </w:rPr>
        <w:t>речі</w:t>
      </w:r>
      <w:r w:rsidRPr="00071276">
        <w:rPr>
          <w:rFonts w:ascii="Times New Roman" w:hAnsi="Times New Roman"/>
          <w:color w:val="231F20"/>
          <w:spacing w:val="-19"/>
          <w:sz w:val="24"/>
          <w:szCs w:val="24"/>
        </w:rPr>
        <w:t xml:space="preserve"> </w:t>
      </w:r>
      <w:r w:rsidRPr="00071276">
        <w:rPr>
          <w:rFonts w:ascii="Times New Roman" w:hAnsi="Times New Roman"/>
          <w:color w:val="231F20"/>
          <w:sz w:val="24"/>
          <w:szCs w:val="24"/>
        </w:rPr>
        <w:t>на</w:t>
      </w:r>
      <w:r w:rsidRPr="00071276">
        <w:rPr>
          <w:rFonts w:ascii="Times New Roman" w:hAnsi="Times New Roman"/>
          <w:color w:val="231F20"/>
          <w:spacing w:val="-20"/>
          <w:sz w:val="24"/>
          <w:szCs w:val="24"/>
        </w:rPr>
        <w:t xml:space="preserve"> </w:t>
      </w:r>
      <w:r w:rsidRPr="00071276">
        <w:rPr>
          <w:rFonts w:ascii="Times New Roman" w:hAnsi="Times New Roman"/>
          <w:color w:val="231F20"/>
          <w:spacing w:val="-4"/>
          <w:sz w:val="24"/>
          <w:szCs w:val="24"/>
        </w:rPr>
        <w:t>зберігання</w:t>
      </w:r>
      <w:r w:rsidRPr="00071276">
        <w:rPr>
          <w:rFonts w:ascii="Times New Roman" w:hAnsi="Times New Roman"/>
          <w:color w:val="231F20"/>
          <w:spacing w:val="-19"/>
          <w:sz w:val="24"/>
          <w:szCs w:val="24"/>
        </w:rPr>
        <w:t xml:space="preserve"> </w:t>
      </w:r>
      <w:r w:rsidRPr="00071276">
        <w:rPr>
          <w:rFonts w:ascii="Times New Roman" w:hAnsi="Times New Roman"/>
          <w:color w:val="231F20"/>
          <w:sz w:val="24"/>
          <w:szCs w:val="24"/>
        </w:rPr>
        <w:t>до</w:t>
      </w:r>
      <w:r w:rsidRPr="00071276">
        <w:rPr>
          <w:rFonts w:ascii="Times New Roman" w:hAnsi="Times New Roman"/>
          <w:color w:val="231F20"/>
          <w:spacing w:val="-19"/>
          <w:sz w:val="24"/>
          <w:szCs w:val="24"/>
        </w:rPr>
        <w:t xml:space="preserve"> </w:t>
      </w:r>
      <w:r w:rsidRPr="00071276">
        <w:rPr>
          <w:rFonts w:ascii="Times New Roman" w:hAnsi="Times New Roman"/>
          <w:color w:val="231F20"/>
          <w:spacing w:val="-5"/>
          <w:sz w:val="24"/>
          <w:szCs w:val="24"/>
        </w:rPr>
        <w:t>камери</w:t>
      </w:r>
      <w:r w:rsidRPr="00071276">
        <w:rPr>
          <w:rFonts w:ascii="Times New Roman" w:hAnsi="Times New Roman"/>
          <w:color w:val="231F20"/>
          <w:spacing w:val="-20"/>
          <w:sz w:val="24"/>
          <w:szCs w:val="24"/>
        </w:rPr>
        <w:t xml:space="preserve"> </w:t>
      </w:r>
      <w:r w:rsidRPr="00071276">
        <w:rPr>
          <w:rFonts w:ascii="Times New Roman" w:hAnsi="Times New Roman"/>
          <w:color w:val="231F20"/>
          <w:spacing w:val="-14"/>
          <w:sz w:val="24"/>
          <w:szCs w:val="24"/>
        </w:rPr>
        <w:t>схову,</w:t>
      </w:r>
      <w:r w:rsidRPr="00071276">
        <w:rPr>
          <w:rFonts w:ascii="Times New Roman" w:hAnsi="Times New Roman"/>
          <w:color w:val="231F20"/>
          <w:spacing w:val="-19"/>
          <w:sz w:val="24"/>
          <w:szCs w:val="24"/>
        </w:rPr>
        <w:t xml:space="preserve"> </w:t>
      </w:r>
      <w:r w:rsidRPr="00071276">
        <w:rPr>
          <w:rFonts w:ascii="Times New Roman" w:hAnsi="Times New Roman"/>
          <w:color w:val="231F20"/>
          <w:spacing w:val="-5"/>
          <w:sz w:val="24"/>
          <w:szCs w:val="24"/>
        </w:rPr>
        <w:t>яка</w:t>
      </w:r>
      <w:r w:rsidRPr="00071276">
        <w:rPr>
          <w:rFonts w:ascii="Times New Roman" w:hAnsi="Times New Roman"/>
          <w:color w:val="231F20"/>
          <w:spacing w:val="-19"/>
          <w:sz w:val="24"/>
          <w:szCs w:val="24"/>
        </w:rPr>
        <w:t xml:space="preserve"> </w:t>
      </w:r>
      <w:r w:rsidRPr="00071276">
        <w:rPr>
          <w:rFonts w:ascii="Times New Roman" w:hAnsi="Times New Roman"/>
          <w:color w:val="231F20"/>
          <w:spacing w:val="-4"/>
          <w:sz w:val="24"/>
          <w:szCs w:val="24"/>
        </w:rPr>
        <w:t>пра</w:t>
      </w:r>
      <w:r w:rsidRPr="00071276">
        <w:rPr>
          <w:rFonts w:ascii="Times New Roman" w:hAnsi="Times New Roman"/>
          <w:color w:val="231F20"/>
          <w:spacing w:val="-3"/>
          <w:sz w:val="24"/>
          <w:szCs w:val="24"/>
        </w:rPr>
        <w:t xml:space="preserve">цює </w:t>
      </w:r>
      <w:r w:rsidRPr="00071276">
        <w:rPr>
          <w:rFonts w:ascii="Times New Roman" w:hAnsi="Times New Roman"/>
          <w:color w:val="231F20"/>
          <w:spacing w:val="-5"/>
          <w:sz w:val="24"/>
          <w:szCs w:val="24"/>
        </w:rPr>
        <w:t xml:space="preserve">цілодобово. </w:t>
      </w:r>
      <w:r w:rsidRPr="00071276">
        <w:rPr>
          <w:rFonts w:ascii="Times New Roman" w:hAnsi="Times New Roman"/>
          <w:color w:val="231F20"/>
          <w:sz w:val="24"/>
          <w:szCs w:val="24"/>
        </w:rPr>
        <w:t xml:space="preserve">В </w:t>
      </w:r>
      <w:r w:rsidRPr="00071276">
        <w:rPr>
          <w:rFonts w:ascii="Times New Roman" w:hAnsi="Times New Roman"/>
          <w:color w:val="231F20"/>
          <w:spacing w:val="-5"/>
          <w:sz w:val="24"/>
          <w:szCs w:val="24"/>
        </w:rPr>
        <w:t xml:space="preserve">іншому випадку </w:t>
      </w:r>
      <w:r w:rsidRPr="00071276">
        <w:rPr>
          <w:rFonts w:ascii="Times New Roman" w:hAnsi="Times New Roman"/>
          <w:color w:val="231F20"/>
          <w:spacing w:val="-4"/>
          <w:sz w:val="24"/>
          <w:szCs w:val="24"/>
        </w:rPr>
        <w:t xml:space="preserve">адміністрація </w:t>
      </w:r>
      <w:r w:rsidRPr="00071276">
        <w:rPr>
          <w:rFonts w:ascii="Times New Roman" w:hAnsi="Times New Roman"/>
          <w:color w:val="231F20"/>
          <w:spacing w:val="-6"/>
          <w:sz w:val="24"/>
          <w:szCs w:val="24"/>
        </w:rPr>
        <w:t xml:space="preserve">готелю </w:t>
      </w:r>
      <w:r w:rsidRPr="00071276">
        <w:rPr>
          <w:rFonts w:ascii="Times New Roman" w:hAnsi="Times New Roman"/>
          <w:color w:val="231F20"/>
          <w:sz w:val="24"/>
          <w:szCs w:val="24"/>
        </w:rPr>
        <w:t xml:space="preserve">не несе </w:t>
      </w:r>
      <w:r w:rsidRPr="00071276">
        <w:rPr>
          <w:rFonts w:ascii="Times New Roman" w:hAnsi="Times New Roman"/>
          <w:color w:val="231F20"/>
          <w:spacing w:val="-4"/>
          <w:sz w:val="24"/>
          <w:szCs w:val="24"/>
        </w:rPr>
        <w:t>відповідальності</w:t>
      </w:r>
      <w:r w:rsidRPr="00071276">
        <w:rPr>
          <w:rFonts w:ascii="Times New Roman" w:hAnsi="Times New Roman"/>
          <w:color w:val="231F20"/>
          <w:spacing w:val="-30"/>
          <w:sz w:val="24"/>
          <w:szCs w:val="24"/>
        </w:rPr>
        <w:t xml:space="preserve"> </w:t>
      </w:r>
      <w:r w:rsidRPr="00071276">
        <w:rPr>
          <w:rFonts w:ascii="Times New Roman" w:hAnsi="Times New Roman"/>
          <w:color w:val="231F20"/>
          <w:sz w:val="24"/>
          <w:szCs w:val="24"/>
        </w:rPr>
        <w:t>за</w:t>
      </w:r>
      <w:r w:rsidRPr="00071276">
        <w:rPr>
          <w:rFonts w:ascii="Times New Roman" w:hAnsi="Times New Roman"/>
          <w:color w:val="231F20"/>
          <w:spacing w:val="-29"/>
          <w:sz w:val="24"/>
          <w:szCs w:val="24"/>
        </w:rPr>
        <w:t xml:space="preserve"> </w:t>
      </w:r>
      <w:r w:rsidRPr="00071276">
        <w:rPr>
          <w:rFonts w:ascii="Times New Roman" w:hAnsi="Times New Roman"/>
          <w:color w:val="231F20"/>
          <w:spacing w:val="-4"/>
          <w:sz w:val="24"/>
          <w:szCs w:val="24"/>
        </w:rPr>
        <w:t>зникнення</w:t>
      </w:r>
      <w:r w:rsidRPr="00071276">
        <w:rPr>
          <w:rFonts w:ascii="Times New Roman" w:hAnsi="Times New Roman"/>
          <w:color w:val="231F20"/>
          <w:spacing w:val="-29"/>
          <w:sz w:val="24"/>
          <w:szCs w:val="24"/>
        </w:rPr>
        <w:t xml:space="preserve"> </w:t>
      </w:r>
      <w:r w:rsidRPr="00071276">
        <w:rPr>
          <w:rFonts w:ascii="Times New Roman" w:hAnsi="Times New Roman"/>
          <w:color w:val="231F20"/>
          <w:spacing w:val="-5"/>
          <w:sz w:val="24"/>
          <w:szCs w:val="24"/>
        </w:rPr>
        <w:t>речей.</w:t>
      </w:r>
      <w:r w:rsidRPr="00071276">
        <w:rPr>
          <w:rFonts w:ascii="Times New Roman" w:hAnsi="Times New Roman"/>
          <w:color w:val="231F20"/>
          <w:spacing w:val="-29"/>
          <w:sz w:val="24"/>
          <w:szCs w:val="24"/>
        </w:rPr>
        <w:t xml:space="preserve"> </w:t>
      </w:r>
      <w:r w:rsidRPr="00071276">
        <w:rPr>
          <w:rFonts w:ascii="Times New Roman" w:hAnsi="Times New Roman"/>
          <w:color w:val="231F20"/>
          <w:spacing w:val="-6"/>
          <w:sz w:val="24"/>
          <w:szCs w:val="24"/>
        </w:rPr>
        <w:t>Адвокат</w:t>
      </w:r>
      <w:r w:rsidRPr="00071276">
        <w:rPr>
          <w:rFonts w:ascii="Times New Roman" w:hAnsi="Times New Roman"/>
          <w:color w:val="231F20"/>
          <w:spacing w:val="-29"/>
          <w:sz w:val="24"/>
          <w:szCs w:val="24"/>
        </w:rPr>
        <w:t xml:space="preserve"> </w:t>
      </w:r>
      <w:r w:rsidRPr="00071276">
        <w:rPr>
          <w:rFonts w:ascii="Times New Roman" w:hAnsi="Times New Roman"/>
          <w:color w:val="231F20"/>
          <w:sz w:val="24"/>
          <w:szCs w:val="24"/>
        </w:rPr>
        <w:t>І.</w:t>
      </w:r>
      <w:r w:rsidRPr="00071276">
        <w:rPr>
          <w:rFonts w:ascii="Times New Roman" w:hAnsi="Times New Roman"/>
          <w:color w:val="231F20"/>
          <w:spacing w:val="-29"/>
          <w:sz w:val="24"/>
          <w:szCs w:val="24"/>
        </w:rPr>
        <w:t xml:space="preserve"> </w:t>
      </w:r>
      <w:r w:rsidRPr="00071276">
        <w:rPr>
          <w:rFonts w:ascii="Times New Roman" w:hAnsi="Times New Roman"/>
          <w:color w:val="231F20"/>
          <w:spacing w:val="-4"/>
          <w:sz w:val="24"/>
          <w:szCs w:val="24"/>
        </w:rPr>
        <w:t>звернув</w:t>
      </w:r>
      <w:r w:rsidRPr="00071276">
        <w:rPr>
          <w:rFonts w:ascii="Times New Roman" w:hAnsi="Times New Roman"/>
          <w:color w:val="231F20"/>
          <w:spacing w:val="-29"/>
          <w:sz w:val="24"/>
          <w:szCs w:val="24"/>
        </w:rPr>
        <w:t xml:space="preserve"> </w:t>
      </w:r>
      <w:r w:rsidRPr="00071276">
        <w:rPr>
          <w:rFonts w:ascii="Times New Roman" w:hAnsi="Times New Roman"/>
          <w:color w:val="231F20"/>
          <w:spacing w:val="-4"/>
          <w:sz w:val="24"/>
          <w:szCs w:val="24"/>
        </w:rPr>
        <w:t>увагу</w:t>
      </w:r>
      <w:r w:rsidRPr="00071276">
        <w:rPr>
          <w:rFonts w:ascii="Times New Roman" w:hAnsi="Times New Roman"/>
          <w:color w:val="231F20"/>
          <w:spacing w:val="-29"/>
          <w:sz w:val="24"/>
          <w:szCs w:val="24"/>
        </w:rPr>
        <w:t xml:space="preserve"> </w:t>
      </w:r>
      <w:r w:rsidRPr="00071276">
        <w:rPr>
          <w:rFonts w:ascii="Times New Roman" w:hAnsi="Times New Roman"/>
          <w:color w:val="231F20"/>
          <w:spacing w:val="-10"/>
          <w:sz w:val="24"/>
          <w:szCs w:val="24"/>
        </w:rPr>
        <w:t>суду</w:t>
      </w:r>
      <w:r w:rsidRPr="00071276">
        <w:rPr>
          <w:rFonts w:ascii="Times New Roman" w:hAnsi="Times New Roman"/>
          <w:color w:val="231F20"/>
          <w:sz w:val="24"/>
          <w:szCs w:val="24"/>
        </w:rPr>
        <w:t xml:space="preserve">на </w:t>
      </w:r>
      <w:r w:rsidRPr="00071276">
        <w:rPr>
          <w:rFonts w:ascii="Times New Roman" w:hAnsi="Times New Roman"/>
          <w:color w:val="231F20"/>
          <w:spacing w:val="-3"/>
          <w:sz w:val="24"/>
          <w:szCs w:val="24"/>
        </w:rPr>
        <w:t xml:space="preserve">те, </w:t>
      </w:r>
      <w:r w:rsidRPr="00071276">
        <w:rPr>
          <w:rFonts w:ascii="Times New Roman" w:hAnsi="Times New Roman"/>
          <w:color w:val="231F20"/>
          <w:sz w:val="24"/>
          <w:szCs w:val="24"/>
        </w:rPr>
        <w:t xml:space="preserve">що </w:t>
      </w:r>
      <w:r w:rsidRPr="00071276">
        <w:rPr>
          <w:rFonts w:ascii="Times New Roman" w:hAnsi="Times New Roman"/>
          <w:color w:val="231F20"/>
          <w:spacing w:val="-4"/>
          <w:sz w:val="24"/>
          <w:szCs w:val="24"/>
        </w:rPr>
        <w:t xml:space="preserve">розпорядження адміністрації </w:t>
      </w:r>
      <w:r w:rsidRPr="00071276">
        <w:rPr>
          <w:rFonts w:ascii="Times New Roman" w:hAnsi="Times New Roman"/>
          <w:color w:val="231F20"/>
          <w:spacing w:val="-6"/>
          <w:sz w:val="24"/>
          <w:szCs w:val="24"/>
        </w:rPr>
        <w:t xml:space="preserve">готелю </w:t>
      </w:r>
      <w:r w:rsidRPr="00071276">
        <w:rPr>
          <w:rFonts w:ascii="Times New Roman" w:hAnsi="Times New Roman"/>
          <w:color w:val="231F20"/>
          <w:sz w:val="24"/>
          <w:szCs w:val="24"/>
        </w:rPr>
        <w:t xml:space="preserve">не є </w:t>
      </w:r>
      <w:r w:rsidRPr="00071276">
        <w:rPr>
          <w:rFonts w:ascii="Times New Roman" w:hAnsi="Times New Roman"/>
          <w:color w:val="231F20"/>
          <w:spacing w:val="-6"/>
          <w:sz w:val="24"/>
          <w:szCs w:val="24"/>
        </w:rPr>
        <w:t>нормативним актом</w:t>
      </w:r>
      <w:r w:rsidRPr="00071276">
        <w:rPr>
          <w:rFonts w:ascii="Times New Roman" w:hAnsi="Times New Roman"/>
          <w:color w:val="231F20"/>
          <w:spacing w:val="-26"/>
          <w:sz w:val="24"/>
          <w:szCs w:val="24"/>
        </w:rPr>
        <w:t xml:space="preserve"> </w:t>
      </w:r>
      <w:r w:rsidRPr="00071276">
        <w:rPr>
          <w:rFonts w:ascii="Times New Roman" w:hAnsi="Times New Roman"/>
          <w:color w:val="231F20"/>
          <w:sz w:val="24"/>
          <w:szCs w:val="24"/>
        </w:rPr>
        <w:t>і</w:t>
      </w:r>
      <w:r w:rsidRPr="00071276">
        <w:rPr>
          <w:rFonts w:ascii="Times New Roman" w:hAnsi="Times New Roman"/>
          <w:color w:val="231F20"/>
          <w:spacing w:val="-26"/>
          <w:sz w:val="24"/>
          <w:szCs w:val="24"/>
        </w:rPr>
        <w:t xml:space="preserve"> </w:t>
      </w:r>
      <w:r w:rsidRPr="00071276">
        <w:rPr>
          <w:rFonts w:ascii="Times New Roman" w:hAnsi="Times New Roman"/>
          <w:color w:val="231F20"/>
          <w:spacing w:val="-5"/>
          <w:sz w:val="24"/>
          <w:szCs w:val="24"/>
        </w:rPr>
        <w:t>суперечить</w:t>
      </w:r>
      <w:r w:rsidRPr="00071276">
        <w:rPr>
          <w:rFonts w:ascii="Times New Roman" w:hAnsi="Times New Roman"/>
          <w:color w:val="231F20"/>
          <w:spacing w:val="-26"/>
          <w:sz w:val="24"/>
          <w:szCs w:val="24"/>
        </w:rPr>
        <w:t xml:space="preserve"> </w:t>
      </w:r>
      <w:r w:rsidRPr="00071276">
        <w:rPr>
          <w:rFonts w:ascii="Times New Roman" w:hAnsi="Times New Roman"/>
          <w:color w:val="231F20"/>
          <w:spacing w:val="-11"/>
          <w:sz w:val="24"/>
          <w:szCs w:val="24"/>
        </w:rPr>
        <w:t>ст.</w:t>
      </w:r>
      <w:r w:rsidRPr="00071276">
        <w:rPr>
          <w:rFonts w:ascii="Times New Roman" w:hAnsi="Times New Roman"/>
          <w:color w:val="231F20"/>
          <w:spacing w:val="-26"/>
          <w:sz w:val="24"/>
          <w:szCs w:val="24"/>
        </w:rPr>
        <w:t xml:space="preserve"> </w:t>
      </w:r>
      <w:r w:rsidRPr="00071276">
        <w:rPr>
          <w:rFonts w:ascii="Times New Roman" w:hAnsi="Times New Roman"/>
          <w:color w:val="231F20"/>
          <w:spacing w:val="-3"/>
          <w:sz w:val="24"/>
          <w:szCs w:val="24"/>
        </w:rPr>
        <w:t>1029</w:t>
      </w:r>
      <w:r w:rsidRPr="00071276">
        <w:rPr>
          <w:rFonts w:ascii="Times New Roman" w:hAnsi="Times New Roman"/>
          <w:color w:val="231F20"/>
          <w:spacing w:val="-26"/>
          <w:sz w:val="24"/>
          <w:szCs w:val="24"/>
        </w:rPr>
        <w:t xml:space="preserve"> </w:t>
      </w:r>
      <w:r w:rsidRPr="00071276">
        <w:rPr>
          <w:rFonts w:ascii="Times New Roman" w:hAnsi="Times New Roman"/>
          <w:color w:val="231F20"/>
          <w:sz w:val="24"/>
          <w:szCs w:val="24"/>
        </w:rPr>
        <w:t>ЦК</w:t>
      </w:r>
      <w:r w:rsidRPr="00071276">
        <w:rPr>
          <w:rFonts w:ascii="Times New Roman" w:hAnsi="Times New Roman"/>
          <w:color w:val="231F20"/>
          <w:spacing w:val="-26"/>
          <w:sz w:val="24"/>
          <w:szCs w:val="24"/>
        </w:rPr>
        <w:t xml:space="preserve"> </w:t>
      </w:r>
      <w:r w:rsidRPr="00071276">
        <w:rPr>
          <w:rFonts w:ascii="Times New Roman" w:hAnsi="Times New Roman"/>
          <w:color w:val="231F20"/>
          <w:spacing w:val="-8"/>
          <w:sz w:val="24"/>
          <w:szCs w:val="24"/>
        </w:rPr>
        <w:t>України,</w:t>
      </w:r>
      <w:r w:rsidRPr="00071276">
        <w:rPr>
          <w:rFonts w:ascii="Times New Roman" w:hAnsi="Times New Roman"/>
          <w:color w:val="231F20"/>
          <w:spacing w:val="-26"/>
          <w:sz w:val="24"/>
          <w:szCs w:val="24"/>
        </w:rPr>
        <w:t xml:space="preserve"> </w:t>
      </w:r>
      <w:r w:rsidRPr="00071276">
        <w:rPr>
          <w:rFonts w:ascii="Times New Roman" w:hAnsi="Times New Roman"/>
          <w:color w:val="231F20"/>
          <w:spacing w:val="-4"/>
          <w:sz w:val="24"/>
          <w:szCs w:val="24"/>
        </w:rPr>
        <w:t>згідно</w:t>
      </w:r>
      <w:r w:rsidRPr="00071276">
        <w:rPr>
          <w:rFonts w:ascii="Times New Roman" w:hAnsi="Times New Roman"/>
          <w:color w:val="231F20"/>
          <w:spacing w:val="-26"/>
          <w:sz w:val="24"/>
          <w:szCs w:val="24"/>
        </w:rPr>
        <w:t xml:space="preserve"> </w:t>
      </w:r>
      <w:r w:rsidRPr="00071276">
        <w:rPr>
          <w:rFonts w:ascii="Times New Roman" w:hAnsi="Times New Roman"/>
          <w:color w:val="231F20"/>
          <w:sz w:val="24"/>
          <w:szCs w:val="24"/>
        </w:rPr>
        <w:t>з</w:t>
      </w:r>
      <w:r w:rsidRPr="00071276">
        <w:rPr>
          <w:rFonts w:ascii="Times New Roman" w:hAnsi="Times New Roman"/>
          <w:color w:val="231F20"/>
          <w:spacing w:val="-26"/>
          <w:sz w:val="24"/>
          <w:szCs w:val="24"/>
        </w:rPr>
        <w:t xml:space="preserve"> </w:t>
      </w:r>
      <w:r w:rsidRPr="00071276">
        <w:rPr>
          <w:rFonts w:ascii="Times New Roman" w:hAnsi="Times New Roman"/>
          <w:color w:val="231F20"/>
          <w:spacing w:val="-7"/>
          <w:sz w:val="24"/>
          <w:szCs w:val="24"/>
        </w:rPr>
        <w:t>якою</w:t>
      </w:r>
      <w:r w:rsidRPr="00071276">
        <w:rPr>
          <w:rFonts w:ascii="Times New Roman" w:hAnsi="Times New Roman"/>
          <w:color w:val="231F20"/>
          <w:spacing w:val="-26"/>
          <w:sz w:val="24"/>
          <w:szCs w:val="24"/>
        </w:rPr>
        <w:t xml:space="preserve"> </w:t>
      </w:r>
      <w:r w:rsidRPr="00071276">
        <w:rPr>
          <w:rFonts w:ascii="Times New Roman" w:hAnsi="Times New Roman"/>
          <w:color w:val="231F20"/>
          <w:spacing w:val="-6"/>
          <w:sz w:val="24"/>
          <w:szCs w:val="24"/>
        </w:rPr>
        <w:t>готель</w:t>
      </w:r>
      <w:r w:rsidRPr="00071276">
        <w:rPr>
          <w:rFonts w:ascii="Times New Roman" w:hAnsi="Times New Roman"/>
          <w:color w:val="231F20"/>
          <w:spacing w:val="-26"/>
          <w:sz w:val="24"/>
          <w:szCs w:val="24"/>
        </w:rPr>
        <w:t xml:space="preserve"> </w:t>
      </w:r>
      <w:r w:rsidRPr="00071276">
        <w:rPr>
          <w:rFonts w:ascii="Times New Roman" w:hAnsi="Times New Roman"/>
          <w:color w:val="231F20"/>
          <w:spacing w:val="-4"/>
          <w:sz w:val="24"/>
          <w:szCs w:val="24"/>
        </w:rPr>
        <w:t>відповідає</w:t>
      </w:r>
      <w:r w:rsidRPr="00071276">
        <w:rPr>
          <w:rFonts w:ascii="Times New Roman" w:hAnsi="Times New Roman"/>
          <w:color w:val="231F20"/>
          <w:spacing w:val="-23"/>
          <w:sz w:val="24"/>
          <w:szCs w:val="24"/>
        </w:rPr>
        <w:t xml:space="preserve"> </w:t>
      </w:r>
      <w:r w:rsidRPr="00071276">
        <w:rPr>
          <w:rFonts w:ascii="Times New Roman" w:hAnsi="Times New Roman"/>
          <w:color w:val="231F20"/>
          <w:sz w:val="24"/>
          <w:szCs w:val="24"/>
        </w:rPr>
        <w:t>за</w:t>
      </w:r>
      <w:r w:rsidRPr="00071276">
        <w:rPr>
          <w:rFonts w:ascii="Times New Roman" w:hAnsi="Times New Roman"/>
          <w:color w:val="231F20"/>
          <w:spacing w:val="-23"/>
          <w:sz w:val="24"/>
          <w:szCs w:val="24"/>
        </w:rPr>
        <w:t xml:space="preserve"> </w:t>
      </w:r>
      <w:r w:rsidRPr="00071276">
        <w:rPr>
          <w:rFonts w:ascii="Times New Roman" w:hAnsi="Times New Roman"/>
          <w:color w:val="231F20"/>
          <w:spacing w:val="-6"/>
          <w:sz w:val="24"/>
          <w:szCs w:val="24"/>
        </w:rPr>
        <w:t>схоронність</w:t>
      </w:r>
      <w:r w:rsidRPr="00071276">
        <w:rPr>
          <w:rFonts w:ascii="Times New Roman" w:hAnsi="Times New Roman"/>
          <w:color w:val="231F20"/>
          <w:spacing w:val="-23"/>
          <w:sz w:val="24"/>
          <w:szCs w:val="24"/>
        </w:rPr>
        <w:t xml:space="preserve"> </w:t>
      </w:r>
      <w:r w:rsidRPr="00071276">
        <w:rPr>
          <w:rFonts w:ascii="Times New Roman" w:hAnsi="Times New Roman"/>
          <w:color w:val="231F20"/>
          <w:spacing w:val="-4"/>
          <w:sz w:val="24"/>
          <w:szCs w:val="24"/>
        </w:rPr>
        <w:t>майна,</w:t>
      </w:r>
      <w:r w:rsidRPr="00071276">
        <w:rPr>
          <w:rFonts w:ascii="Times New Roman" w:hAnsi="Times New Roman"/>
          <w:color w:val="231F20"/>
          <w:spacing w:val="-22"/>
          <w:sz w:val="24"/>
          <w:szCs w:val="24"/>
        </w:rPr>
        <w:t xml:space="preserve"> </w:t>
      </w:r>
      <w:r w:rsidRPr="00071276">
        <w:rPr>
          <w:rFonts w:ascii="Times New Roman" w:hAnsi="Times New Roman"/>
          <w:color w:val="231F20"/>
          <w:spacing w:val="-4"/>
          <w:sz w:val="24"/>
          <w:szCs w:val="24"/>
        </w:rPr>
        <w:t>внесеного</w:t>
      </w:r>
      <w:r w:rsidRPr="00071276">
        <w:rPr>
          <w:rFonts w:ascii="Times New Roman" w:hAnsi="Times New Roman"/>
          <w:color w:val="231F20"/>
          <w:spacing w:val="-23"/>
          <w:sz w:val="24"/>
          <w:szCs w:val="24"/>
        </w:rPr>
        <w:t xml:space="preserve"> </w:t>
      </w:r>
      <w:r w:rsidRPr="00071276">
        <w:rPr>
          <w:rFonts w:ascii="Times New Roman" w:hAnsi="Times New Roman"/>
          <w:color w:val="231F20"/>
          <w:spacing w:val="-3"/>
          <w:sz w:val="24"/>
          <w:szCs w:val="24"/>
        </w:rPr>
        <w:t>особою,</w:t>
      </w:r>
      <w:r w:rsidRPr="00071276">
        <w:rPr>
          <w:rFonts w:ascii="Times New Roman" w:hAnsi="Times New Roman"/>
          <w:color w:val="231F20"/>
          <w:spacing w:val="-23"/>
          <w:sz w:val="24"/>
          <w:szCs w:val="24"/>
        </w:rPr>
        <w:t xml:space="preserve"> </w:t>
      </w:r>
      <w:r w:rsidRPr="00071276">
        <w:rPr>
          <w:rFonts w:ascii="Times New Roman" w:hAnsi="Times New Roman"/>
          <w:color w:val="231F20"/>
          <w:spacing w:val="-5"/>
          <w:sz w:val="24"/>
          <w:szCs w:val="24"/>
        </w:rPr>
        <w:t>яка</w:t>
      </w:r>
      <w:r w:rsidRPr="00071276">
        <w:rPr>
          <w:rFonts w:ascii="Times New Roman" w:hAnsi="Times New Roman"/>
          <w:color w:val="231F20"/>
          <w:spacing w:val="-22"/>
          <w:sz w:val="24"/>
          <w:szCs w:val="24"/>
        </w:rPr>
        <w:t xml:space="preserve"> </w:t>
      </w:r>
      <w:r w:rsidRPr="00071276">
        <w:rPr>
          <w:rFonts w:ascii="Times New Roman" w:hAnsi="Times New Roman"/>
          <w:color w:val="231F20"/>
          <w:spacing w:val="-5"/>
          <w:sz w:val="24"/>
          <w:szCs w:val="24"/>
        </w:rPr>
        <w:t>проживає</w:t>
      </w:r>
      <w:r w:rsidRPr="00071276">
        <w:rPr>
          <w:rFonts w:ascii="Times New Roman" w:hAnsi="Times New Roman"/>
          <w:color w:val="231F20"/>
          <w:spacing w:val="-23"/>
          <w:sz w:val="24"/>
          <w:szCs w:val="24"/>
        </w:rPr>
        <w:t xml:space="preserve"> </w:t>
      </w:r>
      <w:r w:rsidRPr="00071276">
        <w:rPr>
          <w:rFonts w:ascii="Times New Roman" w:hAnsi="Times New Roman"/>
          <w:color w:val="231F20"/>
          <w:sz w:val="24"/>
          <w:szCs w:val="24"/>
        </w:rPr>
        <w:t>в</w:t>
      </w:r>
      <w:r w:rsidRPr="00071276">
        <w:rPr>
          <w:rFonts w:ascii="Times New Roman" w:hAnsi="Times New Roman"/>
          <w:color w:val="231F20"/>
          <w:spacing w:val="-23"/>
          <w:sz w:val="24"/>
          <w:szCs w:val="24"/>
        </w:rPr>
        <w:t xml:space="preserve"> </w:t>
      </w:r>
      <w:r w:rsidRPr="00071276">
        <w:rPr>
          <w:rFonts w:ascii="Times New Roman" w:hAnsi="Times New Roman"/>
          <w:color w:val="231F20"/>
          <w:spacing w:val="-3"/>
          <w:sz w:val="24"/>
          <w:szCs w:val="24"/>
        </w:rPr>
        <w:t>ньо</w:t>
      </w:r>
      <w:r w:rsidRPr="00071276">
        <w:rPr>
          <w:rFonts w:ascii="Times New Roman" w:hAnsi="Times New Roman"/>
          <w:color w:val="231F20"/>
          <w:spacing w:val="-14"/>
          <w:sz w:val="24"/>
          <w:szCs w:val="24"/>
        </w:rPr>
        <w:t xml:space="preserve">му. </w:t>
      </w:r>
      <w:r w:rsidRPr="00071276">
        <w:rPr>
          <w:rFonts w:ascii="Times New Roman" w:hAnsi="Times New Roman"/>
          <w:color w:val="231F20"/>
          <w:spacing w:val="-4"/>
          <w:sz w:val="24"/>
          <w:szCs w:val="24"/>
        </w:rPr>
        <w:t xml:space="preserve">Представник </w:t>
      </w:r>
      <w:r w:rsidRPr="00071276">
        <w:rPr>
          <w:rFonts w:ascii="Times New Roman" w:hAnsi="Times New Roman"/>
          <w:color w:val="231F20"/>
          <w:spacing w:val="-6"/>
          <w:sz w:val="24"/>
          <w:szCs w:val="24"/>
        </w:rPr>
        <w:t xml:space="preserve">готелю, </w:t>
      </w:r>
      <w:r w:rsidRPr="00071276">
        <w:rPr>
          <w:rFonts w:ascii="Times New Roman" w:hAnsi="Times New Roman"/>
          <w:color w:val="231F20"/>
          <w:sz w:val="24"/>
          <w:szCs w:val="24"/>
        </w:rPr>
        <w:t xml:space="preserve">у </w:t>
      </w:r>
      <w:r w:rsidRPr="00071276">
        <w:rPr>
          <w:rFonts w:ascii="Times New Roman" w:hAnsi="Times New Roman"/>
          <w:color w:val="231F20"/>
          <w:spacing w:val="-4"/>
          <w:sz w:val="24"/>
          <w:szCs w:val="24"/>
        </w:rPr>
        <w:t xml:space="preserve">свою </w:t>
      </w:r>
      <w:r w:rsidRPr="00071276">
        <w:rPr>
          <w:rFonts w:ascii="Times New Roman" w:hAnsi="Times New Roman"/>
          <w:color w:val="231F20"/>
          <w:spacing w:val="-9"/>
          <w:sz w:val="24"/>
          <w:szCs w:val="24"/>
        </w:rPr>
        <w:t xml:space="preserve">чергу, </w:t>
      </w:r>
      <w:r w:rsidRPr="00071276">
        <w:rPr>
          <w:rFonts w:ascii="Times New Roman" w:hAnsi="Times New Roman"/>
          <w:color w:val="231F20"/>
          <w:spacing w:val="-3"/>
          <w:sz w:val="24"/>
          <w:szCs w:val="24"/>
        </w:rPr>
        <w:t xml:space="preserve">посилався </w:t>
      </w:r>
      <w:r w:rsidRPr="00071276">
        <w:rPr>
          <w:rFonts w:ascii="Times New Roman" w:hAnsi="Times New Roman"/>
          <w:color w:val="231F20"/>
          <w:sz w:val="24"/>
          <w:szCs w:val="24"/>
        </w:rPr>
        <w:t xml:space="preserve">на </w:t>
      </w:r>
      <w:r w:rsidRPr="00071276">
        <w:rPr>
          <w:rFonts w:ascii="Times New Roman" w:hAnsi="Times New Roman"/>
          <w:color w:val="231F20"/>
          <w:spacing w:val="-4"/>
          <w:sz w:val="24"/>
          <w:szCs w:val="24"/>
        </w:rPr>
        <w:t xml:space="preserve">правила </w:t>
      </w:r>
      <w:r w:rsidRPr="00071276">
        <w:rPr>
          <w:rFonts w:ascii="Times New Roman" w:hAnsi="Times New Roman"/>
          <w:color w:val="231F20"/>
          <w:spacing w:val="-3"/>
          <w:sz w:val="24"/>
          <w:szCs w:val="24"/>
        </w:rPr>
        <w:t>про</w:t>
      </w:r>
      <w:r w:rsidRPr="00071276">
        <w:rPr>
          <w:rFonts w:ascii="Times New Roman" w:hAnsi="Times New Roman"/>
          <w:color w:val="231F20"/>
          <w:spacing w:val="-4"/>
          <w:sz w:val="24"/>
          <w:szCs w:val="24"/>
        </w:rPr>
        <w:t xml:space="preserve">живання </w:t>
      </w:r>
      <w:r w:rsidRPr="00071276">
        <w:rPr>
          <w:rFonts w:ascii="Times New Roman" w:hAnsi="Times New Roman"/>
          <w:color w:val="231F20"/>
          <w:sz w:val="24"/>
          <w:szCs w:val="24"/>
        </w:rPr>
        <w:t xml:space="preserve">в </w:t>
      </w:r>
      <w:r w:rsidRPr="00071276">
        <w:rPr>
          <w:rFonts w:ascii="Times New Roman" w:hAnsi="Times New Roman"/>
          <w:color w:val="231F20"/>
          <w:spacing w:val="-6"/>
          <w:sz w:val="24"/>
          <w:szCs w:val="24"/>
        </w:rPr>
        <w:t xml:space="preserve">готелях </w:t>
      </w:r>
      <w:r w:rsidRPr="00071276">
        <w:rPr>
          <w:rFonts w:ascii="Times New Roman" w:hAnsi="Times New Roman"/>
          <w:color w:val="231F20"/>
          <w:sz w:val="24"/>
          <w:szCs w:val="24"/>
        </w:rPr>
        <w:t xml:space="preserve">м. </w:t>
      </w:r>
      <w:r w:rsidRPr="00071276">
        <w:rPr>
          <w:rFonts w:ascii="Times New Roman" w:hAnsi="Times New Roman"/>
          <w:color w:val="231F20"/>
          <w:spacing w:val="-7"/>
          <w:sz w:val="24"/>
          <w:szCs w:val="24"/>
        </w:rPr>
        <w:t xml:space="preserve">Харкова, </w:t>
      </w:r>
      <w:r w:rsidRPr="00071276">
        <w:rPr>
          <w:rFonts w:ascii="Times New Roman" w:hAnsi="Times New Roman"/>
          <w:color w:val="231F20"/>
          <w:spacing w:val="-6"/>
          <w:sz w:val="24"/>
          <w:szCs w:val="24"/>
        </w:rPr>
        <w:t xml:space="preserve">затверджені головою </w:t>
      </w:r>
      <w:r w:rsidRPr="00071276">
        <w:rPr>
          <w:rFonts w:ascii="Times New Roman" w:hAnsi="Times New Roman"/>
          <w:color w:val="231F20"/>
          <w:spacing w:val="-4"/>
          <w:sz w:val="24"/>
          <w:szCs w:val="24"/>
        </w:rPr>
        <w:t xml:space="preserve">адміністрації </w:t>
      </w:r>
      <w:r w:rsidRPr="00071276">
        <w:rPr>
          <w:rFonts w:ascii="Times New Roman" w:hAnsi="Times New Roman"/>
          <w:color w:val="231F20"/>
          <w:spacing w:val="-3"/>
          <w:sz w:val="24"/>
          <w:szCs w:val="24"/>
        </w:rPr>
        <w:t xml:space="preserve">міста. </w:t>
      </w:r>
      <w:r w:rsidRPr="00071276">
        <w:rPr>
          <w:rFonts w:ascii="Times New Roman" w:hAnsi="Times New Roman"/>
          <w:color w:val="231F20"/>
          <w:spacing w:val="-5"/>
          <w:sz w:val="24"/>
          <w:szCs w:val="24"/>
        </w:rPr>
        <w:t xml:space="preserve">Так, </w:t>
      </w:r>
      <w:r w:rsidRPr="00071276">
        <w:rPr>
          <w:rFonts w:ascii="Times New Roman" w:hAnsi="Times New Roman"/>
          <w:color w:val="231F20"/>
          <w:sz w:val="24"/>
          <w:szCs w:val="24"/>
        </w:rPr>
        <w:t xml:space="preserve">у </w:t>
      </w:r>
      <w:r w:rsidRPr="00071276">
        <w:rPr>
          <w:rFonts w:ascii="Times New Roman" w:hAnsi="Times New Roman"/>
          <w:color w:val="231F20"/>
          <w:spacing w:val="-4"/>
          <w:sz w:val="24"/>
          <w:szCs w:val="24"/>
        </w:rPr>
        <w:t xml:space="preserve">правилах </w:t>
      </w:r>
      <w:r w:rsidRPr="00071276">
        <w:rPr>
          <w:rFonts w:ascii="Times New Roman" w:hAnsi="Times New Roman"/>
          <w:color w:val="231F20"/>
          <w:spacing w:val="-10"/>
          <w:sz w:val="24"/>
          <w:szCs w:val="24"/>
        </w:rPr>
        <w:t xml:space="preserve">було </w:t>
      </w:r>
      <w:r w:rsidRPr="00071276">
        <w:rPr>
          <w:rFonts w:ascii="Times New Roman" w:hAnsi="Times New Roman"/>
          <w:color w:val="231F20"/>
          <w:spacing w:val="-5"/>
          <w:sz w:val="24"/>
          <w:szCs w:val="24"/>
        </w:rPr>
        <w:t xml:space="preserve">зазначено, </w:t>
      </w:r>
      <w:r w:rsidRPr="00071276">
        <w:rPr>
          <w:rFonts w:ascii="Times New Roman" w:hAnsi="Times New Roman"/>
          <w:color w:val="231F20"/>
          <w:sz w:val="24"/>
          <w:szCs w:val="24"/>
        </w:rPr>
        <w:t xml:space="preserve">що </w:t>
      </w:r>
      <w:r w:rsidRPr="00071276">
        <w:rPr>
          <w:rFonts w:ascii="Times New Roman" w:hAnsi="Times New Roman"/>
          <w:color w:val="231F20"/>
          <w:spacing w:val="-6"/>
          <w:sz w:val="24"/>
          <w:szCs w:val="24"/>
        </w:rPr>
        <w:t xml:space="preserve">готель </w:t>
      </w:r>
      <w:r w:rsidRPr="00071276">
        <w:rPr>
          <w:rFonts w:ascii="Times New Roman" w:hAnsi="Times New Roman"/>
          <w:color w:val="231F20"/>
          <w:sz w:val="24"/>
          <w:szCs w:val="24"/>
        </w:rPr>
        <w:t xml:space="preserve">не </w:t>
      </w:r>
      <w:r w:rsidRPr="00071276">
        <w:rPr>
          <w:rFonts w:ascii="Times New Roman" w:hAnsi="Times New Roman"/>
          <w:color w:val="231F20"/>
          <w:spacing w:val="-4"/>
          <w:sz w:val="24"/>
          <w:szCs w:val="24"/>
        </w:rPr>
        <w:t xml:space="preserve">відповідає за </w:t>
      </w:r>
      <w:r w:rsidRPr="00071276">
        <w:rPr>
          <w:rFonts w:ascii="Times New Roman" w:hAnsi="Times New Roman"/>
          <w:color w:val="231F20"/>
          <w:spacing w:val="-6"/>
          <w:sz w:val="24"/>
          <w:szCs w:val="24"/>
        </w:rPr>
        <w:t xml:space="preserve">втрату </w:t>
      </w:r>
      <w:r w:rsidRPr="00071276">
        <w:rPr>
          <w:rFonts w:ascii="Times New Roman" w:hAnsi="Times New Roman"/>
          <w:color w:val="231F20"/>
          <w:spacing w:val="-5"/>
          <w:sz w:val="24"/>
          <w:szCs w:val="24"/>
        </w:rPr>
        <w:t xml:space="preserve">речей, </w:t>
      </w:r>
      <w:r w:rsidRPr="00071276">
        <w:rPr>
          <w:rFonts w:ascii="Times New Roman" w:hAnsi="Times New Roman"/>
          <w:color w:val="231F20"/>
          <w:spacing w:val="-3"/>
          <w:sz w:val="24"/>
          <w:szCs w:val="24"/>
        </w:rPr>
        <w:t xml:space="preserve">які </w:t>
      </w:r>
      <w:r w:rsidRPr="00071276">
        <w:rPr>
          <w:rFonts w:ascii="Times New Roman" w:hAnsi="Times New Roman"/>
          <w:color w:val="231F20"/>
          <w:sz w:val="24"/>
          <w:szCs w:val="24"/>
        </w:rPr>
        <w:t xml:space="preserve">не </w:t>
      </w:r>
      <w:r w:rsidRPr="00071276">
        <w:rPr>
          <w:rFonts w:ascii="Times New Roman" w:hAnsi="Times New Roman"/>
          <w:color w:val="231F20"/>
          <w:spacing w:val="-10"/>
          <w:sz w:val="24"/>
          <w:szCs w:val="24"/>
        </w:rPr>
        <w:t xml:space="preserve">були </w:t>
      </w:r>
      <w:r w:rsidRPr="00071276">
        <w:rPr>
          <w:rFonts w:ascii="Times New Roman" w:hAnsi="Times New Roman"/>
          <w:color w:val="231F20"/>
          <w:spacing w:val="-5"/>
          <w:sz w:val="24"/>
          <w:szCs w:val="24"/>
        </w:rPr>
        <w:t xml:space="preserve">здані </w:t>
      </w:r>
      <w:r w:rsidRPr="00071276">
        <w:rPr>
          <w:rFonts w:ascii="Times New Roman" w:hAnsi="Times New Roman"/>
          <w:color w:val="231F20"/>
          <w:sz w:val="24"/>
          <w:szCs w:val="24"/>
        </w:rPr>
        <w:t xml:space="preserve">до </w:t>
      </w:r>
      <w:r w:rsidRPr="00071276">
        <w:rPr>
          <w:rFonts w:ascii="Times New Roman" w:hAnsi="Times New Roman"/>
          <w:color w:val="231F20"/>
          <w:spacing w:val="-5"/>
          <w:sz w:val="24"/>
          <w:szCs w:val="24"/>
        </w:rPr>
        <w:t>камери</w:t>
      </w:r>
      <w:r w:rsidRPr="00071276">
        <w:rPr>
          <w:rFonts w:ascii="Times New Roman" w:hAnsi="Times New Roman"/>
          <w:color w:val="231F20"/>
          <w:spacing w:val="-38"/>
          <w:sz w:val="24"/>
          <w:szCs w:val="24"/>
        </w:rPr>
        <w:t xml:space="preserve"> </w:t>
      </w:r>
      <w:r w:rsidRPr="00071276">
        <w:rPr>
          <w:rFonts w:ascii="Times New Roman" w:hAnsi="Times New Roman"/>
          <w:color w:val="231F20"/>
          <w:spacing w:val="-14"/>
          <w:sz w:val="24"/>
          <w:szCs w:val="24"/>
        </w:rPr>
        <w:t>схову.</w:t>
      </w:r>
    </w:p>
    <w:p w:rsidR="00E748AC" w:rsidRPr="00071276" w:rsidRDefault="00E748AC" w:rsidP="00071276">
      <w:pPr>
        <w:tabs>
          <w:tab w:val="left" w:pos="1276"/>
          <w:tab w:val="left" w:pos="1418"/>
        </w:tabs>
        <w:spacing w:after="0"/>
        <w:ind w:left="142" w:firstLine="425"/>
        <w:jc w:val="both"/>
        <w:rPr>
          <w:rFonts w:ascii="Times New Roman" w:hAnsi="Times New Roman"/>
          <w:i/>
          <w:sz w:val="24"/>
          <w:szCs w:val="24"/>
          <w:lang w:val="uk-UA"/>
        </w:rPr>
      </w:pPr>
      <w:r w:rsidRPr="00071276">
        <w:rPr>
          <w:rFonts w:ascii="Times New Roman" w:hAnsi="Times New Roman"/>
          <w:i/>
          <w:color w:val="231F20"/>
          <w:sz w:val="24"/>
          <w:szCs w:val="24"/>
          <w:lang w:val="uk-UA"/>
        </w:rPr>
        <w:t xml:space="preserve">Вирішіть </w:t>
      </w:r>
      <w:r w:rsidRPr="00071276">
        <w:rPr>
          <w:rFonts w:ascii="Times New Roman" w:hAnsi="Times New Roman"/>
          <w:i/>
          <w:color w:val="231F20"/>
          <w:spacing w:val="-3"/>
          <w:sz w:val="24"/>
          <w:szCs w:val="24"/>
          <w:lang w:val="uk-UA"/>
        </w:rPr>
        <w:t xml:space="preserve">справу. </w:t>
      </w:r>
      <w:r w:rsidRPr="00071276">
        <w:rPr>
          <w:rFonts w:ascii="Times New Roman" w:hAnsi="Times New Roman"/>
          <w:i/>
          <w:color w:val="231F20"/>
          <w:sz w:val="24"/>
          <w:szCs w:val="24"/>
          <w:lang w:val="uk-UA"/>
        </w:rPr>
        <w:t xml:space="preserve">Поясніть правила співвідношення </w:t>
      </w:r>
      <w:r w:rsidRPr="00071276">
        <w:rPr>
          <w:rFonts w:ascii="Times New Roman" w:hAnsi="Times New Roman"/>
          <w:i/>
          <w:color w:val="231F20"/>
          <w:spacing w:val="-3"/>
          <w:sz w:val="24"/>
          <w:szCs w:val="24"/>
          <w:lang w:val="uk-UA"/>
        </w:rPr>
        <w:t xml:space="preserve">законів </w:t>
      </w:r>
      <w:r w:rsidRPr="00071276">
        <w:rPr>
          <w:rFonts w:ascii="Times New Roman" w:hAnsi="Times New Roman"/>
          <w:i/>
          <w:color w:val="231F20"/>
          <w:sz w:val="24"/>
          <w:szCs w:val="24"/>
          <w:lang w:val="uk-UA"/>
        </w:rPr>
        <w:t xml:space="preserve">та підзаконних </w:t>
      </w:r>
      <w:r w:rsidRPr="00071276">
        <w:rPr>
          <w:rFonts w:ascii="Times New Roman" w:hAnsi="Times New Roman"/>
          <w:i/>
          <w:color w:val="231F20"/>
          <w:spacing w:val="-3"/>
          <w:sz w:val="24"/>
          <w:szCs w:val="24"/>
          <w:lang w:val="uk-UA"/>
        </w:rPr>
        <w:t xml:space="preserve">нормативних </w:t>
      </w:r>
      <w:r w:rsidRPr="00071276">
        <w:rPr>
          <w:rFonts w:ascii="Times New Roman" w:hAnsi="Times New Roman"/>
          <w:i/>
          <w:color w:val="231F20"/>
          <w:sz w:val="24"/>
          <w:szCs w:val="24"/>
          <w:lang w:val="uk-UA"/>
        </w:rPr>
        <w:t>актів.</w:t>
      </w:r>
    </w:p>
    <w:p w:rsidR="00E748AC" w:rsidRPr="00071276" w:rsidRDefault="00E748AC" w:rsidP="00071276">
      <w:pPr>
        <w:pStyle w:val="31"/>
        <w:tabs>
          <w:tab w:val="left" w:pos="1276"/>
          <w:tab w:val="left" w:pos="1418"/>
        </w:tabs>
        <w:spacing w:line="276" w:lineRule="auto"/>
        <w:ind w:left="142" w:firstLine="425"/>
        <w:jc w:val="both"/>
        <w:rPr>
          <w:b w:val="0"/>
          <w:sz w:val="24"/>
          <w:szCs w:val="24"/>
          <w:u w:val="single"/>
        </w:rPr>
      </w:pPr>
      <w:r w:rsidRPr="00071276">
        <w:rPr>
          <w:b w:val="0"/>
          <w:color w:val="231F20"/>
          <w:sz w:val="24"/>
          <w:szCs w:val="24"/>
          <w:u w:val="single"/>
        </w:rPr>
        <w:t>Задача 8</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Офіційним чи неофіційним є тлумачення правових норм:</w:t>
      </w:r>
    </w:p>
    <w:p w:rsidR="00E748AC" w:rsidRPr="00071276" w:rsidRDefault="00E748AC" w:rsidP="007F342C">
      <w:pPr>
        <w:pStyle w:val="ac"/>
        <w:widowControl w:val="0"/>
        <w:numPr>
          <w:ilvl w:val="1"/>
          <w:numId w:val="49"/>
        </w:numPr>
        <w:tabs>
          <w:tab w:val="left" w:pos="993"/>
          <w:tab w:val="left" w:pos="1276"/>
          <w:tab w:val="left" w:pos="1418"/>
          <w:tab w:val="left" w:pos="2087"/>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у </w:t>
      </w:r>
      <w:r w:rsidRPr="00071276">
        <w:rPr>
          <w:rFonts w:ascii="Times New Roman" w:hAnsi="Times New Roman"/>
          <w:color w:val="231F20"/>
          <w:spacing w:val="-3"/>
          <w:sz w:val="24"/>
          <w:szCs w:val="24"/>
          <w:lang w:val="uk-UA"/>
        </w:rPr>
        <w:t xml:space="preserve">коментарі </w:t>
      </w:r>
      <w:r w:rsidRPr="00071276">
        <w:rPr>
          <w:rFonts w:ascii="Times New Roman" w:hAnsi="Times New Roman"/>
          <w:color w:val="231F20"/>
          <w:sz w:val="24"/>
          <w:szCs w:val="24"/>
          <w:lang w:val="uk-UA"/>
        </w:rPr>
        <w:t xml:space="preserve">до Цивільного </w:t>
      </w:r>
      <w:r w:rsidRPr="00071276">
        <w:rPr>
          <w:rFonts w:ascii="Times New Roman" w:hAnsi="Times New Roman"/>
          <w:color w:val="231F20"/>
          <w:spacing w:val="-6"/>
          <w:sz w:val="24"/>
          <w:szCs w:val="24"/>
          <w:lang w:val="uk-UA"/>
        </w:rPr>
        <w:t>кодексу</w:t>
      </w:r>
      <w:r w:rsidRPr="00071276">
        <w:rPr>
          <w:rFonts w:ascii="Times New Roman" w:hAnsi="Times New Roman"/>
          <w:color w:val="231F20"/>
          <w:spacing w:val="-10"/>
          <w:sz w:val="24"/>
          <w:szCs w:val="24"/>
          <w:lang w:val="uk-UA"/>
        </w:rPr>
        <w:t xml:space="preserve"> </w:t>
      </w:r>
      <w:r w:rsidRPr="00071276">
        <w:rPr>
          <w:rFonts w:ascii="Times New Roman" w:hAnsi="Times New Roman"/>
          <w:color w:val="231F20"/>
          <w:spacing w:val="-4"/>
          <w:sz w:val="24"/>
          <w:szCs w:val="24"/>
          <w:lang w:val="uk-UA"/>
        </w:rPr>
        <w:t>України;</w:t>
      </w:r>
    </w:p>
    <w:p w:rsidR="00E748AC" w:rsidRPr="00071276" w:rsidRDefault="00E748AC" w:rsidP="007F342C">
      <w:pPr>
        <w:pStyle w:val="ac"/>
        <w:widowControl w:val="0"/>
        <w:numPr>
          <w:ilvl w:val="1"/>
          <w:numId w:val="49"/>
        </w:numPr>
        <w:tabs>
          <w:tab w:val="left" w:pos="993"/>
          <w:tab w:val="left" w:pos="1276"/>
          <w:tab w:val="left" w:pos="1418"/>
          <w:tab w:val="left" w:pos="2095"/>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у підзаконному </w:t>
      </w:r>
      <w:r w:rsidRPr="00071276">
        <w:rPr>
          <w:rFonts w:ascii="Times New Roman" w:hAnsi="Times New Roman"/>
          <w:color w:val="231F20"/>
          <w:spacing w:val="-3"/>
          <w:sz w:val="24"/>
          <w:szCs w:val="24"/>
          <w:lang w:val="uk-UA"/>
        </w:rPr>
        <w:t xml:space="preserve">нормативному </w:t>
      </w:r>
      <w:r w:rsidRPr="00071276">
        <w:rPr>
          <w:rFonts w:ascii="Times New Roman" w:hAnsi="Times New Roman"/>
          <w:color w:val="231F20"/>
          <w:sz w:val="24"/>
          <w:szCs w:val="24"/>
          <w:lang w:val="uk-UA"/>
        </w:rPr>
        <w:t xml:space="preserve">акті, що виданий на </w:t>
      </w:r>
      <w:r w:rsidRPr="00071276">
        <w:rPr>
          <w:rFonts w:ascii="Times New Roman" w:hAnsi="Times New Roman"/>
          <w:color w:val="231F20"/>
          <w:spacing w:val="-4"/>
          <w:sz w:val="24"/>
          <w:szCs w:val="24"/>
          <w:lang w:val="uk-UA"/>
        </w:rPr>
        <w:t>вико</w:t>
      </w:r>
      <w:r w:rsidRPr="00071276">
        <w:rPr>
          <w:rFonts w:ascii="Times New Roman" w:hAnsi="Times New Roman"/>
          <w:color w:val="231F20"/>
          <w:sz w:val="24"/>
          <w:szCs w:val="24"/>
          <w:lang w:val="uk-UA"/>
        </w:rPr>
        <w:t>нання</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pacing w:val="-4"/>
          <w:sz w:val="24"/>
          <w:szCs w:val="24"/>
          <w:lang w:val="uk-UA"/>
        </w:rPr>
        <w:t>закону;</w:t>
      </w:r>
    </w:p>
    <w:p w:rsidR="00E748AC" w:rsidRPr="00071276" w:rsidRDefault="00E748AC" w:rsidP="007F342C">
      <w:pPr>
        <w:pStyle w:val="ac"/>
        <w:widowControl w:val="0"/>
        <w:numPr>
          <w:ilvl w:val="1"/>
          <w:numId w:val="49"/>
        </w:numPr>
        <w:tabs>
          <w:tab w:val="left" w:pos="993"/>
          <w:tab w:val="left" w:pos="1276"/>
          <w:tab w:val="left" w:pos="1418"/>
          <w:tab w:val="left" w:pos="2087"/>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на</w:t>
      </w:r>
      <w:r w:rsidRPr="00071276">
        <w:rPr>
          <w:rFonts w:ascii="Times New Roman" w:hAnsi="Times New Roman"/>
          <w:color w:val="231F20"/>
          <w:spacing w:val="-13"/>
          <w:sz w:val="24"/>
          <w:szCs w:val="24"/>
          <w:lang w:val="uk-UA"/>
        </w:rPr>
        <w:t xml:space="preserve"> </w:t>
      </w:r>
      <w:r w:rsidRPr="00071276">
        <w:rPr>
          <w:rFonts w:ascii="Times New Roman" w:hAnsi="Times New Roman"/>
          <w:color w:val="231F20"/>
          <w:sz w:val="24"/>
          <w:szCs w:val="24"/>
          <w:lang w:val="uk-UA"/>
        </w:rPr>
        <w:t>лекції</w:t>
      </w:r>
      <w:r w:rsidRPr="00071276">
        <w:rPr>
          <w:rFonts w:ascii="Times New Roman" w:hAnsi="Times New Roman"/>
          <w:color w:val="231F20"/>
          <w:spacing w:val="-12"/>
          <w:sz w:val="24"/>
          <w:szCs w:val="24"/>
          <w:lang w:val="uk-UA"/>
        </w:rPr>
        <w:t xml:space="preserve"> </w:t>
      </w:r>
      <w:r w:rsidRPr="00071276">
        <w:rPr>
          <w:rFonts w:ascii="Times New Roman" w:hAnsi="Times New Roman"/>
          <w:color w:val="231F20"/>
          <w:sz w:val="24"/>
          <w:szCs w:val="24"/>
          <w:lang w:val="uk-UA"/>
        </w:rPr>
        <w:t>з</w:t>
      </w:r>
      <w:r w:rsidRPr="00071276">
        <w:rPr>
          <w:rFonts w:ascii="Times New Roman" w:hAnsi="Times New Roman"/>
          <w:color w:val="231F20"/>
          <w:spacing w:val="-12"/>
          <w:sz w:val="24"/>
          <w:szCs w:val="24"/>
          <w:lang w:val="uk-UA"/>
        </w:rPr>
        <w:t xml:space="preserve"> </w:t>
      </w:r>
      <w:r w:rsidRPr="00071276">
        <w:rPr>
          <w:rFonts w:ascii="Times New Roman" w:hAnsi="Times New Roman"/>
          <w:color w:val="231F20"/>
          <w:sz w:val="24"/>
          <w:szCs w:val="24"/>
          <w:lang w:val="uk-UA"/>
        </w:rPr>
        <w:t>цивільного</w:t>
      </w:r>
      <w:r w:rsidRPr="00071276">
        <w:rPr>
          <w:rFonts w:ascii="Times New Roman" w:hAnsi="Times New Roman"/>
          <w:color w:val="231F20"/>
          <w:spacing w:val="-12"/>
          <w:sz w:val="24"/>
          <w:szCs w:val="24"/>
          <w:lang w:val="uk-UA"/>
        </w:rPr>
        <w:t xml:space="preserve"> </w:t>
      </w:r>
      <w:r w:rsidRPr="00071276">
        <w:rPr>
          <w:rFonts w:ascii="Times New Roman" w:hAnsi="Times New Roman"/>
          <w:color w:val="231F20"/>
          <w:sz w:val="24"/>
          <w:szCs w:val="24"/>
          <w:lang w:val="uk-UA"/>
        </w:rPr>
        <w:t>права</w:t>
      </w:r>
      <w:r w:rsidRPr="00071276">
        <w:rPr>
          <w:rFonts w:ascii="Times New Roman" w:hAnsi="Times New Roman"/>
          <w:color w:val="231F20"/>
          <w:spacing w:val="-12"/>
          <w:sz w:val="24"/>
          <w:szCs w:val="24"/>
          <w:lang w:val="uk-UA"/>
        </w:rPr>
        <w:t xml:space="preserve"> </w:t>
      </w:r>
      <w:r w:rsidRPr="00071276">
        <w:rPr>
          <w:rFonts w:ascii="Times New Roman" w:hAnsi="Times New Roman"/>
          <w:color w:val="231F20"/>
          <w:sz w:val="24"/>
          <w:szCs w:val="24"/>
          <w:lang w:val="uk-UA"/>
        </w:rPr>
        <w:t>юридичного</w:t>
      </w:r>
      <w:r w:rsidRPr="00071276">
        <w:rPr>
          <w:rFonts w:ascii="Times New Roman" w:hAnsi="Times New Roman"/>
          <w:color w:val="231F20"/>
          <w:spacing w:val="-12"/>
          <w:sz w:val="24"/>
          <w:szCs w:val="24"/>
          <w:lang w:val="uk-UA"/>
        </w:rPr>
        <w:t xml:space="preserve"> </w:t>
      </w:r>
      <w:r w:rsidRPr="00071276">
        <w:rPr>
          <w:rFonts w:ascii="Times New Roman" w:hAnsi="Times New Roman"/>
          <w:color w:val="231F20"/>
          <w:spacing w:val="-4"/>
          <w:sz w:val="24"/>
          <w:szCs w:val="24"/>
          <w:lang w:val="uk-UA"/>
        </w:rPr>
        <w:t>факультету</w:t>
      </w:r>
      <w:r w:rsidRPr="00071276">
        <w:rPr>
          <w:rFonts w:ascii="Times New Roman" w:hAnsi="Times New Roman"/>
          <w:color w:val="231F20"/>
          <w:spacing w:val="-12"/>
          <w:sz w:val="24"/>
          <w:szCs w:val="24"/>
          <w:lang w:val="uk-UA"/>
        </w:rPr>
        <w:t xml:space="preserve"> </w:t>
      </w:r>
      <w:r w:rsidRPr="00071276">
        <w:rPr>
          <w:rFonts w:ascii="Times New Roman" w:hAnsi="Times New Roman"/>
          <w:color w:val="231F20"/>
          <w:sz w:val="24"/>
          <w:szCs w:val="24"/>
          <w:lang w:val="uk-UA"/>
        </w:rPr>
        <w:t>університету;</w:t>
      </w:r>
    </w:p>
    <w:p w:rsidR="00E748AC" w:rsidRPr="00071276" w:rsidRDefault="00E748AC" w:rsidP="007F342C">
      <w:pPr>
        <w:pStyle w:val="ac"/>
        <w:widowControl w:val="0"/>
        <w:numPr>
          <w:ilvl w:val="1"/>
          <w:numId w:val="49"/>
        </w:numPr>
        <w:tabs>
          <w:tab w:val="left" w:pos="993"/>
          <w:tab w:val="left" w:pos="1276"/>
          <w:tab w:val="left" w:pos="1418"/>
          <w:tab w:val="left" w:pos="2087"/>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на прийомі у адвоката в юридичній</w:t>
      </w:r>
      <w:r w:rsidRPr="00071276">
        <w:rPr>
          <w:rFonts w:ascii="Times New Roman" w:hAnsi="Times New Roman"/>
          <w:color w:val="231F20"/>
          <w:spacing w:val="-25"/>
          <w:sz w:val="24"/>
          <w:szCs w:val="24"/>
          <w:lang w:val="uk-UA"/>
        </w:rPr>
        <w:t xml:space="preserve"> </w:t>
      </w:r>
      <w:r w:rsidRPr="00071276">
        <w:rPr>
          <w:rFonts w:ascii="Times New Roman" w:hAnsi="Times New Roman"/>
          <w:color w:val="231F20"/>
          <w:spacing w:val="-4"/>
          <w:sz w:val="24"/>
          <w:szCs w:val="24"/>
          <w:lang w:val="uk-UA"/>
        </w:rPr>
        <w:t>консультації;</w:t>
      </w:r>
    </w:p>
    <w:p w:rsidR="00E748AC" w:rsidRPr="00071276" w:rsidRDefault="00E748AC" w:rsidP="007F342C">
      <w:pPr>
        <w:pStyle w:val="ac"/>
        <w:widowControl w:val="0"/>
        <w:numPr>
          <w:ilvl w:val="1"/>
          <w:numId w:val="49"/>
        </w:numPr>
        <w:tabs>
          <w:tab w:val="left" w:pos="993"/>
          <w:tab w:val="left" w:pos="1276"/>
          <w:tab w:val="left" w:pos="1418"/>
          <w:tab w:val="left" w:pos="2087"/>
        </w:tabs>
        <w:autoSpaceDE w:val="0"/>
        <w:autoSpaceDN w:val="0"/>
        <w:spacing w:after="0"/>
        <w:ind w:left="142" w:firstLine="425"/>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у постанові Пленуму </w:t>
      </w:r>
      <w:r w:rsidRPr="00071276">
        <w:rPr>
          <w:rFonts w:ascii="Times New Roman" w:hAnsi="Times New Roman"/>
          <w:color w:val="231F20"/>
          <w:spacing w:val="-3"/>
          <w:sz w:val="24"/>
          <w:szCs w:val="24"/>
          <w:lang w:val="uk-UA"/>
        </w:rPr>
        <w:t xml:space="preserve">Верховного </w:t>
      </w:r>
      <w:r w:rsidRPr="00071276">
        <w:rPr>
          <w:rFonts w:ascii="Times New Roman" w:hAnsi="Times New Roman"/>
          <w:color w:val="231F20"/>
          <w:spacing w:val="-8"/>
          <w:sz w:val="24"/>
          <w:szCs w:val="24"/>
          <w:lang w:val="uk-UA"/>
        </w:rPr>
        <w:t xml:space="preserve">Суду </w:t>
      </w:r>
      <w:r w:rsidRPr="00071276">
        <w:rPr>
          <w:rFonts w:ascii="Times New Roman" w:hAnsi="Times New Roman"/>
          <w:color w:val="231F20"/>
          <w:spacing w:val="-4"/>
          <w:sz w:val="24"/>
          <w:szCs w:val="24"/>
          <w:lang w:val="uk-UA"/>
        </w:rPr>
        <w:t>України.</w:t>
      </w:r>
    </w:p>
    <w:p w:rsidR="00E748AC" w:rsidRPr="00071276" w:rsidRDefault="00E748AC" w:rsidP="00071276">
      <w:pPr>
        <w:pStyle w:val="31"/>
        <w:tabs>
          <w:tab w:val="left" w:pos="1276"/>
          <w:tab w:val="left" w:pos="1418"/>
        </w:tabs>
        <w:spacing w:line="276" w:lineRule="auto"/>
        <w:ind w:left="142" w:firstLine="425"/>
        <w:jc w:val="both"/>
        <w:rPr>
          <w:sz w:val="24"/>
          <w:szCs w:val="24"/>
        </w:rPr>
      </w:pPr>
      <w:r w:rsidRPr="00071276">
        <w:rPr>
          <w:b w:val="0"/>
          <w:color w:val="231F20"/>
          <w:sz w:val="24"/>
          <w:szCs w:val="24"/>
          <w:u w:val="single"/>
        </w:rPr>
        <w:t>Задача</w:t>
      </w:r>
      <w:r w:rsidRPr="00071276">
        <w:rPr>
          <w:color w:val="231F20"/>
          <w:sz w:val="24"/>
          <w:szCs w:val="24"/>
        </w:rPr>
        <w:t xml:space="preserve"> 9</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pacing w:val="-4"/>
          <w:sz w:val="24"/>
          <w:szCs w:val="24"/>
        </w:rPr>
        <w:t>Громадянці</w:t>
      </w:r>
      <w:r w:rsidRPr="00071276">
        <w:rPr>
          <w:rFonts w:ascii="Times New Roman" w:hAnsi="Times New Roman"/>
          <w:color w:val="231F20"/>
          <w:spacing w:val="-22"/>
          <w:sz w:val="24"/>
          <w:szCs w:val="24"/>
        </w:rPr>
        <w:t xml:space="preserve"> </w:t>
      </w:r>
      <w:r w:rsidRPr="00071276">
        <w:rPr>
          <w:rFonts w:ascii="Times New Roman" w:hAnsi="Times New Roman"/>
          <w:color w:val="231F20"/>
          <w:spacing w:val="-19"/>
          <w:sz w:val="24"/>
          <w:szCs w:val="24"/>
        </w:rPr>
        <w:t>Г.</w:t>
      </w:r>
      <w:r w:rsidRPr="00071276">
        <w:rPr>
          <w:rFonts w:ascii="Times New Roman" w:hAnsi="Times New Roman"/>
          <w:color w:val="231F20"/>
          <w:spacing w:val="-21"/>
          <w:sz w:val="24"/>
          <w:szCs w:val="24"/>
        </w:rPr>
        <w:t xml:space="preserve"> </w:t>
      </w:r>
      <w:r w:rsidRPr="00071276">
        <w:rPr>
          <w:rFonts w:ascii="Times New Roman" w:hAnsi="Times New Roman"/>
          <w:color w:val="231F20"/>
          <w:sz w:val="24"/>
          <w:szCs w:val="24"/>
        </w:rPr>
        <w:t>та</w:t>
      </w:r>
      <w:r w:rsidRPr="00071276">
        <w:rPr>
          <w:rFonts w:ascii="Times New Roman" w:hAnsi="Times New Roman"/>
          <w:color w:val="231F20"/>
          <w:spacing w:val="-21"/>
          <w:sz w:val="24"/>
          <w:szCs w:val="24"/>
        </w:rPr>
        <w:t xml:space="preserve"> </w:t>
      </w:r>
      <w:r w:rsidRPr="00071276">
        <w:rPr>
          <w:rFonts w:ascii="Times New Roman" w:hAnsi="Times New Roman"/>
          <w:color w:val="231F20"/>
          <w:sz w:val="24"/>
          <w:szCs w:val="24"/>
        </w:rPr>
        <w:t>її</w:t>
      </w:r>
      <w:r w:rsidRPr="00071276">
        <w:rPr>
          <w:rFonts w:ascii="Times New Roman" w:hAnsi="Times New Roman"/>
          <w:color w:val="231F20"/>
          <w:spacing w:val="-21"/>
          <w:sz w:val="24"/>
          <w:szCs w:val="24"/>
        </w:rPr>
        <w:t xml:space="preserve"> </w:t>
      </w:r>
      <w:r w:rsidRPr="00071276">
        <w:rPr>
          <w:rFonts w:ascii="Times New Roman" w:hAnsi="Times New Roman"/>
          <w:color w:val="231F20"/>
          <w:sz w:val="24"/>
          <w:szCs w:val="24"/>
        </w:rPr>
        <w:t>рідній</w:t>
      </w:r>
      <w:r w:rsidRPr="00071276">
        <w:rPr>
          <w:rFonts w:ascii="Times New Roman" w:hAnsi="Times New Roman"/>
          <w:color w:val="231F20"/>
          <w:spacing w:val="-21"/>
          <w:sz w:val="24"/>
          <w:szCs w:val="24"/>
        </w:rPr>
        <w:t xml:space="preserve"> </w:t>
      </w:r>
      <w:r w:rsidRPr="00071276">
        <w:rPr>
          <w:rFonts w:ascii="Times New Roman" w:hAnsi="Times New Roman"/>
          <w:color w:val="231F20"/>
          <w:spacing w:val="2"/>
          <w:sz w:val="24"/>
          <w:szCs w:val="24"/>
        </w:rPr>
        <w:t>сестрі</w:t>
      </w:r>
      <w:r w:rsidRPr="00071276">
        <w:rPr>
          <w:rFonts w:ascii="Times New Roman" w:hAnsi="Times New Roman"/>
          <w:color w:val="231F20"/>
          <w:spacing w:val="-21"/>
          <w:sz w:val="24"/>
          <w:szCs w:val="24"/>
        </w:rPr>
        <w:t xml:space="preserve"> </w:t>
      </w:r>
      <w:r w:rsidRPr="00071276">
        <w:rPr>
          <w:rFonts w:ascii="Times New Roman" w:hAnsi="Times New Roman"/>
          <w:color w:val="231F20"/>
          <w:sz w:val="24"/>
          <w:szCs w:val="24"/>
        </w:rPr>
        <w:t>громадянці</w:t>
      </w:r>
      <w:r w:rsidRPr="00071276">
        <w:rPr>
          <w:rFonts w:ascii="Times New Roman" w:hAnsi="Times New Roman"/>
          <w:color w:val="231F20"/>
          <w:spacing w:val="-21"/>
          <w:sz w:val="24"/>
          <w:szCs w:val="24"/>
        </w:rPr>
        <w:t xml:space="preserve"> </w:t>
      </w:r>
      <w:r w:rsidRPr="00071276">
        <w:rPr>
          <w:rFonts w:ascii="Times New Roman" w:hAnsi="Times New Roman"/>
          <w:color w:val="231F20"/>
          <w:sz w:val="24"/>
          <w:szCs w:val="24"/>
        </w:rPr>
        <w:t>П.</w:t>
      </w:r>
      <w:r w:rsidRPr="00071276">
        <w:rPr>
          <w:rFonts w:ascii="Times New Roman" w:hAnsi="Times New Roman"/>
          <w:color w:val="231F20"/>
          <w:spacing w:val="-21"/>
          <w:sz w:val="24"/>
          <w:szCs w:val="24"/>
        </w:rPr>
        <w:t xml:space="preserve"> </w:t>
      </w:r>
      <w:r w:rsidRPr="00071276">
        <w:rPr>
          <w:rFonts w:ascii="Times New Roman" w:hAnsi="Times New Roman"/>
          <w:color w:val="231F20"/>
          <w:sz w:val="24"/>
          <w:szCs w:val="24"/>
        </w:rPr>
        <w:t>на</w:t>
      </w:r>
      <w:r w:rsidRPr="00071276">
        <w:rPr>
          <w:rFonts w:ascii="Times New Roman" w:hAnsi="Times New Roman"/>
          <w:color w:val="231F20"/>
          <w:spacing w:val="-21"/>
          <w:sz w:val="24"/>
          <w:szCs w:val="24"/>
        </w:rPr>
        <w:t xml:space="preserve"> </w:t>
      </w:r>
      <w:r w:rsidRPr="00071276">
        <w:rPr>
          <w:rFonts w:ascii="Times New Roman" w:hAnsi="Times New Roman"/>
          <w:color w:val="231F20"/>
          <w:sz w:val="24"/>
          <w:szCs w:val="24"/>
        </w:rPr>
        <w:t>праві</w:t>
      </w:r>
      <w:r w:rsidRPr="00071276">
        <w:rPr>
          <w:rFonts w:ascii="Times New Roman" w:hAnsi="Times New Roman"/>
          <w:color w:val="231F20"/>
          <w:spacing w:val="-21"/>
          <w:sz w:val="24"/>
          <w:szCs w:val="24"/>
        </w:rPr>
        <w:t xml:space="preserve"> </w:t>
      </w:r>
      <w:r w:rsidRPr="00071276">
        <w:rPr>
          <w:rFonts w:ascii="Times New Roman" w:hAnsi="Times New Roman"/>
          <w:color w:val="231F20"/>
          <w:sz w:val="24"/>
          <w:szCs w:val="24"/>
        </w:rPr>
        <w:t xml:space="preserve">власності належали, відповідно, ¾ і ¼ </w:t>
      </w:r>
      <w:r w:rsidRPr="00071276">
        <w:rPr>
          <w:rFonts w:ascii="Times New Roman" w:hAnsi="Times New Roman"/>
          <w:color w:val="231F20"/>
          <w:spacing w:val="-3"/>
          <w:sz w:val="24"/>
          <w:szCs w:val="24"/>
        </w:rPr>
        <w:t xml:space="preserve">житлового </w:t>
      </w:r>
      <w:r w:rsidRPr="00071276">
        <w:rPr>
          <w:rFonts w:ascii="Times New Roman" w:hAnsi="Times New Roman"/>
          <w:color w:val="231F20"/>
          <w:spacing w:val="-9"/>
          <w:sz w:val="24"/>
          <w:szCs w:val="24"/>
        </w:rPr>
        <w:t xml:space="preserve">будинку. </w:t>
      </w:r>
      <w:r w:rsidRPr="00071276">
        <w:rPr>
          <w:rFonts w:ascii="Times New Roman" w:hAnsi="Times New Roman"/>
          <w:color w:val="231F20"/>
          <w:sz w:val="24"/>
          <w:szCs w:val="24"/>
        </w:rPr>
        <w:t xml:space="preserve">За правочином, посвідченим у нотаріальній </w:t>
      </w:r>
      <w:r w:rsidRPr="00071276">
        <w:rPr>
          <w:rFonts w:ascii="Times New Roman" w:hAnsi="Times New Roman"/>
          <w:color w:val="231F20"/>
          <w:spacing w:val="-3"/>
          <w:sz w:val="24"/>
          <w:szCs w:val="24"/>
        </w:rPr>
        <w:t xml:space="preserve">конторі, </w:t>
      </w:r>
      <w:r w:rsidRPr="00071276">
        <w:rPr>
          <w:rFonts w:ascii="Times New Roman" w:hAnsi="Times New Roman"/>
          <w:color w:val="231F20"/>
          <w:sz w:val="24"/>
          <w:szCs w:val="24"/>
        </w:rPr>
        <w:t xml:space="preserve">гр. П. </w:t>
      </w:r>
      <w:r w:rsidRPr="00071276">
        <w:rPr>
          <w:rFonts w:ascii="Times New Roman" w:hAnsi="Times New Roman"/>
          <w:color w:val="231F20"/>
          <w:spacing w:val="-3"/>
          <w:sz w:val="24"/>
          <w:szCs w:val="24"/>
        </w:rPr>
        <w:t xml:space="preserve">подарувала </w:t>
      </w:r>
      <w:r w:rsidRPr="00071276">
        <w:rPr>
          <w:rFonts w:ascii="Times New Roman" w:hAnsi="Times New Roman"/>
          <w:color w:val="231F20"/>
          <w:sz w:val="24"/>
          <w:szCs w:val="24"/>
        </w:rPr>
        <w:t xml:space="preserve">частку у спільній власності на </w:t>
      </w:r>
      <w:r w:rsidRPr="00071276">
        <w:rPr>
          <w:rFonts w:ascii="Times New Roman" w:hAnsi="Times New Roman"/>
          <w:color w:val="231F20"/>
          <w:spacing w:val="-5"/>
          <w:sz w:val="24"/>
          <w:szCs w:val="24"/>
        </w:rPr>
        <w:t xml:space="preserve">будинок, </w:t>
      </w:r>
      <w:r w:rsidRPr="00071276">
        <w:rPr>
          <w:rFonts w:ascii="Times New Roman" w:hAnsi="Times New Roman"/>
          <w:color w:val="231F20"/>
          <w:sz w:val="24"/>
          <w:szCs w:val="24"/>
        </w:rPr>
        <w:t xml:space="preserve">що їй належала, сину своєї </w:t>
      </w:r>
      <w:r w:rsidRPr="00071276">
        <w:rPr>
          <w:rFonts w:ascii="Times New Roman" w:hAnsi="Times New Roman"/>
          <w:color w:val="231F20"/>
          <w:spacing w:val="-3"/>
          <w:sz w:val="24"/>
          <w:szCs w:val="24"/>
        </w:rPr>
        <w:t xml:space="preserve">подруги </w:t>
      </w:r>
      <w:r w:rsidRPr="00071276">
        <w:rPr>
          <w:rFonts w:ascii="Times New Roman" w:hAnsi="Times New Roman"/>
          <w:color w:val="231F20"/>
          <w:sz w:val="24"/>
          <w:szCs w:val="24"/>
        </w:rPr>
        <w:t>гр.</w:t>
      </w:r>
      <w:r w:rsidRPr="00071276">
        <w:rPr>
          <w:rFonts w:ascii="Times New Roman" w:hAnsi="Times New Roman"/>
          <w:color w:val="231F20"/>
          <w:spacing w:val="-1"/>
          <w:sz w:val="24"/>
          <w:szCs w:val="24"/>
        </w:rPr>
        <w:t xml:space="preserve"> </w:t>
      </w:r>
      <w:r w:rsidRPr="00071276">
        <w:rPr>
          <w:rFonts w:ascii="Times New Roman" w:hAnsi="Times New Roman"/>
          <w:color w:val="231F20"/>
          <w:sz w:val="24"/>
          <w:szCs w:val="24"/>
        </w:rPr>
        <w:t>Б.</w:t>
      </w:r>
      <w:r w:rsidRPr="00071276">
        <w:rPr>
          <w:rFonts w:ascii="Times New Roman" w:hAnsi="Times New Roman"/>
          <w:sz w:val="24"/>
          <w:szCs w:val="24"/>
        </w:rPr>
        <w:t xml:space="preserve"> </w:t>
      </w:r>
      <w:r w:rsidRPr="00071276">
        <w:rPr>
          <w:rFonts w:ascii="Times New Roman" w:hAnsi="Times New Roman"/>
          <w:color w:val="231F20"/>
          <w:spacing w:val="-7"/>
          <w:sz w:val="24"/>
          <w:szCs w:val="24"/>
        </w:rPr>
        <w:t xml:space="preserve">Гр. </w:t>
      </w:r>
      <w:r w:rsidRPr="00071276">
        <w:rPr>
          <w:rFonts w:ascii="Times New Roman" w:hAnsi="Times New Roman"/>
          <w:color w:val="231F20"/>
          <w:spacing w:val="-19"/>
          <w:sz w:val="24"/>
          <w:szCs w:val="24"/>
        </w:rPr>
        <w:t xml:space="preserve">Г. </w:t>
      </w:r>
      <w:r w:rsidRPr="00071276">
        <w:rPr>
          <w:rFonts w:ascii="Times New Roman" w:hAnsi="Times New Roman"/>
          <w:color w:val="231F20"/>
          <w:sz w:val="24"/>
          <w:szCs w:val="24"/>
        </w:rPr>
        <w:t xml:space="preserve">звернулась до </w:t>
      </w:r>
      <w:r w:rsidRPr="00071276">
        <w:rPr>
          <w:rFonts w:ascii="Times New Roman" w:hAnsi="Times New Roman"/>
          <w:color w:val="231F20"/>
          <w:spacing w:val="-7"/>
          <w:sz w:val="24"/>
          <w:szCs w:val="24"/>
        </w:rPr>
        <w:t xml:space="preserve">суду </w:t>
      </w:r>
      <w:r w:rsidRPr="00071276">
        <w:rPr>
          <w:rFonts w:ascii="Times New Roman" w:hAnsi="Times New Roman"/>
          <w:color w:val="231F20"/>
          <w:sz w:val="24"/>
          <w:szCs w:val="24"/>
        </w:rPr>
        <w:t xml:space="preserve">з позовом про визнання </w:t>
      </w:r>
      <w:r w:rsidRPr="00071276">
        <w:rPr>
          <w:rFonts w:ascii="Times New Roman" w:hAnsi="Times New Roman"/>
          <w:color w:val="231F20"/>
          <w:spacing w:val="-3"/>
          <w:sz w:val="24"/>
          <w:szCs w:val="24"/>
        </w:rPr>
        <w:t xml:space="preserve">договору </w:t>
      </w:r>
      <w:r w:rsidRPr="00071276">
        <w:rPr>
          <w:rFonts w:ascii="Times New Roman" w:hAnsi="Times New Roman"/>
          <w:color w:val="231F20"/>
          <w:sz w:val="24"/>
          <w:szCs w:val="24"/>
        </w:rPr>
        <w:t>дарування</w:t>
      </w:r>
      <w:r w:rsidRPr="00071276">
        <w:rPr>
          <w:rFonts w:ascii="Times New Roman" w:hAnsi="Times New Roman"/>
          <w:color w:val="231F20"/>
          <w:spacing w:val="-12"/>
          <w:sz w:val="24"/>
          <w:szCs w:val="24"/>
        </w:rPr>
        <w:t xml:space="preserve"> </w:t>
      </w:r>
      <w:r w:rsidRPr="00071276">
        <w:rPr>
          <w:rFonts w:ascii="Times New Roman" w:hAnsi="Times New Roman"/>
          <w:color w:val="231F20"/>
          <w:sz w:val="24"/>
          <w:szCs w:val="24"/>
        </w:rPr>
        <w:t>недійсним</w:t>
      </w:r>
      <w:r w:rsidRPr="00071276">
        <w:rPr>
          <w:rFonts w:ascii="Times New Roman" w:hAnsi="Times New Roman"/>
          <w:color w:val="231F20"/>
          <w:spacing w:val="-11"/>
          <w:sz w:val="24"/>
          <w:szCs w:val="24"/>
        </w:rPr>
        <w:t xml:space="preserve"> </w:t>
      </w:r>
      <w:r w:rsidRPr="00071276">
        <w:rPr>
          <w:rFonts w:ascii="Times New Roman" w:hAnsi="Times New Roman"/>
          <w:color w:val="231F20"/>
          <w:sz w:val="24"/>
          <w:szCs w:val="24"/>
        </w:rPr>
        <w:t>і</w:t>
      </w:r>
      <w:r w:rsidRPr="00071276">
        <w:rPr>
          <w:rFonts w:ascii="Times New Roman" w:hAnsi="Times New Roman"/>
          <w:color w:val="231F20"/>
          <w:spacing w:val="-11"/>
          <w:sz w:val="24"/>
          <w:szCs w:val="24"/>
        </w:rPr>
        <w:t xml:space="preserve"> </w:t>
      </w:r>
      <w:r w:rsidRPr="00071276">
        <w:rPr>
          <w:rFonts w:ascii="Times New Roman" w:hAnsi="Times New Roman"/>
          <w:color w:val="231F20"/>
          <w:sz w:val="24"/>
          <w:szCs w:val="24"/>
        </w:rPr>
        <w:t>про</w:t>
      </w:r>
      <w:r w:rsidRPr="00071276">
        <w:rPr>
          <w:rFonts w:ascii="Times New Roman" w:hAnsi="Times New Roman"/>
          <w:color w:val="231F20"/>
          <w:spacing w:val="-11"/>
          <w:sz w:val="24"/>
          <w:szCs w:val="24"/>
        </w:rPr>
        <w:t xml:space="preserve"> </w:t>
      </w:r>
      <w:r w:rsidRPr="00071276">
        <w:rPr>
          <w:rFonts w:ascii="Times New Roman" w:hAnsi="Times New Roman"/>
          <w:color w:val="231F20"/>
          <w:sz w:val="24"/>
          <w:szCs w:val="24"/>
        </w:rPr>
        <w:t>передання</w:t>
      </w:r>
      <w:r w:rsidRPr="00071276">
        <w:rPr>
          <w:rFonts w:ascii="Times New Roman" w:hAnsi="Times New Roman"/>
          <w:color w:val="231F20"/>
          <w:spacing w:val="-12"/>
          <w:sz w:val="24"/>
          <w:szCs w:val="24"/>
        </w:rPr>
        <w:t xml:space="preserve"> </w:t>
      </w:r>
      <w:r w:rsidRPr="00071276">
        <w:rPr>
          <w:rFonts w:ascii="Times New Roman" w:hAnsi="Times New Roman"/>
          <w:color w:val="231F20"/>
          <w:sz w:val="24"/>
          <w:szCs w:val="24"/>
        </w:rPr>
        <w:t>на</w:t>
      </w:r>
      <w:r w:rsidRPr="00071276">
        <w:rPr>
          <w:rFonts w:ascii="Times New Roman" w:hAnsi="Times New Roman"/>
          <w:color w:val="231F20"/>
          <w:spacing w:val="-11"/>
          <w:sz w:val="24"/>
          <w:szCs w:val="24"/>
        </w:rPr>
        <w:t xml:space="preserve"> </w:t>
      </w:r>
      <w:r w:rsidRPr="00071276">
        <w:rPr>
          <w:rFonts w:ascii="Times New Roman" w:hAnsi="Times New Roman"/>
          <w:color w:val="231F20"/>
          <w:sz w:val="24"/>
          <w:szCs w:val="24"/>
        </w:rPr>
        <w:t>неї</w:t>
      </w:r>
      <w:r w:rsidRPr="00071276">
        <w:rPr>
          <w:rFonts w:ascii="Times New Roman" w:hAnsi="Times New Roman"/>
          <w:color w:val="231F20"/>
          <w:spacing w:val="-11"/>
          <w:sz w:val="24"/>
          <w:szCs w:val="24"/>
        </w:rPr>
        <w:t xml:space="preserve"> </w:t>
      </w:r>
      <w:r w:rsidRPr="00071276">
        <w:rPr>
          <w:rFonts w:ascii="Times New Roman" w:hAnsi="Times New Roman"/>
          <w:color w:val="231F20"/>
          <w:sz w:val="24"/>
          <w:szCs w:val="24"/>
        </w:rPr>
        <w:t>прав</w:t>
      </w:r>
      <w:r w:rsidRPr="00071276">
        <w:rPr>
          <w:rFonts w:ascii="Times New Roman" w:hAnsi="Times New Roman"/>
          <w:color w:val="231F20"/>
          <w:spacing w:val="-11"/>
          <w:sz w:val="24"/>
          <w:szCs w:val="24"/>
        </w:rPr>
        <w:t xml:space="preserve"> </w:t>
      </w:r>
      <w:r w:rsidRPr="00071276">
        <w:rPr>
          <w:rFonts w:ascii="Times New Roman" w:hAnsi="Times New Roman"/>
          <w:color w:val="231F20"/>
          <w:sz w:val="24"/>
          <w:szCs w:val="24"/>
        </w:rPr>
        <w:t>покупця,</w:t>
      </w:r>
      <w:r w:rsidRPr="00071276">
        <w:rPr>
          <w:rFonts w:ascii="Times New Roman" w:hAnsi="Times New Roman"/>
          <w:color w:val="231F20"/>
          <w:spacing w:val="-12"/>
          <w:sz w:val="24"/>
          <w:szCs w:val="24"/>
        </w:rPr>
        <w:t xml:space="preserve"> </w:t>
      </w:r>
      <w:r w:rsidRPr="00071276">
        <w:rPr>
          <w:rFonts w:ascii="Times New Roman" w:hAnsi="Times New Roman"/>
          <w:color w:val="231F20"/>
          <w:sz w:val="24"/>
          <w:szCs w:val="24"/>
        </w:rPr>
        <w:t>моти</w:t>
      </w:r>
      <w:r w:rsidRPr="00071276">
        <w:rPr>
          <w:rFonts w:ascii="Times New Roman" w:hAnsi="Times New Roman"/>
          <w:color w:val="231F20"/>
          <w:spacing w:val="-5"/>
          <w:sz w:val="24"/>
          <w:szCs w:val="24"/>
        </w:rPr>
        <w:t>вуючи</w:t>
      </w:r>
      <w:r w:rsidRPr="00071276">
        <w:rPr>
          <w:rFonts w:ascii="Times New Roman" w:hAnsi="Times New Roman"/>
          <w:color w:val="231F20"/>
          <w:spacing w:val="-23"/>
          <w:sz w:val="24"/>
          <w:szCs w:val="24"/>
        </w:rPr>
        <w:t xml:space="preserve"> </w:t>
      </w:r>
      <w:r w:rsidRPr="00071276">
        <w:rPr>
          <w:rFonts w:ascii="Times New Roman" w:hAnsi="Times New Roman"/>
          <w:color w:val="231F20"/>
          <w:sz w:val="24"/>
          <w:szCs w:val="24"/>
        </w:rPr>
        <w:t>це</w:t>
      </w:r>
      <w:r w:rsidRPr="00071276">
        <w:rPr>
          <w:rFonts w:ascii="Times New Roman" w:hAnsi="Times New Roman"/>
          <w:color w:val="231F20"/>
          <w:spacing w:val="-22"/>
          <w:sz w:val="24"/>
          <w:szCs w:val="24"/>
        </w:rPr>
        <w:t xml:space="preserve"> </w:t>
      </w:r>
      <w:r w:rsidRPr="00071276">
        <w:rPr>
          <w:rFonts w:ascii="Times New Roman" w:hAnsi="Times New Roman"/>
          <w:color w:val="231F20"/>
          <w:sz w:val="24"/>
          <w:szCs w:val="24"/>
        </w:rPr>
        <w:t>тим,</w:t>
      </w:r>
      <w:r w:rsidRPr="00071276">
        <w:rPr>
          <w:rFonts w:ascii="Times New Roman" w:hAnsi="Times New Roman"/>
          <w:color w:val="231F20"/>
          <w:spacing w:val="-23"/>
          <w:sz w:val="24"/>
          <w:szCs w:val="24"/>
        </w:rPr>
        <w:t xml:space="preserve"> </w:t>
      </w:r>
      <w:r w:rsidRPr="00071276">
        <w:rPr>
          <w:rFonts w:ascii="Times New Roman" w:hAnsi="Times New Roman"/>
          <w:color w:val="231F20"/>
          <w:sz w:val="24"/>
          <w:szCs w:val="24"/>
        </w:rPr>
        <w:t>що</w:t>
      </w:r>
      <w:r w:rsidRPr="00071276">
        <w:rPr>
          <w:rFonts w:ascii="Times New Roman" w:hAnsi="Times New Roman"/>
          <w:color w:val="231F20"/>
          <w:spacing w:val="-22"/>
          <w:sz w:val="24"/>
          <w:szCs w:val="24"/>
        </w:rPr>
        <w:t xml:space="preserve"> </w:t>
      </w:r>
      <w:r w:rsidRPr="00071276">
        <w:rPr>
          <w:rFonts w:ascii="Times New Roman" w:hAnsi="Times New Roman"/>
          <w:color w:val="231F20"/>
          <w:sz w:val="24"/>
          <w:szCs w:val="24"/>
        </w:rPr>
        <w:t>гр.</w:t>
      </w:r>
      <w:r w:rsidRPr="00071276">
        <w:rPr>
          <w:rFonts w:ascii="Times New Roman" w:hAnsi="Times New Roman"/>
          <w:color w:val="231F20"/>
          <w:spacing w:val="-22"/>
          <w:sz w:val="24"/>
          <w:szCs w:val="24"/>
        </w:rPr>
        <w:t xml:space="preserve"> </w:t>
      </w:r>
      <w:r w:rsidRPr="00071276">
        <w:rPr>
          <w:rFonts w:ascii="Times New Roman" w:hAnsi="Times New Roman"/>
          <w:color w:val="231F20"/>
          <w:sz w:val="24"/>
          <w:szCs w:val="24"/>
        </w:rPr>
        <w:t>П.</w:t>
      </w:r>
      <w:r w:rsidRPr="00071276">
        <w:rPr>
          <w:rFonts w:ascii="Times New Roman" w:hAnsi="Times New Roman"/>
          <w:color w:val="231F20"/>
          <w:spacing w:val="-23"/>
          <w:sz w:val="24"/>
          <w:szCs w:val="24"/>
        </w:rPr>
        <w:t xml:space="preserve"> </w:t>
      </w:r>
      <w:r w:rsidRPr="00071276">
        <w:rPr>
          <w:rFonts w:ascii="Times New Roman" w:hAnsi="Times New Roman"/>
          <w:color w:val="231F20"/>
          <w:sz w:val="24"/>
          <w:szCs w:val="24"/>
        </w:rPr>
        <w:t>провела</w:t>
      </w:r>
      <w:r w:rsidRPr="00071276">
        <w:rPr>
          <w:rFonts w:ascii="Times New Roman" w:hAnsi="Times New Roman"/>
          <w:color w:val="231F20"/>
          <w:spacing w:val="-22"/>
          <w:sz w:val="24"/>
          <w:szCs w:val="24"/>
        </w:rPr>
        <w:t xml:space="preserve"> </w:t>
      </w:r>
      <w:r w:rsidRPr="00071276">
        <w:rPr>
          <w:rFonts w:ascii="Times New Roman" w:hAnsi="Times New Roman"/>
          <w:color w:val="231F20"/>
          <w:sz w:val="24"/>
          <w:szCs w:val="24"/>
        </w:rPr>
        <w:t>відчуження</w:t>
      </w:r>
      <w:r w:rsidRPr="00071276">
        <w:rPr>
          <w:rFonts w:ascii="Times New Roman" w:hAnsi="Times New Roman"/>
          <w:color w:val="231F20"/>
          <w:spacing w:val="-23"/>
          <w:sz w:val="24"/>
          <w:szCs w:val="24"/>
        </w:rPr>
        <w:t xml:space="preserve"> </w:t>
      </w:r>
      <w:r w:rsidRPr="00071276">
        <w:rPr>
          <w:rFonts w:ascii="Times New Roman" w:hAnsi="Times New Roman"/>
          <w:color w:val="231F20"/>
          <w:sz w:val="24"/>
          <w:szCs w:val="24"/>
        </w:rPr>
        <w:t>своєї</w:t>
      </w:r>
      <w:r w:rsidRPr="00071276">
        <w:rPr>
          <w:rFonts w:ascii="Times New Roman" w:hAnsi="Times New Roman"/>
          <w:color w:val="231F20"/>
          <w:spacing w:val="-22"/>
          <w:sz w:val="24"/>
          <w:szCs w:val="24"/>
        </w:rPr>
        <w:t xml:space="preserve"> </w:t>
      </w:r>
      <w:r w:rsidRPr="00071276">
        <w:rPr>
          <w:rFonts w:ascii="Times New Roman" w:hAnsi="Times New Roman"/>
          <w:color w:val="231F20"/>
          <w:sz w:val="24"/>
          <w:szCs w:val="24"/>
        </w:rPr>
        <w:t>частини</w:t>
      </w:r>
      <w:r w:rsidRPr="00071276">
        <w:rPr>
          <w:rFonts w:ascii="Times New Roman" w:hAnsi="Times New Roman"/>
          <w:color w:val="231F20"/>
          <w:spacing w:val="-22"/>
          <w:sz w:val="24"/>
          <w:szCs w:val="24"/>
        </w:rPr>
        <w:t xml:space="preserve"> </w:t>
      </w:r>
      <w:r w:rsidRPr="00071276">
        <w:rPr>
          <w:rFonts w:ascii="Times New Roman" w:hAnsi="Times New Roman"/>
          <w:color w:val="231F20"/>
          <w:spacing w:val="-6"/>
          <w:sz w:val="24"/>
          <w:szCs w:val="24"/>
        </w:rPr>
        <w:t>будин</w:t>
      </w:r>
      <w:r w:rsidRPr="00071276">
        <w:rPr>
          <w:rFonts w:ascii="Times New Roman" w:hAnsi="Times New Roman"/>
          <w:color w:val="231F20"/>
          <w:spacing w:val="-13"/>
          <w:sz w:val="24"/>
          <w:szCs w:val="24"/>
        </w:rPr>
        <w:t xml:space="preserve">ку, </w:t>
      </w:r>
      <w:r w:rsidRPr="00071276">
        <w:rPr>
          <w:rFonts w:ascii="Times New Roman" w:hAnsi="Times New Roman"/>
          <w:color w:val="231F20"/>
          <w:sz w:val="24"/>
          <w:szCs w:val="24"/>
        </w:rPr>
        <w:t>позбавивши тим самим її переважної купівлі частки у праві спільної</w:t>
      </w:r>
      <w:r w:rsidRPr="00071276">
        <w:rPr>
          <w:rFonts w:ascii="Times New Roman" w:hAnsi="Times New Roman"/>
          <w:color w:val="231F20"/>
          <w:spacing w:val="-18"/>
          <w:sz w:val="24"/>
          <w:szCs w:val="24"/>
        </w:rPr>
        <w:t xml:space="preserve"> </w:t>
      </w:r>
      <w:r w:rsidRPr="00071276">
        <w:rPr>
          <w:rFonts w:ascii="Times New Roman" w:hAnsi="Times New Roman"/>
          <w:color w:val="231F20"/>
          <w:sz w:val="24"/>
          <w:szCs w:val="24"/>
        </w:rPr>
        <w:t>сумісної</w:t>
      </w:r>
      <w:r w:rsidRPr="00071276">
        <w:rPr>
          <w:rFonts w:ascii="Times New Roman" w:hAnsi="Times New Roman"/>
          <w:color w:val="231F20"/>
          <w:spacing w:val="-18"/>
          <w:sz w:val="24"/>
          <w:szCs w:val="24"/>
        </w:rPr>
        <w:t xml:space="preserve"> </w:t>
      </w:r>
      <w:r w:rsidRPr="00071276">
        <w:rPr>
          <w:rFonts w:ascii="Times New Roman" w:hAnsi="Times New Roman"/>
          <w:color w:val="231F20"/>
          <w:sz w:val="24"/>
          <w:szCs w:val="24"/>
        </w:rPr>
        <w:t>власності,</w:t>
      </w:r>
      <w:r w:rsidRPr="00071276">
        <w:rPr>
          <w:rFonts w:ascii="Times New Roman" w:hAnsi="Times New Roman"/>
          <w:color w:val="231F20"/>
          <w:spacing w:val="-18"/>
          <w:sz w:val="24"/>
          <w:szCs w:val="24"/>
        </w:rPr>
        <w:t xml:space="preserve"> </w:t>
      </w:r>
      <w:r w:rsidRPr="00071276">
        <w:rPr>
          <w:rFonts w:ascii="Times New Roman" w:hAnsi="Times New Roman"/>
          <w:color w:val="231F20"/>
          <w:spacing w:val="-3"/>
          <w:sz w:val="24"/>
          <w:szCs w:val="24"/>
        </w:rPr>
        <w:t>передбаченого</w:t>
      </w:r>
      <w:r w:rsidRPr="00071276">
        <w:rPr>
          <w:rFonts w:ascii="Times New Roman" w:hAnsi="Times New Roman"/>
          <w:color w:val="231F20"/>
          <w:spacing w:val="-17"/>
          <w:sz w:val="24"/>
          <w:szCs w:val="24"/>
        </w:rPr>
        <w:t xml:space="preserve"> </w:t>
      </w:r>
      <w:r w:rsidRPr="00071276">
        <w:rPr>
          <w:rFonts w:ascii="Times New Roman" w:hAnsi="Times New Roman"/>
          <w:color w:val="231F20"/>
          <w:spacing w:val="-9"/>
          <w:sz w:val="24"/>
          <w:szCs w:val="24"/>
        </w:rPr>
        <w:t>ст.</w:t>
      </w:r>
      <w:r w:rsidRPr="00071276">
        <w:rPr>
          <w:rFonts w:ascii="Times New Roman" w:hAnsi="Times New Roman"/>
          <w:color w:val="231F20"/>
          <w:spacing w:val="-18"/>
          <w:sz w:val="24"/>
          <w:szCs w:val="24"/>
        </w:rPr>
        <w:t xml:space="preserve"> </w:t>
      </w:r>
      <w:r w:rsidRPr="00071276">
        <w:rPr>
          <w:rFonts w:ascii="Times New Roman" w:hAnsi="Times New Roman"/>
          <w:color w:val="231F20"/>
          <w:sz w:val="24"/>
          <w:szCs w:val="24"/>
        </w:rPr>
        <w:t>362</w:t>
      </w:r>
      <w:r w:rsidRPr="00071276">
        <w:rPr>
          <w:rFonts w:ascii="Times New Roman" w:hAnsi="Times New Roman"/>
          <w:color w:val="231F20"/>
          <w:spacing w:val="-18"/>
          <w:sz w:val="24"/>
          <w:szCs w:val="24"/>
        </w:rPr>
        <w:t xml:space="preserve"> </w:t>
      </w:r>
      <w:r w:rsidRPr="00071276">
        <w:rPr>
          <w:rFonts w:ascii="Times New Roman" w:hAnsi="Times New Roman"/>
          <w:color w:val="231F20"/>
          <w:sz w:val="24"/>
          <w:szCs w:val="24"/>
        </w:rPr>
        <w:t>ЦК</w:t>
      </w:r>
      <w:r w:rsidRPr="00071276">
        <w:rPr>
          <w:rFonts w:ascii="Times New Roman" w:hAnsi="Times New Roman"/>
          <w:color w:val="231F20"/>
          <w:spacing w:val="-17"/>
          <w:sz w:val="24"/>
          <w:szCs w:val="24"/>
        </w:rPr>
        <w:t xml:space="preserve"> </w:t>
      </w:r>
      <w:r w:rsidRPr="00071276">
        <w:rPr>
          <w:rFonts w:ascii="Times New Roman" w:hAnsi="Times New Roman"/>
          <w:color w:val="231F20"/>
          <w:spacing w:val="-4"/>
          <w:sz w:val="24"/>
          <w:szCs w:val="24"/>
        </w:rPr>
        <w:t>України.</w:t>
      </w:r>
      <w:r w:rsidRPr="00071276">
        <w:rPr>
          <w:rFonts w:ascii="Times New Roman" w:hAnsi="Times New Roman"/>
          <w:color w:val="231F20"/>
          <w:spacing w:val="-18"/>
          <w:sz w:val="24"/>
          <w:szCs w:val="24"/>
        </w:rPr>
        <w:t xml:space="preserve"> </w:t>
      </w:r>
      <w:r w:rsidRPr="00071276">
        <w:rPr>
          <w:rFonts w:ascii="Times New Roman" w:hAnsi="Times New Roman"/>
          <w:color w:val="231F20"/>
          <w:sz w:val="24"/>
          <w:szCs w:val="24"/>
        </w:rPr>
        <w:t>У позовній</w:t>
      </w:r>
      <w:r w:rsidRPr="00071276">
        <w:rPr>
          <w:rFonts w:ascii="Times New Roman" w:hAnsi="Times New Roman"/>
          <w:color w:val="231F20"/>
          <w:spacing w:val="-18"/>
          <w:sz w:val="24"/>
          <w:szCs w:val="24"/>
        </w:rPr>
        <w:t xml:space="preserve"> </w:t>
      </w:r>
      <w:r w:rsidRPr="00071276">
        <w:rPr>
          <w:rFonts w:ascii="Times New Roman" w:hAnsi="Times New Roman"/>
          <w:color w:val="231F20"/>
          <w:sz w:val="24"/>
          <w:szCs w:val="24"/>
        </w:rPr>
        <w:t>заяві</w:t>
      </w:r>
      <w:r w:rsidRPr="00071276">
        <w:rPr>
          <w:rFonts w:ascii="Times New Roman" w:hAnsi="Times New Roman"/>
          <w:color w:val="231F20"/>
          <w:spacing w:val="-17"/>
          <w:sz w:val="24"/>
          <w:szCs w:val="24"/>
        </w:rPr>
        <w:t xml:space="preserve"> </w:t>
      </w:r>
      <w:r w:rsidRPr="00071276">
        <w:rPr>
          <w:rFonts w:ascii="Times New Roman" w:hAnsi="Times New Roman"/>
          <w:color w:val="231F20"/>
          <w:sz w:val="24"/>
          <w:szCs w:val="24"/>
        </w:rPr>
        <w:t>гр.</w:t>
      </w:r>
      <w:r w:rsidRPr="00071276">
        <w:rPr>
          <w:rFonts w:ascii="Times New Roman" w:hAnsi="Times New Roman"/>
          <w:color w:val="231F20"/>
          <w:spacing w:val="-18"/>
          <w:sz w:val="24"/>
          <w:szCs w:val="24"/>
        </w:rPr>
        <w:t xml:space="preserve"> </w:t>
      </w:r>
      <w:r w:rsidRPr="00071276">
        <w:rPr>
          <w:rFonts w:ascii="Times New Roman" w:hAnsi="Times New Roman"/>
          <w:color w:val="231F20"/>
          <w:spacing w:val="-19"/>
          <w:sz w:val="24"/>
          <w:szCs w:val="24"/>
        </w:rPr>
        <w:t>Г.</w:t>
      </w:r>
      <w:r w:rsidRPr="00071276">
        <w:rPr>
          <w:rFonts w:ascii="Times New Roman" w:hAnsi="Times New Roman"/>
          <w:color w:val="231F20"/>
          <w:spacing w:val="-17"/>
          <w:sz w:val="24"/>
          <w:szCs w:val="24"/>
        </w:rPr>
        <w:t xml:space="preserve"> </w:t>
      </w:r>
      <w:r w:rsidRPr="00071276">
        <w:rPr>
          <w:rFonts w:ascii="Times New Roman" w:hAnsi="Times New Roman"/>
          <w:color w:val="231F20"/>
          <w:spacing w:val="-5"/>
          <w:sz w:val="24"/>
          <w:szCs w:val="24"/>
        </w:rPr>
        <w:t>також</w:t>
      </w:r>
      <w:r w:rsidRPr="00071276">
        <w:rPr>
          <w:rFonts w:ascii="Times New Roman" w:hAnsi="Times New Roman"/>
          <w:color w:val="231F20"/>
          <w:spacing w:val="-18"/>
          <w:sz w:val="24"/>
          <w:szCs w:val="24"/>
        </w:rPr>
        <w:t xml:space="preserve"> </w:t>
      </w:r>
      <w:r w:rsidRPr="00071276">
        <w:rPr>
          <w:rFonts w:ascii="Times New Roman" w:hAnsi="Times New Roman"/>
          <w:color w:val="231F20"/>
          <w:sz w:val="24"/>
          <w:szCs w:val="24"/>
        </w:rPr>
        <w:t>вказала,</w:t>
      </w:r>
      <w:r w:rsidRPr="00071276">
        <w:rPr>
          <w:rFonts w:ascii="Times New Roman" w:hAnsi="Times New Roman"/>
          <w:color w:val="231F20"/>
          <w:spacing w:val="-17"/>
          <w:sz w:val="24"/>
          <w:szCs w:val="24"/>
        </w:rPr>
        <w:t xml:space="preserve"> </w:t>
      </w:r>
      <w:r w:rsidRPr="00071276">
        <w:rPr>
          <w:rFonts w:ascii="Times New Roman" w:hAnsi="Times New Roman"/>
          <w:color w:val="231F20"/>
          <w:sz w:val="24"/>
          <w:szCs w:val="24"/>
        </w:rPr>
        <w:t>що</w:t>
      </w:r>
      <w:r w:rsidRPr="00071276">
        <w:rPr>
          <w:rFonts w:ascii="Times New Roman" w:hAnsi="Times New Roman"/>
          <w:color w:val="231F20"/>
          <w:spacing w:val="-18"/>
          <w:sz w:val="24"/>
          <w:szCs w:val="24"/>
        </w:rPr>
        <w:t xml:space="preserve"> </w:t>
      </w:r>
      <w:r w:rsidRPr="00071276">
        <w:rPr>
          <w:rFonts w:ascii="Times New Roman" w:hAnsi="Times New Roman"/>
          <w:color w:val="231F20"/>
          <w:sz w:val="24"/>
          <w:szCs w:val="24"/>
        </w:rPr>
        <w:t>між</w:t>
      </w:r>
      <w:r w:rsidRPr="00071276">
        <w:rPr>
          <w:rFonts w:ascii="Times New Roman" w:hAnsi="Times New Roman"/>
          <w:color w:val="231F20"/>
          <w:spacing w:val="-17"/>
          <w:sz w:val="24"/>
          <w:szCs w:val="24"/>
        </w:rPr>
        <w:t xml:space="preserve"> </w:t>
      </w:r>
      <w:r w:rsidRPr="00071276">
        <w:rPr>
          <w:rFonts w:ascii="Times New Roman" w:hAnsi="Times New Roman"/>
          <w:color w:val="231F20"/>
          <w:sz w:val="24"/>
          <w:szCs w:val="24"/>
        </w:rPr>
        <w:t>нею</w:t>
      </w:r>
      <w:r w:rsidRPr="00071276">
        <w:rPr>
          <w:rFonts w:ascii="Times New Roman" w:hAnsi="Times New Roman"/>
          <w:color w:val="231F20"/>
          <w:spacing w:val="-18"/>
          <w:sz w:val="24"/>
          <w:szCs w:val="24"/>
        </w:rPr>
        <w:t xml:space="preserve"> </w:t>
      </w:r>
      <w:r w:rsidRPr="00071276">
        <w:rPr>
          <w:rFonts w:ascii="Times New Roman" w:hAnsi="Times New Roman"/>
          <w:color w:val="231F20"/>
          <w:sz w:val="24"/>
          <w:szCs w:val="24"/>
        </w:rPr>
        <w:t>і</w:t>
      </w:r>
      <w:r w:rsidRPr="00071276">
        <w:rPr>
          <w:rFonts w:ascii="Times New Roman" w:hAnsi="Times New Roman"/>
          <w:color w:val="231F20"/>
          <w:spacing w:val="-17"/>
          <w:sz w:val="24"/>
          <w:szCs w:val="24"/>
        </w:rPr>
        <w:t xml:space="preserve"> </w:t>
      </w:r>
      <w:r w:rsidRPr="00071276">
        <w:rPr>
          <w:rFonts w:ascii="Times New Roman" w:hAnsi="Times New Roman"/>
          <w:color w:val="231F20"/>
          <w:spacing w:val="2"/>
          <w:sz w:val="24"/>
          <w:szCs w:val="24"/>
        </w:rPr>
        <w:t>сестрою</w:t>
      </w:r>
      <w:r w:rsidRPr="00071276">
        <w:rPr>
          <w:rFonts w:ascii="Times New Roman" w:hAnsi="Times New Roman"/>
          <w:color w:val="231F20"/>
          <w:spacing w:val="-18"/>
          <w:sz w:val="24"/>
          <w:szCs w:val="24"/>
        </w:rPr>
        <w:t xml:space="preserve"> </w:t>
      </w:r>
      <w:r w:rsidRPr="00071276">
        <w:rPr>
          <w:rFonts w:ascii="Times New Roman" w:hAnsi="Times New Roman"/>
          <w:color w:val="231F20"/>
          <w:sz w:val="24"/>
          <w:szCs w:val="24"/>
        </w:rPr>
        <w:t>склалися</w:t>
      </w:r>
      <w:r w:rsidRPr="00071276">
        <w:rPr>
          <w:rFonts w:ascii="Times New Roman" w:hAnsi="Times New Roman"/>
          <w:color w:val="231F20"/>
          <w:spacing w:val="-12"/>
          <w:sz w:val="24"/>
          <w:szCs w:val="24"/>
        </w:rPr>
        <w:t xml:space="preserve"> </w:t>
      </w:r>
      <w:r w:rsidRPr="00071276">
        <w:rPr>
          <w:rFonts w:ascii="Times New Roman" w:hAnsi="Times New Roman"/>
          <w:color w:val="231F20"/>
          <w:sz w:val="24"/>
          <w:szCs w:val="24"/>
        </w:rPr>
        <w:t>неприязні</w:t>
      </w:r>
      <w:r w:rsidRPr="00071276">
        <w:rPr>
          <w:rFonts w:ascii="Times New Roman" w:hAnsi="Times New Roman"/>
          <w:color w:val="231F20"/>
          <w:spacing w:val="-11"/>
          <w:sz w:val="24"/>
          <w:szCs w:val="24"/>
        </w:rPr>
        <w:t xml:space="preserve"> </w:t>
      </w:r>
      <w:r w:rsidRPr="00071276">
        <w:rPr>
          <w:rFonts w:ascii="Times New Roman" w:hAnsi="Times New Roman"/>
          <w:color w:val="231F20"/>
          <w:sz w:val="24"/>
          <w:szCs w:val="24"/>
        </w:rPr>
        <w:t>стосунки</w:t>
      </w:r>
      <w:r w:rsidRPr="00071276">
        <w:rPr>
          <w:rFonts w:ascii="Times New Roman" w:hAnsi="Times New Roman"/>
          <w:color w:val="231F20"/>
          <w:spacing w:val="-11"/>
          <w:sz w:val="24"/>
          <w:szCs w:val="24"/>
        </w:rPr>
        <w:t xml:space="preserve"> </w:t>
      </w:r>
      <w:r w:rsidRPr="00071276">
        <w:rPr>
          <w:rFonts w:ascii="Times New Roman" w:hAnsi="Times New Roman"/>
          <w:color w:val="231F20"/>
          <w:sz w:val="24"/>
          <w:szCs w:val="24"/>
        </w:rPr>
        <w:t>й</w:t>
      </w:r>
      <w:r w:rsidRPr="00071276">
        <w:rPr>
          <w:rFonts w:ascii="Times New Roman" w:hAnsi="Times New Roman"/>
          <w:color w:val="231F20"/>
          <w:spacing w:val="-11"/>
          <w:sz w:val="24"/>
          <w:szCs w:val="24"/>
        </w:rPr>
        <w:t xml:space="preserve"> </w:t>
      </w:r>
      <w:r w:rsidRPr="00071276">
        <w:rPr>
          <w:rFonts w:ascii="Times New Roman" w:hAnsi="Times New Roman"/>
          <w:color w:val="231F20"/>
          <w:sz w:val="24"/>
          <w:szCs w:val="24"/>
        </w:rPr>
        <w:t>остання</w:t>
      </w:r>
      <w:r w:rsidRPr="00071276">
        <w:rPr>
          <w:rFonts w:ascii="Times New Roman" w:hAnsi="Times New Roman"/>
          <w:color w:val="231F20"/>
          <w:spacing w:val="-11"/>
          <w:sz w:val="24"/>
          <w:szCs w:val="24"/>
        </w:rPr>
        <w:t xml:space="preserve"> </w:t>
      </w:r>
      <w:r w:rsidRPr="00071276">
        <w:rPr>
          <w:rFonts w:ascii="Times New Roman" w:hAnsi="Times New Roman"/>
          <w:color w:val="231F20"/>
          <w:sz w:val="24"/>
          <w:szCs w:val="24"/>
        </w:rPr>
        <w:t>відчужила</w:t>
      </w:r>
      <w:r w:rsidRPr="00071276">
        <w:rPr>
          <w:rFonts w:ascii="Times New Roman" w:hAnsi="Times New Roman"/>
          <w:color w:val="231F20"/>
          <w:spacing w:val="-12"/>
          <w:sz w:val="24"/>
          <w:szCs w:val="24"/>
        </w:rPr>
        <w:t xml:space="preserve"> </w:t>
      </w:r>
      <w:r w:rsidRPr="00071276">
        <w:rPr>
          <w:rFonts w:ascii="Times New Roman" w:hAnsi="Times New Roman"/>
          <w:color w:val="231F20"/>
          <w:sz w:val="24"/>
          <w:szCs w:val="24"/>
        </w:rPr>
        <w:t>свою</w:t>
      </w:r>
      <w:r w:rsidRPr="00071276">
        <w:rPr>
          <w:rFonts w:ascii="Times New Roman" w:hAnsi="Times New Roman"/>
          <w:color w:val="231F20"/>
          <w:spacing w:val="-11"/>
          <w:sz w:val="24"/>
          <w:szCs w:val="24"/>
        </w:rPr>
        <w:t xml:space="preserve"> </w:t>
      </w:r>
      <w:r w:rsidRPr="00071276">
        <w:rPr>
          <w:rFonts w:ascii="Times New Roman" w:hAnsi="Times New Roman"/>
          <w:color w:val="231F20"/>
          <w:sz w:val="24"/>
          <w:szCs w:val="24"/>
        </w:rPr>
        <w:t>частину</w:t>
      </w:r>
      <w:r w:rsidRPr="00071276">
        <w:rPr>
          <w:rFonts w:ascii="Times New Roman" w:hAnsi="Times New Roman"/>
          <w:color w:val="231F20"/>
          <w:spacing w:val="-11"/>
          <w:sz w:val="24"/>
          <w:szCs w:val="24"/>
        </w:rPr>
        <w:t xml:space="preserve"> </w:t>
      </w:r>
      <w:r w:rsidRPr="00071276">
        <w:rPr>
          <w:rFonts w:ascii="Times New Roman" w:hAnsi="Times New Roman"/>
          <w:color w:val="231F20"/>
          <w:spacing w:val="-6"/>
          <w:sz w:val="24"/>
          <w:szCs w:val="24"/>
        </w:rPr>
        <w:t>будин</w:t>
      </w:r>
      <w:r w:rsidRPr="00071276">
        <w:rPr>
          <w:rFonts w:ascii="Times New Roman" w:hAnsi="Times New Roman"/>
          <w:color w:val="231F20"/>
          <w:spacing w:val="-3"/>
          <w:sz w:val="24"/>
          <w:szCs w:val="24"/>
        </w:rPr>
        <w:t>ку</w:t>
      </w:r>
      <w:r w:rsidRPr="00071276">
        <w:rPr>
          <w:rFonts w:ascii="Times New Roman" w:hAnsi="Times New Roman"/>
          <w:color w:val="231F20"/>
          <w:spacing w:val="-10"/>
          <w:sz w:val="24"/>
          <w:szCs w:val="24"/>
        </w:rPr>
        <w:t xml:space="preserve"> </w:t>
      </w:r>
      <w:r w:rsidRPr="00071276">
        <w:rPr>
          <w:rFonts w:ascii="Times New Roman" w:hAnsi="Times New Roman"/>
          <w:color w:val="231F20"/>
          <w:sz w:val="24"/>
          <w:szCs w:val="24"/>
        </w:rPr>
        <w:t>для</w:t>
      </w:r>
      <w:r w:rsidRPr="00071276">
        <w:rPr>
          <w:rFonts w:ascii="Times New Roman" w:hAnsi="Times New Roman"/>
          <w:color w:val="231F20"/>
          <w:spacing w:val="-9"/>
          <w:sz w:val="24"/>
          <w:szCs w:val="24"/>
        </w:rPr>
        <w:t xml:space="preserve"> </w:t>
      </w:r>
      <w:r w:rsidRPr="00071276">
        <w:rPr>
          <w:rFonts w:ascii="Times New Roman" w:hAnsi="Times New Roman"/>
          <w:color w:val="231F20"/>
          <w:spacing w:val="-3"/>
          <w:sz w:val="24"/>
          <w:szCs w:val="24"/>
        </w:rPr>
        <w:t>того,</w:t>
      </w:r>
      <w:r w:rsidRPr="00071276">
        <w:rPr>
          <w:rFonts w:ascii="Times New Roman" w:hAnsi="Times New Roman"/>
          <w:color w:val="231F20"/>
          <w:spacing w:val="-10"/>
          <w:sz w:val="24"/>
          <w:szCs w:val="24"/>
        </w:rPr>
        <w:t xml:space="preserve"> </w:t>
      </w:r>
      <w:r w:rsidRPr="00071276">
        <w:rPr>
          <w:rFonts w:ascii="Times New Roman" w:hAnsi="Times New Roman"/>
          <w:color w:val="231F20"/>
          <w:sz w:val="24"/>
          <w:szCs w:val="24"/>
        </w:rPr>
        <w:t>щоб</w:t>
      </w:r>
      <w:r w:rsidRPr="00071276">
        <w:rPr>
          <w:rFonts w:ascii="Times New Roman" w:hAnsi="Times New Roman"/>
          <w:color w:val="231F20"/>
          <w:spacing w:val="-9"/>
          <w:sz w:val="24"/>
          <w:szCs w:val="24"/>
        </w:rPr>
        <w:t xml:space="preserve"> </w:t>
      </w:r>
      <w:r w:rsidRPr="00071276">
        <w:rPr>
          <w:rFonts w:ascii="Times New Roman" w:hAnsi="Times New Roman"/>
          <w:color w:val="231F20"/>
          <w:sz w:val="24"/>
          <w:szCs w:val="24"/>
        </w:rPr>
        <w:t>позбавити</w:t>
      </w:r>
      <w:r w:rsidRPr="00071276">
        <w:rPr>
          <w:rFonts w:ascii="Times New Roman" w:hAnsi="Times New Roman"/>
          <w:color w:val="231F20"/>
          <w:spacing w:val="-9"/>
          <w:sz w:val="24"/>
          <w:szCs w:val="24"/>
        </w:rPr>
        <w:t xml:space="preserve"> </w:t>
      </w:r>
      <w:r w:rsidRPr="00071276">
        <w:rPr>
          <w:rFonts w:ascii="Times New Roman" w:hAnsi="Times New Roman"/>
          <w:color w:val="231F20"/>
          <w:sz w:val="24"/>
          <w:szCs w:val="24"/>
        </w:rPr>
        <w:t>гр.</w:t>
      </w:r>
      <w:r w:rsidRPr="00071276">
        <w:rPr>
          <w:rFonts w:ascii="Times New Roman" w:hAnsi="Times New Roman"/>
          <w:color w:val="231F20"/>
          <w:spacing w:val="-10"/>
          <w:sz w:val="24"/>
          <w:szCs w:val="24"/>
        </w:rPr>
        <w:t xml:space="preserve"> </w:t>
      </w:r>
      <w:r w:rsidRPr="00071276">
        <w:rPr>
          <w:rFonts w:ascii="Times New Roman" w:hAnsi="Times New Roman"/>
          <w:color w:val="231F20"/>
          <w:spacing w:val="-13"/>
          <w:sz w:val="24"/>
          <w:szCs w:val="24"/>
        </w:rPr>
        <w:t>Г.,</w:t>
      </w:r>
      <w:r w:rsidRPr="00071276">
        <w:rPr>
          <w:rFonts w:ascii="Times New Roman" w:hAnsi="Times New Roman"/>
          <w:color w:val="231F20"/>
          <w:spacing w:val="-9"/>
          <w:sz w:val="24"/>
          <w:szCs w:val="24"/>
        </w:rPr>
        <w:t xml:space="preserve"> </w:t>
      </w:r>
      <w:r w:rsidRPr="00071276">
        <w:rPr>
          <w:rFonts w:ascii="Times New Roman" w:hAnsi="Times New Roman"/>
          <w:color w:val="231F20"/>
          <w:sz w:val="24"/>
          <w:szCs w:val="24"/>
        </w:rPr>
        <w:t>велика</w:t>
      </w:r>
      <w:r w:rsidRPr="00071276">
        <w:rPr>
          <w:rFonts w:ascii="Times New Roman" w:hAnsi="Times New Roman"/>
          <w:color w:val="231F20"/>
          <w:spacing w:val="-9"/>
          <w:sz w:val="24"/>
          <w:szCs w:val="24"/>
        </w:rPr>
        <w:t xml:space="preserve"> </w:t>
      </w:r>
      <w:r w:rsidRPr="00071276">
        <w:rPr>
          <w:rFonts w:ascii="Times New Roman" w:hAnsi="Times New Roman"/>
          <w:color w:val="231F20"/>
          <w:sz w:val="24"/>
          <w:szCs w:val="24"/>
        </w:rPr>
        <w:t>сім’я</w:t>
      </w:r>
      <w:r w:rsidRPr="00071276">
        <w:rPr>
          <w:rFonts w:ascii="Times New Roman" w:hAnsi="Times New Roman"/>
          <w:color w:val="231F20"/>
          <w:spacing w:val="-10"/>
          <w:sz w:val="24"/>
          <w:szCs w:val="24"/>
        </w:rPr>
        <w:t xml:space="preserve"> </w:t>
      </w:r>
      <w:r w:rsidRPr="00071276">
        <w:rPr>
          <w:rFonts w:ascii="Times New Roman" w:hAnsi="Times New Roman"/>
          <w:color w:val="231F20"/>
          <w:spacing w:val="-5"/>
          <w:sz w:val="24"/>
          <w:szCs w:val="24"/>
        </w:rPr>
        <w:t>якої</w:t>
      </w:r>
      <w:r w:rsidRPr="00071276">
        <w:rPr>
          <w:rFonts w:ascii="Times New Roman" w:hAnsi="Times New Roman"/>
          <w:color w:val="231F20"/>
          <w:spacing w:val="-9"/>
          <w:sz w:val="24"/>
          <w:szCs w:val="24"/>
        </w:rPr>
        <w:t xml:space="preserve"> </w:t>
      </w:r>
      <w:r w:rsidRPr="00071276">
        <w:rPr>
          <w:rFonts w:ascii="Times New Roman" w:hAnsi="Times New Roman"/>
          <w:color w:val="231F20"/>
          <w:sz w:val="24"/>
          <w:szCs w:val="24"/>
        </w:rPr>
        <w:t>гостро</w:t>
      </w:r>
      <w:r w:rsidRPr="00071276">
        <w:rPr>
          <w:rFonts w:ascii="Times New Roman" w:hAnsi="Times New Roman"/>
          <w:color w:val="231F20"/>
          <w:spacing w:val="-9"/>
          <w:sz w:val="24"/>
          <w:szCs w:val="24"/>
        </w:rPr>
        <w:t xml:space="preserve"> </w:t>
      </w:r>
      <w:r w:rsidRPr="00071276">
        <w:rPr>
          <w:rFonts w:ascii="Times New Roman" w:hAnsi="Times New Roman"/>
          <w:color w:val="231F20"/>
          <w:sz w:val="24"/>
          <w:szCs w:val="24"/>
        </w:rPr>
        <w:t>потре</w:t>
      </w:r>
      <w:r w:rsidRPr="00071276">
        <w:rPr>
          <w:rFonts w:ascii="Times New Roman" w:hAnsi="Times New Roman"/>
          <w:color w:val="231F20"/>
          <w:spacing w:val="-3"/>
          <w:sz w:val="24"/>
          <w:szCs w:val="24"/>
        </w:rPr>
        <w:t xml:space="preserve">бувала </w:t>
      </w:r>
      <w:r w:rsidRPr="00071276">
        <w:rPr>
          <w:rFonts w:ascii="Times New Roman" w:hAnsi="Times New Roman"/>
          <w:color w:val="231F20"/>
          <w:sz w:val="24"/>
          <w:szCs w:val="24"/>
        </w:rPr>
        <w:t xml:space="preserve">покращення житлових умов, можливості </w:t>
      </w:r>
      <w:r w:rsidRPr="00071276">
        <w:rPr>
          <w:rFonts w:ascii="Times New Roman" w:hAnsi="Times New Roman"/>
          <w:color w:val="231F20"/>
          <w:spacing w:val="-3"/>
          <w:sz w:val="24"/>
          <w:szCs w:val="24"/>
        </w:rPr>
        <w:t xml:space="preserve">користуватися </w:t>
      </w:r>
      <w:r w:rsidRPr="00071276">
        <w:rPr>
          <w:rFonts w:ascii="Times New Roman" w:hAnsi="Times New Roman"/>
          <w:color w:val="231F20"/>
          <w:sz w:val="24"/>
          <w:szCs w:val="24"/>
        </w:rPr>
        <w:t>всією площею</w:t>
      </w:r>
      <w:r w:rsidRPr="00071276">
        <w:rPr>
          <w:rFonts w:ascii="Times New Roman" w:hAnsi="Times New Roman"/>
          <w:color w:val="231F20"/>
          <w:spacing w:val="-4"/>
          <w:sz w:val="24"/>
          <w:szCs w:val="24"/>
        </w:rPr>
        <w:t xml:space="preserve"> </w:t>
      </w:r>
      <w:r w:rsidRPr="00071276">
        <w:rPr>
          <w:rFonts w:ascii="Times New Roman" w:hAnsi="Times New Roman"/>
          <w:color w:val="231F20"/>
          <w:sz w:val="24"/>
          <w:szCs w:val="24"/>
        </w:rPr>
        <w:t>домоволодіння.</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Суд відмовив у задоволенні позовної вимоги, зазначивши, що, відповідно до ст. 361 ЦК України, кожен учасник спільної</w:t>
      </w:r>
      <w:r w:rsidRPr="00071276">
        <w:rPr>
          <w:rFonts w:ascii="Times New Roman" w:hAnsi="Times New Roman"/>
          <w:sz w:val="24"/>
          <w:szCs w:val="24"/>
        </w:rPr>
        <w:t xml:space="preserve"> </w:t>
      </w:r>
      <w:r w:rsidRPr="00071276">
        <w:rPr>
          <w:rFonts w:ascii="Times New Roman" w:hAnsi="Times New Roman"/>
          <w:color w:val="231F20"/>
          <w:spacing w:val="-3"/>
          <w:sz w:val="24"/>
          <w:szCs w:val="24"/>
        </w:rPr>
        <w:t xml:space="preserve">часткової </w:t>
      </w:r>
      <w:r w:rsidRPr="00071276">
        <w:rPr>
          <w:rFonts w:ascii="Times New Roman" w:hAnsi="Times New Roman"/>
          <w:color w:val="231F20"/>
          <w:sz w:val="24"/>
          <w:szCs w:val="24"/>
        </w:rPr>
        <w:t xml:space="preserve">власності має право самостійно розпорядитися своєю </w:t>
      </w:r>
      <w:r w:rsidRPr="00071276">
        <w:rPr>
          <w:rFonts w:ascii="Times New Roman" w:hAnsi="Times New Roman"/>
          <w:color w:val="231F20"/>
          <w:spacing w:val="-3"/>
          <w:sz w:val="24"/>
          <w:szCs w:val="24"/>
        </w:rPr>
        <w:t>часткою.</w:t>
      </w:r>
      <w:r w:rsidRPr="00071276">
        <w:rPr>
          <w:rFonts w:ascii="Times New Roman" w:hAnsi="Times New Roman"/>
          <w:color w:val="231F20"/>
          <w:spacing w:val="-16"/>
          <w:sz w:val="24"/>
          <w:szCs w:val="24"/>
        </w:rPr>
        <w:t xml:space="preserve"> </w:t>
      </w:r>
      <w:r w:rsidRPr="00071276">
        <w:rPr>
          <w:rFonts w:ascii="Times New Roman" w:hAnsi="Times New Roman"/>
          <w:color w:val="231F20"/>
          <w:spacing w:val="-5"/>
          <w:sz w:val="24"/>
          <w:szCs w:val="24"/>
        </w:rPr>
        <w:t>Таке</w:t>
      </w:r>
      <w:r w:rsidRPr="00071276">
        <w:rPr>
          <w:rFonts w:ascii="Times New Roman" w:hAnsi="Times New Roman"/>
          <w:color w:val="231F20"/>
          <w:spacing w:val="-15"/>
          <w:sz w:val="24"/>
          <w:szCs w:val="24"/>
        </w:rPr>
        <w:t xml:space="preserve"> </w:t>
      </w:r>
      <w:r w:rsidRPr="00071276">
        <w:rPr>
          <w:rFonts w:ascii="Times New Roman" w:hAnsi="Times New Roman"/>
          <w:color w:val="231F20"/>
          <w:sz w:val="24"/>
          <w:szCs w:val="24"/>
        </w:rPr>
        <w:t>розпорядження</w:t>
      </w:r>
      <w:r w:rsidRPr="00071276">
        <w:rPr>
          <w:rFonts w:ascii="Times New Roman" w:hAnsi="Times New Roman"/>
          <w:color w:val="231F20"/>
          <w:spacing w:val="-15"/>
          <w:sz w:val="24"/>
          <w:szCs w:val="24"/>
        </w:rPr>
        <w:t xml:space="preserve"> </w:t>
      </w:r>
      <w:r w:rsidRPr="00071276">
        <w:rPr>
          <w:rFonts w:ascii="Times New Roman" w:hAnsi="Times New Roman"/>
          <w:color w:val="231F20"/>
          <w:spacing w:val="-4"/>
          <w:sz w:val="24"/>
          <w:szCs w:val="24"/>
        </w:rPr>
        <w:t>може</w:t>
      </w:r>
      <w:r w:rsidRPr="00071276">
        <w:rPr>
          <w:rFonts w:ascii="Times New Roman" w:hAnsi="Times New Roman"/>
          <w:color w:val="231F20"/>
          <w:spacing w:val="-15"/>
          <w:sz w:val="24"/>
          <w:szCs w:val="24"/>
        </w:rPr>
        <w:t xml:space="preserve"> </w:t>
      </w:r>
      <w:r w:rsidRPr="00071276">
        <w:rPr>
          <w:rFonts w:ascii="Times New Roman" w:hAnsi="Times New Roman"/>
          <w:color w:val="231F20"/>
          <w:spacing w:val="-4"/>
          <w:sz w:val="24"/>
          <w:szCs w:val="24"/>
        </w:rPr>
        <w:t>бути</w:t>
      </w:r>
      <w:r w:rsidRPr="00071276">
        <w:rPr>
          <w:rFonts w:ascii="Times New Roman" w:hAnsi="Times New Roman"/>
          <w:color w:val="231F20"/>
          <w:spacing w:val="-15"/>
          <w:sz w:val="24"/>
          <w:szCs w:val="24"/>
        </w:rPr>
        <w:t xml:space="preserve"> </w:t>
      </w:r>
      <w:r w:rsidRPr="00071276">
        <w:rPr>
          <w:rFonts w:ascii="Times New Roman" w:hAnsi="Times New Roman"/>
          <w:color w:val="231F20"/>
          <w:sz w:val="24"/>
          <w:szCs w:val="24"/>
        </w:rPr>
        <w:t>зроблено</w:t>
      </w:r>
      <w:r w:rsidRPr="00071276">
        <w:rPr>
          <w:rFonts w:ascii="Times New Roman" w:hAnsi="Times New Roman"/>
          <w:color w:val="231F20"/>
          <w:spacing w:val="-16"/>
          <w:sz w:val="24"/>
          <w:szCs w:val="24"/>
        </w:rPr>
        <w:t xml:space="preserve"> </w:t>
      </w:r>
      <w:r w:rsidRPr="00071276">
        <w:rPr>
          <w:rFonts w:ascii="Times New Roman" w:hAnsi="Times New Roman"/>
          <w:color w:val="231F20"/>
          <w:sz w:val="24"/>
          <w:szCs w:val="24"/>
        </w:rPr>
        <w:t>і</w:t>
      </w:r>
      <w:r w:rsidRPr="00071276">
        <w:rPr>
          <w:rFonts w:ascii="Times New Roman" w:hAnsi="Times New Roman"/>
          <w:color w:val="231F20"/>
          <w:spacing w:val="-15"/>
          <w:sz w:val="24"/>
          <w:szCs w:val="24"/>
        </w:rPr>
        <w:t xml:space="preserve"> </w:t>
      </w:r>
      <w:r w:rsidRPr="00071276">
        <w:rPr>
          <w:rFonts w:ascii="Times New Roman" w:hAnsi="Times New Roman"/>
          <w:color w:val="231F20"/>
          <w:sz w:val="24"/>
          <w:szCs w:val="24"/>
        </w:rPr>
        <w:t>за</w:t>
      </w:r>
      <w:r w:rsidRPr="00071276">
        <w:rPr>
          <w:rFonts w:ascii="Times New Roman" w:hAnsi="Times New Roman"/>
          <w:color w:val="231F20"/>
          <w:spacing w:val="-16"/>
          <w:sz w:val="24"/>
          <w:szCs w:val="24"/>
        </w:rPr>
        <w:t xml:space="preserve"> </w:t>
      </w:r>
      <w:r w:rsidRPr="00071276">
        <w:rPr>
          <w:rFonts w:ascii="Times New Roman" w:hAnsi="Times New Roman"/>
          <w:color w:val="231F20"/>
          <w:spacing w:val="-3"/>
          <w:sz w:val="24"/>
          <w:szCs w:val="24"/>
        </w:rPr>
        <w:t xml:space="preserve">договором </w:t>
      </w:r>
      <w:r w:rsidRPr="00071276">
        <w:rPr>
          <w:rFonts w:ascii="Times New Roman" w:hAnsi="Times New Roman"/>
          <w:color w:val="231F20"/>
          <w:sz w:val="24"/>
          <w:szCs w:val="24"/>
        </w:rPr>
        <w:t xml:space="preserve">дарування, що не містить </w:t>
      </w:r>
      <w:r w:rsidRPr="00071276">
        <w:rPr>
          <w:rFonts w:ascii="Times New Roman" w:hAnsi="Times New Roman"/>
          <w:color w:val="231F20"/>
          <w:spacing w:val="-4"/>
          <w:sz w:val="24"/>
          <w:szCs w:val="24"/>
        </w:rPr>
        <w:t xml:space="preserve">будь-яких </w:t>
      </w:r>
      <w:r w:rsidRPr="00071276">
        <w:rPr>
          <w:rFonts w:ascii="Times New Roman" w:hAnsi="Times New Roman"/>
          <w:color w:val="231F20"/>
          <w:sz w:val="24"/>
          <w:szCs w:val="24"/>
        </w:rPr>
        <w:t>обмежень у виборі особи, обдаровуваної</w:t>
      </w:r>
      <w:r w:rsidRPr="00071276">
        <w:rPr>
          <w:rFonts w:ascii="Times New Roman" w:hAnsi="Times New Roman"/>
          <w:color w:val="231F20"/>
          <w:spacing w:val="-19"/>
          <w:sz w:val="24"/>
          <w:szCs w:val="24"/>
        </w:rPr>
        <w:t xml:space="preserve"> </w:t>
      </w:r>
      <w:r w:rsidRPr="00071276">
        <w:rPr>
          <w:rFonts w:ascii="Times New Roman" w:hAnsi="Times New Roman"/>
          <w:color w:val="231F20"/>
          <w:spacing w:val="-3"/>
          <w:sz w:val="24"/>
          <w:szCs w:val="24"/>
        </w:rPr>
        <w:t>учасником</w:t>
      </w:r>
      <w:r w:rsidRPr="00071276">
        <w:rPr>
          <w:rFonts w:ascii="Times New Roman" w:hAnsi="Times New Roman"/>
          <w:color w:val="231F20"/>
          <w:spacing w:val="-18"/>
          <w:sz w:val="24"/>
          <w:szCs w:val="24"/>
        </w:rPr>
        <w:t xml:space="preserve"> </w:t>
      </w:r>
      <w:r w:rsidRPr="00071276">
        <w:rPr>
          <w:rFonts w:ascii="Times New Roman" w:hAnsi="Times New Roman"/>
          <w:color w:val="231F20"/>
          <w:sz w:val="24"/>
          <w:szCs w:val="24"/>
        </w:rPr>
        <w:t>спільної</w:t>
      </w:r>
      <w:r w:rsidRPr="00071276">
        <w:rPr>
          <w:rFonts w:ascii="Times New Roman" w:hAnsi="Times New Roman"/>
          <w:color w:val="231F20"/>
          <w:spacing w:val="-19"/>
          <w:sz w:val="24"/>
          <w:szCs w:val="24"/>
        </w:rPr>
        <w:t xml:space="preserve"> </w:t>
      </w:r>
      <w:r w:rsidRPr="00071276">
        <w:rPr>
          <w:rFonts w:ascii="Times New Roman" w:hAnsi="Times New Roman"/>
          <w:color w:val="231F20"/>
          <w:sz w:val="24"/>
          <w:szCs w:val="24"/>
        </w:rPr>
        <w:t>власності</w:t>
      </w:r>
      <w:r w:rsidRPr="00071276">
        <w:rPr>
          <w:rFonts w:ascii="Times New Roman" w:hAnsi="Times New Roman"/>
          <w:color w:val="231F20"/>
          <w:spacing w:val="-18"/>
          <w:sz w:val="24"/>
          <w:szCs w:val="24"/>
        </w:rPr>
        <w:t xml:space="preserve"> </w:t>
      </w:r>
      <w:r w:rsidRPr="00071276">
        <w:rPr>
          <w:rFonts w:ascii="Times New Roman" w:hAnsi="Times New Roman"/>
          <w:color w:val="231F20"/>
          <w:sz w:val="24"/>
          <w:szCs w:val="24"/>
        </w:rPr>
        <w:t>на</w:t>
      </w:r>
      <w:r w:rsidRPr="00071276">
        <w:rPr>
          <w:rFonts w:ascii="Times New Roman" w:hAnsi="Times New Roman"/>
          <w:color w:val="231F20"/>
          <w:spacing w:val="-18"/>
          <w:sz w:val="24"/>
          <w:szCs w:val="24"/>
        </w:rPr>
        <w:t xml:space="preserve"> </w:t>
      </w:r>
      <w:r w:rsidRPr="00071276">
        <w:rPr>
          <w:rFonts w:ascii="Times New Roman" w:hAnsi="Times New Roman"/>
          <w:color w:val="231F20"/>
          <w:spacing w:val="-5"/>
          <w:sz w:val="24"/>
          <w:szCs w:val="24"/>
        </w:rPr>
        <w:t>будинок.</w:t>
      </w:r>
      <w:r w:rsidRPr="00071276">
        <w:rPr>
          <w:rFonts w:ascii="Times New Roman" w:hAnsi="Times New Roman"/>
          <w:color w:val="231F20"/>
          <w:spacing w:val="-19"/>
          <w:sz w:val="24"/>
          <w:szCs w:val="24"/>
        </w:rPr>
        <w:t xml:space="preserve"> </w:t>
      </w:r>
      <w:r w:rsidRPr="00071276">
        <w:rPr>
          <w:rFonts w:ascii="Times New Roman" w:hAnsi="Times New Roman"/>
          <w:color w:val="231F20"/>
          <w:spacing w:val="-5"/>
          <w:sz w:val="24"/>
          <w:szCs w:val="24"/>
        </w:rPr>
        <w:t xml:space="preserve">Жодних </w:t>
      </w:r>
      <w:r w:rsidRPr="00071276">
        <w:rPr>
          <w:rFonts w:ascii="Times New Roman" w:hAnsi="Times New Roman"/>
          <w:color w:val="231F20"/>
          <w:sz w:val="24"/>
          <w:szCs w:val="24"/>
        </w:rPr>
        <w:t xml:space="preserve">доказів </w:t>
      </w:r>
      <w:r w:rsidRPr="00071276">
        <w:rPr>
          <w:rFonts w:ascii="Times New Roman" w:hAnsi="Times New Roman"/>
          <w:color w:val="231F20"/>
          <w:spacing w:val="-3"/>
          <w:sz w:val="24"/>
          <w:szCs w:val="24"/>
        </w:rPr>
        <w:t xml:space="preserve">того, </w:t>
      </w:r>
      <w:r w:rsidRPr="00071276">
        <w:rPr>
          <w:rFonts w:ascii="Times New Roman" w:hAnsi="Times New Roman"/>
          <w:color w:val="231F20"/>
          <w:sz w:val="24"/>
          <w:szCs w:val="24"/>
        </w:rPr>
        <w:t xml:space="preserve">що цей договір є </w:t>
      </w:r>
      <w:r w:rsidRPr="00071276">
        <w:rPr>
          <w:rFonts w:ascii="Times New Roman" w:hAnsi="Times New Roman"/>
          <w:color w:val="231F20"/>
          <w:spacing w:val="-4"/>
          <w:sz w:val="24"/>
          <w:szCs w:val="24"/>
        </w:rPr>
        <w:t xml:space="preserve">удаваним </w:t>
      </w:r>
      <w:r w:rsidRPr="00071276">
        <w:rPr>
          <w:rFonts w:ascii="Times New Roman" w:hAnsi="Times New Roman"/>
          <w:color w:val="231F20"/>
          <w:spacing w:val="-3"/>
          <w:sz w:val="24"/>
          <w:szCs w:val="24"/>
        </w:rPr>
        <w:t xml:space="preserve">правочином </w:t>
      </w:r>
      <w:r w:rsidRPr="00071276">
        <w:rPr>
          <w:rFonts w:ascii="Times New Roman" w:hAnsi="Times New Roman"/>
          <w:color w:val="231F20"/>
          <w:sz w:val="24"/>
          <w:szCs w:val="24"/>
        </w:rPr>
        <w:t xml:space="preserve">і </w:t>
      </w:r>
      <w:r w:rsidRPr="00071276">
        <w:rPr>
          <w:rFonts w:ascii="Times New Roman" w:hAnsi="Times New Roman"/>
          <w:color w:val="231F20"/>
          <w:spacing w:val="-4"/>
          <w:sz w:val="24"/>
          <w:szCs w:val="24"/>
        </w:rPr>
        <w:t>приховує</w:t>
      </w:r>
      <w:r w:rsidRPr="00071276">
        <w:rPr>
          <w:rFonts w:ascii="Times New Roman" w:hAnsi="Times New Roman"/>
          <w:color w:val="231F20"/>
          <w:spacing w:val="74"/>
          <w:sz w:val="24"/>
          <w:szCs w:val="24"/>
        </w:rPr>
        <w:t xml:space="preserve"> </w:t>
      </w:r>
      <w:r w:rsidRPr="00071276">
        <w:rPr>
          <w:rFonts w:ascii="Times New Roman" w:hAnsi="Times New Roman"/>
          <w:color w:val="231F20"/>
          <w:sz w:val="24"/>
          <w:szCs w:val="24"/>
        </w:rPr>
        <w:t xml:space="preserve">насправді договір </w:t>
      </w:r>
      <w:r w:rsidRPr="00071276">
        <w:rPr>
          <w:rFonts w:ascii="Times New Roman" w:hAnsi="Times New Roman"/>
          <w:color w:val="231F20"/>
          <w:spacing w:val="-4"/>
          <w:sz w:val="24"/>
          <w:szCs w:val="24"/>
        </w:rPr>
        <w:t xml:space="preserve">купівлі-продажу, </w:t>
      </w:r>
      <w:r w:rsidRPr="00071276">
        <w:rPr>
          <w:rFonts w:ascii="Times New Roman" w:hAnsi="Times New Roman"/>
          <w:color w:val="231F20"/>
          <w:spacing w:val="-7"/>
          <w:sz w:val="24"/>
          <w:szCs w:val="24"/>
        </w:rPr>
        <w:t xml:space="preserve">судом </w:t>
      </w:r>
      <w:r w:rsidRPr="00071276">
        <w:rPr>
          <w:rFonts w:ascii="Times New Roman" w:hAnsi="Times New Roman"/>
          <w:color w:val="231F20"/>
          <w:sz w:val="24"/>
          <w:szCs w:val="24"/>
        </w:rPr>
        <w:t>встановлено не</w:t>
      </w:r>
      <w:r w:rsidRPr="00071276">
        <w:rPr>
          <w:rFonts w:ascii="Times New Roman" w:hAnsi="Times New Roman"/>
          <w:color w:val="231F20"/>
          <w:spacing w:val="-36"/>
          <w:sz w:val="24"/>
          <w:szCs w:val="24"/>
        </w:rPr>
        <w:t xml:space="preserve"> </w:t>
      </w:r>
      <w:r w:rsidRPr="00071276">
        <w:rPr>
          <w:rFonts w:ascii="Times New Roman" w:hAnsi="Times New Roman"/>
          <w:color w:val="231F20"/>
          <w:spacing w:val="-7"/>
          <w:sz w:val="24"/>
          <w:szCs w:val="24"/>
        </w:rPr>
        <w:t>було.</w:t>
      </w:r>
    </w:p>
    <w:p w:rsidR="00E748AC" w:rsidRPr="00071276" w:rsidRDefault="00E748AC" w:rsidP="00071276">
      <w:pPr>
        <w:tabs>
          <w:tab w:val="left" w:pos="1276"/>
          <w:tab w:val="left" w:pos="1418"/>
        </w:tabs>
        <w:spacing w:after="0"/>
        <w:ind w:left="142" w:firstLine="425"/>
        <w:jc w:val="both"/>
        <w:rPr>
          <w:rFonts w:ascii="Times New Roman" w:hAnsi="Times New Roman"/>
          <w:i/>
          <w:sz w:val="24"/>
          <w:szCs w:val="24"/>
          <w:lang w:val="uk-UA"/>
        </w:rPr>
      </w:pPr>
      <w:r w:rsidRPr="00071276">
        <w:rPr>
          <w:rFonts w:ascii="Times New Roman" w:hAnsi="Times New Roman"/>
          <w:i/>
          <w:color w:val="231F20"/>
          <w:sz w:val="24"/>
          <w:szCs w:val="24"/>
          <w:lang w:val="uk-UA"/>
        </w:rPr>
        <w:t>Чи</w:t>
      </w:r>
      <w:r w:rsidRPr="00071276">
        <w:rPr>
          <w:rFonts w:ascii="Times New Roman" w:hAnsi="Times New Roman"/>
          <w:i/>
          <w:color w:val="231F20"/>
          <w:spacing w:val="-15"/>
          <w:sz w:val="24"/>
          <w:szCs w:val="24"/>
          <w:lang w:val="uk-UA"/>
        </w:rPr>
        <w:t xml:space="preserve"> </w:t>
      </w:r>
      <w:r w:rsidRPr="00071276">
        <w:rPr>
          <w:rFonts w:ascii="Times New Roman" w:hAnsi="Times New Roman"/>
          <w:i/>
          <w:color w:val="231F20"/>
          <w:sz w:val="24"/>
          <w:szCs w:val="24"/>
          <w:lang w:val="uk-UA"/>
        </w:rPr>
        <w:t>правильно</w:t>
      </w:r>
      <w:r w:rsidRPr="00071276">
        <w:rPr>
          <w:rFonts w:ascii="Times New Roman" w:hAnsi="Times New Roman"/>
          <w:i/>
          <w:color w:val="231F20"/>
          <w:spacing w:val="-14"/>
          <w:sz w:val="24"/>
          <w:szCs w:val="24"/>
          <w:lang w:val="uk-UA"/>
        </w:rPr>
        <w:t xml:space="preserve"> </w:t>
      </w:r>
      <w:r w:rsidRPr="00071276">
        <w:rPr>
          <w:rFonts w:ascii="Times New Roman" w:hAnsi="Times New Roman"/>
          <w:i/>
          <w:color w:val="231F20"/>
          <w:spacing w:val="-3"/>
          <w:sz w:val="24"/>
          <w:szCs w:val="24"/>
          <w:lang w:val="uk-UA"/>
        </w:rPr>
        <w:t>тлумачаться</w:t>
      </w:r>
      <w:r w:rsidRPr="00071276">
        <w:rPr>
          <w:rFonts w:ascii="Times New Roman" w:hAnsi="Times New Roman"/>
          <w:i/>
          <w:color w:val="231F20"/>
          <w:spacing w:val="-15"/>
          <w:sz w:val="24"/>
          <w:szCs w:val="24"/>
          <w:lang w:val="uk-UA"/>
        </w:rPr>
        <w:t xml:space="preserve"> </w:t>
      </w:r>
      <w:r w:rsidRPr="00071276">
        <w:rPr>
          <w:rFonts w:ascii="Times New Roman" w:hAnsi="Times New Roman"/>
          <w:i/>
          <w:color w:val="231F20"/>
          <w:spacing w:val="-4"/>
          <w:sz w:val="24"/>
          <w:szCs w:val="24"/>
          <w:lang w:val="uk-UA"/>
        </w:rPr>
        <w:t>судом</w:t>
      </w:r>
      <w:r w:rsidRPr="00071276">
        <w:rPr>
          <w:rFonts w:ascii="Times New Roman" w:hAnsi="Times New Roman"/>
          <w:i/>
          <w:color w:val="231F20"/>
          <w:spacing w:val="-14"/>
          <w:sz w:val="24"/>
          <w:szCs w:val="24"/>
          <w:lang w:val="uk-UA"/>
        </w:rPr>
        <w:t xml:space="preserve"> </w:t>
      </w:r>
      <w:r w:rsidRPr="00071276">
        <w:rPr>
          <w:rFonts w:ascii="Times New Roman" w:hAnsi="Times New Roman"/>
          <w:i/>
          <w:color w:val="231F20"/>
          <w:sz w:val="24"/>
          <w:szCs w:val="24"/>
          <w:lang w:val="uk-UA"/>
        </w:rPr>
        <w:t>положення,</w:t>
      </w:r>
      <w:r w:rsidRPr="00071276">
        <w:rPr>
          <w:rFonts w:ascii="Times New Roman" w:hAnsi="Times New Roman"/>
          <w:i/>
          <w:color w:val="231F20"/>
          <w:spacing w:val="-14"/>
          <w:sz w:val="24"/>
          <w:szCs w:val="24"/>
          <w:lang w:val="uk-UA"/>
        </w:rPr>
        <w:t xml:space="preserve"> </w:t>
      </w:r>
      <w:r w:rsidRPr="00071276">
        <w:rPr>
          <w:rFonts w:ascii="Times New Roman" w:hAnsi="Times New Roman"/>
          <w:i/>
          <w:color w:val="231F20"/>
          <w:sz w:val="24"/>
          <w:szCs w:val="24"/>
          <w:lang w:val="uk-UA"/>
        </w:rPr>
        <w:t>що</w:t>
      </w:r>
      <w:r w:rsidRPr="00071276">
        <w:rPr>
          <w:rFonts w:ascii="Times New Roman" w:hAnsi="Times New Roman"/>
          <w:i/>
          <w:color w:val="231F20"/>
          <w:spacing w:val="-15"/>
          <w:sz w:val="24"/>
          <w:szCs w:val="24"/>
          <w:lang w:val="uk-UA"/>
        </w:rPr>
        <w:t xml:space="preserve"> </w:t>
      </w:r>
      <w:r w:rsidRPr="00071276">
        <w:rPr>
          <w:rFonts w:ascii="Times New Roman" w:hAnsi="Times New Roman"/>
          <w:i/>
          <w:color w:val="231F20"/>
          <w:sz w:val="24"/>
          <w:szCs w:val="24"/>
          <w:lang w:val="uk-UA"/>
        </w:rPr>
        <w:t>містяться в ЦК</w:t>
      </w:r>
      <w:r w:rsidRPr="00071276">
        <w:rPr>
          <w:rFonts w:ascii="Times New Roman" w:hAnsi="Times New Roman"/>
          <w:i/>
          <w:color w:val="231F20"/>
          <w:spacing w:val="-4"/>
          <w:sz w:val="24"/>
          <w:szCs w:val="24"/>
          <w:lang w:val="uk-UA"/>
        </w:rPr>
        <w:t xml:space="preserve"> </w:t>
      </w:r>
      <w:r w:rsidRPr="00071276">
        <w:rPr>
          <w:rFonts w:ascii="Times New Roman" w:hAnsi="Times New Roman"/>
          <w:i/>
          <w:color w:val="231F20"/>
          <w:sz w:val="24"/>
          <w:szCs w:val="24"/>
          <w:lang w:val="uk-UA"/>
        </w:rPr>
        <w:t>України?</w:t>
      </w:r>
    </w:p>
    <w:p w:rsidR="00E748AC" w:rsidRPr="00071276" w:rsidRDefault="00E748AC" w:rsidP="00071276">
      <w:pPr>
        <w:pStyle w:val="31"/>
        <w:tabs>
          <w:tab w:val="left" w:pos="1276"/>
          <w:tab w:val="left" w:pos="1418"/>
        </w:tabs>
        <w:spacing w:line="276" w:lineRule="auto"/>
        <w:ind w:left="142" w:firstLine="425"/>
        <w:jc w:val="both"/>
        <w:rPr>
          <w:b w:val="0"/>
          <w:sz w:val="24"/>
          <w:szCs w:val="24"/>
          <w:u w:val="single"/>
        </w:rPr>
      </w:pPr>
      <w:r w:rsidRPr="00071276">
        <w:rPr>
          <w:b w:val="0"/>
          <w:color w:val="231F20"/>
          <w:sz w:val="24"/>
          <w:szCs w:val="24"/>
          <w:u w:val="single"/>
        </w:rPr>
        <w:t>Задача 10</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pacing w:val="-4"/>
          <w:sz w:val="24"/>
          <w:szCs w:val="24"/>
        </w:rPr>
        <w:t>Громадин</w:t>
      </w:r>
      <w:r w:rsidRPr="00071276">
        <w:rPr>
          <w:rFonts w:ascii="Times New Roman" w:hAnsi="Times New Roman"/>
          <w:color w:val="231F20"/>
          <w:spacing w:val="-33"/>
          <w:sz w:val="24"/>
          <w:szCs w:val="24"/>
        </w:rPr>
        <w:t xml:space="preserve"> </w:t>
      </w:r>
      <w:r w:rsidRPr="00071276">
        <w:rPr>
          <w:rFonts w:ascii="Times New Roman" w:hAnsi="Times New Roman"/>
          <w:color w:val="231F20"/>
          <w:sz w:val="24"/>
          <w:szCs w:val="24"/>
        </w:rPr>
        <w:t>Б.</w:t>
      </w:r>
      <w:r w:rsidRPr="00071276">
        <w:rPr>
          <w:rFonts w:ascii="Times New Roman" w:hAnsi="Times New Roman"/>
          <w:color w:val="231F20"/>
          <w:spacing w:val="-33"/>
          <w:sz w:val="24"/>
          <w:szCs w:val="24"/>
        </w:rPr>
        <w:t xml:space="preserve"> </w:t>
      </w:r>
      <w:r w:rsidRPr="00071276">
        <w:rPr>
          <w:rFonts w:ascii="Times New Roman" w:hAnsi="Times New Roman"/>
          <w:color w:val="231F20"/>
          <w:sz w:val="24"/>
          <w:szCs w:val="24"/>
        </w:rPr>
        <w:t>під</w:t>
      </w:r>
      <w:r w:rsidRPr="00071276">
        <w:rPr>
          <w:rFonts w:ascii="Times New Roman" w:hAnsi="Times New Roman"/>
          <w:color w:val="231F20"/>
          <w:spacing w:val="-33"/>
          <w:sz w:val="24"/>
          <w:szCs w:val="24"/>
        </w:rPr>
        <w:t xml:space="preserve"> </w:t>
      </w:r>
      <w:r w:rsidRPr="00071276">
        <w:rPr>
          <w:rFonts w:ascii="Times New Roman" w:hAnsi="Times New Roman"/>
          <w:color w:val="231F20"/>
          <w:sz w:val="24"/>
          <w:szCs w:val="24"/>
        </w:rPr>
        <w:t>час</w:t>
      </w:r>
      <w:r w:rsidRPr="00071276">
        <w:rPr>
          <w:rFonts w:ascii="Times New Roman" w:hAnsi="Times New Roman"/>
          <w:color w:val="231F20"/>
          <w:spacing w:val="-33"/>
          <w:sz w:val="24"/>
          <w:szCs w:val="24"/>
        </w:rPr>
        <w:t xml:space="preserve"> </w:t>
      </w:r>
      <w:r w:rsidRPr="00071276">
        <w:rPr>
          <w:rFonts w:ascii="Times New Roman" w:hAnsi="Times New Roman"/>
          <w:color w:val="231F20"/>
          <w:spacing w:val="-3"/>
          <w:sz w:val="24"/>
          <w:szCs w:val="24"/>
        </w:rPr>
        <w:t>подорожі</w:t>
      </w:r>
      <w:r w:rsidRPr="00071276">
        <w:rPr>
          <w:rFonts w:ascii="Times New Roman" w:hAnsi="Times New Roman"/>
          <w:color w:val="231F20"/>
          <w:spacing w:val="-32"/>
          <w:sz w:val="24"/>
          <w:szCs w:val="24"/>
        </w:rPr>
        <w:t xml:space="preserve"> </w:t>
      </w:r>
      <w:r w:rsidRPr="00071276">
        <w:rPr>
          <w:rFonts w:ascii="Times New Roman" w:hAnsi="Times New Roman"/>
          <w:color w:val="231F20"/>
          <w:sz w:val="24"/>
          <w:szCs w:val="24"/>
        </w:rPr>
        <w:t>на</w:t>
      </w:r>
      <w:r w:rsidRPr="00071276">
        <w:rPr>
          <w:rFonts w:ascii="Times New Roman" w:hAnsi="Times New Roman"/>
          <w:color w:val="231F20"/>
          <w:spacing w:val="-33"/>
          <w:sz w:val="24"/>
          <w:szCs w:val="24"/>
        </w:rPr>
        <w:t xml:space="preserve"> </w:t>
      </w:r>
      <w:r w:rsidRPr="00071276">
        <w:rPr>
          <w:rFonts w:ascii="Times New Roman" w:hAnsi="Times New Roman"/>
          <w:color w:val="231F20"/>
          <w:spacing w:val="-3"/>
          <w:sz w:val="24"/>
          <w:szCs w:val="24"/>
        </w:rPr>
        <w:t>автомобілі</w:t>
      </w:r>
      <w:r w:rsidRPr="00071276">
        <w:rPr>
          <w:rFonts w:ascii="Times New Roman" w:hAnsi="Times New Roman"/>
          <w:color w:val="231F20"/>
          <w:spacing w:val="-33"/>
          <w:sz w:val="24"/>
          <w:szCs w:val="24"/>
        </w:rPr>
        <w:t xml:space="preserve"> </w:t>
      </w:r>
      <w:r w:rsidRPr="00071276">
        <w:rPr>
          <w:rFonts w:ascii="Times New Roman" w:hAnsi="Times New Roman"/>
          <w:color w:val="231F20"/>
          <w:sz w:val="24"/>
          <w:szCs w:val="24"/>
        </w:rPr>
        <w:t>здійснив</w:t>
      </w:r>
      <w:r w:rsidRPr="00071276">
        <w:rPr>
          <w:rFonts w:ascii="Times New Roman" w:hAnsi="Times New Roman"/>
          <w:color w:val="231F20"/>
          <w:spacing w:val="-33"/>
          <w:sz w:val="24"/>
          <w:szCs w:val="24"/>
        </w:rPr>
        <w:t xml:space="preserve"> </w:t>
      </w:r>
      <w:r w:rsidRPr="00071276">
        <w:rPr>
          <w:rFonts w:ascii="Times New Roman" w:hAnsi="Times New Roman"/>
          <w:color w:val="231F20"/>
          <w:sz w:val="24"/>
          <w:szCs w:val="24"/>
        </w:rPr>
        <w:t>наїзд</w:t>
      </w:r>
      <w:r w:rsidRPr="00071276">
        <w:rPr>
          <w:rFonts w:ascii="Times New Roman" w:hAnsi="Times New Roman"/>
          <w:color w:val="231F20"/>
          <w:spacing w:val="-33"/>
          <w:sz w:val="24"/>
          <w:szCs w:val="24"/>
        </w:rPr>
        <w:t xml:space="preserve"> </w:t>
      </w:r>
      <w:r w:rsidRPr="00071276">
        <w:rPr>
          <w:rFonts w:ascii="Times New Roman" w:hAnsi="Times New Roman"/>
          <w:color w:val="231F20"/>
          <w:sz w:val="24"/>
          <w:szCs w:val="24"/>
        </w:rPr>
        <w:t>на громадянина</w:t>
      </w:r>
      <w:r w:rsidRPr="00071276">
        <w:rPr>
          <w:rFonts w:ascii="Times New Roman" w:hAnsi="Times New Roman"/>
          <w:color w:val="231F20"/>
          <w:spacing w:val="-10"/>
          <w:sz w:val="24"/>
          <w:szCs w:val="24"/>
        </w:rPr>
        <w:t xml:space="preserve"> </w:t>
      </w:r>
      <w:r w:rsidRPr="00071276">
        <w:rPr>
          <w:rFonts w:ascii="Times New Roman" w:hAnsi="Times New Roman"/>
          <w:color w:val="231F20"/>
          <w:spacing w:val="-11"/>
          <w:sz w:val="24"/>
          <w:szCs w:val="24"/>
        </w:rPr>
        <w:t>Т.,</w:t>
      </w:r>
      <w:r w:rsidRPr="00071276">
        <w:rPr>
          <w:rFonts w:ascii="Times New Roman" w:hAnsi="Times New Roman"/>
          <w:color w:val="231F20"/>
          <w:spacing w:val="-10"/>
          <w:sz w:val="24"/>
          <w:szCs w:val="24"/>
        </w:rPr>
        <w:t xml:space="preserve"> </w:t>
      </w:r>
      <w:r w:rsidRPr="00071276">
        <w:rPr>
          <w:rFonts w:ascii="Times New Roman" w:hAnsi="Times New Roman"/>
          <w:color w:val="231F20"/>
          <w:spacing w:val="-5"/>
          <w:sz w:val="24"/>
          <w:szCs w:val="24"/>
        </w:rPr>
        <w:t>якому</w:t>
      </w:r>
      <w:r w:rsidRPr="00071276">
        <w:rPr>
          <w:rFonts w:ascii="Times New Roman" w:hAnsi="Times New Roman"/>
          <w:color w:val="231F20"/>
          <w:spacing w:val="-10"/>
          <w:sz w:val="24"/>
          <w:szCs w:val="24"/>
        </w:rPr>
        <w:t xml:space="preserve"> </w:t>
      </w:r>
      <w:r w:rsidRPr="00071276">
        <w:rPr>
          <w:rFonts w:ascii="Times New Roman" w:hAnsi="Times New Roman"/>
          <w:color w:val="231F20"/>
          <w:sz w:val="24"/>
          <w:szCs w:val="24"/>
        </w:rPr>
        <w:t>у</w:t>
      </w:r>
      <w:r w:rsidRPr="00071276">
        <w:rPr>
          <w:rFonts w:ascii="Times New Roman" w:hAnsi="Times New Roman"/>
          <w:color w:val="231F20"/>
          <w:spacing w:val="-10"/>
          <w:sz w:val="24"/>
          <w:szCs w:val="24"/>
        </w:rPr>
        <w:t xml:space="preserve"> </w:t>
      </w:r>
      <w:r w:rsidRPr="00071276">
        <w:rPr>
          <w:rFonts w:ascii="Times New Roman" w:hAnsi="Times New Roman"/>
          <w:color w:val="231F20"/>
          <w:sz w:val="24"/>
          <w:szCs w:val="24"/>
        </w:rPr>
        <w:t>зв’язку</w:t>
      </w:r>
      <w:r w:rsidRPr="00071276">
        <w:rPr>
          <w:rFonts w:ascii="Times New Roman" w:hAnsi="Times New Roman"/>
          <w:color w:val="231F20"/>
          <w:spacing w:val="-9"/>
          <w:sz w:val="24"/>
          <w:szCs w:val="24"/>
        </w:rPr>
        <w:t xml:space="preserve"> </w:t>
      </w:r>
      <w:r w:rsidRPr="00071276">
        <w:rPr>
          <w:rFonts w:ascii="Times New Roman" w:hAnsi="Times New Roman"/>
          <w:color w:val="231F20"/>
          <w:sz w:val="24"/>
          <w:szCs w:val="24"/>
        </w:rPr>
        <w:t>з</w:t>
      </w:r>
      <w:r w:rsidRPr="00071276">
        <w:rPr>
          <w:rFonts w:ascii="Times New Roman" w:hAnsi="Times New Roman"/>
          <w:color w:val="231F20"/>
          <w:spacing w:val="-10"/>
          <w:sz w:val="24"/>
          <w:szCs w:val="24"/>
        </w:rPr>
        <w:t xml:space="preserve"> </w:t>
      </w:r>
      <w:r w:rsidRPr="00071276">
        <w:rPr>
          <w:rFonts w:ascii="Times New Roman" w:hAnsi="Times New Roman"/>
          <w:color w:val="231F20"/>
          <w:sz w:val="24"/>
          <w:szCs w:val="24"/>
        </w:rPr>
        <w:t>цим</w:t>
      </w:r>
      <w:r w:rsidRPr="00071276">
        <w:rPr>
          <w:rFonts w:ascii="Times New Roman" w:hAnsi="Times New Roman"/>
          <w:color w:val="231F20"/>
          <w:spacing w:val="-11"/>
          <w:sz w:val="24"/>
          <w:szCs w:val="24"/>
        </w:rPr>
        <w:t xml:space="preserve"> </w:t>
      </w:r>
      <w:r w:rsidRPr="00071276">
        <w:rPr>
          <w:rFonts w:ascii="Times New Roman" w:hAnsi="Times New Roman"/>
          <w:color w:val="231F20"/>
          <w:spacing w:val="-8"/>
          <w:sz w:val="24"/>
          <w:szCs w:val="24"/>
        </w:rPr>
        <w:t>було</w:t>
      </w:r>
      <w:r w:rsidRPr="00071276">
        <w:rPr>
          <w:rFonts w:ascii="Times New Roman" w:hAnsi="Times New Roman"/>
          <w:color w:val="231F20"/>
          <w:spacing w:val="-10"/>
          <w:sz w:val="24"/>
          <w:szCs w:val="24"/>
        </w:rPr>
        <w:t xml:space="preserve"> </w:t>
      </w:r>
      <w:r w:rsidRPr="00071276">
        <w:rPr>
          <w:rFonts w:ascii="Times New Roman" w:hAnsi="Times New Roman"/>
          <w:color w:val="231F20"/>
          <w:sz w:val="24"/>
          <w:szCs w:val="24"/>
        </w:rPr>
        <w:t>завдано</w:t>
      </w:r>
      <w:r w:rsidRPr="00071276">
        <w:rPr>
          <w:rFonts w:ascii="Times New Roman" w:hAnsi="Times New Roman"/>
          <w:color w:val="231F20"/>
          <w:spacing w:val="-9"/>
          <w:sz w:val="24"/>
          <w:szCs w:val="24"/>
        </w:rPr>
        <w:t xml:space="preserve"> </w:t>
      </w:r>
      <w:r w:rsidRPr="00071276">
        <w:rPr>
          <w:rFonts w:ascii="Times New Roman" w:hAnsi="Times New Roman"/>
          <w:color w:val="231F20"/>
          <w:spacing w:val="-10"/>
          <w:sz w:val="24"/>
          <w:szCs w:val="24"/>
        </w:rPr>
        <w:t xml:space="preserve">шкоду. </w:t>
      </w:r>
      <w:r w:rsidRPr="00071276">
        <w:rPr>
          <w:rFonts w:ascii="Times New Roman" w:hAnsi="Times New Roman"/>
          <w:color w:val="231F20"/>
          <w:sz w:val="24"/>
          <w:szCs w:val="24"/>
        </w:rPr>
        <w:t xml:space="preserve">Пізніше гр. </w:t>
      </w:r>
      <w:r w:rsidRPr="00071276">
        <w:rPr>
          <w:rFonts w:ascii="Times New Roman" w:hAnsi="Times New Roman"/>
          <w:color w:val="231F20"/>
          <w:spacing w:val="-17"/>
          <w:sz w:val="24"/>
          <w:szCs w:val="24"/>
        </w:rPr>
        <w:t xml:space="preserve">Т. </w:t>
      </w:r>
      <w:r w:rsidRPr="00071276">
        <w:rPr>
          <w:rFonts w:ascii="Times New Roman" w:hAnsi="Times New Roman"/>
          <w:color w:val="231F20"/>
          <w:sz w:val="24"/>
          <w:szCs w:val="24"/>
        </w:rPr>
        <w:t xml:space="preserve">звернувся до </w:t>
      </w:r>
      <w:r w:rsidRPr="00071276">
        <w:rPr>
          <w:rFonts w:ascii="Times New Roman" w:hAnsi="Times New Roman"/>
          <w:color w:val="231F20"/>
          <w:spacing w:val="-7"/>
          <w:sz w:val="24"/>
          <w:szCs w:val="24"/>
        </w:rPr>
        <w:t xml:space="preserve">суду </w:t>
      </w:r>
      <w:r w:rsidRPr="00071276">
        <w:rPr>
          <w:rFonts w:ascii="Times New Roman" w:hAnsi="Times New Roman"/>
          <w:color w:val="231F20"/>
          <w:sz w:val="24"/>
          <w:szCs w:val="24"/>
        </w:rPr>
        <w:t xml:space="preserve">з вимогою про </w:t>
      </w:r>
      <w:r w:rsidRPr="00071276">
        <w:rPr>
          <w:rFonts w:ascii="Times New Roman" w:hAnsi="Times New Roman"/>
          <w:color w:val="231F20"/>
          <w:spacing w:val="-3"/>
          <w:sz w:val="24"/>
          <w:szCs w:val="24"/>
        </w:rPr>
        <w:t xml:space="preserve">відшкодування. </w:t>
      </w:r>
      <w:r w:rsidRPr="00071276">
        <w:rPr>
          <w:rFonts w:ascii="Times New Roman" w:hAnsi="Times New Roman"/>
          <w:color w:val="231F20"/>
          <w:spacing w:val="-7"/>
          <w:sz w:val="24"/>
          <w:szCs w:val="24"/>
        </w:rPr>
        <w:t xml:space="preserve">Гр. </w:t>
      </w:r>
      <w:r w:rsidRPr="00071276">
        <w:rPr>
          <w:rFonts w:ascii="Times New Roman" w:hAnsi="Times New Roman"/>
          <w:color w:val="231F20"/>
          <w:sz w:val="24"/>
          <w:szCs w:val="24"/>
        </w:rPr>
        <w:t xml:space="preserve">Б. зробив </w:t>
      </w:r>
      <w:r w:rsidRPr="00071276">
        <w:rPr>
          <w:rFonts w:ascii="Times New Roman" w:hAnsi="Times New Roman"/>
          <w:color w:val="231F20"/>
          <w:spacing w:val="-8"/>
          <w:sz w:val="24"/>
          <w:szCs w:val="24"/>
        </w:rPr>
        <w:t xml:space="preserve">заяву, </w:t>
      </w:r>
      <w:r w:rsidRPr="00071276">
        <w:rPr>
          <w:rFonts w:ascii="Times New Roman" w:hAnsi="Times New Roman"/>
          <w:color w:val="231F20"/>
          <w:sz w:val="24"/>
          <w:szCs w:val="24"/>
        </w:rPr>
        <w:t xml:space="preserve">що він </w:t>
      </w:r>
      <w:r w:rsidRPr="00071276">
        <w:rPr>
          <w:rFonts w:ascii="Times New Roman" w:hAnsi="Times New Roman"/>
          <w:color w:val="231F20"/>
          <w:spacing w:val="-5"/>
          <w:sz w:val="24"/>
          <w:szCs w:val="24"/>
        </w:rPr>
        <w:t xml:space="preserve">був </w:t>
      </w:r>
      <w:r w:rsidRPr="00071276">
        <w:rPr>
          <w:rFonts w:ascii="Times New Roman" w:hAnsi="Times New Roman"/>
          <w:color w:val="231F20"/>
          <w:sz w:val="24"/>
          <w:szCs w:val="24"/>
        </w:rPr>
        <w:t>визнаний невинним у карному</w:t>
      </w:r>
      <w:r w:rsidRPr="00071276">
        <w:rPr>
          <w:rFonts w:ascii="Times New Roman" w:hAnsi="Times New Roman"/>
          <w:color w:val="231F20"/>
          <w:spacing w:val="-40"/>
          <w:sz w:val="24"/>
          <w:szCs w:val="24"/>
        </w:rPr>
        <w:t xml:space="preserve"> </w:t>
      </w:r>
      <w:r w:rsidRPr="00071276">
        <w:rPr>
          <w:rFonts w:ascii="Times New Roman" w:hAnsi="Times New Roman"/>
          <w:color w:val="231F20"/>
          <w:spacing w:val="-5"/>
          <w:sz w:val="24"/>
          <w:szCs w:val="24"/>
        </w:rPr>
        <w:t>судочин</w:t>
      </w:r>
      <w:r w:rsidRPr="00071276">
        <w:rPr>
          <w:rFonts w:ascii="Times New Roman" w:hAnsi="Times New Roman"/>
          <w:color w:val="231F20"/>
          <w:sz w:val="24"/>
          <w:szCs w:val="24"/>
        </w:rPr>
        <w:t xml:space="preserve">стві і звільнений від відповідальності. Він не </w:t>
      </w:r>
      <w:r w:rsidRPr="00071276">
        <w:rPr>
          <w:rFonts w:ascii="Times New Roman" w:hAnsi="Times New Roman"/>
          <w:color w:val="231F20"/>
          <w:spacing w:val="-4"/>
          <w:sz w:val="24"/>
          <w:szCs w:val="24"/>
        </w:rPr>
        <w:t xml:space="preserve">може бути </w:t>
      </w:r>
      <w:r w:rsidRPr="00071276">
        <w:rPr>
          <w:rFonts w:ascii="Times New Roman" w:hAnsi="Times New Roman"/>
          <w:color w:val="231F20"/>
          <w:sz w:val="24"/>
          <w:szCs w:val="24"/>
        </w:rPr>
        <w:t xml:space="preserve">притягнений до цивільно-правової відповідальності, </w:t>
      </w:r>
      <w:r w:rsidRPr="00071276">
        <w:rPr>
          <w:rFonts w:ascii="Times New Roman" w:hAnsi="Times New Roman"/>
          <w:color w:val="231F20"/>
          <w:spacing w:val="-3"/>
          <w:sz w:val="24"/>
          <w:szCs w:val="24"/>
        </w:rPr>
        <w:t xml:space="preserve">тому </w:t>
      </w:r>
      <w:r w:rsidRPr="00071276">
        <w:rPr>
          <w:rFonts w:ascii="Times New Roman" w:hAnsi="Times New Roman"/>
          <w:color w:val="231F20"/>
          <w:sz w:val="24"/>
          <w:szCs w:val="24"/>
        </w:rPr>
        <w:t xml:space="preserve">що </w:t>
      </w:r>
      <w:r w:rsidRPr="00071276">
        <w:rPr>
          <w:rFonts w:ascii="Times New Roman" w:hAnsi="Times New Roman"/>
          <w:color w:val="231F20"/>
          <w:spacing w:val="-9"/>
          <w:sz w:val="24"/>
          <w:szCs w:val="24"/>
        </w:rPr>
        <w:t xml:space="preserve">ст. </w:t>
      </w:r>
      <w:r w:rsidRPr="00071276">
        <w:rPr>
          <w:rFonts w:ascii="Times New Roman" w:hAnsi="Times New Roman"/>
          <w:color w:val="231F20"/>
          <w:spacing w:val="-4"/>
          <w:sz w:val="24"/>
          <w:szCs w:val="24"/>
        </w:rPr>
        <w:t xml:space="preserve">1166 </w:t>
      </w:r>
      <w:r w:rsidRPr="00071276">
        <w:rPr>
          <w:rFonts w:ascii="Times New Roman" w:hAnsi="Times New Roman"/>
          <w:color w:val="231F20"/>
          <w:sz w:val="24"/>
          <w:szCs w:val="24"/>
        </w:rPr>
        <w:t xml:space="preserve">ЦК </w:t>
      </w:r>
      <w:r w:rsidRPr="00071276">
        <w:rPr>
          <w:rFonts w:ascii="Times New Roman" w:hAnsi="Times New Roman"/>
          <w:color w:val="231F20"/>
          <w:spacing w:val="-5"/>
          <w:sz w:val="24"/>
          <w:szCs w:val="24"/>
        </w:rPr>
        <w:t xml:space="preserve">України </w:t>
      </w:r>
      <w:r w:rsidRPr="00071276">
        <w:rPr>
          <w:rFonts w:ascii="Times New Roman" w:hAnsi="Times New Roman"/>
          <w:color w:val="231F20"/>
          <w:spacing w:val="-3"/>
          <w:sz w:val="24"/>
          <w:szCs w:val="24"/>
        </w:rPr>
        <w:t xml:space="preserve">передбачає </w:t>
      </w:r>
      <w:r w:rsidRPr="00071276">
        <w:rPr>
          <w:rFonts w:ascii="Times New Roman" w:hAnsi="Times New Roman"/>
          <w:color w:val="231F20"/>
          <w:sz w:val="24"/>
          <w:szCs w:val="24"/>
        </w:rPr>
        <w:t xml:space="preserve">вину як </w:t>
      </w:r>
      <w:r w:rsidRPr="00071276">
        <w:rPr>
          <w:rFonts w:ascii="Times New Roman" w:hAnsi="Times New Roman"/>
          <w:color w:val="231F20"/>
          <w:spacing w:val="-3"/>
          <w:sz w:val="24"/>
          <w:szCs w:val="24"/>
        </w:rPr>
        <w:t xml:space="preserve">обов’язкову </w:t>
      </w:r>
      <w:r w:rsidRPr="00071276">
        <w:rPr>
          <w:rFonts w:ascii="Times New Roman" w:hAnsi="Times New Roman"/>
          <w:color w:val="231F20"/>
          <w:spacing w:val="-4"/>
          <w:sz w:val="24"/>
          <w:szCs w:val="24"/>
        </w:rPr>
        <w:t xml:space="preserve">умову </w:t>
      </w:r>
      <w:r w:rsidRPr="00071276">
        <w:rPr>
          <w:rFonts w:ascii="Times New Roman" w:hAnsi="Times New Roman"/>
          <w:color w:val="231F20"/>
          <w:sz w:val="24"/>
          <w:szCs w:val="24"/>
        </w:rPr>
        <w:t xml:space="preserve">відповідальності. На це </w:t>
      </w:r>
      <w:r w:rsidRPr="00071276">
        <w:rPr>
          <w:rFonts w:ascii="Times New Roman" w:hAnsi="Times New Roman"/>
          <w:color w:val="231F20"/>
          <w:spacing w:val="-3"/>
          <w:sz w:val="24"/>
          <w:szCs w:val="24"/>
        </w:rPr>
        <w:t xml:space="preserve">адвокат </w:t>
      </w:r>
      <w:r w:rsidRPr="00071276">
        <w:rPr>
          <w:rFonts w:ascii="Times New Roman" w:hAnsi="Times New Roman"/>
          <w:color w:val="231F20"/>
          <w:sz w:val="24"/>
          <w:szCs w:val="24"/>
        </w:rPr>
        <w:t xml:space="preserve">гр. </w:t>
      </w:r>
      <w:r w:rsidRPr="00071276">
        <w:rPr>
          <w:rFonts w:ascii="Times New Roman" w:hAnsi="Times New Roman"/>
          <w:color w:val="231F20"/>
          <w:spacing w:val="-17"/>
          <w:sz w:val="24"/>
          <w:szCs w:val="24"/>
        </w:rPr>
        <w:t xml:space="preserve">Т. </w:t>
      </w:r>
      <w:r w:rsidRPr="00071276">
        <w:rPr>
          <w:rFonts w:ascii="Times New Roman" w:hAnsi="Times New Roman"/>
          <w:color w:val="231F20"/>
          <w:spacing w:val="-3"/>
          <w:sz w:val="24"/>
          <w:szCs w:val="24"/>
        </w:rPr>
        <w:t xml:space="preserve">зауважив, </w:t>
      </w:r>
      <w:r w:rsidRPr="00071276">
        <w:rPr>
          <w:rFonts w:ascii="Times New Roman" w:hAnsi="Times New Roman"/>
          <w:color w:val="231F20"/>
          <w:sz w:val="24"/>
          <w:szCs w:val="24"/>
        </w:rPr>
        <w:t xml:space="preserve">що в цій ситуації потрібно </w:t>
      </w:r>
      <w:r w:rsidRPr="00071276">
        <w:rPr>
          <w:rFonts w:ascii="Times New Roman" w:hAnsi="Times New Roman"/>
          <w:color w:val="231F20"/>
          <w:spacing w:val="-3"/>
          <w:sz w:val="24"/>
          <w:szCs w:val="24"/>
        </w:rPr>
        <w:t xml:space="preserve">користуватися </w:t>
      </w:r>
      <w:r w:rsidRPr="00071276">
        <w:rPr>
          <w:rFonts w:ascii="Times New Roman" w:hAnsi="Times New Roman"/>
          <w:color w:val="231F20"/>
          <w:sz w:val="24"/>
          <w:szCs w:val="24"/>
        </w:rPr>
        <w:t xml:space="preserve">не загальною, а спеціальною нормою – </w:t>
      </w:r>
      <w:r w:rsidRPr="00071276">
        <w:rPr>
          <w:rFonts w:ascii="Times New Roman" w:hAnsi="Times New Roman"/>
          <w:color w:val="231F20"/>
          <w:spacing w:val="-9"/>
          <w:sz w:val="24"/>
          <w:szCs w:val="24"/>
        </w:rPr>
        <w:t xml:space="preserve">ст. </w:t>
      </w:r>
      <w:r w:rsidRPr="00071276">
        <w:rPr>
          <w:rFonts w:ascii="Times New Roman" w:hAnsi="Times New Roman"/>
          <w:color w:val="231F20"/>
          <w:spacing w:val="-4"/>
          <w:sz w:val="24"/>
          <w:szCs w:val="24"/>
        </w:rPr>
        <w:t>1187</w:t>
      </w:r>
      <w:r w:rsidRPr="00071276">
        <w:rPr>
          <w:rFonts w:ascii="Times New Roman" w:hAnsi="Times New Roman"/>
          <w:color w:val="231F20"/>
          <w:spacing w:val="74"/>
          <w:sz w:val="24"/>
          <w:szCs w:val="24"/>
        </w:rPr>
        <w:t xml:space="preserve"> </w:t>
      </w:r>
      <w:r w:rsidRPr="00071276">
        <w:rPr>
          <w:rFonts w:ascii="Times New Roman" w:hAnsi="Times New Roman"/>
          <w:color w:val="231F20"/>
          <w:sz w:val="24"/>
          <w:szCs w:val="24"/>
        </w:rPr>
        <w:t xml:space="preserve">ЦК </w:t>
      </w:r>
      <w:r w:rsidRPr="00071276">
        <w:rPr>
          <w:rFonts w:ascii="Times New Roman" w:hAnsi="Times New Roman"/>
          <w:color w:val="231F20"/>
          <w:spacing w:val="-4"/>
          <w:sz w:val="24"/>
          <w:szCs w:val="24"/>
        </w:rPr>
        <w:t xml:space="preserve">України, </w:t>
      </w:r>
      <w:r w:rsidRPr="00071276">
        <w:rPr>
          <w:rFonts w:ascii="Times New Roman" w:hAnsi="Times New Roman"/>
          <w:color w:val="231F20"/>
          <w:sz w:val="24"/>
          <w:szCs w:val="24"/>
        </w:rPr>
        <w:t xml:space="preserve">відповідно до </w:t>
      </w:r>
      <w:r w:rsidRPr="00071276">
        <w:rPr>
          <w:rFonts w:ascii="Times New Roman" w:hAnsi="Times New Roman"/>
          <w:color w:val="231F20"/>
          <w:spacing w:val="-5"/>
          <w:sz w:val="24"/>
          <w:szCs w:val="24"/>
        </w:rPr>
        <w:t xml:space="preserve">якої </w:t>
      </w:r>
      <w:r w:rsidRPr="00071276">
        <w:rPr>
          <w:rFonts w:ascii="Times New Roman" w:hAnsi="Times New Roman"/>
          <w:color w:val="231F20"/>
          <w:sz w:val="24"/>
          <w:szCs w:val="24"/>
        </w:rPr>
        <w:t>гр. Б. має нести відповідальність за вчинені ним</w:t>
      </w:r>
      <w:r w:rsidRPr="00071276">
        <w:rPr>
          <w:rFonts w:ascii="Times New Roman" w:hAnsi="Times New Roman"/>
          <w:color w:val="231F20"/>
          <w:spacing w:val="-5"/>
          <w:sz w:val="24"/>
          <w:szCs w:val="24"/>
        </w:rPr>
        <w:t xml:space="preserve"> </w:t>
      </w:r>
      <w:r w:rsidRPr="00071276">
        <w:rPr>
          <w:rFonts w:ascii="Times New Roman" w:hAnsi="Times New Roman"/>
          <w:color w:val="231F20"/>
          <w:sz w:val="24"/>
          <w:szCs w:val="24"/>
        </w:rPr>
        <w:t>дії.</w:t>
      </w:r>
    </w:p>
    <w:p w:rsidR="00E748AC" w:rsidRPr="00071276" w:rsidRDefault="00E748AC" w:rsidP="00071276">
      <w:pPr>
        <w:pStyle w:val="a5"/>
        <w:tabs>
          <w:tab w:val="left" w:pos="1276"/>
          <w:tab w:val="left" w:pos="1418"/>
        </w:tabs>
        <w:spacing w:line="276" w:lineRule="auto"/>
        <w:ind w:left="142" w:firstLine="425"/>
        <w:rPr>
          <w:rFonts w:ascii="Times New Roman" w:hAnsi="Times New Roman"/>
          <w:sz w:val="24"/>
          <w:szCs w:val="24"/>
        </w:rPr>
      </w:pPr>
      <w:r w:rsidRPr="00071276">
        <w:rPr>
          <w:rFonts w:ascii="Times New Roman" w:hAnsi="Times New Roman"/>
          <w:color w:val="231F20"/>
          <w:sz w:val="24"/>
          <w:szCs w:val="24"/>
        </w:rPr>
        <w:t>Поясніть</w:t>
      </w:r>
      <w:r w:rsidRPr="00071276">
        <w:rPr>
          <w:rFonts w:ascii="Times New Roman" w:hAnsi="Times New Roman"/>
          <w:color w:val="231F20"/>
          <w:spacing w:val="-22"/>
          <w:sz w:val="24"/>
          <w:szCs w:val="24"/>
        </w:rPr>
        <w:t xml:space="preserve"> </w:t>
      </w:r>
      <w:r w:rsidRPr="00071276">
        <w:rPr>
          <w:rFonts w:ascii="Times New Roman" w:hAnsi="Times New Roman"/>
          <w:color w:val="231F20"/>
          <w:sz w:val="24"/>
          <w:szCs w:val="24"/>
        </w:rPr>
        <w:t>позицію</w:t>
      </w:r>
      <w:r w:rsidRPr="00071276">
        <w:rPr>
          <w:rFonts w:ascii="Times New Roman" w:hAnsi="Times New Roman"/>
          <w:color w:val="231F20"/>
          <w:spacing w:val="-22"/>
          <w:sz w:val="24"/>
          <w:szCs w:val="24"/>
        </w:rPr>
        <w:t xml:space="preserve"> </w:t>
      </w:r>
      <w:r w:rsidRPr="00071276">
        <w:rPr>
          <w:rFonts w:ascii="Times New Roman" w:hAnsi="Times New Roman"/>
          <w:color w:val="231F20"/>
          <w:sz w:val="24"/>
          <w:szCs w:val="24"/>
        </w:rPr>
        <w:t>адвоката</w:t>
      </w:r>
      <w:r w:rsidRPr="00071276">
        <w:rPr>
          <w:rFonts w:ascii="Times New Roman" w:hAnsi="Times New Roman"/>
          <w:color w:val="231F20"/>
          <w:spacing w:val="-22"/>
          <w:sz w:val="24"/>
          <w:szCs w:val="24"/>
        </w:rPr>
        <w:t xml:space="preserve"> </w:t>
      </w:r>
      <w:r w:rsidRPr="00071276">
        <w:rPr>
          <w:rFonts w:ascii="Times New Roman" w:hAnsi="Times New Roman"/>
          <w:color w:val="231F20"/>
          <w:sz w:val="24"/>
          <w:szCs w:val="24"/>
        </w:rPr>
        <w:t>потерпілого.</w:t>
      </w:r>
      <w:r w:rsidRPr="00071276">
        <w:rPr>
          <w:rFonts w:ascii="Times New Roman" w:hAnsi="Times New Roman"/>
          <w:color w:val="231F20"/>
          <w:spacing w:val="-22"/>
          <w:sz w:val="24"/>
          <w:szCs w:val="24"/>
        </w:rPr>
        <w:t xml:space="preserve"> </w:t>
      </w:r>
      <w:r w:rsidRPr="00071276">
        <w:rPr>
          <w:rFonts w:ascii="Times New Roman" w:hAnsi="Times New Roman"/>
          <w:color w:val="231F20"/>
          <w:sz w:val="24"/>
          <w:szCs w:val="24"/>
        </w:rPr>
        <w:t>Як</w:t>
      </w:r>
      <w:r w:rsidRPr="00071276">
        <w:rPr>
          <w:rFonts w:ascii="Times New Roman" w:hAnsi="Times New Roman"/>
          <w:color w:val="231F20"/>
          <w:spacing w:val="-22"/>
          <w:sz w:val="24"/>
          <w:szCs w:val="24"/>
        </w:rPr>
        <w:t xml:space="preserve"> </w:t>
      </w:r>
      <w:r w:rsidRPr="00071276">
        <w:rPr>
          <w:rFonts w:ascii="Times New Roman" w:hAnsi="Times New Roman"/>
          <w:color w:val="231F20"/>
          <w:sz w:val="24"/>
          <w:szCs w:val="24"/>
        </w:rPr>
        <w:t>співвідносяться загальні і спеціальні норми цивільного</w:t>
      </w:r>
      <w:r w:rsidRPr="00071276">
        <w:rPr>
          <w:rFonts w:ascii="Times New Roman" w:hAnsi="Times New Roman"/>
          <w:color w:val="231F20"/>
          <w:spacing w:val="-19"/>
          <w:sz w:val="24"/>
          <w:szCs w:val="24"/>
        </w:rPr>
        <w:t xml:space="preserve"> </w:t>
      </w:r>
      <w:r w:rsidRPr="00071276">
        <w:rPr>
          <w:rFonts w:ascii="Times New Roman" w:hAnsi="Times New Roman"/>
          <w:color w:val="231F20"/>
          <w:spacing w:val="-3"/>
          <w:sz w:val="24"/>
          <w:szCs w:val="24"/>
        </w:rPr>
        <w:t>законодавства?</w:t>
      </w:r>
    </w:p>
    <w:p w:rsidR="00E748AC" w:rsidRPr="00071276" w:rsidRDefault="00E748AC" w:rsidP="00071276">
      <w:pPr>
        <w:pStyle w:val="23"/>
        <w:keepNext/>
        <w:keepLines/>
        <w:shd w:val="clear" w:color="auto" w:fill="auto"/>
        <w:tabs>
          <w:tab w:val="left" w:pos="284"/>
          <w:tab w:val="left" w:pos="567"/>
          <w:tab w:val="left" w:pos="1134"/>
        </w:tabs>
        <w:spacing w:after="0" w:line="276" w:lineRule="auto"/>
        <w:ind w:firstLine="283"/>
        <w:rPr>
          <w:color w:val="000000"/>
          <w:sz w:val="24"/>
          <w:szCs w:val="24"/>
          <w:lang w:val="uk-UA"/>
        </w:rPr>
      </w:pPr>
    </w:p>
    <w:p w:rsidR="00E748AC" w:rsidRPr="00071276" w:rsidRDefault="00E748AC" w:rsidP="00071276">
      <w:pPr>
        <w:pStyle w:val="23"/>
        <w:keepNext/>
        <w:keepLines/>
        <w:shd w:val="clear" w:color="auto" w:fill="auto"/>
        <w:tabs>
          <w:tab w:val="left" w:pos="284"/>
          <w:tab w:val="left" w:pos="567"/>
          <w:tab w:val="left" w:pos="1134"/>
        </w:tabs>
        <w:spacing w:after="0" w:line="276" w:lineRule="auto"/>
        <w:ind w:firstLine="283"/>
        <w:jc w:val="right"/>
        <w:rPr>
          <w:b w:val="0"/>
          <w:i/>
          <w:color w:val="000000"/>
          <w:sz w:val="24"/>
          <w:szCs w:val="24"/>
          <w:lang w:val="uk-UA"/>
        </w:rPr>
      </w:pPr>
      <w:r w:rsidRPr="00071276">
        <w:rPr>
          <w:b w:val="0"/>
          <w:i/>
          <w:sz w:val="24"/>
          <w:szCs w:val="24"/>
          <w:lang w:val="uk-UA"/>
        </w:rPr>
        <w:t>Література: 1,2,5,8-11,75-76,90,117,121,130,144,163,176,181,204,206,231,246-254,265-267</w:t>
      </w:r>
    </w:p>
    <w:p w:rsidR="00E748AC" w:rsidRPr="00071276" w:rsidRDefault="00E748AC" w:rsidP="00071276">
      <w:pPr>
        <w:pStyle w:val="23"/>
        <w:keepNext/>
        <w:keepLines/>
        <w:shd w:val="clear" w:color="auto" w:fill="auto"/>
        <w:tabs>
          <w:tab w:val="left" w:pos="284"/>
          <w:tab w:val="left" w:pos="567"/>
          <w:tab w:val="left" w:pos="1134"/>
        </w:tabs>
        <w:spacing w:after="0" w:line="276" w:lineRule="auto"/>
        <w:ind w:firstLine="283"/>
        <w:rPr>
          <w:color w:val="000000"/>
          <w:sz w:val="24"/>
          <w:szCs w:val="24"/>
          <w:lang w:val="uk-UA"/>
        </w:rPr>
      </w:pPr>
    </w:p>
    <w:p w:rsidR="00E748AC" w:rsidRPr="00071276" w:rsidRDefault="00E748AC" w:rsidP="00071276">
      <w:pPr>
        <w:pStyle w:val="23"/>
        <w:keepNext/>
        <w:keepLines/>
        <w:shd w:val="clear" w:color="auto" w:fill="auto"/>
        <w:tabs>
          <w:tab w:val="left" w:pos="284"/>
          <w:tab w:val="left" w:pos="567"/>
          <w:tab w:val="left" w:pos="1134"/>
        </w:tabs>
        <w:spacing w:after="0" w:line="276" w:lineRule="auto"/>
        <w:ind w:firstLine="283"/>
        <w:rPr>
          <w:sz w:val="24"/>
          <w:szCs w:val="24"/>
          <w:lang w:val="uk-UA"/>
        </w:rPr>
      </w:pPr>
      <w:r w:rsidRPr="00071276">
        <w:rPr>
          <w:color w:val="000000"/>
          <w:sz w:val="24"/>
          <w:szCs w:val="24"/>
          <w:lang w:val="uk-UA"/>
        </w:rPr>
        <w:t>ТЕМА 2. ОСНОВНІ КАТЕГОРІЇ ТА ІНСТИТУТИ ПРИВАТНОГО ПРАВА</w:t>
      </w:r>
    </w:p>
    <w:p w:rsidR="00E748AC" w:rsidRPr="00071276" w:rsidRDefault="00E748AC" w:rsidP="00071276">
      <w:pPr>
        <w:pStyle w:val="3"/>
        <w:shd w:val="clear" w:color="auto" w:fill="auto"/>
        <w:spacing w:before="0" w:after="0" w:line="276" w:lineRule="auto"/>
        <w:ind w:right="40"/>
        <w:rPr>
          <w:i/>
          <w:sz w:val="24"/>
          <w:szCs w:val="24"/>
          <w:lang w:val="uk-UA"/>
        </w:rPr>
      </w:pPr>
      <w:r w:rsidRPr="00071276">
        <w:rPr>
          <w:i/>
          <w:sz w:val="24"/>
          <w:szCs w:val="24"/>
          <w:lang w:val="uk-UA"/>
        </w:rPr>
        <w:t>Запитання і завдання для самоконтролю</w:t>
      </w:r>
    </w:p>
    <w:p w:rsidR="00E748AC" w:rsidRPr="00071276" w:rsidRDefault="00E748AC" w:rsidP="007F342C">
      <w:pPr>
        <w:pStyle w:val="3"/>
        <w:numPr>
          <w:ilvl w:val="0"/>
          <w:numId w:val="107"/>
        </w:numPr>
        <w:shd w:val="clear" w:color="auto" w:fill="auto"/>
        <w:tabs>
          <w:tab w:val="left" w:pos="293"/>
          <w:tab w:val="left" w:pos="567"/>
        </w:tabs>
        <w:spacing w:before="0" w:after="0" w:line="276" w:lineRule="auto"/>
        <w:ind w:right="20"/>
        <w:jc w:val="both"/>
        <w:rPr>
          <w:sz w:val="24"/>
          <w:szCs w:val="24"/>
          <w:lang w:val="uk-UA"/>
        </w:rPr>
      </w:pPr>
      <w:r w:rsidRPr="00071276">
        <w:rPr>
          <w:sz w:val="24"/>
          <w:szCs w:val="24"/>
          <w:lang w:val="uk-UA"/>
        </w:rPr>
        <w:t>Розкрийте зміст поняття та правову природу правочину.</w:t>
      </w:r>
    </w:p>
    <w:p w:rsidR="00E748AC" w:rsidRPr="00071276" w:rsidRDefault="00E748AC" w:rsidP="007F342C">
      <w:pPr>
        <w:pStyle w:val="3"/>
        <w:numPr>
          <w:ilvl w:val="0"/>
          <w:numId w:val="107"/>
        </w:numPr>
        <w:shd w:val="clear" w:color="auto" w:fill="auto"/>
        <w:tabs>
          <w:tab w:val="left" w:pos="293"/>
          <w:tab w:val="left" w:pos="567"/>
          <w:tab w:val="left" w:pos="1086"/>
        </w:tabs>
        <w:spacing w:before="0" w:after="0" w:line="276" w:lineRule="auto"/>
        <w:jc w:val="both"/>
        <w:rPr>
          <w:sz w:val="24"/>
          <w:szCs w:val="24"/>
          <w:lang w:val="uk-UA"/>
        </w:rPr>
      </w:pPr>
      <w:r w:rsidRPr="00071276">
        <w:rPr>
          <w:sz w:val="24"/>
          <w:szCs w:val="24"/>
          <w:lang w:val="uk-UA"/>
        </w:rPr>
        <w:t>Назвіть і проаналізуйте види правочину.</w:t>
      </w:r>
    </w:p>
    <w:p w:rsidR="00E748AC" w:rsidRPr="00071276" w:rsidRDefault="00E748AC" w:rsidP="007F342C">
      <w:pPr>
        <w:pStyle w:val="3"/>
        <w:numPr>
          <w:ilvl w:val="0"/>
          <w:numId w:val="107"/>
        </w:numPr>
        <w:shd w:val="clear" w:color="auto" w:fill="auto"/>
        <w:tabs>
          <w:tab w:val="left" w:pos="293"/>
          <w:tab w:val="left" w:pos="567"/>
          <w:tab w:val="left" w:pos="1086"/>
        </w:tabs>
        <w:spacing w:before="0" w:after="0" w:line="276" w:lineRule="auto"/>
        <w:jc w:val="both"/>
        <w:rPr>
          <w:sz w:val="24"/>
          <w:szCs w:val="24"/>
          <w:lang w:val="uk-UA"/>
        </w:rPr>
      </w:pPr>
      <w:r w:rsidRPr="00071276">
        <w:rPr>
          <w:sz w:val="24"/>
          <w:szCs w:val="24"/>
          <w:lang w:val="uk-UA"/>
        </w:rPr>
        <w:t>Охарактеризуйте умови дійсності правочину.</w:t>
      </w:r>
    </w:p>
    <w:p w:rsidR="00E748AC" w:rsidRPr="00071276" w:rsidRDefault="00E748AC" w:rsidP="007F342C">
      <w:pPr>
        <w:pStyle w:val="3"/>
        <w:numPr>
          <w:ilvl w:val="0"/>
          <w:numId w:val="107"/>
        </w:numPr>
        <w:shd w:val="clear" w:color="auto" w:fill="auto"/>
        <w:tabs>
          <w:tab w:val="left" w:pos="293"/>
          <w:tab w:val="left" w:pos="567"/>
          <w:tab w:val="left" w:pos="1072"/>
        </w:tabs>
        <w:spacing w:before="0" w:after="0" w:line="276" w:lineRule="auto"/>
        <w:jc w:val="both"/>
        <w:rPr>
          <w:sz w:val="24"/>
          <w:szCs w:val="24"/>
          <w:lang w:val="uk-UA"/>
        </w:rPr>
      </w:pPr>
      <w:r w:rsidRPr="00071276">
        <w:rPr>
          <w:sz w:val="24"/>
          <w:szCs w:val="24"/>
          <w:lang w:val="uk-UA"/>
        </w:rPr>
        <w:t>Які форми правочину ви знаєте?</w:t>
      </w:r>
    </w:p>
    <w:p w:rsidR="00E748AC" w:rsidRPr="00071276" w:rsidRDefault="00E748AC" w:rsidP="007F342C">
      <w:pPr>
        <w:pStyle w:val="3"/>
        <w:numPr>
          <w:ilvl w:val="0"/>
          <w:numId w:val="107"/>
        </w:numPr>
        <w:shd w:val="clear" w:color="auto" w:fill="auto"/>
        <w:tabs>
          <w:tab w:val="left" w:pos="293"/>
          <w:tab w:val="left" w:pos="567"/>
          <w:tab w:val="left" w:pos="1072"/>
        </w:tabs>
        <w:spacing w:before="0" w:after="0" w:line="276" w:lineRule="auto"/>
        <w:jc w:val="both"/>
        <w:rPr>
          <w:sz w:val="24"/>
          <w:szCs w:val="24"/>
          <w:lang w:val="uk-UA"/>
        </w:rPr>
      </w:pPr>
      <w:r w:rsidRPr="00071276">
        <w:rPr>
          <w:sz w:val="24"/>
          <w:szCs w:val="24"/>
          <w:lang w:val="uk-UA"/>
        </w:rPr>
        <w:t>Хто є сторонами в правочині?</w:t>
      </w:r>
    </w:p>
    <w:p w:rsidR="00E748AC" w:rsidRPr="00071276" w:rsidRDefault="00E748AC" w:rsidP="007F342C">
      <w:pPr>
        <w:pStyle w:val="3"/>
        <w:numPr>
          <w:ilvl w:val="0"/>
          <w:numId w:val="107"/>
        </w:numPr>
        <w:shd w:val="clear" w:color="auto" w:fill="auto"/>
        <w:tabs>
          <w:tab w:val="left" w:pos="293"/>
          <w:tab w:val="left" w:pos="567"/>
          <w:tab w:val="left" w:pos="1077"/>
        </w:tabs>
        <w:spacing w:before="0" w:after="0" w:line="276" w:lineRule="auto"/>
        <w:jc w:val="both"/>
        <w:rPr>
          <w:sz w:val="24"/>
          <w:szCs w:val="24"/>
          <w:lang w:val="uk-UA"/>
        </w:rPr>
      </w:pPr>
      <w:r w:rsidRPr="00071276">
        <w:rPr>
          <w:sz w:val="24"/>
          <w:szCs w:val="24"/>
          <w:lang w:val="uk-UA"/>
        </w:rPr>
        <w:t>Що являє собою зміст правочину?</w:t>
      </w:r>
    </w:p>
    <w:p w:rsidR="00E748AC" w:rsidRPr="00071276" w:rsidRDefault="00E748AC" w:rsidP="007F342C">
      <w:pPr>
        <w:pStyle w:val="3"/>
        <w:numPr>
          <w:ilvl w:val="0"/>
          <w:numId w:val="107"/>
        </w:numPr>
        <w:shd w:val="clear" w:color="auto" w:fill="auto"/>
        <w:tabs>
          <w:tab w:val="left" w:pos="293"/>
          <w:tab w:val="left" w:pos="567"/>
          <w:tab w:val="left" w:pos="1052"/>
        </w:tabs>
        <w:spacing w:before="0" w:after="0" w:line="276" w:lineRule="auto"/>
        <w:ind w:right="20"/>
        <w:jc w:val="both"/>
        <w:rPr>
          <w:sz w:val="24"/>
          <w:szCs w:val="24"/>
          <w:lang w:val="uk-UA"/>
        </w:rPr>
      </w:pPr>
      <w:r w:rsidRPr="00071276">
        <w:rPr>
          <w:sz w:val="24"/>
          <w:szCs w:val="24"/>
          <w:lang w:val="uk-UA"/>
        </w:rPr>
        <w:t>Дайте визначення поняття недійсного правочину. Які пра</w:t>
      </w:r>
      <w:r w:rsidRPr="00071276">
        <w:rPr>
          <w:sz w:val="24"/>
          <w:szCs w:val="24"/>
          <w:lang w:val="uk-UA"/>
        </w:rPr>
        <w:softHyphen/>
        <w:t>вові наслідки недійсності правочину?</w:t>
      </w:r>
    </w:p>
    <w:p w:rsidR="00E748AC" w:rsidRPr="00071276" w:rsidRDefault="00E748AC" w:rsidP="007F342C">
      <w:pPr>
        <w:pStyle w:val="3"/>
        <w:numPr>
          <w:ilvl w:val="0"/>
          <w:numId w:val="107"/>
        </w:numPr>
        <w:shd w:val="clear" w:color="auto" w:fill="auto"/>
        <w:tabs>
          <w:tab w:val="left" w:pos="293"/>
          <w:tab w:val="left" w:pos="567"/>
          <w:tab w:val="left" w:pos="1072"/>
        </w:tabs>
        <w:spacing w:before="0" w:after="0" w:line="276" w:lineRule="auto"/>
        <w:jc w:val="both"/>
        <w:rPr>
          <w:sz w:val="24"/>
          <w:szCs w:val="24"/>
          <w:lang w:val="uk-UA"/>
        </w:rPr>
      </w:pPr>
      <w:r w:rsidRPr="00071276">
        <w:rPr>
          <w:sz w:val="24"/>
          <w:szCs w:val="24"/>
          <w:lang w:val="uk-UA"/>
        </w:rPr>
        <w:t>Що таке нікчемні та оспорювані правочини?</w:t>
      </w:r>
    </w:p>
    <w:p w:rsidR="00E748AC" w:rsidRPr="00071276" w:rsidRDefault="00E748AC" w:rsidP="007F342C">
      <w:pPr>
        <w:pStyle w:val="3"/>
        <w:numPr>
          <w:ilvl w:val="0"/>
          <w:numId w:val="107"/>
        </w:numPr>
        <w:shd w:val="clear" w:color="auto" w:fill="auto"/>
        <w:tabs>
          <w:tab w:val="left" w:pos="293"/>
          <w:tab w:val="left" w:pos="567"/>
          <w:tab w:val="left" w:pos="1067"/>
        </w:tabs>
        <w:spacing w:before="0" w:after="0" w:line="276" w:lineRule="auto"/>
        <w:jc w:val="both"/>
        <w:rPr>
          <w:sz w:val="24"/>
          <w:szCs w:val="24"/>
          <w:lang w:val="uk-UA"/>
        </w:rPr>
      </w:pPr>
      <w:r w:rsidRPr="00071276">
        <w:rPr>
          <w:sz w:val="24"/>
          <w:szCs w:val="24"/>
          <w:lang w:val="uk-UA"/>
        </w:rPr>
        <w:t>Які правочини є фіктивними та удаваними?</w:t>
      </w:r>
    </w:p>
    <w:p w:rsidR="00E748AC" w:rsidRPr="00071276" w:rsidRDefault="00E748AC" w:rsidP="007F342C">
      <w:pPr>
        <w:pStyle w:val="3"/>
        <w:numPr>
          <w:ilvl w:val="0"/>
          <w:numId w:val="107"/>
        </w:numPr>
        <w:shd w:val="clear" w:color="auto" w:fill="auto"/>
        <w:tabs>
          <w:tab w:val="left" w:pos="293"/>
          <w:tab w:val="left" w:pos="567"/>
          <w:tab w:val="left" w:pos="1258"/>
        </w:tabs>
        <w:spacing w:before="0" w:after="0" w:line="276" w:lineRule="auto"/>
        <w:ind w:right="20"/>
        <w:jc w:val="both"/>
        <w:rPr>
          <w:sz w:val="24"/>
          <w:szCs w:val="24"/>
          <w:lang w:val="uk-UA"/>
        </w:rPr>
      </w:pPr>
      <w:r w:rsidRPr="00071276">
        <w:rPr>
          <w:sz w:val="24"/>
          <w:szCs w:val="24"/>
          <w:lang w:val="uk-UA"/>
        </w:rPr>
        <w:t>Охарактеризуйте правові наслідки недійсності частини правочину.</w:t>
      </w:r>
    </w:p>
    <w:p w:rsidR="00E748AC" w:rsidRPr="00071276" w:rsidRDefault="00E748AC" w:rsidP="007F342C">
      <w:pPr>
        <w:pStyle w:val="3"/>
        <w:numPr>
          <w:ilvl w:val="0"/>
          <w:numId w:val="107"/>
        </w:numPr>
        <w:shd w:val="clear" w:color="auto" w:fill="auto"/>
        <w:tabs>
          <w:tab w:val="left" w:pos="293"/>
          <w:tab w:val="left" w:pos="446"/>
          <w:tab w:val="left" w:pos="567"/>
        </w:tabs>
        <w:spacing w:before="0" w:after="0" w:line="276" w:lineRule="auto"/>
        <w:ind w:right="40"/>
        <w:jc w:val="both"/>
        <w:rPr>
          <w:sz w:val="24"/>
          <w:szCs w:val="24"/>
          <w:lang w:val="uk-UA"/>
        </w:rPr>
      </w:pPr>
      <w:r w:rsidRPr="00071276">
        <w:rPr>
          <w:sz w:val="24"/>
          <w:szCs w:val="24"/>
          <w:lang w:val="uk-UA"/>
        </w:rPr>
        <w:t>Розкрийте зміст поняття договору та його функцій.</w:t>
      </w:r>
    </w:p>
    <w:p w:rsidR="00E748AC" w:rsidRPr="00071276" w:rsidRDefault="00E748AC" w:rsidP="007F342C">
      <w:pPr>
        <w:pStyle w:val="3"/>
        <w:numPr>
          <w:ilvl w:val="0"/>
          <w:numId w:val="107"/>
        </w:numPr>
        <w:shd w:val="clear" w:color="auto" w:fill="auto"/>
        <w:tabs>
          <w:tab w:val="left" w:pos="293"/>
          <w:tab w:val="left" w:pos="567"/>
          <w:tab w:val="left" w:pos="1216"/>
        </w:tabs>
        <w:spacing w:before="0" w:after="0" w:line="276" w:lineRule="auto"/>
        <w:jc w:val="both"/>
        <w:rPr>
          <w:sz w:val="24"/>
          <w:szCs w:val="24"/>
          <w:lang w:val="uk-UA"/>
        </w:rPr>
      </w:pPr>
      <w:r w:rsidRPr="00071276">
        <w:rPr>
          <w:sz w:val="24"/>
          <w:szCs w:val="24"/>
          <w:lang w:val="uk-UA"/>
        </w:rPr>
        <w:t>Назвіть види договорів.</w:t>
      </w:r>
    </w:p>
    <w:p w:rsidR="00E748AC" w:rsidRPr="00071276" w:rsidRDefault="00E748AC" w:rsidP="007F342C">
      <w:pPr>
        <w:pStyle w:val="3"/>
        <w:numPr>
          <w:ilvl w:val="0"/>
          <w:numId w:val="107"/>
        </w:numPr>
        <w:shd w:val="clear" w:color="auto" w:fill="auto"/>
        <w:tabs>
          <w:tab w:val="left" w:pos="293"/>
          <w:tab w:val="left" w:pos="567"/>
          <w:tab w:val="left" w:pos="1239"/>
        </w:tabs>
        <w:spacing w:before="0" w:after="0" w:line="276" w:lineRule="auto"/>
        <w:ind w:right="20"/>
        <w:jc w:val="both"/>
        <w:rPr>
          <w:sz w:val="24"/>
          <w:szCs w:val="24"/>
          <w:lang w:val="uk-UA"/>
        </w:rPr>
      </w:pPr>
      <w:r w:rsidRPr="00071276">
        <w:rPr>
          <w:sz w:val="24"/>
          <w:szCs w:val="24"/>
          <w:lang w:val="uk-UA"/>
        </w:rPr>
        <w:t>Розкрийте зміст договору як юридичного факту та види його умов.</w:t>
      </w:r>
    </w:p>
    <w:p w:rsidR="00E748AC" w:rsidRPr="00071276" w:rsidRDefault="00E748AC" w:rsidP="007F342C">
      <w:pPr>
        <w:pStyle w:val="3"/>
        <w:numPr>
          <w:ilvl w:val="0"/>
          <w:numId w:val="107"/>
        </w:numPr>
        <w:shd w:val="clear" w:color="auto" w:fill="auto"/>
        <w:tabs>
          <w:tab w:val="left" w:pos="293"/>
          <w:tab w:val="left" w:pos="567"/>
          <w:tab w:val="left" w:pos="1202"/>
        </w:tabs>
        <w:spacing w:before="0" w:after="0" w:line="276" w:lineRule="auto"/>
        <w:jc w:val="both"/>
        <w:rPr>
          <w:sz w:val="24"/>
          <w:szCs w:val="24"/>
          <w:lang w:val="uk-UA"/>
        </w:rPr>
      </w:pPr>
      <w:r w:rsidRPr="00071276">
        <w:rPr>
          <w:sz w:val="24"/>
          <w:szCs w:val="24"/>
          <w:lang w:val="uk-UA"/>
        </w:rPr>
        <w:t>Які ви знаєте форми укладання договору?</w:t>
      </w:r>
    </w:p>
    <w:p w:rsidR="00E748AC" w:rsidRPr="00071276" w:rsidRDefault="00E748AC" w:rsidP="007F342C">
      <w:pPr>
        <w:pStyle w:val="3"/>
        <w:numPr>
          <w:ilvl w:val="0"/>
          <w:numId w:val="107"/>
        </w:numPr>
        <w:shd w:val="clear" w:color="auto" w:fill="auto"/>
        <w:tabs>
          <w:tab w:val="left" w:pos="293"/>
          <w:tab w:val="left" w:pos="567"/>
          <w:tab w:val="left" w:pos="1225"/>
        </w:tabs>
        <w:spacing w:before="0" w:after="0" w:line="276" w:lineRule="auto"/>
        <w:ind w:right="20"/>
        <w:jc w:val="both"/>
        <w:rPr>
          <w:sz w:val="24"/>
          <w:szCs w:val="24"/>
          <w:lang w:val="uk-UA"/>
        </w:rPr>
      </w:pPr>
      <w:r w:rsidRPr="00071276">
        <w:rPr>
          <w:sz w:val="24"/>
          <w:szCs w:val="24"/>
          <w:lang w:val="uk-UA"/>
        </w:rPr>
        <w:t>Як відбувається зміна та розірвання договору: охаракте</w:t>
      </w:r>
      <w:r w:rsidRPr="00071276">
        <w:rPr>
          <w:sz w:val="24"/>
          <w:szCs w:val="24"/>
          <w:lang w:val="uk-UA"/>
        </w:rPr>
        <w:softHyphen/>
        <w:t>ризуйте підстави та правові наслідки.</w:t>
      </w:r>
    </w:p>
    <w:p w:rsidR="00E748AC" w:rsidRPr="00071276" w:rsidRDefault="00E748AC" w:rsidP="007F342C">
      <w:pPr>
        <w:pStyle w:val="3"/>
        <w:numPr>
          <w:ilvl w:val="0"/>
          <w:numId w:val="107"/>
        </w:numPr>
        <w:shd w:val="clear" w:color="auto" w:fill="auto"/>
        <w:tabs>
          <w:tab w:val="left" w:pos="293"/>
          <w:tab w:val="left" w:pos="567"/>
          <w:tab w:val="left" w:pos="1216"/>
        </w:tabs>
        <w:spacing w:before="0" w:after="0" w:line="276" w:lineRule="auto"/>
        <w:jc w:val="both"/>
        <w:rPr>
          <w:sz w:val="24"/>
          <w:szCs w:val="24"/>
          <w:lang w:val="uk-UA"/>
        </w:rPr>
      </w:pPr>
      <w:r w:rsidRPr="00071276">
        <w:rPr>
          <w:sz w:val="24"/>
          <w:szCs w:val="24"/>
          <w:lang w:val="uk-UA"/>
        </w:rPr>
        <w:t>Що таке власність та зміст права власності?</w:t>
      </w:r>
    </w:p>
    <w:p w:rsidR="00E748AC" w:rsidRPr="00071276" w:rsidRDefault="00E748AC" w:rsidP="007F342C">
      <w:pPr>
        <w:pStyle w:val="3"/>
        <w:numPr>
          <w:ilvl w:val="0"/>
          <w:numId w:val="107"/>
        </w:numPr>
        <w:shd w:val="clear" w:color="auto" w:fill="auto"/>
        <w:tabs>
          <w:tab w:val="left" w:pos="293"/>
          <w:tab w:val="left" w:pos="567"/>
          <w:tab w:val="left" w:pos="1297"/>
        </w:tabs>
        <w:spacing w:before="0" w:after="0" w:line="276" w:lineRule="auto"/>
        <w:ind w:right="20"/>
        <w:jc w:val="both"/>
        <w:rPr>
          <w:sz w:val="24"/>
          <w:szCs w:val="24"/>
          <w:lang w:val="uk-UA"/>
        </w:rPr>
      </w:pPr>
      <w:r w:rsidRPr="00071276">
        <w:rPr>
          <w:sz w:val="24"/>
          <w:szCs w:val="24"/>
          <w:lang w:val="uk-UA"/>
        </w:rPr>
        <w:t>Охарактеризуйте підстави виникнення та припинення права власності.</w:t>
      </w:r>
    </w:p>
    <w:p w:rsidR="00E748AC" w:rsidRPr="00071276" w:rsidRDefault="00E748AC" w:rsidP="007F342C">
      <w:pPr>
        <w:pStyle w:val="80"/>
        <w:numPr>
          <w:ilvl w:val="0"/>
          <w:numId w:val="107"/>
        </w:numPr>
        <w:shd w:val="clear" w:color="auto" w:fill="auto"/>
        <w:tabs>
          <w:tab w:val="left" w:pos="293"/>
          <w:tab w:val="left" w:pos="567"/>
        </w:tabs>
        <w:spacing w:line="276" w:lineRule="auto"/>
        <w:rPr>
          <w:sz w:val="24"/>
          <w:szCs w:val="24"/>
          <w:lang w:val="uk-UA"/>
        </w:rPr>
      </w:pPr>
      <w:r w:rsidRPr="00071276">
        <w:rPr>
          <w:sz w:val="24"/>
          <w:szCs w:val="24"/>
          <w:lang w:val="uk-UA"/>
        </w:rPr>
        <w:t>Назвіть юридичні гарантії здійснення права власності.</w:t>
      </w:r>
    </w:p>
    <w:p w:rsidR="00E748AC" w:rsidRPr="00071276" w:rsidRDefault="00E748AC" w:rsidP="007F342C">
      <w:pPr>
        <w:pStyle w:val="3"/>
        <w:numPr>
          <w:ilvl w:val="0"/>
          <w:numId w:val="107"/>
        </w:numPr>
        <w:shd w:val="clear" w:color="auto" w:fill="auto"/>
        <w:tabs>
          <w:tab w:val="left" w:pos="293"/>
          <w:tab w:val="left" w:pos="461"/>
          <w:tab w:val="left" w:pos="567"/>
        </w:tabs>
        <w:spacing w:before="0" w:after="0" w:line="276" w:lineRule="auto"/>
        <w:jc w:val="both"/>
        <w:rPr>
          <w:sz w:val="24"/>
          <w:szCs w:val="24"/>
          <w:lang w:val="uk-UA"/>
        </w:rPr>
      </w:pPr>
      <w:r w:rsidRPr="00071276">
        <w:rPr>
          <w:sz w:val="24"/>
          <w:szCs w:val="24"/>
          <w:lang w:val="uk-UA"/>
        </w:rPr>
        <w:t>Розкрийте поняття зобов’язання та назвіть його основні риси.</w:t>
      </w:r>
    </w:p>
    <w:p w:rsidR="00E748AC" w:rsidRPr="00071276" w:rsidRDefault="00E748AC" w:rsidP="007F342C">
      <w:pPr>
        <w:pStyle w:val="3"/>
        <w:numPr>
          <w:ilvl w:val="0"/>
          <w:numId w:val="107"/>
        </w:numPr>
        <w:shd w:val="clear" w:color="auto" w:fill="auto"/>
        <w:tabs>
          <w:tab w:val="left" w:pos="293"/>
          <w:tab w:val="left" w:pos="567"/>
          <w:tab w:val="left" w:pos="1215"/>
        </w:tabs>
        <w:spacing w:before="0" w:after="0" w:line="276" w:lineRule="auto"/>
        <w:jc w:val="both"/>
        <w:rPr>
          <w:sz w:val="24"/>
          <w:szCs w:val="24"/>
          <w:lang w:val="uk-UA"/>
        </w:rPr>
      </w:pPr>
      <w:r w:rsidRPr="00071276">
        <w:rPr>
          <w:sz w:val="24"/>
          <w:szCs w:val="24"/>
          <w:lang w:val="uk-UA"/>
        </w:rPr>
        <w:t>Які є підстави виникнення зобов’язань?</w:t>
      </w:r>
    </w:p>
    <w:p w:rsidR="00E748AC" w:rsidRPr="00071276" w:rsidRDefault="00E748AC" w:rsidP="007F342C">
      <w:pPr>
        <w:pStyle w:val="3"/>
        <w:numPr>
          <w:ilvl w:val="0"/>
          <w:numId w:val="107"/>
        </w:numPr>
        <w:shd w:val="clear" w:color="auto" w:fill="auto"/>
        <w:tabs>
          <w:tab w:val="left" w:pos="293"/>
          <w:tab w:val="left" w:pos="567"/>
          <w:tab w:val="left" w:pos="1215"/>
        </w:tabs>
        <w:spacing w:before="0" w:after="0" w:line="276" w:lineRule="auto"/>
        <w:jc w:val="both"/>
        <w:rPr>
          <w:sz w:val="24"/>
          <w:szCs w:val="24"/>
          <w:lang w:val="uk-UA"/>
        </w:rPr>
      </w:pPr>
      <w:r w:rsidRPr="00071276">
        <w:rPr>
          <w:sz w:val="24"/>
          <w:szCs w:val="24"/>
          <w:lang w:val="uk-UA"/>
        </w:rPr>
        <w:t>Які відомі вам види зобов’язань?</w:t>
      </w:r>
    </w:p>
    <w:p w:rsidR="00E748AC" w:rsidRPr="00071276" w:rsidRDefault="00E748AC" w:rsidP="007F342C">
      <w:pPr>
        <w:pStyle w:val="3"/>
        <w:numPr>
          <w:ilvl w:val="0"/>
          <w:numId w:val="107"/>
        </w:numPr>
        <w:shd w:val="clear" w:color="auto" w:fill="auto"/>
        <w:tabs>
          <w:tab w:val="left" w:pos="293"/>
          <w:tab w:val="left" w:pos="567"/>
          <w:tab w:val="left" w:pos="1230"/>
        </w:tabs>
        <w:spacing w:before="0" w:after="0" w:line="276" w:lineRule="auto"/>
        <w:jc w:val="both"/>
        <w:rPr>
          <w:sz w:val="24"/>
          <w:szCs w:val="24"/>
          <w:lang w:val="uk-UA"/>
        </w:rPr>
      </w:pPr>
      <w:r w:rsidRPr="00071276">
        <w:rPr>
          <w:sz w:val="24"/>
          <w:szCs w:val="24"/>
          <w:lang w:val="uk-UA"/>
        </w:rPr>
        <w:t>Що таке зобов’язання із завдання шкоди та які його еле</w:t>
      </w:r>
      <w:r w:rsidRPr="00071276">
        <w:rPr>
          <w:sz w:val="24"/>
          <w:szCs w:val="24"/>
          <w:lang w:val="uk-UA"/>
        </w:rPr>
        <w:softHyphen/>
        <w:t>менти?</w:t>
      </w:r>
    </w:p>
    <w:p w:rsidR="00E748AC" w:rsidRPr="00071276" w:rsidRDefault="00E748AC" w:rsidP="007F342C">
      <w:pPr>
        <w:pStyle w:val="3"/>
        <w:numPr>
          <w:ilvl w:val="0"/>
          <w:numId w:val="107"/>
        </w:numPr>
        <w:shd w:val="clear" w:color="auto" w:fill="auto"/>
        <w:tabs>
          <w:tab w:val="left" w:pos="293"/>
          <w:tab w:val="left" w:pos="567"/>
          <w:tab w:val="left" w:pos="1316"/>
        </w:tabs>
        <w:spacing w:before="0" w:after="0" w:line="276" w:lineRule="auto"/>
        <w:jc w:val="both"/>
        <w:rPr>
          <w:sz w:val="24"/>
          <w:szCs w:val="24"/>
          <w:lang w:val="uk-UA"/>
        </w:rPr>
      </w:pPr>
      <w:r w:rsidRPr="00071276">
        <w:rPr>
          <w:sz w:val="24"/>
          <w:szCs w:val="24"/>
          <w:lang w:val="uk-UA"/>
        </w:rPr>
        <w:t>Дайте визначення поняття деліктна відповідальність, назвіть її зміст та підстави.</w:t>
      </w:r>
    </w:p>
    <w:p w:rsidR="00E748AC" w:rsidRPr="00071276" w:rsidRDefault="00E748AC" w:rsidP="007F342C">
      <w:pPr>
        <w:pStyle w:val="3"/>
        <w:numPr>
          <w:ilvl w:val="0"/>
          <w:numId w:val="107"/>
        </w:numPr>
        <w:shd w:val="clear" w:color="auto" w:fill="auto"/>
        <w:tabs>
          <w:tab w:val="left" w:pos="293"/>
          <w:tab w:val="left" w:pos="567"/>
          <w:tab w:val="left" w:pos="1215"/>
        </w:tabs>
        <w:spacing w:before="0" w:after="0" w:line="276" w:lineRule="auto"/>
        <w:jc w:val="both"/>
        <w:rPr>
          <w:sz w:val="24"/>
          <w:szCs w:val="24"/>
          <w:lang w:val="uk-UA"/>
        </w:rPr>
      </w:pPr>
      <w:r w:rsidRPr="00071276">
        <w:rPr>
          <w:sz w:val="24"/>
          <w:szCs w:val="24"/>
          <w:lang w:val="uk-UA"/>
        </w:rPr>
        <w:t>Охарактеризуйте підстави звільнення від відповідально</w:t>
      </w:r>
      <w:r w:rsidRPr="00071276">
        <w:rPr>
          <w:sz w:val="24"/>
          <w:szCs w:val="24"/>
          <w:lang w:val="uk-UA"/>
        </w:rPr>
        <w:softHyphen/>
        <w:t>сті за завдання шкоди.</w:t>
      </w:r>
    </w:p>
    <w:p w:rsidR="00E748AC" w:rsidRPr="00071276" w:rsidRDefault="00E748AC" w:rsidP="007F342C">
      <w:pPr>
        <w:pStyle w:val="3"/>
        <w:numPr>
          <w:ilvl w:val="0"/>
          <w:numId w:val="107"/>
        </w:numPr>
        <w:shd w:val="clear" w:color="auto" w:fill="auto"/>
        <w:tabs>
          <w:tab w:val="left" w:pos="293"/>
          <w:tab w:val="left" w:pos="567"/>
          <w:tab w:val="left" w:pos="1230"/>
        </w:tabs>
        <w:spacing w:before="0" w:after="0" w:line="276" w:lineRule="auto"/>
        <w:jc w:val="both"/>
        <w:rPr>
          <w:sz w:val="24"/>
          <w:szCs w:val="24"/>
          <w:lang w:val="uk-UA"/>
        </w:rPr>
      </w:pPr>
      <w:r w:rsidRPr="00071276">
        <w:rPr>
          <w:sz w:val="24"/>
          <w:szCs w:val="24"/>
          <w:lang w:val="uk-UA"/>
        </w:rPr>
        <w:t>Проаналізуйте окремі (спеціальні) випадки відповідаль</w:t>
      </w:r>
      <w:r w:rsidRPr="00071276">
        <w:rPr>
          <w:sz w:val="24"/>
          <w:szCs w:val="24"/>
          <w:lang w:val="uk-UA"/>
        </w:rPr>
        <w:softHyphen/>
        <w:t>ності за завдання шкоди.</w:t>
      </w:r>
    </w:p>
    <w:p w:rsidR="00E748AC" w:rsidRPr="00071276" w:rsidRDefault="00E748AC" w:rsidP="007F342C">
      <w:pPr>
        <w:pStyle w:val="3"/>
        <w:numPr>
          <w:ilvl w:val="0"/>
          <w:numId w:val="107"/>
        </w:numPr>
        <w:shd w:val="clear" w:color="auto" w:fill="auto"/>
        <w:tabs>
          <w:tab w:val="left" w:pos="293"/>
          <w:tab w:val="left" w:pos="567"/>
          <w:tab w:val="left" w:pos="1292"/>
        </w:tabs>
        <w:spacing w:before="0" w:after="0" w:line="276" w:lineRule="auto"/>
        <w:jc w:val="both"/>
        <w:rPr>
          <w:sz w:val="24"/>
          <w:szCs w:val="24"/>
          <w:lang w:val="uk-UA"/>
        </w:rPr>
      </w:pPr>
      <w:r w:rsidRPr="00071276">
        <w:rPr>
          <w:sz w:val="24"/>
          <w:szCs w:val="24"/>
          <w:lang w:val="uk-UA"/>
        </w:rPr>
        <w:t>Що являє собою суб’єктивне цивільне право та який його зміст?</w:t>
      </w:r>
    </w:p>
    <w:p w:rsidR="00E748AC" w:rsidRPr="00071276" w:rsidRDefault="00E748AC" w:rsidP="007F342C">
      <w:pPr>
        <w:pStyle w:val="3"/>
        <w:numPr>
          <w:ilvl w:val="0"/>
          <w:numId w:val="107"/>
        </w:numPr>
        <w:shd w:val="clear" w:color="auto" w:fill="auto"/>
        <w:tabs>
          <w:tab w:val="left" w:pos="293"/>
          <w:tab w:val="left" w:pos="567"/>
          <w:tab w:val="left" w:pos="1268"/>
        </w:tabs>
        <w:spacing w:before="0" w:after="0" w:line="276" w:lineRule="auto"/>
        <w:jc w:val="both"/>
        <w:rPr>
          <w:sz w:val="24"/>
          <w:szCs w:val="24"/>
          <w:lang w:val="uk-UA"/>
        </w:rPr>
      </w:pPr>
      <w:r w:rsidRPr="00071276">
        <w:rPr>
          <w:sz w:val="24"/>
          <w:szCs w:val="24"/>
          <w:lang w:val="uk-UA"/>
        </w:rPr>
        <w:t>Які ви знаєте способи захисту приватних (цивільних) прав?</w:t>
      </w:r>
    </w:p>
    <w:p w:rsidR="00E748AC" w:rsidRPr="00071276" w:rsidRDefault="00E748AC" w:rsidP="007F342C">
      <w:pPr>
        <w:pStyle w:val="3"/>
        <w:numPr>
          <w:ilvl w:val="0"/>
          <w:numId w:val="107"/>
        </w:numPr>
        <w:shd w:val="clear" w:color="auto" w:fill="auto"/>
        <w:tabs>
          <w:tab w:val="left" w:pos="293"/>
          <w:tab w:val="left" w:pos="567"/>
          <w:tab w:val="left" w:pos="1263"/>
        </w:tabs>
        <w:spacing w:before="0" w:after="0" w:line="276" w:lineRule="auto"/>
        <w:jc w:val="both"/>
        <w:rPr>
          <w:sz w:val="24"/>
          <w:szCs w:val="24"/>
          <w:lang w:val="uk-UA"/>
        </w:rPr>
      </w:pPr>
      <w:r w:rsidRPr="00071276">
        <w:rPr>
          <w:sz w:val="24"/>
          <w:szCs w:val="24"/>
          <w:lang w:val="uk-UA"/>
        </w:rPr>
        <w:t>Розкрийте систему державних органів, які здійснюють захист цивільних прав.</w:t>
      </w:r>
    </w:p>
    <w:p w:rsidR="00E748AC" w:rsidRPr="00071276" w:rsidRDefault="00E748AC" w:rsidP="007F342C">
      <w:pPr>
        <w:pStyle w:val="3"/>
        <w:numPr>
          <w:ilvl w:val="0"/>
          <w:numId w:val="107"/>
        </w:numPr>
        <w:shd w:val="clear" w:color="auto" w:fill="auto"/>
        <w:tabs>
          <w:tab w:val="left" w:pos="293"/>
          <w:tab w:val="left" w:pos="567"/>
          <w:tab w:val="left" w:pos="1225"/>
        </w:tabs>
        <w:spacing w:before="0" w:after="0" w:line="276" w:lineRule="auto"/>
        <w:jc w:val="both"/>
        <w:rPr>
          <w:sz w:val="24"/>
          <w:szCs w:val="24"/>
          <w:lang w:val="uk-UA"/>
        </w:rPr>
      </w:pPr>
      <w:r w:rsidRPr="00071276">
        <w:rPr>
          <w:sz w:val="24"/>
          <w:szCs w:val="24"/>
          <w:lang w:val="uk-UA"/>
        </w:rPr>
        <w:t>Дайте визначення поняття та розкрийте зміст самозахи</w:t>
      </w:r>
      <w:r w:rsidRPr="00071276">
        <w:rPr>
          <w:sz w:val="24"/>
          <w:szCs w:val="24"/>
          <w:lang w:val="uk-UA"/>
        </w:rPr>
        <w:softHyphen/>
        <w:t>сту приватних (цивільних) прав.</w:t>
      </w:r>
    </w:p>
    <w:p w:rsidR="00E748AC" w:rsidRPr="00071276" w:rsidRDefault="00E748AC" w:rsidP="00071276">
      <w:pPr>
        <w:pStyle w:val="32"/>
        <w:keepNext/>
        <w:keepLines/>
        <w:shd w:val="clear" w:color="auto" w:fill="auto"/>
        <w:spacing w:before="0" w:after="0" w:line="276" w:lineRule="auto"/>
        <w:rPr>
          <w:i/>
          <w:sz w:val="24"/>
          <w:szCs w:val="24"/>
          <w:lang w:val="uk-UA"/>
        </w:rPr>
      </w:pPr>
      <w:bookmarkStart w:id="18" w:name="bookmark19"/>
      <w:r w:rsidRPr="00071276">
        <w:rPr>
          <w:i/>
          <w:sz w:val="24"/>
          <w:szCs w:val="24"/>
          <w:lang w:val="uk-UA"/>
        </w:rPr>
        <w:t>Тести</w:t>
      </w:r>
      <w:bookmarkEnd w:id="18"/>
    </w:p>
    <w:p w:rsidR="00E748AC" w:rsidRPr="00071276" w:rsidRDefault="00E748AC" w:rsidP="007F342C">
      <w:pPr>
        <w:widowControl w:val="0"/>
        <w:numPr>
          <w:ilvl w:val="0"/>
          <w:numId w:val="108"/>
        </w:numPr>
        <w:tabs>
          <w:tab w:val="left" w:pos="426"/>
          <w:tab w:val="left" w:pos="1038"/>
        </w:tabs>
        <w:spacing w:after="0"/>
        <w:ind w:left="20" w:hanging="20"/>
        <w:rPr>
          <w:rFonts w:ascii="Times New Roman" w:hAnsi="Times New Roman"/>
          <w:i/>
          <w:sz w:val="24"/>
          <w:szCs w:val="24"/>
          <w:lang w:val="uk-UA"/>
        </w:rPr>
      </w:pPr>
      <w:r w:rsidRPr="00071276">
        <w:rPr>
          <w:rFonts w:ascii="Times New Roman" w:hAnsi="Times New Roman"/>
          <w:i/>
          <w:sz w:val="24"/>
          <w:szCs w:val="24"/>
          <w:lang w:val="uk-UA"/>
        </w:rPr>
        <w:t>Підставами визнання правочину недійсним є:</w:t>
      </w:r>
    </w:p>
    <w:p w:rsidR="00E748AC" w:rsidRPr="00071276" w:rsidRDefault="00E748AC" w:rsidP="00071276">
      <w:pPr>
        <w:pStyle w:val="3"/>
        <w:shd w:val="clear" w:color="auto" w:fill="auto"/>
        <w:tabs>
          <w:tab w:val="left" w:pos="426"/>
          <w:tab w:val="left" w:pos="851"/>
          <w:tab w:val="left" w:pos="1066"/>
        </w:tabs>
        <w:spacing w:before="0" w:after="0" w:line="276" w:lineRule="auto"/>
        <w:ind w:left="20" w:hanging="20"/>
        <w:jc w:val="left"/>
        <w:rPr>
          <w:sz w:val="24"/>
          <w:szCs w:val="24"/>
          <w:lang w:val="uk-UA"/>
        </w:rPr>
      </w:pPr>
      <w:r w:rsidRPr="00071276">
        <w:rPr>
          <w:sz w:val="24"/>
          <w:szCs w:val="24"/>
          <w:lang w:val="uk-UA"/>
        </w:rPr>
        <w:t>а)</w:t>
      </w:r>
      <w:r w:rsidRPr="00071276">
        <w:rPr>
          <w:sz w:val="24"/>
          <w:szCs w:val="24"/>
          <w:lang w:val="uk-UA"/>
        </w:rPr>
        <w:tab/>
        <w:t>дефект волі;</w:t>
      </w:r>
    </w:p>
    <w:p w:rsidR="00E748AC" w:rsidRPr="00071276" w:rsidRDefault="00E748AC" w:rsidP="00071276">
      <w:pPr>
        <w:pStyle w:val="3"/>
        <w:shd w:val="clear" w:color="auto" w:fill="auto"/>
        <w:tabs>
          <w:tab w:val="left" w:pos="426"/>
          <w:tab w:val="left" w:pos="851"/>
          <w:tab w:val="left" w:pos="1071"/>
        </w:tabs>
        <w:spacing w:before="0" w:after="0" w:line="276" w:lineRule="auto"/>
        <w:ind w:left="20" w:hanging="20"/>
        <w:jc w:val="left"/>
        <w:rPr>
          <w:sz w:val="24"/>
          <w:szCs w:val="24"/>
          <w:lang w:val="uk-UA"/>
        </w:rPr>
      </w:pPr>
      <w:r w:rsidRPr="00071276">
        <w:rPr>
          <w:sz w:val="24"/>
          <w:szCs w:val="24"/>
          <w:lang w:val="uk-UA"/>
        </w:rPr>
        <w:t>б)</w:t>
      </w:r>
      <w:r w:rsidRPr="00071276">
        <w:rPr>
          <w:sz w:val="24"/>
          <w:szCs w:val="24"/>
          <w:lang w:val="uk-UA"/>
        </w:rPr>
        <w:tab/>
        <w:t>укладання правочину між фізичною особою і юридичною особою;</w:t>
      </w:r>
    </w:p>
    <w:p w:rsidR="00E748AC" w:rsidRPr="00071276" w:rsidRDefault="00E748AC" w:rsidP="00071276">
      <w:pPr>
        <w:pStyle w:val="3"/>
        <w:shd w:val="clear" w:color="auto" w:fill="auto"/>
        <w:tabs>
          <w:tab w:val="left" w:pos="426"/>
          <w:tab w:val="left" w:pos="851"/>
          <w:tab w:val="left" w:pos="1086"/>
        </w:tabs>
        <w:spacing w:before="0" w:after="0" w:line="276" w:lineRule="auto"/>
        <w:ind w:left="20" w:hanging="20"/>
        <w:jc w:val="left"/>
        <w:rPr>
          <w:sz w:val="24"/>
          <w:szCs w:val="24"/>
          <w:lang w:val="uk-UA"/>
        </w:rPr>
      </w:pPr>
      <w:r w:rsidRPr="00071276">
        <w:rPr>
          <w:sz w:val="24"/>
          <w:szCs w:val="24"/>
          <w:lang w:val="uk-UA"/>
        </w:rPr>
        <w:t>в)</w:t>
      </w:r>
      <w:r w:rsidRPr="00071276">
        <w:rPr>
          <w:sz w:val="24"/>
          <w:szCs w:val="24"/>
          <w:lang w:val="uk-UA"/>
        </w:rPr>
        <w:tab/>
        <w:t>недотримання форми правочину;</w:t>
      </w:r>
    </w:p>
    <w:p w:rsidR="00E748AC" w:rsidRPr="00071276" w:rsidRDefault="00E748AC" w:rsidP="00071276">
      <w:pPr>
        <w:pStyle w:val="3"/>
        <w:shd w:val="clear" w:color="auto" w:fill="auto"/>
        <w:tabs>
          <w:tab w:val="left" w:pos="426"/>
          <w:tab w:val="left" w:pos="851"/>
          <w:tab w:val="left" w:pos="1062"/>
        </w:tabs>
        <w:spacing w:before="0" w:after="0" w:line="276" w:lineRule="auto"/>
        <w:ind w:left="20" w:hanging="20"/>
        <w:jc w:val="left"/>
        <w:rPr>
          <w:sz w:val="24"/>
          <w:szCs w:val="24"/>
          <w:lang w:val="uk-UA"/>
        </w:rPr>
      </w:pPr>
      <w:r w:rsidRPr="00071276">
        <w:rPr>
          <w:sz w:val="24"/>
          <w:szCs w:val="24"/>
          <w:lang w:val="uk-UA"/>
        </w:rPr>
        <w:t>г)</w:t>
      </w:r>
      <w:r w:rsidRPr="00071276">
        <w:rPr>
          <w:sz w:val="24"/>
          <w:szCs w:val="24"/>
          <w:lang w:val="uk-UA"/>
        </w:rPr>
        <w:tab/>
        <w:t>укладання правочину недієздатною особою.</w:t>
      </w:r>
    </w:p>
    <w:p w:rsidR="00E748AC" w:rsidRPr="00071276" w:rsidRDefault="00E748AC" w:rsidP="007F342C">
      <w:pPr>
        <w:widowControl w:val="0"/>
        <w:numPr>
          <w:ilvl w:val="0"/>
          <w:numId w:val="108"/>
        </w:numPr>
        <w:tabs>
          <w:tab w:val="left" w:pos="426"/>
          <w:tab w:val="left" w:pos="1057"/>
        </w:tabs>
        <w:spacing w:after="0"/>
        <w:ind w:left="20" w:hanging="20"/>
        <w:rPr>
          <w:rFonts w:ascii="Times New Roman" w:hAnsi="Times New Roman"/>
          <w:i/>
          <w:sz w:val="24"/>
          <w:szCs w:val="24"/>
          <w:lang w:val="uk-UA"/>
        </w:rPr>
      </w:pPr>
      <w:r w:rsidRPr="00071276">
        <w:rPr>
          <w:rFonts w:ascii="Times New Roman" w:hAnsi="Times New Roman"/>
          <w:i/>
          <w:sz w:val="24"/>
          <w:szCs w:val="24"/>
          <w:lang w:val="uk-UA"/>
        </w:rPr>
        <w:t>Наслідки недійсності правочину:</w:t>
      </w:r>
    </w:p>
    <w:p w:rsidR="00E748AC" w:rsidRPr="00071276" w:rsidRDefault="00E748AC" w:rsidP="00071276">
      <w:pPr>
        <w:pStyle w:val="3"/>
        <w:shd w:val="clear" w:color="auto" w:fill="auto"/>
        <w:tabs>
          <w:tab w:val="left" w:pos="426"/>
          <w:tab w:val="left" w:pos="851"/>
          <w:tab w:val="left" w:pos="1066"/>
        </w:tabs>
        <w:spacing w:before="0" w:after="0" w:line="276" w:lineRule="auto"/>
        <w:ind w:left="20" w:hanging="20"/>
        <w:jc w:val="left"/>
        <w:rPr>
          <w:sz w:val="24"/>
          <w:szCs w:val="24"/>
          <w:lang w:val="uk-UA"/>
        </w:rPr>
      </w:pPr>
      <w:r w:rsidRPr="00071276">
        <w:rPr>
          <w:sz w:val="24"/>
          <w:szCs w:val="24"/>
          <w:lang w:val="uk-UA"/>
        </w:rPr>
        <w:t>а)</w:t>
      </w:r>
      <w:r w:rsidRPr="00071276">
        <w:rPr>
          <w:sz w:val="24"/>
          <w:szCs w:val="24"/>
          <w:lang w:val="uk-UA"/>
        </w:rPr>
        <w:tab/>
        <w:t>відшкодування збитків;</w:t>
      </w:r>
    </w:p>
    <w:p w:rsidR="00E748AC" w:rsidRPr="00071276" w:rsidRDefault="00E748AC" w:rsidP="00071276">
      <w:pPr>
        <w:pStyle w:val="3"/>
        <w:shd w:val="clear" w:color="auto" w:fill="auto"/>
        <w:tabs>
          <w:tab w:val="left" w:pos="426"/>
          <w:tab w:val="left" w:pos="851"/>
          <w:tab w:val="left" w:pos="1086"/>
        </w:tabs>
        <w:spacing w:before="0" w:after="0" w:line="276" w:lineRule="auto"/>
        <w:ind w:left="20" w:hanging="20"/>
        <w:jc w:val="left"/>
        <w:rPr>
          <w:sz w:val="24"/>
          <w:szCs w:val="24"/>
          <w:lang w:val="uk-UA"/>
        </w:rPr>
      </w:pPr>
      <w:r w:rsidRPr="00071276">
        <w:rPr>
          <w:sz w:val="24"/>
          <w:szCs w:val="24"/>
          <w:lang w:val="uk-UA"/>
        </w:rPr>
        <w:t>б)</w:t>
      </w:r>
      <w:r w:rsidRPr="00071276">
        <w:rPr>
          <w:sz w:val="24"/>
          <w:szCs w:val="24"/>
          <w:lang w:val="uk-UA"/>
        </w:rPr>
        <w:tab/>
        <w:t>відшкодування моральної шкоди;</w:t>
      </w:r>
    </w:p>
    <w:p w:rsidR="00E748AC" w:rsidRPr="00071276" w:rsidRDefault="00E748AC" w:rsidP="00071276">
      <w:pPr>
        <w:pStyle w:val="3"/>
        <w:shd w:val="clear" w:color="auto" w:fill="auto"/>
        <w:tabs>
          <w:tab w:val="left" w:pos="426"/>
          <w:tab w:val="left" w:pos="851"/>
          <w:tab w:val="left" w:pos="1086"/>
        </w:tabs>
        <w:spacing w:before="0" w:after="0" w:line="276" w:lineRule="auto"/>
        <w:ind w:left="20" w:hanging="20"/>
        <w:jc w:val="left"/>
        <w:rPr>
          <w:sz w:val="24"/>
          <w:szCs w:val="24"/>
          <w:lang w:val="uk-UA"/>
        </w:rPr>
      </w:pPr>
      <w:r w:rsidRPr="00071276">
        <w:rPr>
          <w:sz w:val="24"/>
          <w:szCs w:val="24"/>
          <w:lang w:val="uk-UA"/>
        </w:rPr>
        <w:t>в)</w:t>
      </w:r>
      <w:r w:rsidRPr="00071276">
        <w:rPr>
          <w:sz w:val="24"/>
          <w:szCs w:val="24"/>
          <w:lang w:val="uk-UA"/>
        </w:rPr>
        <w:tab/>
        <w:t>двостороння реституція.</w:t>
      </w:r>
    </w:p>
    <w:p w:rsidR="00E748AC" w:rsidRPr="00071276" w:rsidRDefault="00E748AC" w:rsidP="007F342C">
      <w:pPr>
        <w:widowControl w:val="0"/>
        <w:numPr>
          <w:ilvl w:val="0"/>
          <w:numId w:val="108"/>
        </w:numPr>
        <w:tabs>
          <w:tab w:val="left" w:pos="426"/>
          <w:tab w:val="left" w:pos="1090"/>
        </w:tabs>
        <w:spacing w:after="0"/>
        <w:ind w:left="20" w:hanging="20"/>
        <w:rPr>
          <w:rFonts w:ascii="Times New Roman" w:hAnsi="Times New Roman"/>
          <w:i/>
          <w:sz w:val="24"/>
          <w:szCs w:val="24"/>
          <w:lang w:val="uk-UA"/>
        </w:rPr>
      </w:pPr>
      <w:r w:rsidRPr="00071276">
        <w:rPr>
          <w:rFonts w:ascii="Times New Roman" w:hAnsi="Times New Roman"/>
          <w:i/>
          <w:sz w:val="24"/>
          <w:szCs w:val="24"/>
          <w:lang w:val="uk-UA"/>
        </w:rPr>
        <w:t>Умовами дійсності правочину є:</w:t>
      </w:r>
    </w:p>
    <w:p w:rsidR="00E748AC" w:rsidRPr="00071276" w:rsidRDefault="00E748AC" w:rsidP="00071276">
      <w:pPr>
        <w:pStyle w:val="3"/>
        <w:shd w:val="clear" w:color="auto" w:fill="auto"/>
        <w:tabs>
          <w:tab w:val="left" w:pos="426"/>
          <w:tab w:val="left" w:pos="1066"/>
        </w:tabs>
        <w:spacing w:before="0" w:after="0" w:line="276" w:lineRule="auto"/>
        <w:ind w:left="20" w:hanging="20"/>
        <w:jc w:val="left"/>
        <w:rPr>
          <w:sz w:val="24"/>
          <w:szCs w:val="24"/>
          <w:lang w:val="uk-UA"/>
        </w:rPr>
      </w:pPr>
      <w:r w:rsidRPr="00071276">
        <w:rPr>
          <w:sz w:val="24"/>
          <w:szCs w:val="24"/>
          <w:lang w:val="uk-UA"/>
        </w:rPr>
        <w:t>а)</w:t>
      </w:r>
      <w:r w:rsidRPr="00071276">
        <w:rPr>
          <w:sz w:val="24"/>
          <w:szCs w:val="24"/>
          <w:lang w:val="uk-UA"/>
        </w:rPr>
        <w:tab/>
        <w:t>про форму правочину;</w:t>
      </w:r>
    </w:p>
    <w:p w:rsidR="00E748AC" w:rsidRPr="00071276" w:rsidRDefault="00E748AC" w:rsidP="00071276">
      <w:pPr>
        <w:pStyle w:val="3"/>
        <w:shd w:val="clear" w:color="auto" w:fill="auto"/>
        <w:tabs>
          <w:tab w:val="left" w:pos="426"/>
          <w:tab w:val="left" w:pos="1106"/>
        </w:tabs>
        <w:spacing w:before="0" w:after="0" w:line="276" w:lineRule="auto"/>
        <w:ind w:left="20" w:hanging="20"/>
        <w:jc w:val="both"/>
        <w:rPr>
          <w:sz w:val="24"/>
          <w:szCs w:val="24"/>
          <w:lang w:val="uk-UA"/>
        </w:rPr>
      </w:pPr>
      <w:r w:rsidRPr="00071276">
        <w:rPr>
          <w:sz w:val="24"/>
          <w:szCs w:val="24"/>
          <w:lang w:val="uk-UA"/>
        </w:rPr>
        <w:t>б)</w:t>
      </w:r>
      <w:r w:rsidRPr="00071276">
        <w:rPr>
          <w:sz w:val="24"/>
          <w:szCs w:val="24"/>
          <w:lang w:val="uk-UA"/>
        </w:rPr>
        <w:tab/>
        <w:t>про зміст правочину;</w:t>
      </w:r>
    </w:p>
    <w:p w:rsidR="00E748AC" w:rsidRPr="00071276" w:rsidRDefault="00E748AC" w:rsidP="00071276">
      <w:pPr>
        <w:pStyle w:val="3"/>
        <w:shd w:val="clear" w:color="auto" w:fill="auto"/>
        <w:tabs>
          <w:tab w:val="left" w:pos="426"/>
          <w:tab w:val="left" w:pos="1106"/>
        </w:tabs>
        <w:spacing w:before="0" w:after="0" w:line="276" w:lineRule="auto"/>
        <w:ind w:left="20" w:hanging="20"/>
        <w:jc w:val="both"/>
        <w:rPr>
          <w:sz w:val="24"/>
          <w:szCs w:val="24"/>
          <w:lang w:val="uk-UA"/>
        </w:rPr>
      </w:pPr>
      <w:r w:rsidRPr="00071276">
        <w:rPr>
          <w:sz w:val="24"/>
          <w:szCs w:val="24"/>
          <w:lang w:val="uk-UA"/>
        </w:rPr>
        <w:t>в)</w:t>
      </w:r>
      <w:r w:rsidRPr="00071276">
        <w:rPr>
          <w:sz w:val="24"/>
          <w:szCs w:val="24"/>
          <w:lang w:val="uk-UA"/>
        </w:rPr>
        <w:tab/>
        <w:t>про сторони правочину;</w:t>
      </w:r>
    </w:p>
    <w:p w:rsidR="00E748AC" w:rsidRPr="00071276" w:rsidRDefault="00E748AC" w:rsidP="00071276">
      <w:pPr>
        <w:pStyle w:val="3"/>
        <w:shd w:val="clear" w:color="auto" w:fill="auto"/>
        <w:tabs>
          <w:tab w:val="left" w:pos="426"/>
          <w:tab w:val="left" w:pos="1086"/>
        </w:tabs>
        <w:spacing w:before="0" w:after="0" w:line="276" w:lineRule="auto"/>
        <w:ind w:left="20" w:hanging="20"/>
        <w:jc w:val="both"/>
        <w:rPr>
          <w:sz w:val="24"/>
          <w:szCs w:val="24"/>
          <w:lang w:val="uk-UA"/>
        </w:rPr>
      </w:pPr>
      <w:r w:rsidRPr="00071276">
        <w:rPr>
          <w:sz w:val="24"/>
          <w:szCs w:val="24"/>
          <w:lang w:val="uk-UA"/>
        </w:rPr>
        <w:t>г)</w:t>
      </w:r>
      <w:r w:rsidRPr="00071276">
        <w:rPr>
          <w:sz w:val="24"/>
          <w:szCs w:val="24"/>
          <w:lang w:val="uk-UA"/>
        </w:rPr>
        <w:tab/>
        <w:t>про відповідність внутрішньої волі і волевиявлення.</w:t>
      </w:r>
    </w:p>
    <w:p w:rsidR="00E748AC" w:rsidRPr="00071276" w:rsidRDefault="00E748AC" w:rsidP="007F342C">
      <w:pPr>
        <w:widowControl w:val="0"/>
        <w:numPr>
          <w:ilvl w:val="0"/>
          <w:numId w:val="108"/>
        </w:numPr>
        <w:tabs>
          <w:tab w:val="left" w:pos="426"/>
          <w:tab w:val="left" w:pos="1076"/>
        </w:tabs>
        <w:spacing w:after="0"/>
        <w:ind w:left="20" w:right="20" w:hanging="20"/>
        <w:jc w:val="both"/>
        <w:rPr>
          <w:rFonts w:ascii="Times New Roman" w:hAnsi="Times New Roman"/>
          <w:i/>
          <w:sz w:val="24"/>
          <w:szCs w:val="24"/>
          <w:lang w:val="uk-UA"/>
        </w:rPr>
      </w:pPr>
      <w:r w:rsidRPr="00071276">
        <w:rPr>
          <w:rFonts w:ascii="Times New Roman" w:hAnsi="Times New Roman"/>
          <w:i/>
          <w:sz w:val="24"/>
          <w:szCs w:val="24"/>
          <w:lang w:val="uk-UA"/>
        </w:rPr>
        <w:t>Як називаються правочини, які не відповідають вимогам закону:</w:t>
      </w:r>
    </w:p>
    <w:p w:rsidR="00E748AC" w:rsidRPr="00071276" w:rsidRDefault="00E748AC" w:rsidP="00071276">
      <w:pPr>
        <w:pStyle w:val="3"/>
        <w:shd w:val="clear" w:color="auto" w:fill="auto"/>
        <w:tabs>
          <w:tab w:val="left" w:pos="426"/>
          <w:tab w:val="left" w:pos="1091"/>
        </w:tabs>
        <w:spacing w:before="0" w:after="0" w:line="276" w:lineRule="auto"/>
        <w:ind w:left="20" w:hanging="20"/>
        <w:jc w:val="both"/>
        <w:rPr>
          <w:sz w:val="24"/>
          <w:szCs w:val="24"/>
          <w:lang w:val="uk-UA"/>
        </w:rPr>
      </w:pPr>
      <w:r w:rsidRPr="00071276">
        <w:rPr>
          <w:sz w:val="24"/>
          <w:szCs w:val="24"/>
          <w:lang w:val="uk-UA"/>
        </w:rPr>
        <w:t>а)</w:t>
      </w:r>
      <w:r w:rsidRPr="00071276">
        <w:rPr>
          <w:sz w:val="24"/>
          <w:szCs w:val="24"/>
          <w:lang w:val="uk-UA"/>
        </w:rPr>
        <w:tab/>
        <w:t>односторонні;</w:t>
      </w:r>
    </w:p>
    <w:p w:rsidR="00E748AC" w:rsidRPr="00071276" w:rsidRDefault="00E748AC" w:rsidP="00071276">
      <w:pPr>
        <w:pStyle w:val="3"/>
        <w:shd w:val="clear" w:color="auto" w:fill="auto"/>
        <w:tabs>
          <w:tab w:val="left" w:pos="426"/>
          <w:tab w:val="left" w:pos="1106"/>
        </w:tabs>
        <w:spacing w:before="0" w:after="0" w:line="276" w:lineRule="auto"/>
        <w:ind w:left="20" w:hanging="20"/>
        <w:jc w:val="both"/>
        <w:rPr>
          <w:sz w:val="24"/>
          <w:szCs w:val="24"/>
          <w:lang w:val="uk-UA"/>
        </w:rPr>
      </w:pPr>
      <w:r w:rsidRPr="00071276">
        <w:rPr>
          <w:sz w:val="24"/>
          <w:szCs w:val="24"/>
          <w:lang w:val="uk-UA"/>
        </w:rPr>
        <w:t>б)</w:t>
      </w:r>
      <w:r w:rsidRPr="00071276">
        <w:rPr>
          <w:sz w:val="24"/>
          <w:szCs w:val="24"/>
          <w:lang w:val="uk-UA"/>
        </w:rPr>
        <w:tab/>
        <w:t>недійсні;</w:t>
      </w:r>
    </w:p>
    <w:p w:rsidR="00E748AC" w:rsidRPr="00071276" w:rsidRDefault="00E748AC" w:rsidP="00071276">
      <w:pPr>
        <w:pStyle w:val="3"/>
        <w:shd w:val="clear" w:color="auto" w:fill="auto"/>
        <w:tabs>
          <w:tab w:val="left" w:pos="426"/>
          <w:tab w:val="left" w:pos="1106"/>
        </w:tabs>
        <w:spacing w:before="0" w:after="0" w:line="276" w:lineRule="auto"/>
        <w:ind w:left="20" w:hanging="20"/>
        <w:jc w:val="both"/>
        <w:rPr>
          <w:sz w:val="24"/>
          <w:szCs w:val="24"/>
          <w:lang w:val="uk-UA"/>
        </w:rPr>
      </w:pPr>
      <w:r w:rsidRPr="00071276">
        <w:rPr>
          <w:sz w:val="24"/>
          <w:szCs w:val="24"/>
          <w:lang w:val="uk-UA"/>
        </w:rPr>
        <w:t>в)</w:t>
      </w:r>
      <w:r w:rsidRPr="00071276">
        <w:rPr>
          <w:sz w:val="24"/>
          <w:szCs w:val="24"/>
          <w:lang w:val="uk-UA"/>
        </w:rPr>
        <w:tab/>
        <w:t>платні;</w:t>
      </w:r>
    </w:p>
    <w:p w:rsidR="00E748AC" w:rsidRPr="00071276" w:rsidRDefault="00E748AC" w:rsidP="00071276">
      <w:pPr>
        <w:pStyle w:val="3"/>
        <w:shd w:val="clear" w:color="auto" w:fill="auto"/>
        <w:tabs>
          <w:tab w:val="left" w:pos="426"/>
          <w:tab w:val="left" w:pos="1086"/>
        </w:tabs>
        <w:spacing w:before="0" w:after="0" w:line="276" w:lineRule="auto"/>
        <w:ind w:left="20" w:hanging="20"/>
        <w:jc w:val="both"/>
        <w:rPr>
          <w:sz w:val="24"/>
          <w:szCs w:val="24"/>
          <w:lang w:val="uk-UA"/>
        </w:rPr>
      </w:pPr>
      <w:r w:rsidRPr="00071276">
        <w:rPr>
          <w:sz w:val="24"/>
          <w:szCs w:val="24"/>
          <w:lang w:val="uk-UA"/>
        </w:rPr>
        <w:t>г)</w:t>
      </w:r>
      <w:r w:rsidRPr="00071276">
        <w:rPr>
          <w:sz w:val="24"/>
          <w:szCs w:val="24"/>
          <w:lang w:val="uk-UA"/>
        </w:rPr>
        <w:tab/>
        <w:t>консенсуальні.</w:t>
      </w:r>
    </w:p>
    <w:p w:rsidR="00E748AC" w:rsidRPr="00071276" w:rsidRDefault="00E748AC" w:rsidP="007F342C">
      <w:pPr>
        <w:widowControl w:val="0"/>
        <w:numPr>
          <w:ilvl w:val="0"/>
          <w:numId w:val="108"/>
        </w:numPr>
        <w:tabs>
          <w:tab w:val="left" w:pos="426"/>
          <w:tab w:val="left" w:pos="1043"/>
        </w:tabs>
        <w:spacing w:after="0"/>
        <w:ind w:left="20" w:hanging="20"/>
        <w:jc w:val="both"/>
        <w:rPr>
          <w:rFonts w:ascii="Times New Roman" w:hAnsi="Times New Roman"/>
          <w:i/>
          <w:sz w:val="24"/>
          <w:szCs w:val="24"/>
          <w:lang w:val="uk-UA"/>
        </w:rPr>
      </w:pPr>
      <w:r w:rsidRPr="00071276">
        <w:rPr>
          <w:rFonts w:ascii="Times New Roman" w:hAnsi="Times New Roman"/>
          <w:i/>
          <w:sz w:val="24"/>
          <w:szCs w:val="24"/>
          <w:lang w:val="uk-UA"/>
        </w:rPr>
        <w:t>Дайте визначення поняттю «правочин»:</w:t>
      </w:r>
    </w:p>
    <w:p w:rsidR="00E748AC" w:rsidRPr="00071276" w:rsidRDefault="00E748AC" w:rsidP="00071276">
      <w:pPr>
        <w:pStyle w:val="3"/>
        <w:shd w:val="clear" w:color="auto" w:fill="auto"/>
        <w:tabs>
          <w:tab w:val="left" w:pos="426"/>
          <w:tab w:val="left" w:pos="851"/>
          <w:tab w:val="left" w:pos="1086"/>
        </w:tabs>
        <w:spacing w:before="0" w:after="0" w:line="276" w:lineRule="auto"/>
        <w:ind w:left="20" w:hanging="20"/>
        <w:jc w:val="both"/>
        <w:rPr>
          <w:sz w:val="24"/>
          <w:szCs w:val="24"/>
          <w:lang w:val="uk-UA"/>
        </w:rPr>
      </w:pPr>
      <w:r w:rsidRPr="00071276">
        <w:rPr>
          <w:sz w:val="24"/>
          <w:szCs w:val="24"/>
          <w:lang w:val="uk-UA"/>
        </w:rPr>
        <w:t>а)</w:t>
      </w:r>
      <w:r w:rsidRPr="00071276">
        <w:rPr>
          <w:sz w:val="24"/>
          <w:szCs w:val="24"/>
          <w:lang w:val="uk-UA"/>
        </w:rPr>
        <w:tab/>
        <w:t>відшкодування збитків;</w:t>
      </w:r>
    </w:p>
    <w:p w:rsidR="00E748AC" w:rsidRPr="00071276" w:rsidRDefault="00E748AC" w:rsidP="00071276">
      <w:pPr>
        <w:pStyle w:val="3"/>
        <w:shd w:val="clear" w:color="auto" w:fill="auto"/>
        <w:tabs>
          <w:tab w:val="left" w:pos="426"/>
          <w:tab w:val="left" w:pos="851"/>
          <w:tab w:val="left" w:pos="1110"/>
        </w:tabs>
        <w:spacing w:before="0" w:after="0" w:line="276" w:lineRule="auto"/>
        <w:ind w:left="20" w:hanging="20"/>
        <w:jc w:val="both"/>
        <w:rPr>
          <w:sz w:val="24"/>
          <w:szCs w:val="24"/>
          <w:lang w:val="uk-UA"/>
        </w:rPr>
      </w:pPr>
      <w:r w:rsidRPr="00071276">
        <w:rPr>
          <w:sz w:val="24"/>
          <w:szCs w:val="24"/>
          <w:lang w:val="uk-UA"/>
        </w:rPr>
        <w:t>б)</w:t>
      </w:r>
      <w:r w:rsidRPr="00071276">
        <w:rPr>
          <w:sz w:val="24"/>
          <w:szCs w:val="24"/>
          <w:lang w:val="uk-UA"/>
        </w:rPr>
        <w:tab/>
        <w:t>одностороння реституція;</w:t>
      </w:r>
    </w:p>
    <w:p w:rsidR="00E748AC" w:rsidRPr="00071276" w:rsidRDefault="00E748AC" w:rsidP="00071276">
      <w:pPr>
        <w:pStyle w:val="3"/>
        <w:shd w:val="clear" w:color="auto" w:fill="auto"/>
        <w:tabs>
          <w:tab w:val="left" w:pos="426"/>
          <w:tab w:val="left" w:pos="851"/>
          <w:tab w:val="left" w:pos="1106"/>
        </w:tabs>
        <w:spacing w:before="0" w:after="0" w:line="276" w:lineRule="auto"/>
        <w:ind w:left="20" w:hanging="20"/>
        <w:jc w:val="both"/>
        <w:rPr>
          <w:sz w:val="24"/>
          <w:szCs w:val="24"/>
          <w:lang w:val="uk-UA"/>
        </w:rPr>
      </w:pPr>
      <w:r w:rsidRPr="00071276">
        <w:rPr>
          <w:sz w:val="24"/>
          <w:szCs w:val="24"/>
          <w:lang w:val="uk-UA"/>
        </w:rPr>
        <w:t>в)</w:t>
      </w:r>
      <w:r w:rsidRPr="00071276">
        <w:rPr>
          <w:sz w:val="24"/>
          <w:szCs w:val="24"/>
          <w:lang w:val="uk-UA"/>
        </w:rPr>
        <w:tab/>
        <w:t>двостороння реституція;</w:t>
      </w:r>
    </w:p>
    <w:p w:rsidR="00E748AC" w:rsidRPr="00071276" w:rsidRDefault="00E748AC" w:rsidP="00071276">
      <w:pPr>
        <w:pStyle w:val="3"/>
        <w:shd w:val="clear" w:color="auto" w:fill="auto"/>
        <w:tabs>
          <w:tab w:val="left" w:pos="426"/>
          <w:tab w:val="left" w:pos="851"/>
          <w:tab w:val="left" w:pos="1086"/>
        </w:tabs>
        <w:spacing w:before="0" w:after="0" w:line="276" w:lineRule="auto"/>
        <w:ind w:left="20" w:hanging="20"/>
        <w:jc w:val="both"/>
        <w:rPr>
          <w:sz w:val="24"/>
          <w:szCs w:val="24"/>
          <w:lang w:val="uk-UA"/>
        </w:rPr>
      </w:pPr>
      <w:r w:rsidRPr="00071276">
        <w:rPr>
          <w:sz w:val="24"/>
          <w:szCs w:val="24"/>
          <w:lang w:val="uk-UA"/>
        </w:rPr>
        <w:t>г)</w:t>
      </w:r>
      <w:r w:rsidRPr="00071276">
        <w:rPr>
          <w:sz w:val="24"/>
          <w:szCs w:val="24"/>
          <w:lang w:val="uk-UA"/>
        </w:rPr>
        <w:tab/>
        <w:t>штраф однієї сторони.</w:t>
      </w:r>
    </w:p>
    <w:p w:rsidR="00E748AC" w:rsidRPr="00071276" w:rsidRDefault="00E748AC" w:rsidP="007F342C">
      <w:pPr>
        <w:widowControl w:val="0"/>
        <w:numPr>
          <w:ilvl w:val="0"/>
          <w:numId w:val="108"/>
        </w:numPr>
        <w:tabs>
          <w:tab w:val="left" w:pos="426"/>
          <w:tab w:val="left" w:pos="1058"/>
        </w:tabs>
        <w:spacing w:after="0"/>
        <w:ind w:left="20" w:hanging="20"/>
        <w:jc w:val="both"/>
        <w:rPr>
          <w:rFonts w:ascii="Times New Roman" w:hAnsi="Times New Roman"/>
          <w:i/>
          <w:sz w:val="24"/>
          <w:szCs w:val="24"/>
          <w:lang w:val="uk-UA"/>
        </w:rPr>
      </w:pPr>
      <w:r w:rsidRPr="00071276">
        <w:rPr>
          <w:rFonts w:ascii="Times New Roman" w:hAnsi="Times New Roman"/>
          <w:i/>
          <w:sz w:val="24"/>
          <w:szCs w:val="24"/>
          <w:lang w:val="uk-UA"/>
        </w:rPr>
        <w:t>Консенсуальний договір вважається укладеним:</w:t>
      </w:r>
    </w:p>
    <w:p w:rsidR="00E748AC" w:rsidRPr="00071276" w:rsidRDefault="00E748AC" w:rsidP="00071276">
      <w:pPr>
        <w:pStyle w:val="3"/>
        <w:shd w:val="clear" w:color="auto" w:fill="auto"/>
        <w:tabs>
          <w:tab w:val="left" w:pos="426"/>
          <w:tab w:val="left" w:pos="851"/>
          <w:tab w:val="left" w:pos="1086"/>
        </w:tabs>
        <w:spacing w:before="0" w:after="0" w:line="276" w:lineRule="auto"/>
        <w:ind w:left="20" w:right="20" w:hanging="20"/>
        <w:jc w:val="both"/>
        <w:rPr>
          <w:sz w:val="24"/>
          <w:szCs w:val="24"/>
          <w:lang w:val="uk-UA"/>
        </w:rPr>
      </w:pPr>
      <w:r w:rsidRPr="00071276">
        <w:rPr>
          <w:sz w:val="24"/>
          <w:szCs w:val="24"/>
          <w:lang w:val="uk-UA"/>
        </w:rPr>
        <w:t>а)</w:t>
      </w:r>
      <w:r w:rsidRPr="00071276">
        <w:rPr>
          <w:sz w:val="24"/>
          <w:szCs w:val="24"/>
          <w:lang w:val="uk-UA"/>
        </w:rPr>
        <w:tab/>
        <w:t>з моменту, коли сторони в належній формі досягли згоди з усіх істотних умов договору;</w:t>
      </w:r>
    </w:p>
    <w:p w:rsidR="00E748AC" w:rsidRPr="00071276" w:rsidRDefault="00E748AC" w:rsidP="00071276">
      <w:pPr>
        <w:pStyle w:val="3"/>
        <w:shd w:val="clear" w:color="auto" w:fill="auto"/>
        <w:tabs>
          <w:tab w:val="left" w:pos="426"/>
          <w:tab w:val="left" w:pos="851"/>
          <w:tab w:val="left" w:pos="1106"/>
        </w:tabs>
        <w:spacing w:before="0" w:after="0" w:line="276" w:lineRule="auto"/>
        <w:ind w:left="20" w:hanging="20"/>
        <w:jc w:val="both"/>
        <w:rPr>
          <w:sz w:val="24"/>
          <w:szCs w:val="24"/>
          <w:lang w:val="uk-UA"/>
        </w:rPr>
      </w:pPr>
      <w:r w:rsidRPr="00071276">
        <w:rPr>
          <w:sz w:val="24"/>
          <w:szCs w:val="24"/>
          <w:lang w:val="uk-UA"/>
        </w:rPr>
        <w:t>б)</w:t>
      </w:r>
      <w:r w:rsidRPr="00071276">
        <w:rPr>
          <w:sz w:val="24"/>
          <w:szCs w:val="24"/>
          <w:lang w:val="uk-UA"/>
        </w:rPr>
        <w:tab/>
        <w:t>з моменту його виконання;</w:t>
      </w:r>
    </w:p>
    <w:p w:rsidR="00E748AC" w:rsidRPr="00071276" w:rsidRDefault="00E748AC" w:rsidP="00071276">
      <w:pPr>
        <w:pStyle w:val="3"/>
        <w:shd w:val="clear" w:color="auto" w:fill="auto"/>
        <w:tabs>
          <w:tab w:val="left" w:pos="426"/>
          <w:tab w:val="left" w:pos="851"/>
          <w:tab w:val="left" w:pos="1106"/>
        </w:tabs>
        <w:spacing w:before="0" w:after="0" w:line="276" w:lineRule="auto"/>
        <w:ind w:left="20" w:hanging="20"/>
        <w:jc w:val="both"/>
        <w:rPr>
          <w:sz w:val="24"/>
          <w:szCs w:val="24"/>
          <w:lang w:val="uk-UA"/>
        </w:rPr>
      </w:pPr>
      <w:r w:rsidRPr="00071276">
        <w:rPr>
          <w:sz w:val="24"/>
          <w:szCs w:val="24"/>
          <w:lang w:val="uk-UA"/>
        </w:rPr>
        <w:t>в)</w:t>
      </w:r>
      <w:r w:rsidRPr="00071276">
        <w:rPr>
          <w:sz w:val="24"/>
          <w:szCs w:val="24"/>
          <w:lang w:val="uk-UA"/>
        </w:rPr>
        <w:tab/>
        <w:t>з наступного дня після його підписання;</w:t>
      </w:r>
    </w:p>
    <w:p w:rsidR="00E748AC" w:rsidRPr="00071276" w:rsidRDefault="00E748AC" w:rsidP="00071276">
      <w:pPr>
        <w:pStyle w:val="3"/>
        <w:shd w:val="clear" w:color="auto" w:fill="auto"/>
        <w:tabs>
          <w:tab w:val="left" w:pos="426"/>
          <w:tab w:val="left" w:pos="851"/>
          <w:tab w:val="left" w:pos="1086"/>
        </w:tabs>
        <w:spacing w:before="0" w:after="0" w:line="276" w:lineRule="auto"/>
        <w:ind w:left="20" w:hanging="20"/>
        <w:jc w:val="both"/>
        <w:rPr>
          <w:sz w:val="24"/>
          <w:szCs w:val="24"/>
          <w:lang w:val="uk-UA"/>
        </w:rPr>
      </w:pPr>
      <w:r w:rsidRPr="00071276">
        <w:rPr>
          <w:sz w:val="24"/>
          <w:szCs w:val="24"/>
          <w:lang w:val="uk-UA"/>
        </w:rPr>
        <w:t>г)</w:t>
      </w:r>
      <w:r w:rsidRPr="00071276">
        <w:rPr>
          <w:sz w:val="24"/>
          <w:szCs w:val="24"/>
          <w:lang w:val="uk-UA"/>
        </w:rPr>
        <w:tab/>
        <w:t>з моменту передачі речі.</w:t>
      </w:r>
    </w:p>
    <w:p w:rsidR="00E748AC" w:rsidRPr="00071276" w:rsidRDefault="00E748AC" w:rsidP="007F342C">
      <w:pPr>
        <w:widowControl w:val="0"/>
        <w:numPr>
          <w:ilvl w:val="0"/>
          <w:numId w:val="108"/>
        </w:numPr>
        <w:tabs>
          <w:tab w:val="left" w:pos="426"/>
          <w:tab w:val="left" w:pos="1095"/>
        </w:tabs>
        <w:spacing w:after="0"/>
        <w:ind w:left="20" w:right="20" w:hanging="20"/>
        <w:jc w:val="both"/>
        <w:rPr>
          <w:rFonts w:ascii="Times New Roman" w:hAnsi="Times New Roman"/>
          <w:i/>
          <w:sz w:val="24"/>
          <w:szCs w:val="24"/>
          <w:lang w:val="uk-UA"/>
        </w:rPr>
      </w:pPr>
      <w:r w:rsidRPr="00071276">
        <w:rPr>
          <w:rFonts w:ascii="Times New Roman" w:hAnsi="Times New Roman"/>
          <w:i/>
          <w:sz w:val="24"/>
          <w:szCs w:val="24"/>
          <w:lang w:val="uk-UA"/>
        </w:rPr>
        <w:t>«Звернення до невизначеного кола осіб (з точною вказів</w:t>
      </w:r>
      <w:r w:rsidRPr="00071276">
        <w:rPr>
          <w:rFonts w:ascii="Times New Roman" w:hAnsi="Times New Roman"/>
          <w:i/>
          <w:sz w:val="24"/>
          <w:szCs w:val="24"/>
          <w:lang w:val="uk-UA"/>
        </w:rPr>
        <w:softHyphen/>
        <w:t>кою пропонованих товарів, їхньої вартості, адреси особи) про готовність укласти договір на оголошених умовах з будь-яким бажаючим» — це визначення:</w:t>
      </w:r>
    </w:p>
    <w:p w:rsidR="00E748AC" w:rsidRPr="00071276" w:rsidRDefault="00E748AC" w:rsidP="00071276">
      <w:pPr>
        <w:pStyle w:val="3"/>
        <w:shd w:val="clear" w:color="auto" w:fill="auto"/>
        <w:tabs>
          <w:tab w:val="left" w:pos="426"/>
          <w:tab w:val="left" w:pos="1091"/>
        </w:tabs>
        <w:spacing w:before="0" w:after="0" w:line="276" w:lineRule="auto"/>
        <w:ind w:left="20" w:hanging="20"/>
        <w:jc w:val="both"/>
        <w:rPr>
          <w:sz w:val="24"/>
          <w:szCs w:val="24"/>
          <w:lang w:val="uk-UA"/>
        </w:rPr>
      </w:pPr>
      <w:r w:rsidRPr="00071276">
        <w:rPr>
          <w:sz w:val="24"/>
          <w:szCs w:val="24"/>
          <w:lang w:val="uk-UA"/>
        </w:rPr>
        <w:t>а)</w:t>
      </w:r>
      <w:r w:rsidRPr="00071276">
        <w:rPr>
          <w:sz w:val="24"/>
          <w:szCs w:val="24"/>
          <w:lang w:val="uk-UA"/>
        </w:rPr>
        <w:tab/>
        <w:t>оферти;</w:t>
      </w:r>
    </w:p>
    <w:p w:rsidR="00E748AC" w:rsidRPr="00071276" w:rsidRDefault="00E748AC" w:rsidP="00071276">
      <w:pPr>
        <w:pStyle w:val="3"/>
        <w:shd w:val="clear" w:color="auto" w:fill="auto"/>
        <w:tabs>
          <w:tab w:val="left" w:pos="426"/>
          <w:tab w:val="left" w:pos="1115"/>
        </w:tabs>
        <w:spacing w:before="0" w:after="0" w:line="276" w:lineRule="auto"/>
        <w:ind w:left="20" w:hanging="20"/>
        <w:jc w:val="both"/>
        <w:rPr>
          <w:sz w:val="24"/>
          <w:szCs w:val="24"/>
          <w:lang w:val="uk-UA"/>
        </w:rPr>
      </w:pPr>
      <w:r w:rsidRPr="00071276">
        <w:rPr>
          <w:sz w:val="24"/>
          <w:szCs w:val="24"/>
          <w:lang w:val="uk-UA"/>
        </w:rPr>
        <w:t>б)</w:t>
      </w:r>
      <w:r w:rsidRPr="00071276">
        <w:rPr>
          <w:sz w:val="24"/>
          <w:szCs w:val="24"/>
          <w:lang w:val="uk-UA"/>
        </w:rPr>
        <w:tab/>
        <w:t>акцепту;</w:t>
      </w:r>
    </w:p>
    <w:p w:rsidR="00E748AC" w:rsidRPr="00071276" w:rsidRDefault="00E748AC" w:rsidP="00071276">
      <w:pPr>
        <w:pStyle w:val="3"/>
        <w:shd w:val="clear" w:color="auto" w:fill="auto"/>
        <w:tabs>
          <w:tab w:val="left" w:pos="426"/>
          <w:tab w:val="left" w:pos="1106"/>
        </w:tabs>
        <w:spacing w:before="0" w:after="0" w:line="276" w:lineRule="auto"/>
        <w:ind w:left="20" w:hanging="20"/>
        <w:jc w:val="both"/>
        <w:rPr>
          <w:sz w:val="24"/>
          <w:szCs w:val="24"/>
          <w:lang w:val="uk-UA"/>
        </w:rPr>
      </w:pPr>
      <w:r w:rsidRPr="00071276">
        <w:rPr>
          <w:sz w:val="24"/>
          <w:szCs w:val="24"/>
          <w:lang w:val="uk-UA"/>
        </w:rPr>
        <w:t>в)</w:t>
      </w:r>
      <w:r w:rsidRPr="00071276">
        <w:rPr>
          <w:sz w:val="24"/>
          <w:szCs w:val="24"/>
          <w:lang w:val="uk-UA"/>
        </w:rPr>
        <w:tab/>
        <w:t>попереднього договору;</w:t>
      </w:r>
    </w:p>
    <w:p w:rsidR="00E748AC" w:rsidRPr="00071276" w:rsidRDefault="00E748AC" w:rsidP="00071276">
      <w:pPr>
        <w:pStyle w:val="3"/>
        <w:shd w:val="clear" w:color="auto" w:fill="auto"/>
        <w:tabs>
          <w:tab w:val="left" w:pos="426"/>
          <w:tab w:val="left" w:pos="1086"/>
        </w:tabs>
        <w:spacing w:before="0" w:after="0" w:line="276" w:lineRule="auto"/>
        <w:ind w:left="20" w:hanging="20"/>
        <w:jc w:val="both"/>
        <w:rPr>
          <w:sz w:val="24"/>
          <w:szCs w:val="24"/>
          <w:lang w:val="uk-UA"/>
        </w:rPr>
      </w:pPr>
      <w:r w:rsidRPr="00071276">
        <w:rPr>
          <w:sz w:val="24"/>
          <w:szCs w:val="24"/>
          <w:lang w:val="uk-UA"/>
        </w:rPr>
        <w:t>г)</w:t>
      </w:r>
      <w:r w:rsidRPr="00071276">
        <w:rPr>
          <w:sz w:val="24"/>
          <w:szCs w:val="24"/>
          <w:lang w:val="uk-UA"/>
        </w:rPr>
        <w:tab/>
        <w:t>публічної оферти.</w:t>
      </w:r>
    </w:p>
    <w:p w:rsidR="00E748AC" w:rsidRPr="00071276" w:rsidRDefault="00E748AC" w:rsidP="007F342C">
      <w:pPr>
        <w:widowControl w:val="0"/>
        <w:numPr>
          <w:ilvl w:val="0"/>
          <w:numId w:val="108"/>
        </w:numPr>
        <w:tabs>
          <w:tab w:val="left" w:pos="426"/>
          <w:tab w:val="left" w:pos="1110"/>
        </w:tabs>
        <w:spacing w:after="0"/>
        <w:ind w:left="20" w:hanging="20"/>
        <w:jc w:val="both"/>
        <w:rPr>
          <w:rFonts w:ascii="Times New Roman" w:hAnsi="Times New Roman"/>
          <w:i/>
          <w:sz w:val="24"/>
          <w:szCs w:val="24"/>
          <w:lang w:val="uk-UA"/>
        </w:rPr>
      </w:pPr>
      <w:r w:rsidRPr="00071276">
        <w:rPr>
          <w:rFonts w:ascii="Times New Roman" w:hAnsi="Times New Roman"/>
          <w:i/>
          <w:sz w:val="24"/>
          <w:szCs w:val="24"/>
          <w:lang w:val="uk-UA"/>
        </w:rPr>
        <w:t>У змісті договорів розрізняють такі види умов:</w:t>
      </w:r>
    </w:p>
    <w:p w:rsidR="00E748AC" w:rsidRPr="00071276" w:rsidRDefault="00E748AC" w:rsidP="00071276">
      <w:pPr>
        <w:pStyle w:val="3"/>
        <w:shd w:val="clear" w:color="auto" w:fill="auto"/>
        <w:tabs>
          <w:tab w:val="left" w:pos="426"/>
          <w:tab w:val="left" w:pos="851"/>
          <w:tab w:val="left" w:pos="1091"/>
        </w:tabs>
        <w:spacing w:before="0" w:after="0" w:line="276" w:lineRule="auto"/>
        <w:ind w:left="20" w:hanging="20"/>
        <w:jc w:val="both"/>
        <w:rPr>
          <w:sz w:val="24"/>
          <w:szCs w:val="24"/>
          <w:lang w:val="uk-UA"/>
        </w:rPr>
      </w:pPr>
      <w:r w:rsidRPr="00071276">
        <w:rPr>
          <w:sz w:val="24"/>
          <w:szCs w:val="24"/>
          <w:lang w:val="uk-UA"/>
        </w:rPr>
        <w:t>а)</w:t>
      </w:r>
      <w:r w:rsidRPr="00071276">
        <w:rPr>
          <w:sz w:val="24"/>
          <w:szCs w:val="24"/>
          <w:lang w:val="uk-UA"/>
        </w:rPr>
        <w:tab/>
        <w:t>основні, типові;</w:t>
      </w:r>
    </w:p>
    <w:p w:rsidR="00E748AC" w:rsidRPr="00071276" w:rsidRDefault="00E748AC" w:rsidP="00071276">
      <w:pPr>
        <w:pStyle w:val="3"/>
        <w:shd w:val="clear" w:color="auto" w:fill="auto"/>
        <w:tabs>
          <w:tab w:val="left" w:pos="426"/>
          <w:tab w:val="left" w:pos="851"/>
          <w:tab w:val="left" w:pos="1110"/>
        </w:tabs>
        <w:spacing w:before="0" w:after="0" w:line="276" w:lineRule="auto"/>
        <w:ind w:left="20" w:hanging="20"/>
        <w:jc w:val="both"/>
        <w:rPr>
          <w:sz w:val="24"/>
          <w:szCs w:val="24"/>
          <w:lang w:val="uk-UA"/>
        </w:rPr>
      </w:pPr>
      <w:r w:rsidRPr="00071276">
        <w:rPr>
          <w:sz w:val="24"/>
          <w:szCs w:val="24"/>
          <w:lang w:val="uk-UA"/>
        </w:rPr>
        <w:t>б)</w:t>
      </w:r>
      <w:r w:rsidRPr="00071276">
        <w:rPr>
          <w:sz w:val="24"/>
          <w:szCs w:val="24"/>
          <w:lang w:val="uk-UA"/>
        </w:rPr>
        <w:tab/>
        <w:t>обов’язкові, умовні, неістотні;</w:t>
      </w:r>
    </w:p>
    <w:p w:rsidR="00E748AC" w:rsidRPr="00071276" w:rsidRDefault="00E748AC" w:rsidP="00071276">
      <w:pPr>
        <w:pStyle w:val="3"/>
        <w:shd w:val="clear" w:color="auto" w:fill="auto"/>
        <w:tabs>
          <w:tab w:val="left" w:pos="426"/>
          <w:tab w:val="left" w:pos="851"/>
          <w:tab w:val="left" w:pos="1115"/>
        </w:tabs>
        <w:spacing w:before="0" w:after="0" w:line="276" w:lineRule="auto"/>
        <w:ind w:left="20" w:hanging="20"/>
        <w:jc w:val="both"/>
        <w:rPr>
          <w:sz w:val="24"/>
          <w:szCs w:val="24"/>
          <w:lang w:val="uk-UA"/>
        </w:rPr>
      </w:pPr>
      <w:r w:rsidRPr="00071276">
        <w:rPr>
          <w:sz w:val="24"/>
          <w:szCs w:val="24"/>
          <w:lang w:val="uk-UA"/>
        </w:rPr>
        <w:t>в)</w:t>
      </w:r>
      <w:r w:rsidRPr="00071276">
        <w:rPr>
          <w:sz w:val="24"/>
          <w:szCs w:val="24"/>
          <w:lang w:val="uk-UA"/>
        </w:rPr>
        <w:tab/>
        <w:t>бланкетні, відсильні, звичайні;</w:t>
      </w:r>
    </w:p>
    <w:p w:rsidR="00E748AC" w:rsidRPr="00071276" w:rsidRDefault="00E748AC" w:rsidP="00071276">
      <w:pPr>
        <w:pStyle w:val="3"/>
        <w:shd w:val="clear" w:color="auto" w:fill="auto"/>
        <w:tabs>
          <w:tab w:val="left" w:pos="426"/>
          <w:tab w:val="left" w:pos="851"/>
          <w:tab w:val="left" w:pos="1091"/>
        </w:tabs>
        <w:spacing w:before="0" w:after="0" w:line="276" w:lineRule="auto"/>
        <w:ind w:left="20" w:hanging="20"/>
        <w:jc w:val="both"/>
        <w:rPr>
          <w:sz w:val="24"/>
          <w:szCs w:val="24"/>
          <w:lang w:val="uk-UA"/>
        </w:rPr>
      </w:pPr>
      <w:r w:rsidRPr="00071276">
        <w:rPr>
          <w:sz w:val="24"/>
          <w:szCs w:val="24"/>
          <w:lang w:val="uk-UA"/>
        </w:rPr>
        <w:t>г)</w:t>
      </w:r>
      <w:r w:rsidRPr="00071276">
        <w:rPr>
          <w:sz w:val="24"/>
          <w:szCs w:val="24"/>
          <w:lang w:val="uk-UA"/>
        </w:rPr>
        <w:tab/>
        <w:t>істотні, звичайні, випадкові.</w:t>
      </w:r>
    </w:p>
    <w:p w:rsidR="00E748AC" w:rsidRPr="00071276" w:rsidRDefault="00E748AC" w:rsidP="007F342C">
      <w:pPr>
        <w:widowControl w:val="0"/>
        <w:numPr>
          <w:ilvl w:val="0"/>
          <w:numId w:val="108"/>
        </w:numPr>
        <w:tabs>
          <w:tab w:val="left" w:pos="426"/>
          <w:tab w:val="left" w:pos="1115"/>
        </w:tabs>
        <w:spacing w:after="0"/>
        <w:ind w:left="20" w:right="20" w:hanging="20"/>
        <w:jc w:val="both"/>
        <w:rPr>
          <w:rFonts w:ascii="Times New Roman" w:hAnsi="Times New Roman"/>
          <w:i/>
          <w:sz w:val="24"/>
          <w:szCs w:val="24"/>
          <w:lang w:val="uk-UA"/>
        </w:rPr>
      </w:pPr>
      <w:r w:rsidRPr="00071276">
        <w:rPr>
          <w:rFonts w:ascii="Times New Roman" w:hAnsi="Times New Roman"/>
          <w:i/>
          <w:sz w:val="24"/>
          <w:szCs w:val="24"/>
          <w:lang w:val="uk-UA"/>
        </w:rPr>
        <w:t>Залежно від розподілу прав та обов’язків між сторона</w:t>
      </w:r>
      <w:r w:rsidRPr="00071276">
        <w:rPr>
          <w:rFonts w:ascii="Times New Roman" w:hAnsi="Times New Roman"/>
          <w:i/>
          <w:sz w:val="24"/>
          <w:szCs w:val="24"/>
          <w:lang w:val="uk-UA"/>
        </w:rPr>
        <w:softHyphen/>
        <w:t>ми договори поділяються на:</w:t>
      </w:r>
    </w:p>
    <w:p w:rsidR="00E748AC" w:rsidRPr="00071276" w:rsidRDefault="00E748AC" w:rsidP="00071276">
      <w:pPr>
        <w:pStyle w:val="3"/>
        <w:shd w:val="clear" w:color="auto" w:fill="auto"/>
        <w:tabs>
          <w:tab w:val="left" w:pos="426"/>
          <w:tab w:val="left" w:pos="851"/>
          <w:tab w:val="left" w:pos="1116"/>
        </w:tabs>
        <w:spacing w:before="0" w:after="0" w:line="276" w:lineRule="auto"/>
        <w:ind w:left="20" w:hanging="20"/>
        <w:jc w:val="both"/>
        <w:rPr>
          <w:sz w:val="24"/>
          <w:szCs w:val="24"/>
          <w:lang w:val="uk-UA"/>
        </w:rPr>
      </w:pPr>
      <w:r w:rsidRPr="00071276">
        <w:rPr>
          <w:sz w:val="24"/>
          <w:szCs w:val="24"/>
          <w:lang w:val="uk-UA"/>
        </w:rPr>
        <w:t>а)</w:t>
      </w:r>
      <w:r w:rsidRPr="00071276">
        <w:rPr>
          <w:sz w:val="24"/>
          <w:szCs w:val="24"/>
          <w:lang w:val="uk-UA"/>
        </w:rPr>
        <w:tab/>
        <w:t>строкові та умовні;</w:t>
      </w:r>
    </w:p>
    <w:p w:rsidR="00E748AC" w:rsidRPr="00071276" w:rsidRDefault="00E748AC" w:rsidP="00071276">
      <w:pPr>
        <w:pStyle w:val="3"/>
        <w:shd w:val="clear" w:color="auto" w:fill="auto"/>
        <w:tabs>
          <w:tab w:val="left" w:pos="426"/>
          <w:tab w:val="left" w:pos="851"/>
          <w:tab w:val="left" w:pos="1121"/>
        </w:tabs>
        <w:spacing w:before="0" w:after="0" w:line="276" w:lineRule="auto"/>
        <w:ind w:left="20" w:hanging="20"/>
        <w:jc w:val="both"/>
        <w:rPr>
          <w:sz w:val="24"/>
          <w:szCs w:val="24"/>
          <w:lang w:val="uk-UA"/>
        </w:rPr>
      </w:pPr>
      <w:r w:rsidRPr="00071276">
        <w:rPr>
          <w:sz w:val="24"/>
          <w:szCs w:val="24"/>
          <w:lang w:val="uk-UA"/>
        </w:rPr>
        <w:t>б)</w:t>
      </w:r>
      <w:r w:rsidRPr="00071276">
        <w:rPr>
          <w:sz w:val="24"/>
          <w:szCs w:val="24"/>
          <w:lang w:val="uk-UA"/>
        </w:rPr>
        <w:tab/>
        <w:t>реальні та консенсуальні;</w:t>
      </w:r>
    </w:p>
    <w:p w:rsidR="00E748AC" w:rsidRPr="00071276" w:rsidRDefault="00E748AC" w:rsidP="00071276">
      <w:pPr>
        <w:pStyle w:val="3"/>
        <w:shd w:val="clear" w:color="auto" w:fill="auto"/>
        <w:tabs>
          <w:tab w:val="left" w:pos="426"/>
          <w:tab w:val="left" w:pos="851"/>
          <w:tab w:val="left" w:pos="1130"/>
        </w:tabs>
        <w:spacing w:before="0" w:after="0" w:line="276" w:lineRule="auto"/>
        <w:ind w:left="20" w:hanging="20"/>
        <w:jc w:val="both"/>
        <w:rPr>
          <w:sz w:val="24"/>
          <w:szCs w:val="24"/>
          <w:lang w:val="uk-UA"/>
        </w:rPr>
      </w:pPr>
      <w:r w:rsidRPr="00071276">
        <w:rPr>
          <w:sz w:val="24"/>
          <w:szCs w:val="24"/>
          <w:lang w:val="uk-UA"/>
        </w:rPr>
        <w:t>в)</w:t>
      </w:r>
      <w:r w:rsidRPr="00071276">
        <w:rPr>
          <w:sz w:val="24"/>
          <w:szCs w:val="24"/>
          <w:lang w:val="uk-UA"/>
        </w:rPr>
        <w:tab/>
        <w:t>односторонні та двосторонні;</w:t>
      </w:r>
    </w:p>
    <w:p w:rsidR="00E748AC" w:rsidRPr="00071276" w:rsidRDefault="00E748AC" w:rsidP="00071276">
      <w:pPr>
        <w:pStyle w:val="3"/>
        <w:shd w:val="clear" w:color="auto" w:fill="auto"/>
        <w:tabs>
          <w:tab w:val="left" w:pos="426"/>
          <w:tab w:val="left" w:pos="851"/>
          <w:tab w:val="left" w:pos="1106"/>
        </w:tabs>
        <w:spacing w:before="0" w:after="0" w:line="276" w:lineRule="auto"/>
        <w:ind w:left="20" w:hanging="20"/>
        <w:jc w:val="both"/>
        <w:rPr>
          <w:sz w:val="24"/>
          <w:szCs w:val="24"/>
          <w:lang w:val="uk-UA"/>
        </w:rPr>
      </w:pPr>
      <w:r w:rsidRPr="00071276">
        <w:rPr>
          <w:sz w:val="24"/>
          <w:szCs w:val="24"/>
          <w:lang w:val="uk-UA"/>
        </w:rPr>
        <w:t>г)</w:t>
      </w:r>
      <w:r w:rsidRPr="00071276">
        <w:rPr>
          <w:sz w:val="24"/>
          <w:szCs w:val="24"/>
          <w:lang w:val="uk-UA"/>
        </w:rPr>
        <w:tab/>
        <w:t>попередні та остаточні.</w:t>
      </w:r>
    </w:p>
    <w:p w:rsidR="00E748AC" w:rsidRPr="00071276" w:rsidRDefault="00E748AC" w:rsidP="007F342C">
      <w:pPr>
        <w:widowControl w:val="0"/>
        <w:numPr>
          <w:ilvl w:val="0"/>
          <w:numId w:val="108"/>
        </w:numPr>
        <w:tabs>
          <w:tab w:val="left" w:pos="426"/>
          <w:tab w:val="left" w:pos="1360"/>
        </w:tabs>
        <w:spacing w:after="0"/>
        <w:ind w:left="20" w:right="20" w:hanging="20"/>
        <w:jc w:val="both"/>
        <w:rPr>
          <w:rFonts w:ascii="Times New Roman" w:hAnsi="Times New Roman"/>
          <w:i/>
          <w:sz w:val="24"/>
          <w:szCs w:val="24"/>
          <w:lang w:val="uk-UA"/>
        </w:rPr>
      </w:pPr>
      <w:r w:rsidRPr="00071276">
        <w:rPr>
          <w:rFonts w:ascii="Times New Roman" w:hAnsi="Times New Roman"/>
          <w:i/>
          <w:sz w:val="24"/>
          <w:szCs w:val="24"/>
          <w:lang w:val="uk-UA"/>
        </w:rPr>
        <w:t>Як називається юридично забезпечена можливість власника мати майно у своєму віданні, у сфері свого фактичного господарського впливу:</w:t>
      </w:r>
    </w:p>
    <w:p w:rsidR="00E748AC" w:rsidRPr="00071276" w:rsidRDefault="00E748AC" w:rsidP="00071276">
      <w:pPr>
        <w:pStyle w:val="3"/>
        <w:shd w:val="clear" w:color="auto" w:fill="auto"/>
        <w:tabs>
          <w:tab w:val="left" w:pos="426"/>
          <w:tab w:val="left" w:pos="1106"/>
        </w:tabs>
        <w:spacing w:before="0" w:after="0" w:line="276" w:lineRule="auto"/>
        <w:ind w:left="20" w:hanging="20"/>
        <w:jc w:val="both"/>
        <w:rPr>
          <w:sz w:val="24"/>
          <w:szCs w:val="24"/>
          <w:lang w:val="uk-UA"/>
        </w:rPr>
      </w:pPr>
      <w:r w:rsidRPr="00071276">
        <w:rPr>
          <w:sz w:val="24"/>
          <w:szCs w:val="24"/>
          <w:lang w:val="uk-UA"/>
        </w:rPr>
        <w:t>а)</w:t>
      </w:r>
      <w:r w:rsidRPr="00071276">
        <w:rPr>
          <w:sz w:val="24"/>
          <w:szCs w:val="24"/>
          <w:lang w:val="uk-UA"/>
        </w:rPr>
        <w:tab/>
        <w:t>право власності;</w:t>
      </w:r>
    </w:p>
    <w:p w:rsidR="00E748AC" w:rsidRPr="00071276" w:rsidRDefault="00E748AC" w:rsidP="00071276">
      <w:pPr>
        <w:pStyle w:val="3"/>
        <w:shd w:val="clear" w:color="auto" w:fill="auto"/>
        <w:tabs>
          <w:tab w:val="left" w:pos="426"/>
          <w:tab w:val="left" w:pos="1126"/>
        </w:tabs>
        <w:spacing w:before="0" w:after="0" w:line="276" w:lineRule="auto"/>
        <w:ind w:left="20" w:hanging="20"/>
        <w:jc w:val="both"/>
        <w:rPr>
          <w:sz w:val="24"/>
          <w:szCs w:val="24"/>
          <w:lang w:val="uk-UA"/>
        </w:rPr>
      </w:pPr>
      <w:r w:rsidRPr="00071276">
        <w:rPr>
          <w:sz w:val="24"/>
          <w:szCs w:val="24"/>
          <w:lang w:val="uk-UA"/>
        </w:rPr>
        <w:t>б)</w:t>
      </w:r>
      <w:r w:rsidRPr="00071276">
        <w:rPr>
          <w:sz w:val="24"/>
          <w:szCs w:val="24"/>
          <w:lang w:val="uk-UA"/>
        </w:rPr>
        <w:tab/>
        <w:t>право користування;</w:t>
      </w:r>
    </w:p>
    <w:p w:rsidR="00E748AC" w:rsidRPr="00071276" w:rsidRDefault="00E748AC" w:rsidP="00071276">
      <w:pPr>
        <w:pStyle w:val="3"/>
        <w:shd w:val="clear" w:color="auto" w:fill="auto"/>
        <w:tabs>
          <w:tab w:val="left" w:pos="426"/>
          <w:tab w:val="left" w:pos="1126"/>
        </w:tabs>
        <w:spacing w:before="0" w:after="0" w:line="276" w:lineRule="auto"/>
        <w:ind w:left="20" w:hanging="20"/>
        <w:jc w:val="both"/>
        <w:rPr>
          <w:sz w:val="24"/>
          <w:szCs w:val="24"/>
          <w:lang w:val="uk-UA"/>
        </w:rPr>
      </w:pPr>
      <w:r w:rsidRPr="00071276">
        <w:rPr>
          <w:sz w:val="24"/>
          <w:szCs w:val="24"/>
          <w:lang w:val="uk-UA"/>
        </w:rPr>
        <w:t>в)</w:t>
      </w:r>
      <w:r w:rsidRPr="00071276">
        <w:rPr>
          <w:sz w:val="24"/>
          <w:szCs w:val="24"/>
          <w:lang w:val="uk-UA"/>
        </w:rPr>
        <w:tab/>
        <w:t>право володіння;</w:t>
      </w:r>
    </w:p>
    <w:p w:rsidR="00E748AC" w:rsidRPr="00071276" w:rsidRDefault="00E748AC" w:rsidP="00071276">
      <w:pPr>
        <w:pStyle w:val="3"/>
        <w:shd w:val="clear" w:color="auto" w:fill="auto"/>
        <w:tabs>
          <w:tab w:val="left" w:pos="426"/>
          <w:tab w:val="left" w:pos="1106"/>
        </w:tabs>
        <w:spacing w:before="0" w:after="0" w:line="276" w:lineRule="auto"/>
        <w:ind w:left="20" w:hanging="20"/>
        <w:jc w:val="both"/>
        <w:rPr>
          <w:sz w:val="24"/>
          <w:szCs w:val="24"/>
          <w:lang w:val="uk-UA"/>
        </w:rPr>
      </w:pPr>
      <w:r w:rsidRPr="00071276">
        <w:rPr>
          <w:sz w:val="24"/>
          <w:szCs w:val="24"/>
          <w:lang w:val="uk-UA"/>
        </w:rPr>
        <w:t>г)</w:t>
      </w:r>
      <w:r w:rsidRPr="00071276">
        <w:rPr>
          <w:sz w:val="24"/>
          <w:szCs w:val="24"/>
          <w:lang w:val="uk-UA"/>
        </w:rPr>
        <w:tab/>
        <w:t>право розпорядження.</w:t>
      </w:r>
    </w:p>
    <w:p w:rsidR="00E748AC" w:rsidRPr="00071276" w:rsidRDefault="00E748AC" w:rsidP="007F342C">
      <w:pPr>
        <w:widowControl w:val="0"/>
        <w:numPr>
          <w:ilvl w:val="0"/>
          <w:numId w:val="108"/>
        </w:numPr>
        <w:tabs>
          <w:tab w:val="left" w:pos="426"/>
          <w:tab w:val="left" w:pos="1331"/>
        </w:tabs>
        <w:spacing w:after="0"/>
        <w:ind w:left="20" w:right="20" w:hanging="20"/>
        <w:jc w:val="both"/>
        <w:rPr>
          <w:rFonts w:ascii="Times New Roman" w:hAnsi="Times New Roman"/>
          <w:i/>
          <w:sz w:val="24"/>
          <w:szCs w:val="24"/>
          <w:lang w:val="uk-UA"/>
        </w:rPr>
      </w:pPr>
      <w:r w:rsidRPr="00071276">
        <w:rPr>
          <w:rFonts w:ascii="Times New Roman" w:hAnsi="Times New Roman"/>
          <w:i/>
          <w:sz w:val="24"/>
          <w:szCs w:val="24"/>
          <w:lang w:val="uk-UA"/>
        </w:rPr>
        <w:t>Як називається юридично забезпечена можливість господарського використання майна та вилучення з нього ко</w:t>
      </w:r>
      <w:r w:rsidRPr="00071276">
        <w:rPr>
          <w:rFonts w:ascii="Times New Roman" w:hAnsi="Times New Roman"/>
          <w:i/>
          <w:sz w:val="24"/>
          <w:szCs w:val="24"/>
          <w:lang w:val="uk-UA"/>
        </w:rPr>
        <w:softHyphen/>
        <w:t>рисних властивостей власником чи уповноваженими ним осо</w:t>
      </w:r>
      <w:r w:rsidRPr="00071276">
        <w:rPr>
          <w:rFonts w:ascii="Times New Roman" w:hAnsi="Times New Roman"/>
          <w:i/>
          <w:sz w:val="24"/>
          <w:szCs w:val="24"/>
          <w:lang w:val="uk-UA"/>
        </w:rPr>
        <w:softHyphen/>
        <w:t>бами:</w:t>
      </w:r>
    </w:p>
    <w:p w:rsidR="00E748AC" w:rsidRPr="00071276" w:rsidRDefault="00E748AC" w:rsidP="00071276">
      <w:pPr>
        <w:pStyle w:val="3"/>
        <w:shd w:val="clear" w:color="auto" w:fill="auto"/>
        <w:tabs>
          <w:tab w:val="left" w:pos="426"/>
          <w:tab w:val="left" w:pos="851"/>
          <w:tab w:val="left" w:pos="1106"/>
        </w:tabs>
        <w:spacing w:before="0" w:after="0" w:line="276" w:lineRule="auto"/>
        <w:ind w:left="20" w:hanging="20"/>
        <w:jc w:val="both"/>
        <w:rPr>
          <w:sz w:val="24"/>
          <w:szCs w:val="24"/>
          <w:lang w:val="uk-UA"/>
        </w:rPr>
      </w:pPr>
      <w:r w:rsidRPr="00071276">
        <w:rPr>
          <w:sz w:val="24"/>
          <w:szCs w:val="24"/>
          <w:lang w:val="uk-UA"/>
        </w:rPr>
        <w:t>а)</w:t>
      </w:r>
      <w:r w:rsidRPr="00071276">
        <w:rPr>
          <w:sz w:val="24"/>
          <w:szCs w:val="24"/>
          <w:lang w:val="uk-UA"/>
        </w:rPr>
        <w:tab/>
        <w:t>право власності;</w:t>
      </w:r>
    </w:p>
    <w:p w:rsidR="00E748AC" w:rsidRPr="00071276" w:rsidRDefault="00E748AC" w:rsidP="00071276">
      <w:pPr>
        <w:pStyle w:val="3"/>
        <w:shd w:val="clear" w:color="auto" w:fill="auto"/>
        <w:tabs>
          <w:tab w:val="left" w:pos="426"/>
          <w:tab w:val="left" w:pos="851"/>
          <w:tab w:val="left" w:pos="1126"/>
        </w:tabs>
        <w:spacing w:before="0" w:after="0" w:line="276" w:lineRule="auto"/>
        <w:ind w:left="20" w:hanging="20"/>
        <w:jc w:val="both"/>
        <w:rPr>
          <w:sz w:val="24"/>
          <w:szCs w:val="24"/>
          <w:lang w:val="uk-UA"/>
        </w:rPr>
      </w:pPr>
      <w:r w:rsidRPr="00071276">
        <w:rPr>
          <w:sz w:val="24"/>
          <w:szCs w:val="24"/>
          <w:lang w:val="uk-UA"/>
        </w:rPr>
        <w:t>б)</w:t>
      </w:r>
      <w:r w:rsidRPr="00071276">
        <w:rPr>
          <w:sz w:val="24"/>
          <w:szCs w:val="24"/>
          <w:lang w:val="uk-UA"/>
        </w:rPr>
        <w:tab/>
        <w:t>право користування;</w:t>
      </w:r>
    </w:p>
    <w:p w:rsidR="00E748AC" w:rsidRPr="00071276" w:rsidRDefault="00E748AC" w:rsidP="00071276">
      <w:pPr>
        <w:pStyle w:val="3"/>
        <w:shd w:val="clear" w:color="auto" w:fill="auto"/>
        <w:tabs>
          <w:tab w:val="left" w:pos="426"/>
          <w:tab w:val="left" w:pos="851"/>
          <w:tab w:val="left" w:pos="1126"/>
        </w:tabs>
        <w:spacing w:before="0" w:after="0" w:line="276" w:lineRule="auto"/>
        <w:ind w:left="20" w:hanging="20"/>
        <w:jc w:val="both"/>
        <w:rPr>
          <w:sz w:val="24"/>
          <w:szCs w:val="24"/>
          <w:lang w:val="uk-UA"/>
        </w:rPr>
      </w:pPr>
      <w:r w:rsidRPr="00071276">
        <w:rPr>
          <w:sz w:val="24"/>
          <w:szCs w:val="24"/>
          <w:lang w:val="uk-UA"/>
        </w:rPr>
        <w:t>в)</w:t>
      </w:r>
      <w:r w:rsidRPr="00071276">
        <w:rPr>
          <w:sz w:val="24"/>
          <w:szCs w:val="24"/>
          <w:lang w:val="uk-UA"/>
        </w:rPr>
        <w:tab/>
        <w:t>право володіння;</w:t>
      </w:r>
    </w:p>
    <w:p w:rsidR="00E748AC" w:rsidRPr="00071276" w:rsidRDefault="00E748AC" w:rsidP="00071276">
      <w:pPr>
        <w:pStyle w:val="3"/>
        <w:shd w:val="clear" w:color="auto" w:fill="auto"/>
        <w:tabs>
          <w:tab w:val="left" w:pos="426"/>
          <w:tab w:val="left" w:pos="851"/>
          <w:tab w:val="left" w:pos="1106"/>
        </w:tabs>
        <w:spacing w:before="0" w:after="0" w:line="276" w:lineRule="auto"/>
        <w:ind w:left="20" w:hanging="20"/>
        <w:jc w:val="both"/>
        <w:rPr>
          <w:sz w:val="24"/>
          <w:szCs w:val="24"/>
          <w:lang w:val="uk-UA"/>
        </w:rPr>
      </w:pPr>
      <w:r w:rsidRPr="00071276">
        <w:rPr>
          <w:sz w:val="24"/>
          <w:szCs w:val="24"/>
          <w:lang w:val="uk-UA"/>
        </w:rPr>
        <w:t>г)</w:t>
      </w:r>
      <w:r w:rsidRPr="00071276">
        <w:rPr>
          <w:sz w:val="24"/>
          <w:szCs w:val="24"/>
          <w:lang w:val="uk-UA"/>
        </w:rPr>
        <w:tab/>
        <w:t>право розпорядження.</w:t>
      </w:r>
    </w:p>
    <w:p w:rsidR="00E748AC" w:rsidRPr="00071276" w:rsidRDefault="00E748AC" w:rsidP="007F342C">
      <w:pPr>
        <w:widowControl w:val="0"/>
        <w:numPr>
          <w:ilvl w:val="0"/>
          <w:numId w:val="108"/>
        </w:numPr>
        <w:tabs>
          <w:tab w:val="left" w:pos="426"/>
          <w:tab w:val="left" w:pos="1360"/>
        </w:tabs>
        <w:spacing w:after="0"/>
        <w:ind w:left="20" w:right="20" w:hanging="20"/>
        <w:jc w:val="both"/>
        <w:rPr>
          <w:rFonts w:ascii="Times New Roman" w:hAnsi="Times New Roman"/>
          <w:i/>
          <w:sz w:val="24"/>
          <w:szCs w:val="24"/>
          <w:lang w:val="uk-UA"/>
        </w:rPr>
      </w:pPr>
      <w:r w:rsidRPr="00071276">
        <w:rPr>
          <w:rFonts w:ascii="Times New Roman" w:hAnsi="Times New Roman"/>
          <w:i/>
          <w:sz w:val="24"/>
          <w:szCs w:val="24"/>
          <w:lang w:val="uk-UA"/>
        </w:rPr>
        <w:t>Як називається юридично забезпечена можливість власника самостійно вирішувати долю майна шляхом його відчу</w:t>
      </w:r>
      <w:r w:rsidRPr="00071276">
        <w:rPr>
          <w:rFonts w:ascii="Times New Roman" w:hAnsi="Times New Roman"/>
          <w:i/>
          <w:sz w:val="24"/>
          <w:szCs w:val="24"/>
          <w:lang w:val="uk-UA"/>
        </w:rPr>
        <w:softHyphen/>
        <w:t>ження іншим особам, зміни його стану та призначення:</w:t>
      </w:r>
    </w:p>
    <w:p w:rsidR="00E748AC" w:rsidRPr="00071276" w:rsidRDefault="00E748AC" w:rsidP="00071276">
      <w:pPr>
        <w:pStyle w:val="3"/>
        <w:shd w:val="clear" w:color="auto" w:fill="auto"/>
        <w:tabs>
          <w:tab w:val="left" w:pos="426"/>
          <w:tab w:val="left" w:pos="851"/>
          <w:tab w:val="left" w:pos="1106"/>
        </w:tabs>
        <w:spacing w:before="0" w:after="0" w:line="276" w:lineRule="auto"/>
        <w:ind w:left="20" w:hanging="20"/>
        <w:jc w:val="both"/>
        <w:rPr>
          <w:sz w:val="24"/>
          <w:szCs w:val="24"/>
          <w:lang w:val="uk-UA"/>
        </w:rPr>
      </w:pPr>
      <w:r w:rsidRPr="00071276">
        <w:rPr>
          <w:sz w:val="24"/>
          <w:szCs w:val="24"/>
          <w:lang w:val="uk-UA"/>
        </w:rPr>
        <w:t>а)</w:t>
      </w:r>
      <w:r w:rsidRPr="00071276">
        <w:rPr>
          <w:sz w:val="24"/>
          <w:szCs w:val="24"/>
          <w:lang w:val="uk-UA"/>
        </w:rPr>
        <w:tab/>
        <w:t>право власності;</w:t>
      </w:r>
    </w:p>
    <w:p w:rsidR="00E748AC" w:rsidRPr="00071276" w:rsidRDefault="00E748AC" w:rsidP="00071276">
      <w:pPr>
        <w:pStyle w:val="3"/>
        <w:shd w:val="clear" w:color="auto" w:fill="auto"/>
        <w:tabs>
          <w:tab w:val="left" w:pos="426"/>
          <w:tab w:val="left" w:pos="851"/>
          <w:tab w:val="left" w:pos="1126"/>
        </w:tabs>
        <w:spacing w:before="0" w:after="0" w:line="276" w:lineRule="auto"/>
        <w:ind w:left="20" w:hanging="20"/>
        <w:jc w:val="both"/>
        <w:rPr>
          <w:sz w:val="24"/>
          <w:szCs w:val="24"/>
          <w:lang w:val="uk-UA"/>
        </w:rPr>
      </w:pPr>
      <w:r w:rsidRPr="00071276">
        <w:rPr>
          <w:sz w:val="24"/>
          <w:szCs w:val="24"/>
          <w:lang w:val="uk-UA"/>
        </w:rPr>
        <w:t>б)</w:t>
      </w:r>
      <w:r w:rsidRPr="00071276">
        <w:rPr>
          <w:sz w:val="24"/>
          <w:szCs w:val="24"/>
          <w:lang w:val="uk-UA"/>
        </w:rPr>
        <w:tab/>
        <w:t>право користування;</w:t>
      </w:r>
    </w:p>
    <w:p w:rsidR="00E748AC" w:rsidRPr="00071276" w:rsidRDefault="00E748AC" w:rsidP="00071276">
      <w:pPr>
        <w:pStyle w:val="3"/>
        <w:shd w:val="clear" w:color="auto" w:fill="auto"/>
        <w:tabs>
          <w:tab w:val="left" w:pos="426"/>
          <w:tab w:val="left" w:pos="851"/>
          <w:tab w:val="left" w:pos="1126"/>
        </w:tabs>
        <w:spacing w:before="0" w:after="0" w:line="276" w:lineRule="auto"/>
        <w:ind w:left="20" w:hanging="20"/>
        <w:jc w:val="both"/>
        <w:rPr>
          <w:sz w:val="24"/>
          <w:szCs w:val="24"/>
          <w:lang w:val="uk-UA"/>
        </w:rPr>
      </w:pPr>
      <w:r w:rsidRPr="00071276">
        <w:rPr>
          <w:sz w:val="24"/>
          <w:szCs w:val="24"/>
          <w:lang w:val="uk-UA"/>
        </w:rPr>
        <w:t>в)</w:t>
      </w:r>
      <w:r w:rsidRPr="00071276">
        <w:rPr>
          <w:sz w:val="24"/>
          <w:szCs w:val="24"/>
          <w:lang w:val="uk-UA"/>
        </w:rPr>
        <w:tab/>
        <w:t>право володіння;</w:t>
      </w:r>
    </w:p>
    <w:p w:rsidR="00E748AC" w:rsidRPr="00071276" w:rsidRDefault="00E748AC" w:rsidP="00071276">
      <w:pPr>
        <w:pStyle w:val="3"/>
        <w:shd w:val="clear" w:color="auto" w:fill="auto"/>
        <w:tabs>
          <w:tab w:val="left" w:pos="426"/>
          <w:tab w:val="left" w:pos="851"/>
          <w:tab w:val="left" w:pos="1106"/>
        </w:tabs>
        <w:spacing w:before="0" w:after="0" w:line="276" w:lineRule="auto"/>
        <w:ind w:left="20" w:hanging="20"/>
        <w:jc w:val="both"/>
        <w:rPr>
          <w:sz w:val="24"/>
          <w:szCs w:val="24"/>
          <w:lang w:val="uk-UA"/>
        </w:rPr>
      </w:pPr>
      <w:r w:rsidRPr="00071276">
        <w:rPr>
          <w:sz w:val="24"/>
          <w:szCs w:val="24"/>
          <w:lang w:val="uk-UA"/>
        </w:rPr>
        <w:t>г)</w:t>
      </w:r>
      <w:r w:rsidRPr="00071276">
        <w:rPr>
          <w:sz w:val="24"/>
          <w:szCs w:val="24"/>
          <w:lang w:val="uk-UA"/>
        </w:rPr>
        <w:tab/>
        <w:t>право розпорядження.</w:t>
      </w:r>
    </w:p>
    <w:p w:rsidR="00E748AC" w:rsidRPr="00071276" w:rsidRDefault="00E748AC" w:rsidP="007F342C">
      <w:pPr>
        <w:widowControl w:val="0"/>
        <w:numPr>
          <w:ilvl w:val="0"/>
          <w:numId w:val="108"/>
        </w:numPr>
        <w:tabs>
          <w:tab w:val="left" w:pos="426"/>
          <w:tab w:val="left" w:pos="1240"/>
        </w:tabs>
        <w:spacing w:after="0"/>
        <w:ind w:left="20" w:right="20" w:hanging="20"/>
        <w:jc w:val="both"/>
        <w:rPr>
          <w:rFonts w:ascii="Times New Roman" w:hAnsi="Times New Roman"/>
          <w:i/>
          <w:sz w:val="24"/>
          <w:szCs w:val="24"/>
          <w:lang w:val="uk-UA"/>
        </w:rPr>
      </w:pPr>
      <w:r w:rsidRPr="00071276">
        <w:rPr>
          <w:rFonts w:ascii="Times New Roman" w:hAnsi="Times New Roman"/>
          <w:i/>
          <w:sz w:val="24"/>
          <w:szCs w:val="24"/>
          <w:lang w:val="uk-UA"/>
        </w:rPr>
        <w:t>Як називається володіння особи річчю на законних під</w:t>
      </w:r>
      <w:r w:rsidRPr="00071276">
        <w:rPr>
          <w:rFonts w:ascii="Times New Roman" w:hAnsi="Times New Roman"/>
          <w:i/>
          <w:sz w:val="24"/>
          <w:szCs w:val="24"/>
          <w:lang w:val="uk-UA"/>
        </w:rPr>
        <w:softHyphen/>
        <w:t>ставах:</w:t>
      </w:r>
    </w:p>
    <w:p w:rsidR="00E748AC" w:rsidRPr="00071276" w:rsidRDefault="00E748AC" w:rsidP="00071276">
      <w:pPr>
        <w:pStyle w:val="3"/>
        <w:shd w:val="clear" w:color="auto" w:fill="auto"/>
        <w:tabs>
          <w:tab w:val="left" w:pos="426"/>
          <w:tab w:val="left" w:pos="1106"/>
        </w:tabs>
        <w:spacing w:before="0" w:after="0" w:line="276" w:lineRule="auto"/>
        <w:ind w:left="20" w:hanging="20"/>
        <w:jc w:val="both"/>
        <w:rPr>
          <w:sz w:val="24"/>
          <w:szCs w:val="24"/>
          <w:lang w:val="uk-UA"/>
        </w:rPr>
      </w:pPr>
      <w:r w:rsidRPr="00071276">
        <w:rPr>
          <w:sz w:val="24"/>
          <w:szCs w:val="24"/>
          <w:lang w:val="uk-UA"/>
        </w:rPr>
        <w:t>а)</w:t>
      </w:r>
      <w:r w:rsidRPr="00071276">
        <w:rPr>
          <w:sz w:val="24"/>
          <w:szCs w:val="24"/>
          <w:lang w:val="uk-UA"/>
        </w:rPr>
        <w:tab/>
        <w:t>законне (титульне);</w:t>
      </w:r>
    </w:p>
    <w:p w:rsidR="00E748AC" w:rsidRPr="00071276" w:rsidRDefault="00E748AC" w:rsidP="00071276">
      <w:pPr>
        <w:pStyle w:val="3"/>
        <w:shd w:val="clear" w:color="auto" w:fill="auto"/>
        <w:tabs>
          <w:tab w:val="left" w:pos="426"/>
          <w:tab w:val="left" w:pos="1126"/>
        </w:tabs>
        <w:spacing w:before="0" w:after="0" w:line="276" w:lineRule="auto"/>
        <w:ind w:left="20" w:hanging="20"/>
        <w:jc w:val="both"/>
        <w:rPr>
          <w:sz w:val="24"/>
          <w:szCs w:val="24"/>
          <w:lang w:val="uk-UA"/>
        </w:rPr>
      </w:pPr>
      <w:r w:rsidRPr="00071276">
        <w:rPr>
          <w:sz w:val="24"/>
          <w:szCs w:val="24"/>
          <w:lang w:val="uk-UA"/>
        </w:rPr>
        <w:t>б)</w:t>
      </w:r>
      <w:r w:rsidRPr="00071276">
        <w:rPr>
          <w:sz w:val="24"/>
          <w:szCs w:val="24"/>
          <w:lang w:val="uk-UA"/>
        </w:rPr>
        <w:tab/>
        <w:t>незаконне;</w:t>
      </w:r>
    </w:p>
    <w:p w:rsidR="00E748AC" w:rsidRPr="00071276" w:rsidRDefault="00E748AC" w:rsidP="00071276">
      <w:pPr>
        <w:pStyle w:val="3"/>
        <w:shd w:val="clear" w:color="auto" w:fill="auto"/>
        <w:tabs>
          <w:tab w:val="left" w:pos="426"/>
          <w:tab w:val="left" w:pos="1126"/>
        </w:tabs>
        <w:spacing w:before="0" w:after="0" w:line="276" w:lineRule="auto"/>
        <w:ind w:left="20" w:hanging="20"/>
        <w:jc w:val="both"/>
        <w:rPr>
          <w:sz w:val="24"/>
          <w:szCs w:val="24"/>
          <w:lang w:val="uk-UA"/>
        </w:rPr>
      </w:pPr>
      <w:r w:rsidRPr="00071276">
        <w:rPr>
          <w:sz w:val="24"/>
          <w:szCs w:val="24"/>
          <w:lang w:val="uk-UA"/>
        </w:rPr>
        <w:t>в)</w:t>
      </w:r>
      <w:r w:rsidRPr="00071276">
        <w:rPr>
          <w:sz w:val="24"/>
          <w:szCs w:val="24"/>
          <w:lang w:val="uk-UA"/>
        </w:rPr>
        <w:tab/>
        <w:t>добросовісне;</w:t>
      </w:r>
    </w:p>
    <w:p w:rsidR="00E748AC" w:rsidRPr="00071276" w:rsidRDefault="00E748AC" w:rsidP="00071276">
      <w:pPr>
        <w:pStyle w:val="3"/>
        <w:shd w:val="clear" w:color="auto" w:fill="auto"/>
        <w:tabs>
          <w:tab w:val="left" w:pos="426"/>
          <w:tab w:val="left" w:pos="1106"/>
        </w:tabs>
        <w:spacing w:before="0" w:after="0" w:line="276" w:lineRule="auto"/>
        <w:ind w:left="20" w:hanging="20"/>
        <w:jc w:val="both"/>
        <w:rPr>
          <w:sz w:val="24"/>
          <w:szCs w:val="24"/>
          <w:lang w:val="uk-UA"/>
        </w:rPr>
      </w:pPr>
      <w:r w:rsidRPr="00071276">
        <w:rPr>
          <w:sz w:val="24"/>
          <w:szCs w:val="24"/>
          <w:lang w:val="uk-UA"/>
        </w:rPr>
        <w:t>г)</w:t>
      </w:r>
      <w:r w:rsidRPr="00071276">
        <w:rPr>
          <w:sz w:val="24"/>
          <w:szCs w:val="24"/>
          <w:lang w:val="uk-UA"/>
        </w:rPr>
        <w:tab/>
        <w:t>недобросовісне.</w:t>
      </w:r>
    </w:p>
    <w:p w:rsidR="00E748AC" w:rsidRPr="00071276" w:rsidRDefault="00E748AC" w:rsidP="007F342C">
      <w:pPr>
        <w:widowControl w:val="0"/>
        <w:numPr>
          <w:ilvl w:val="0"/>
          <w:numId w:val="108"/>
        </w:numPr>
        <w:tabs>
          <w:tab w:val="left" w:pos="426"/>
          <w:tab w:val="left" w:pos="1226"/>
        </w:tabs>
        <w:spacing w:after="0"/>
        <w:ind w:left="20" w:hanging="20"/>
        <w:jc w:val="both"/>
        <w:rPr>
          <w:rFonts w:ascii="Times New Roman" w:hAnsi="Times New Roman"/>
          <w:i/>
          <w:sz w:val="24"/>
          <w:szCs w:val="24"/>
          <w:lang w:val="uk-UA"/>
        </w:rPr>
      </w:pPr>
      <w:r w:rsidRPr="00071276">
        <w:rPr>
          <w:rFonts w:ascii="Times New Roman" w:hAnsi="Times New Roman"/>
          <w:i/>
          <w:sz w:val="24"/>
          <w:szCs w:val="24"/>
          <w:lang w:val="uk-UA"/>
        </w:rPr>
        <w:t>Що є змістом зобов’язання:</w:t>
      </w:r>
    </w:p>
    <w:p w:rsidR="00E748AC" w:rsidRPr="00071276" w:rsidRDefault="00E748AC" w:rsidP="00071276">
      <w:pPr>
        <w:pStyle w:val="3"/>
        <w:shd w:val="clear" w:color="auto" w:fill="auto"/>
        <w:tabs>
          <w:tab w:val="left" w:pos="426"/>
          <w:tab w:val="left" w:pos="1086"/>
        </w:tabs>
        <w:spacing w:before="0" w:after="0" w:line="276" w:lineRule="auto"/>
        <w:ind w:left="20" w:hanging="20"/>
        <w:jc w:val="both"/>
        <w:rPr>
          <w:sz w:val="24"/>
          <w:szCs w:val="24"/>
          <w:lang w:val="uk-UA"/>
        </w:rPr>
      </w:pPr>
      <w:r w:rsidRPr="00071276">
        <w:rPr>
          <w:sz w:val="24"/>
          <w:szCs w:val="24"/>
          <w:lang w:val="uk-UA"/>
        </w:rPr>
        <w:t>а)</w:t>
      </w:r>
      <w:r w:rsidRPr="00071276">
        <w:rPr>
          <w:sz w:val="24"/>
          <w:szCs w:val="24"/>
          <w:lang w:val="uk-UA"/>
        </w:rPr>
        <w:tab/>
        <w:t>угоди;</w:t>
      </w:r>
    </w:p>
    <w:p w:rsidR="00E748AC" w:rsidRPr="00071276" w:rsidRDefault="00E748AC" w:rsidP="00071276">
      <w:pPr>
        <w:pStyle w:val="3"/>
        <w:shd w:val="clear" w:color="auto" w:fill="auto"/>
        <w:tabs>
          <w:tab w:val="left" w:pos="426"/>
          <w:tab w:val="left" w:pos="1115"/>
        </w:tabs>
        <w:spacing w:before="0" w:after="0" w:line="276" w:lineRule="auto"/>
        <w:ind w:left="20" w:hanging="20"/>
        <w:jc w:val="both"/>
        <w:rPr>
          <w:sz w:val="24"/>
          <w:szCs w:val="24"/>
          <w:lang w:val="uk-UA"/>
        </w:rPr>
      </w:pPr>
      <w:r w:rsidRPr="00071276">
        <w:rPr>
          <w:sz w:val="24"/>
          <w:szCs w:val="24"/>
          <w:lang w:val="uk-UA"/>
        </w:rPr>
        <w:t>б)</w:t>
      </w:r>
      <w:r w:rsidRPr="00071276">
        <w:rPr>
          <w:sz w:val="24"/>
          <w:szCs w:val="24"/>
          <w:lang w:val="uk-UA"/>
        </w:rPr>
        <w:tab/>
        <w:t>суб’єкти, об’єкти, зміст;</w:t>
      </w:r>
    </w:p>
    <w:p w:rsidR="00E748AC" w:rsidRPr="00071276" w:rsidRDefault="00E748AC" w:rsidP="00071276">
      <w:pPr>
        <w:pStyle w:val="3"/>
        <w:shd w:val="clear" w:color="auto" w:fill="auto"/>
        <w:tabs>
          <w:tab w:val="left" w:pos="426"/>
          <w:tab w:val="left" w:pos="1110"/>
        </w:tabs>
        <w:spacing w:before="0" w:after="0" w:line="276" w:lineRule="auto"/>
        <w:ind w:left="20" w:hanging="20"/>
        <w:jc w:val="both"/>
        <w:rPr>
          <w:sz w:val="24"/>
          <w:szCs w:val="24"/>
          <w:lang w:val="uk-UA"/>
        </w:rPr>
      </w:pPr>
      <w:r w:rsidRPr="00071276">
        <w:rPr>
          <w:sz w:val="24"/>
          <w:szCs w:val="24"/>
          <w:lang w:val="uk-UA"/>
        </w:rPr>
        <w:t>в)</w:t>
      </w:r>
      <w:r w:rsidRPr="00071276">
        <w:rPr>
          <w:sz w:val="24"/>
          <w:szCs w:val="24"/>
          <w:lang w:val="uk-UA"/>
        </w:rPr>
        <w:tab/>
        <w:t>об’єкти;</w:t>
      </w:r>
    </w:p>
    <w:p w:rsidR="00E748AC" w:rsidRPr="00071276" w:rsidRDefault="00E748AC" w:rsidP="00071276">
      <w:pPr>
        <w:pStyle w:val="3"/>
        <w:shd w:val="clear" w:color="auto" w:fill="auto"/>
        <w:tabs>
          <w:tab w:val="left" w:pos="426"/>
          <w:tab w:val="left" w:pos="1096"/>
        </w:tabs>
        <w:spacing w:before="0" w:after="0" w:line="276" w:lineRule="auto"/>
        <w:ind w:left="20" w:hanging="20"/>
        <w:jc w:val="both"/>
        <w:rPr>
          <w:sz w:val="24"/>
          <w:szCs w:val="24"/>
          <w:lang w:val="uk-UA"/>
        </w:rPr>
      </w:pPr>
      <w:r w:rsidRPr="00071276">
        <w:rPr>
          <w:sz w:val="24"/>
          <w:szCs w:val="24"/>
          <w:lang w:val="uk-UA"/>
        </w:rPr>
        <w:t>г)</w:t>
      </w:r>
      <w:r w:rsidRPr="00071276">
        <w:rPr>
          <w:sz w:val="24"/>
          <w:szCs w:val="24"/>
          <w:lang w:val="uk-UA"/>
        </w:rPr>
        <w:tab/>
        <w:t>суб’єктивні права та обов’язки учасників.</w:t>
      </w:r>
    </w:p>
    <w:p w:rsidR="00E748AC" w:rsidRPr="00071276" w:rsidRDefault="00E748AC" w:rsidP="007F342C">
      <w:pPr>
        <w:widowControl w:val="0"/>
        <w:numPr>
          <w:ilvl w:val="0"/>
          <w:numId w:val="108"/>
        </w:numPr>
        <w:tabs>
          <w:tab w:val="left" w:pos="426"/>
          <w:tab w:val="left" w:pos="1234"/>
        </w:tabs>
        <w:spacing w:after="0"/>
        <w:ind w:left="20" w:right="20" w:hanging="20"/>
        <w:jc w:val="both"/>
        <w:rPr>
          <w:rFonts w:ascii="Times New Roman" w:hAnsi="Times New Roman"/>
          <w:i/>
          <w:sz w:val="24"/>
          <w:szCs w:val="24"/>
          <w:lang w:val="uk-UA"/>
        </w:rPr>
      </w:pPr>
      <w:r w:rsidRPr="00071276">
        <w:rPr>
          <w:rFonts w:ascii="Times New Roman" w:hAnsi="Times New Roman"/>
          <w:i/>
          <w:sz w:val="24"/>
          <w:szCs w:val="24"/>
          <w:lang w:val="uk-UA"/>
        </w:rPr>
        <w:t>Як називається уступка кредитором своїх прав вимоги за зобов’язанням іншій особі:</w:t>
      </w:r>
    </w:p>
    <w:p w:rsidR="00E748AC" w:rsidRPr="00071276" w:rsidRDefault="00E748AC" w:rsidP="00071276">
      <w:pPr>
        <w:pStyle w:val="3"/>
        <w:shd w:val="clear" w:color="auto" w:fill="auto"/>
        <w:tabs>
          <w:tab w:val="left" w:pos="426"/>
          <w:tab w:val="left" w:pos="1086"/>
        </w:tabs>
        <w:spacing w:before="0" w:after="0" w:line="276" w:lineRule="auto"/>
        <w:ind w:left="20" w:hanging="20"/>
        <w:jc w:val="both"/>
        <w:rPr>
          <w:sz w:val="24"/>
          <w:szCs w:val="24"/>
          <w:lang w:val="uk-UA"/>
        </w:rPr>
      </w:pPr>
      <w:r w:rsidRPr="00071276">
        <w:rPr>
          <w:sz w:val="24"/>
          <w:szCs w:val="24"/>
          <w:lang w:val="uk-UA"/>
        </w:rPr>
        <w:t>а)</w:t>
      </w:r>
      <w:r w:rsidRPr="00071276">
        <w:rPr>
          <w:sz w:val="24"/>
          <w:szCs w:val="24"/>
          <w:lang w:val="uk-UA"/>
        </w:rPr>
        <w:tab/>
        <w:t>цесія;</w:t>
      </w:r>
    </w:p>
    <w:p w:rsidR="00E748AC" w:rsidRPr="00071276" w:rsidRDefault="00E748AC" w:rsidP="00071276">
      <w:pPr>
        <w:pStyle w:val="3"/>
        <w:shd w:val="clear" w:color="auto" w:fill="auto"/>
        <w:tabs>
          <w:tab w:val="left" w:pos="426"/>
          <w:tab w:val="left" w:pos="1106"/>
        </w:tabs>
        <w:spacing w:before="0" w:after="0" w:line="276" w:lineRule="auto"/>
        <w:ind w:left="20" w:hanging="20"/>
        <w:jc w:val="both"/>
        <w:rPr>
          <w:sz w:val="24"/>
          <w:szCs w:val="24"/>
          <w:lang w:val="uk-UA"/>
        </w:rPr>
      </w:pPr>
      <w:r w:rsidRPr="00071276">
        <w:rPr>
          <w:sz w:val="24"/>
          <w:szCs w:val="24"/>
          <w:lang w:val="uk-UA"/>
        </w:rPr>
        <w:t>б)</w:t>
      </w:r>
      <w:r w:rsidRPr="00071276">
        <w:rPr>
          <w:sz w:val="24"/>
          <w:szCs w:val="24"/>
          <w:lang w:val="uk-UA"/>
        </w:rPr>
        <w:tab/>
        <w:t>предмет виконання;</w:t>
      </w:r>
    </w:p>
    <w:p w:rsidR="00E748AC" w:rsidRPr="00071276" w:rsidRDefault="00E748AC" w:rsidP="00071276">
      <w:pPr>
        <w:pStyle w:val="3"/>
        <w:shd w:val="clear" w:color="auto" w:fill="auto"/>
        <w:tabs>
          <w:tab w:val="left" w:pos="426"/>
          <w:tab w:val="left" w:pos="1106"/>
        </w:tabs>
        <w:spacing w:before="0" w:after="0" w:line="276" w:lineRule="auto"/>
        <w:ind w:left="20" w:hanging="20"/>
        <w:jc w:val="both"/>
        <w:rPr>
          <w:sz w:val="24"/>
          <w:szCs w:val="24"/>
          <w:lang w:val="uk-UA"/>
        </w:rPr>
      </w:pPr>
      <w:r w:rsidRPr="00071276">
        <w:rPr>
          <w:sz w:val="24"/>
          <w:szCs w:val="24"/>
          <w:lang w:val="uk-UA"/>
        </w:rPr>
        <w:t>в)</w:t>
      </w:r>
      <w:r w:rsidRPr="00071276">
        <w:rPr>
          <w:sz w:val="24"/>
          <w:szCs w:val="24"/>
          <w:lang w:val="uk-UA"/>
        </w:rPr>
        <w:tab/>
        <w:t>пролонгація;</w:t>
      </w:r>
    </w:p>
    <w:p w:rsidR="00E748AC" w:rsidRPr="00071276" w:rsidRDefault="00E748AC" w:rsidP="00071276">
      <w:pPr>
        <w:pStyle w:val="3"/>
        <w:shd w:val="clear" w:color="auto" w:fill="auto"/>
        <w:tabs>
          <w:tab w:val="left" w:pos="426"/>
          <w:tab w:val="left" w:pos="1086"/>
        </w:tabs>
        <w:spacing w:before="0" w:after="0" w:line="276" w:lineRule="auto"/>
        <w:ind w:left="20" w:hanging="20"/>
        <w:jc w:val="both"/>
        <w:rPr>
          <w:sz w:val="24"/>
          <w:szCs w:val="24"/>
          <w:lang w:val="uk-UA"/>
        </w:rPr>
      </w:pPr>
      <w:r w:rsidRPr="00071276">
        <w:rPr>
          <w:sz w:val="24"/>
          <w:szCs w:val="24"/>
          <w:lang w:val="uk-UA"/>
        </w:rPr>
        <w:t>г)</w:t>
      </w:r>
      <w:r w:rsidRPr="00071276">
        <w:rPr>
          <w:sz w:val="24"/>
          <w:szCs w:val="24"/>
          <w:lang w:val="uk-UA"/>
        </w:rPr>
        <w:tab/>
        <w:t>переведення боргу.</w:t>
      </w:r>
    </w:p>
    <w:p w:rsidR="00E748AC" w:rsidRPr="00071276" w:rsidRDefault="00E748AC" w:rsidP="007F342C">
      <w:pPr>
        <w:widowControl w:val="0"/>
        <w:numPr>
          <w:ilvl w:val="0"/>
          <w:numId w:val="108"/>
        </w:numPr>
        <w:tabs>
          <w:tab w:val="left" w:pos="426"/>
          <w:tab w:val="left" w:pos="1249"/>
        </w:tabs>
        <w:spacing w:after="0"/>
        <w:ind w:left="20" w:right="20" w:hanging="20"/>
        <w:jc w:val="both"/>
        <w:rPr>
          <w:rFonts w:ascii="Times New Roman" w:hAnsi="Times New Roman"/>
          <w:i/>
          <w:sz w:val="24"/>
          <w:szCs w:val="24"/>
          <w:lang w:val="uk-UA"/>
        </w:rPr>
      </w:pPr>
      <w:r w:rsidRPr="00071276">
        <w:rPr>
          <w:rFonts w:ascii="Times New Roman" w:hAnsi="Times New Roman"/>
          <w:i/>
          <w:sz w:val="24"/>
          <w:szCs w:val="24"/>
          <w:lang w:val="uk-UA"/>
        </w:rPr>
        <w:t>Як називається певна грошова сума, визначена зако</w:t>
      </w:r>
      <w:r w:rsidRPr="00071276">
        <w:rPr>
          <w:rFonts w:ascii="Times New Roman" w:hAnsi="Times New Roman"/>
          <w:i/>
          <w:sz w:val="24"/>
          <w:szCs w:val="24"/>
          <w:lang w:val="uk-UA"/>
        </w:rPr>
        <w:softHyphen/>
        <w:t>ном або договором, яку боржник зобов’язаний сплатити кре</w:t>
      </w:r>
      <w:r w:rsidRPr="00071276">
        <w:rPr>
          <w:rFonts w:ascii="Times New Roman" w:hAnsi="Times New Roman"/>
          <w:i/>
          <w:sz w:val="24"/>
          <w:szCs w:val="24"/>
          <w:lang w:val="uk-UA"/>
        </w:rPr>
        <w:softHyphen/>
        <w:t>диторові у разі невиконання або неналежного виконання зо</w:t>
      </w:r>
      <w:r w:rsidRPr="00071276">
        <w:rPr>
          <w:rFonts w:ascii="Times New Roman" w:hAnsi="Times New Roman"/>
          <w:i/>
          <w:sz w:val="24"/>
          <w:szCs w:val="24"/>
          <w:lang w:val="uk-UA"/>
        </w:rPr>
        <w:softHyphen/>
        <w:t>бов’язання:</w:t>
      </w:r>
    </w:p>
    <w:p w:rsidR="00E748AC" w:rsidRPr="00071276" w:rsidRDefault="00E748AC" w:rsidP="00071276">
      <w:pPr>
        <w:pStyle w:val="3"/>
        <w:shd w:val="clear" w:color="auto" w:fill="auto"/>
        <w:tabs>
          <w:tab w:val="left" w:pos="426"/>
          <w:tab w:val="left" w:pos="851"/>
          <w:tab w:val="left" w:pos="1086"/>
        </w:tabs>
        <w:spacing w:before="0" w:after="0" w:line="276" w:lineRule="auto"/>
        <w:ind w:left="20" w:hanging="20"/>
        <w:jc w:val="both"/>
        <w:rPr>
          <w:sz w:val="24"/>
          <w:szCs w:val="24"/>
          <w:lang w:val="uk-UA"/>
        </w:rPr>
      </w:pPr>
      <w:r w:rsidRPr="00071276">
        <w:rPr>
          <w:sz w:val="24"/>
          <w:szCs w:val="24"/>
          <w:lang w:val="uk-UA"/>
        </w:rPr>
        <w:t>а)</w:t>
      </w:r>
      <w:r w:rsidRPr="00071276">
        <w:rPr>
          <w:sz w:val="24"/>
          <w:szCs w:val="24"/>
          <w:lang w:val="uk-UA"/>
        </w:rPr>
        <w:tab/>
        <w:t>порука;</w:t>
      </w:r>
    </w:p>
    <w:p w:rsidR="00E748AC" w:rsidRPr="00071276" w:rsidRDefault="00E748AC" w:rsidP="00071276">
      <w:pPr>
        <w:pStyle w:val="3"/>
        <w:shd w:val="clear" w:color="auto" w:fill="auto"/>
        <w:tabs>
          <w:tab w:val="left" w:pos="426"/>
          <w:tab w:val="left" w:pos="851"/>
          <w:tab w:val="left" w:pos="1106"/>
        </w:tabs>
        <w:spacing w:before="0" w:after="0" w:line="276" w:lineRule="auto"/>
        <w:ind w:left="20" w:hanging="20"/>
        <w:jc w:val="both"/>
        <w:rPr>
          <w:sz w:val="24"/>
          <w:szCs w:val="24"/>
          <w:lang w:val="uk-UA"/>
        </w:rPr>
      </w:pPr>
      <w:r w:rsidRPr="00071276">
        <w:rPr>
          <w:sz w:val="24"/>
          <w:szCs w:val="24"/>
          <w:lang w:val="uk-UA"/>
        </w:rPr>
        <w:t>б)</w:t>
      </w:r>
      <w:r w:rsidRPr="00071276">
        <w:rPr>
          <w:sz w:val="24"/>
          <w:szCs w:val="24"/>
          <w:lang w:val="uk-UA"/>
        </w:rPr>
        <w:tab/>
        <w:t>гарантія;</w:t>
      </w:r>
    </w:p>
    <w:p w:rsidR="00E748AC" w:rsidRPr="00071276" w:rsidRDefault="00E748AC" w:rsidP="00071276">
      <w:pPr>
        <w:pStyle w:val="3"/>
        <w:shd w:val="clear" w:color="auto" w:fill="auto"/>
        <w:tabs>
          <w:tab w:val="left" w:pos="426"/>
          <w:tab w:val="left" w:pos="851"/>
          <w:tab w:val="left" w:pos="1106"/>
        </w:tabs>
        <w:spacing w:before="0" w:after="0" w:line="276" w:lineRule="auto"/>
        <w:ind w:left="20" w:hanging="20"/>
        <w:jc w:val="both"/>
        <w:rPr>
          <w:sz w:val="24"/>
          <w:szCs w:val="24"/>
          <w:lang w:val="uk-UA"/>
        </w:rPr>
      </w:pPr>
      <w:r w:rsidRPr="00071276">
        <w:rPr>
          <w:sz w:val="24"/>
          <w:szCs w:val="24"/>
          <w:lang w:val="uk-UA"/>
        </w:rPr>
        <w:t>в)</w:t>
      </w:r>
      <w:r w:rsidRPr="00071276">
        <w:rPr>
          <w:sz w:val="24"/>
          <w:szCs w:val="24"/>
          <w:lang w:val="uk-UA"/>
        </w:rPr>
        <w:tab/>
        <w:t>застава;</w:t>
      </w:r>
    </w:p>
    <w:p w:rsidR="00E748AC" w:rsidRPr="00071276" w:rsidRDefault="00E748AC" w:rsidP="00071276">
      <w:pPr>
        <w:pStyle w:val="3"/>
        <w:shd w:val="clear" w:color="auto" w:fill="auto"/>
        <w:tabs>
          <w:tab w:val="left" w:pos="426"/>
          <w:tab w:val="left" w:pos="851"/>
          <w:tab w:val="left" w:pos="1086"/>
        </w:tabs>
        <w:spacing w:before="0" w:after="0" w:line="276" w:lineRule="auto"/>
        <w:ind w:left="20" w:hanging="20"/>
        <w:jc w:val="both"/>
        <w:rPr>
          <w:sz w:val="24"/>
          <w:szCs w:val="24"/>
          <w:lang w:val="uk-UA"/>
        </w:rPr>
      </w:pPr>
      <w:r w:rsidRPr="00071276">
        <w:rPr>
          <w:sz w:val="24"/>
          <w:szCs w:val="24"/>
          <w:lang w:val="uk-UA"/>
        </w:rPr>
        <w:t>г)</w:t>
      </w:r>
      <w:r w:rsidRPr="00071276">
        <w:rPr>
          <w:sz w:val="24"/>
          <w:szCs w:val="24"/>
          <w:lang w:val="uk-UA"/>
        </w:rPr>
        <w:tab/>
        <w:t>неустойка.</w:t>
      </w:r>
    </w:p>
    <w:p w:rsidR="00E748AC" w:rsidRPr="00071276" w:rsidRDefault="00E748AC" w:rsidP="007F342C">
      <w:pPr>
        <w:widowControl w:val="0"/>
        <w:numPr>
          <w:ilvl w:val="0"/>
          <w:numId w:val="108"/>
        </w:numPr>
        <w:tabs>
          <w:tab w:val="left" w:pos="426"/>
          <w:tab w:val="left" w:pos="1278"/>
        </w:tabs>
        <w:spacing w:after="0"/>
        <w:ind w:left="20" w:right="20" w:hanging="20"/>
        <w:jc w:val="both"/>
        <w:rPr>
          <w:rFonts w:ascii="Times New Roman" w:hAnsi="Times New Roman"/>
          <w:i/>
          <w:sz w:val="24"/>
          <w:szCs w:val="24"/>
          <w:lang w:val="uk-UA"/>
        </w:rPr>
      </w:pPr>
      <w:r w:rsidRPr="00071276">
        <w:rPr>
          <w:rFonts w:ascii="Times New Roman" w:hAnsi="Times New Roman"/>
          <w:i/>
          <w:sz w:val="24"/>
          <w:szCs w:val="24"/>
          <w:lang w:val="uk-UA"/>
        </w:rPr>
        <w:t>Як називається певна грошова сума, що її видає одна з договірних сторін у рахунок належних з неї за договором пла</w:t>
      </w:r>
      <w:r w:rsidRPr="00071276">
        <w:rPr>
          <w:rFonts w:ascii="Times New Roman" w:hAnsi="Times New Roman"/>
          <w:i/>
          <w:sz w:val="24"/>
          <w:szCs w:val="24"/>
          <w:lang w:val="uk-UA"/>
        </w:rPr>
        <w:softHyphen/>
        <w:t>тежів другій стороні на підтвердження укладання договору і забезпечення його виконання:</w:t>
      </w:r>
    </w:p>
    <w:p w:rsidR="00E748AC" w:rsidRPr="00071276" w:rsidRDefault="00E748AC" w:rsidP="00071276">
      <w:pPr>
        <w:pStyle w:val="3"/>
        <w:shd w:val="clear" w:color="auto" w:fill="auto"/>
        <w:tabs>
          <w:tab w:val="left" w:pos="426"/>
          <w:tab w:val="left" w:pos="851"/>
          <w:tab w:val="left" w:pos="1086"/>
        </w:tabs>
        <w:spacing w:before="0" w:after="0" w:line="276" w:lineRule="auto"/>
        <w:ind w:left="20" w:hanging="20"/>
        <w:jc w:val="both"/>
        <w:rPr>
          <w:sz w:val="24"/>
          <w:szCs w:val="24"/>
          <w:lang w:val="uk-UA"/>
        </w:rPr>
      </w:pPr>
      <w:r w:rsidRPr="00071276">
        <w:rPr>
          <w:sz w:val="24"/>
          <w:szCs w:val="24"/>
          <w:lang w:val="uk-UA"/>
        </w:rPr>
        <w:t>а)</w:t>
      </w:r>
      <w:r w:rsidRPr="00071276">
        <w:rPr>
          <w:sz w:val="24"/>
          <w:szCs w:val="24"/>
          <w:lang w:val="uk-UA"/>
        </w:rPr>
        <w:tab/>
        <w:t>порука;</w:t>
      </w:r>
    </w:p>
    <w:p w:rsidR="00E748AC" w:rsidRPr="00071276" w:rsidRDefault="00E748AC" w:rsidP="00071276">
      <w:pPr>
        <w:pStyle w:val="3"/>
        <w:shd w:val="clear" w:color="auto" w:fill="auto"/>
        <w:tabs>
          <w:tab w:val="left" w:pos="426"/>
          <w:tab w:val="left" w:pos="851"/>
          <w:tab w:val="left" w:pos="1106"/>
        </w:tabs>
        <w:spacing w:before="0" w:after="0" w:line="276" w:lineRule="auto"/>
        <w:ind w:left="20" w:hanging="20"/>
        <w:jc w:val="both"/>
        <w:rPr>
          <w:sz w:val="24"/>
          <w:szCs w:val="24"/>
          <w:lang w:val="uk-UA"/>
        </w:rPr>
      </w:pPr>
      <w:r w:rsidRPr="00071276">
        <w:rPr>
          <w:sz w:val="24"/>
          <w:szCs w:val="24"/>
          <w:lang w:val="uk-UA"/>
        </w:rPr>
        <w:t>б)</w:t>
      </w:r>
      <w:r w:rsidRPr="00071276">
        <w:rPr>
          <w:sz w:val="24"/>
          <w:szCs w:val="24"/>
          <w:lang w:val="uk-UA"/>
        </w:rPr>
        <w:tab/>
        <w:t>гарантія;</w:t>
      </w:r>
    </w:p>
    <w:p w:rsidR="00E748AC" w:rsidRPr="00071276" w:rsidRDefault="00E748AC" w:rsidP="00071276">
      <w:pPr>
        <w:pStyle w:val="3"/>
        <w:shd w:val="clear" w:color="auto" w:fill="auto"/>
        <w:tabs>
          <w:tab w:val="left" w:pos="426"/>
          <w:tab w:val="left" w:pos="851"/>
          <w:tab w:val="left" w:pos="1106"/>
        </w:tabs>
        <w:spacing w:before="0" w:after="0" w:line="276" w:lineRule="auto"/>
        <w:ind w:left="20" w:hanging="20"/>
        <w:jc w:val="both"/>
        <w:rPr>
          <w:sz w:val="24"/>
          <w:szCs w:val="24"/>
          <w:lang w:val="uk-UA"/>
        </w:rPr>
      </w:pPr>
      <w:r w:rsidRPr="00071276">
        <w:rPr>
          <w:sz w:val="24"/>
          <w:szCs w:val="24"/>
          <w:lang w:val="uk-UA"/>
        </w:rPr>
        <w:t>в)</w:t>
      </w:r>
      <w:r w:rsidRPr="00071276">
        <w:rPr>
          <w:sz w:val="24"/>
          <w:szCs w:val="24"/>
          <w:lang w:val="uk-UA"/>
        </w:rPr>
        <w:tab/>
        <w:t>застава;</w:t>
      </w:r>
    </w:p>
    <w:p w:rsidR="00E748AC" w:rsidRPr="00071276" w:rsidRDefault="00E748AC" w:rsidP="00071276">
      <w:pPr>
        <w:pStyle w:val="3"/>
        <w:shd w:val="clear" w:color="auto" w:fill="auto"/>
        <w:tabs>
          <w:tab w:val="left" w:pos="426"/>
          <w:tab w:val="left" w:pos="851"/>
          <w:tab w:val="left" w:pos="1086"/>
        </w:tabs>
        <w:spacing w:before="0" w:after="0" w:line="276" w:lineRule="auto"/>
        <w:ind w:left="20" w:hanging="20"/>
        <w:jc w:val="both"/>
        <w:rPr>
          <w:sz w:val="24"/>
          <w:szCs w:val="24"/>
          <w:lang w:val="uk-UA"/>
        </w:rPr>
      </w:pPr>
      <w:r w:rsidRPr="00071276">
        <w:rPr>
          <w:sz w:val="24"/>
          <w:szCs w:val="24"/>
          <w:lang w:val="uk-UA"/>
        </w:rPr>
        <w:t>г)</w:t>
      </w:r>
      <w:r w:rsidRPr="00071276">
        <w:rPr>
          <w:sz w:val="24"/>
          <w:szCs w:val="24"/>
          <w:lang w:val="uk-UA"/>
        </w:rPr>
        <w:tab/>
        <w:t>неустойка.</w:t>
      </w:r>
    </w:p>
    <w:p w:rsidR="00E748AC" w:rsidRPr="00071276" w:rsidRDefault="00E748AC" w:rsidP="007F342C">
      <w:pPr>
        <w:widowControl w:val="0"/>
        <w:numPr>
          <w:ilvl w:val="0"/>
          <w:numId w:val="108"/>
        </w:numPr>
        <w:tabs>
          <w:tab w:val="left" w:pos="426"/>
          <w:tab w:val="left" w:pos="1249"/>
        </w:tabs>
        <w:spacing w:after="0"/>
        <w:ind w:left="20" w:right="20" w:hanging="20"/>
        <w:jc w:val="both"/>
        <w:rPr>
          <w:rFonts w:ascii="Times New Roman" w:hAnsi="Times New Roman"/>
          <w:i/>
          <w:sz w:val="24"/>
          <w:szCs w:val="24"/>
          <w:lang w:val="uk-UA"/>
        </w:rPr>
      </w:pPr>
      <w:r w:rsidRPr="00071276">
        <w:rPr>
          <w:rFonts w:ascii="Times New Roman" w:hAnsi="Times New Roman"/>
          <w:i/>
          <w:sz w:val="24"/>
          <w:szCs w:val="24"/>
          <w:lang w:val="uk-UA"/>
        </w:rPr>
        <w:t>Як називаються зобов’язання, що виникають унаслідок заподіяння шкоди:</w:t>
      </w:r>
    </w:p>
    <w:p w:rsidR="00E748AC" w:rsidRPr="00071276" w:rsidRDefault="00E748AC" w:rsidP="00071276">
      <w:pPr>
        <w:pStyle w:val="3"/>
        <w:shd w:val="clear" w:color="auto" w:fill="auto"/>
        <w:tabs>
          <w:tab w:val="left" w:pos="426"/>
          <w:tab w:val="left" w:pos="1086"/>
        </w:tabs>
        <w:spacing w:before="0" w:after="0" w:line="276" w:lineRule="auto"/>
        <w:ind w:left="20" w:hanging="20"/>
        <w:jc w:val="both"/>
        <w:rPr>
          <w:sz w:val="24"/>
          <w:szCs w:val="24"/>
          <w:lang w:val="uk-UA"/>
        </w:rPr>
      </w:pPr>
      <w:r w:rsidRPr="00071276">
        <w:rPr>
          <w:sz w:val="24"/>
          <w:szCs w:val="24"/>
          <w:lang w:val="uk-UA"/>
        </w:rPr>
        <w:t>а)</w:t>
      </w:r>
      <w:r w:rsidRPr="00071276">
        <w:rPr>
          <w:sz w:val="24"/>
          <w:szCs w:val="24"/>
          <w:lang w:val="uk-UA"/>
        </w:rPr>
        <w:tab/>
        <w:t>деліктні;</w:t>
      </w:r>
    </w:p>
    <w:p w:rsidR="00E748AC" w:rsidRPr="00071276" w:rsidRDefault="00E748AC" w:rsidP="00071276">
      <w:pPr>
        <w:pStyle w:val="3"/>
        <w:shd w:val="clear" w:color="auto" w:fill="auto"/>
        <w:tabs>
          <w:tab w:val="left" w:pos="426"/>
          <w:tab w:val="left" w:pos="1106"/>
        </w:tabs>
        <w:spacing w:before="0" w:after="0" w:line="276" w:lineRule="auto"/>
        <w:ind w:left="20" w:hanging="20"/>
        <w:jc w:val="both"/>
        <w:rPr>
          <w:sz w:val="24"/>
          <w:szCs w:val="24"/>
          <w:lang w:val="uk-UA"/>
        </w:rPr>
      </w:pPr>
      <w:r w:rsidRPr="00071276">
        <w:rPr>
          <w:sz w:val="24"/>
          <w:szCs w:val="24"/>
          <w:lang w:val="uk-UA"/>
        </w:rPr>
        <w:t>б)</w:t>
      </w:r>
      <w:r w:rsidRPr="00071276">
        <w:rPr>
          <w:sz w:val="24"/>
          <w:szCs w:val="24"/>
          <w:lang w:val="uk-UA"/>
        </w:rPr>
        <w:tab/>
        <w:t>договірні;</w:t>
      </w:r>
    </w:p>
    <w:p w:rsidR="00E748AC" w:rsidRPr="00071276" w:rsidRDefault="00E748AC" w:rsidP="00071276">
      <w:pPr>
        <w:pStyle w:val="3"/>
        <w:shd w:val="clear" w:color="auto" w:fill="auto"/>
        <w:tabs>
          <w:tab w:val="left" w:pos="426"/>
          <w:tab w:val="left" w:pos="1115"/>
        </w:tabs>
        <w:spacing w:before="0" w:after="0" w:line="276" w:lineRule="auto"/>
        <w:ind w:left="20" w:hanging="20"/>
        <w:jc w:val="both"/>
        <w:rPr>
          <w:sz w:val="24"/>
          <w:szCs w:val="24"/>
          <w:lang w:val="uk-UA"/>
        </w:rPr>
      </w:pPr>
      <w:r w:rsidRPr="00071276">
        <w:rPr>
          <w:sz w:val="24"/>
          <w:szCs w:val="24"/>
          <w:lang w:val="uk-UA"/>
        </w:rPr>
        <w:t>в)</w:t>
      </w:r>
      <w:r w:rsidRPr="00071276">
        <w:rPr>
          <w:sz w:val="24"/>
          <w:szCs w:val="24"/>
          <w:lang w:val="uk-UA"/>
        </w:rPr>
        <w:tab/>
        <w:t>солідарні;</w:t>
      </w:r>
    </w:p>
    <w:p w:rsidR="00E748AC" w:rsidRPr="00071276" w:rsidRDefault="00E748AC" w:rsidP="00071276">
      <w:pPr>
        <w:pStyle w:val="3"/>
        <w:shd w:val="clear" w:color="auto" w:fill="auto"/>
        <w:tabs>
          <w:tab w:val="left" w:pos="426"/>
          <w:tab w:val="left" w:pos="1082"/>
        </w:tabs>
        <w:spacing w:before="0" w:after="0" w:line="276" w:lineRule="auto"/>
        <w:ind w:left="20" w:hanging="20"/>
        <w:jc w:val="both"/>
        <w:rPr>
          <w:sz w:val="24"/>
          <w:szCs w:val="24"/>
          <w:lang w:val="uk-UA"/>
        </w:rPr>
      </w:pPr>
      <w:r w:rsidRPr="00071276">
        <w:rPr>
          <w:sz w:val="24"/>
          <w:szCs w:val="24"/>
          <w:lang w:val="uk-UA"/>
        </w:rPr>
        <w:t>г)</w:t>
      </w:r>
      <w:r w:rsidRPr="00071276">
        <w:rPr>
          <w:sz w:val="24"/>
          <w:szCs w:val="24"/>
          <w:lang w:val="uk-UA"/>
        </w:rPr>
        <w:tab/>
        <w:t>часткові.</w:t>
      </w:r>
    </w:p>
    <w:p w:rsidR="00E748AC" w:rsidRPr="00071276" w:rsidRDefault="00E748AC" w:rsidP="007F342C">
      <w:pPr>
        <w:widowControl w:val="0"/>
        <w:numPr>
          <w:ilvl w:val="0"/>
          <w:numId w:val="108"/>
        </w:numPr>
        <w:tabs>
          <w:tab w:val="left" w:pos="426"/>
          <w:tab w:val="left" w:pos="1249"/>
        </w:tabs>
        <w:spacing w:after="0"/>
        <w:ind w:left="20" w:right="20" w:hanging="20"/>
        <w:jc w:val="both"/>
        <w:rPr>
          <w:rFonts w:ascii="Times New Roman" w:hAnsi="Times New Roman"/>
          <w:i/>
          <w:sz w:val="24"/>
          <w:szCs w:val="24"/>
          <w:lang w:val="uk-UA"/>
        </w:rPr>
      </w:pPr>
      <w:r w:rsidRPr="00071276">
        <w:rPr>
          <w:rFonts w:ascii="Times New Roman" w:hAnsi="Times New Roman"/>
          <w:i/>
          <w:sz w:val="24"/>
          <w:szCs w:val="24"/>
          <w:lang w:val="uk-UA"/>
        </w:rPr>
        <w:t>Як називається зменшення або знищення майнових чи немайнових (особистих) благ, що охороняються законом:</w:t>
      </w:r>
    </w:p>
    <w:p w:rsidR="00E748AC" w:rsidRPr="00071276" w:rsidRDefault="00E748AC" w:rsidP="00071276">
      <w:pPr>
        <w:pStyle w:val="3"/>
        <w:shd w:val="clear" w:color="auto" w:fill="auto"/>
        <w:tabs>
          <w:tab w:val="left" w:pos="426"/>
          <w:tab w:val="left" w:pos="1066"/>
        </w:tabs>
        <w:spacing w:before="0" w:after="0" w:line="276" w:lineRule="auto"/>
        <w:ind w:left="20" w:hanging="20"/>
        <w:jc w:val="both"/>
        <w:rPr>
          <w:sz w:val="24"/>
          <w:szCs w:val="24"/>
          <w:lang w:val="uk-UA"/>
        </w:rPr>
      </w:pPr>
      <w:r w:rsidRPr="00071276">
        <w:rPr>
          <w:sz w:val="24"/>
          <w:szCs w:val="24"/>
          <w:lang w:val="uk-UA"/>
        </w:rPr>
        <w:t>а)</w:t>
      </w:r>
      <w:r w:rsidRPr="00071276">
        <w:rPr>
          <w:sz w:val="24"/>
          <w:szCs w:val="24"/>
          <w:lang w:val="uk-UA"/>
        </w:rPr>
        <w:tab/>
        <w:t>шкода;</w:t>
      </w:r>
    </w:p>
    <w:p w:rsidR="00E748AC" w:rsidRPr="00071276" w:rsidRDefault="00E748AC" w:rsidP="00071276">
      <w:pPr>
        <w:pStyle w:val="3"/>
        <w:shd w:val="clear" w:color="auto" w:fill="auto"/>
        <w:tabs>
          <w:tab w:val="left" w:pos="426"/>
          <w:tab w:val="left" w:pos="1086"/>
        </w:tabs>
        <w:spacing w:before="0" w:after="0" w:line="276" w:lineRule="auto"/>
        <w:ind w:left="20" w:hanging="20"/>
        <w:jc w:val="both"/>
        <w:rPr>
          <w:sz w:val="24"/>
          <w:szCs w:val="24"/>
          <w:lang w:val="uk-UA"/>
        </w:rPr>
      </w:pPr>
      <w:r w:rsidRPr="00071276">
        <w:rPr>
          <w:sz w:val="24"/>
          <w:szCs w:val="24"/>
          <w:lang w:val="uk-UA"/>
        </w:rPr>
        <w:t>б)</w:t>
      </w:r>
      <w:r w:rsidRPr="00071276">
        <w:rPr>
          <w:sz w:val="24"/>
          <w:szCs w:val="24"/>
          <w:lang w:val="uk-UA"/>
        </w:rPr>
        <w:tab/>
        <w:t>вина;</w:t>
      </w:r>
    </w:p>
    <w:p w:rsidR="00E748AC" w:rsidRPr="00071276" w:rsidRDefault="00E748AC" w:rsidP="00071276">
      <w:pPr>
        <w:pStyle w:val="3"/>
        <w:shd w:val="clear" w:color="auto" w:fill="auto"/>
        <w:tabs>
          <w:tab w:val="left" w:pos="426"/>
          <w:tab w:val="left" w:pos="1095"/>
        </w:tabs>
        <w:spacing w:before="0" w:after="0" w:line="276" w:lineRule="auto"/>
        <w:ind w:left="20" w:hanging="20"/>
        <w:jc w:val="both"/>
        <w:rPr>
          <w:sz w:val="24"/>
          <w:szCs w:val="24"/>
          <w:lang w:val="uk-UA"/>
        </w:rPr>
      </w:pPr>
      <w:r w:rsidRPr="00071276">
        <w:rPr>
          <w:sz w:val="24"/>
          <w:szCs w:val="24"/>
          <w:lang w:val="uk-UA"/>
        </w:rPr>
        <w:t>в)</w:t>
      </w:r>
      <w:r w:rsidRPr="00071276">
        <w:rPr>
          <w:sz w:val="24"/>
          <w:szCs w:val="24"/>
          <w:lang w:val="uk-UA"/>
        </w:rPr>
        <w:tab/>
        <w:t>суб’єкти, об’єкти, зміст;</w:t>
      </w:r>
    </w:p>
    <w:p w:rsidR="00E748AC" w:rsidRPr="00071276" w:rsidRDefault="00E748AC" w:rsidP="00071276">
      <w:pPr>
        <w:pStyle w:val="3"/>
        <w:shd w:val="clear" w:color="auto" w:fill="auto"/>
        <w:tabs>
          <w:tab w:val="left" w:pos="426"/>
          <w:tab w:val="left" w:pos="1066"/>
        </w:tabs>
        <w:spacing w:before="0" w:after="0" w:line="276" w:lineRule="auto"/>
        <w:ind w:left="20" w:hanging="20"/>
        <w:jc w:val="both"/>
        <w:rPr>
          <w:sz w:val="24"/>
          <w:szCs w:val="24"/>
          <w:lang w:val="uk-UA"/>
        </w:rPr>
      </w:pPr>
      <w:r w:rsidRPr="00071276">
        <w:rPr>
          <w:sz w:val="24"/>
          <w:szCs w:val="24"/>
          <w:lang w:val="uk-UA"/>
        </w:rPr>
        <w:t>г)</w:t>
      </w:r>
      <w:r w:rsidRPr="00071276">
        <w:rPr>
          <w:sz w:val="24"/>
          <w:szCs w:val="24"/>
          <w:lang w:val="uk-UA"/>
        </w:rPr>
        <w:tab/>
        <w:t>майнова шкода.</w:t>
      </w:r>
    </w:p>
    <w:p w:rsidR="00E748AC" w:rsidRPr="00071276" w:rsidRDefault="00E748AC" w:rsidP="007F342C">
      <w:pPr>
        <w:widowControl w:val="0"/>
        <w:numPr>
          <w:ilvl w:val="0"/>
          <w:numId w:val="108"/>
        </w:numPr>
        <w:tabs>
          <w:tab w:val="left" w:pos="426"/>
          <w:tab w:val="left" w:pos="1258"/>
        </w:tabs>
        <w:spacing w:after="0"/>
        <w:ind w:left="20" w:right="20" w:hanging="20"/>
        <w:jc w:val="both"/>
        <w:rPr>
          <w:rFonts w:ascii="Times New Roman" w:hAnsi="Times New Roman"/>
          <w:i/>
          <w:sz w:val="24"/>
          <w:szCs w:val="24"/>
          <w:lang w:val="uk-UA"/>
        </w:rPr>
      </w:pPr>
      <w:r w:rsidRPr="00071276">
        <w:rPr>
          <w:rFonts w:ascii="Times New Roman" w:hAnsi="Times New Roman"/>
          <w:i/>
          <w:sz w:val="24"/>
          <w:szCs w:val="24"/>
          <w:lang w:val="uk-UA"/>
        </w:rPr>
        <w:t>Як називається шкода, яка має певну економічну цін</w:t>
      </w:r>
      <w:r w:rsidRPr="00071276">
        <w:rPr>
          <w:rFonts w:ascii="Times New Roman" w:hAnsi="Times New Roman"/>
          <w:i/>
          <w:sz w:val="24"/>
          <w:szCs w:val="24"/>
          <w:lang w:val="uk-UA"/>
        </w:rPr>
        <w:softHyphen/>
        <w:t>ність і виражається у грошах:</w:t>
      </w:r>
    </w:p>
    <w:p w:rsidR="00E748AC" w:rsidRPr="00071276" w:rsidRDefault="00E748AC" w:rsidP="00071276">
      <w:pPr>
        <w:pStyle w:val="3"/>
        <w:shd w:val="clear" w:color="auto" w:fill="auto"/>
        <w:tabs>
          <w:tab w:val="left" w:pos="426"/>
          <w:tab w:val="left" w:pos="1066"/>
        </w:tabs>
        <w:spacing w:before="0" w:after="0" w:line="276" w:lineRule="auto"/>
        <w:ind w:left="20" w:hanging="20"/>
        <w:jc w:val="both"/>
        <w:rPr>
          <w:sz w:val="24"/>
          <w:szCs w:val="24"/>
          <w:lang w:val="uk-UA"/>
        </w:rPr>
      </w:pPr>
      <w:r w:rsidRPr="00071276">
        <w:rPr>
          <w:sz w:val="24"/>
          <w:szCs w:val="24"/>
          <w:lang w:val="uk-UA"/>
        </w:rPr>
        <w:t>а)</w:t>
      </w:r>
      <w:r w:rsidRPr="00071276">
        <w:rPr>
          <w:sz w:val="24"/>
          <w:szCs w:val="24"/>
          <w:lang w:val="uk-UA"/>
        </w:rPr>
        <w:tab/>
        <w:t>шкода;</w:t>
      </w:r>
    </w:p>
    <w:p w:rsidR="00E748AC" w:rsidRPr="00071276" w:rsidRDefault="00E748AC" w:rsidP="00071276">
      <w:pPr>
        <w:pStyle w:val="3"/>
        <w:shd w:val="clear" w:color="auto" w:fill="auto"/>
        <w:tabs>
          <w:tab w:val="left" w:pos="426"/>
          <w:tab w:val="left" w:pos="1086"/>
        </w:tabs>
        <w:spacing w:before="0" w:after="0" w:line="276" w:lineRule="auto"/>
        <w:ind w:left="20" w:hanging="20"/>
        <w:jc w:val="both"/>
        <w:rPr>
          <w:sz w:val="24"/>
          <w:szCs w:val="24"/>
          <w:lang w:val="uk-UA"/>
        </w:rPr>
      </w:pPr>
      <w:r w:rsidRPr="00071276">
        <w:rPr>
          <w:sz w:val="24"/>
          <w:szCs w:val="24"/>
          <w:lang w:val="uk-UA"/>
        </w:rPr>
        <w:t>б)</w:t>
      </w:r>
      <w:r w:rsidRPr="00071276">
        <w:rPr>
          <w:sz w:val="24"/>
          <w:szCs w:val="24"/>
          <w:lang w:val="uk-UA"/>
        </w:rPr>
        <w:tab/>
        <w:t>вина;</w:t>
      </w:r>
    </w:p>
    <w:p w:rsidR="00E748AC" w:rsidRPr="00071276" w:rsidRDefault="00E748AC" w:rsidP="00071276">
      <w:pPr>
        <w:pStyle w:val="3"/>
        <w:shd w:val="clear" w:color="auto" w:fill="auto"/>
        <w:tabs>
          <w:tab w:val="left" w:pos="426"/>
          <w:tab w:val="left" w:pos="1095"/>
        </w:tabs>
        <w:spacing w:before="0" w:after="0" w:line="276" w:lineRule="auto"/>
        <w:ind w:left="20" w:hanging="20"/>
        <w:jc w:val="both"/>
        <w:rPr>
          <w:sz w:val="24"/>
          <w:szCs w:val="24"/>
          <w:lang w:val="uk-UA"/>
        </w:rPr>
      </w:pPr>
      <w:r w:rsidRPr="00071276">
        <w:rPr>
          <w:sz w:val="24"/>
          <w:szCs w:val="24"/>
          <w:lang w:val="uk-UA"/>
        </w:rPr>
        <w:t>в)</w:t>
      </w:r>
      <w:r w:rsidRPr="00071276">
        <w:rPr>
          <w:sz w:val="24"/>
          <w:szCs w:val="24"/>
          <w:lang w:val="uk-UA"/>
        </w:rPr>
        <w:tab/>
        <w:t>суб’єкти, об’єкти, зміст;</w:t>
      </w:r>
    </w:p>
    <w:p w:rsidR="00E748AC" w:rsidRPr="00071276" w:rsidRDefault="00E748AC" w:rsidP="00071276">
      <w:pPr>
        <w:pStyle w:val="3"/>
        <w:shd w:val="clear" w:color="auto" w:fill="auto"/>
        <w:tabs>
          <w:tab w:val="left" w:pos="426"/>
          <w:tab w:val="left" w:pos="1066"/>
        </w:tabs>
        <w:spacing w:before="0" w:after="0" w:line="276" w:lineRule="auto"/>
        <w:ind w:left="20" w:hanging="20"/>
        <w:jc w:val="both"/>
        <w:rPr>
          <w:sz w:val="24"/>
          <w:szCs w:val="24"/>
          <w:lang w:val="uk-UA"/>
        </w:rPr>
      </w:pPr>
      <w:r w:rsidRPr="00071276">
        <w:rPr>
          <w:sz w:val="24"/>
          <w:szCs w:val="24"/>
          <w:lang w:val="uk-UA"/>
        </w:rPr>
        <w:t>г)</w:t>
      </w:r>
      <w:r w:rsidRPr="00071276">
        <w:rPr>
          <w:sz w:val="24"/>
          <w:szCs w:val="24"/>
          <w:lang w:val="uk-UA"/>
        </w:rPr>
        <w:tab/>
        <w:t>майнова.</w:t>
      </w:r>
    </w:p>
    <w:p w:rsidR="00E748AC" w:rsidRPr="00071276" w:rsidRDefault="00E748AC" w:rsidP="007F342C">
      <w:pPr>
        <w:widowControl w:val="0"/>
        <w:numPr>
          <w:ilvl w:val="0"/>
          <w:numId w:val="108"/>
        </w:numPr>
        <w:tabs>
          <w:tab w:val="left" w:pos="426"/>
          <w:tab w:val="left" w:pos="1239"/>
        </w:tabs>
        <w:spacing w:after="0"/>
        <w:ind w:left="20" w:right="20" w:hanging="20"/>
        <w:jc w:val="both"/>
        <w:rPr>
          <w:rFonts w:ascii="Times New Roman" w:hAnsi="Times New Roman"/>
          <w:i/>
          <w:sz w:val="24"/>
          <w:szCs w:val="24"/>
          <w:lang w:val="uk-UA"/>
        </w:rPr>
      </w:pPr>
      <w:r w:rsidRPr="00071276">
        <w:rPr>
          <w:rFonts w:ascii="Times New Roman" w:hAnsi="Times New Roman"/>
          <w:i/>
          <w:sz w:val="24"/>
          <w:szCs w:val="24"/>
          <w:lang w:val="uk-UA"/>
        </w:rPr>
        <w:t>Як називається шкода, яка не має економічного змісту, являє собою моральні або фізичні страждання, заподіяні внас</w:t>
      </w:r>
      <w:r w:rsidRPr="00071276">
        <w:rPr>
          <w:rFonts w:ascii="Times New Roman" w:hAnsi="Times New Roman"/>
          <w:i/>
          <w:sz w:val="24"/>
          <w:szCs w:val="24"/>
          <w:lang w:val="uk-UA"/>
        </w:rPr>
        <w:softHyphen/>
        <w:t>лідок порушення особистих прав громадянина або організації чи їхніх майнових прав?</w:t>
      </w:r>
    </w:p>
    <w:p w:rsidR="00E748AC" w:rsidRPr="00071276" w:rsidRDefault="00E748AC" w:rsidP="00071276">
      <w:pPr>
        <w:pStyle w:val="3"/>
        <w:shd w:val="clear" w:color="auto" w:fill="auto"/>
        <w:tabs>
          <w:tab w:val="left" w:pos="426"/>
          <w:tab w:val="left" w:pos="1066"/>
        </w:tabs>
        <w:spacing w:before="0" w:after="0" w:line="276" w:lineRule="auto"/>
        <w:ind w:left="20" w:hanging="20"/>
        <w:jc w:val="both"/>
        <w:rPr>
          <w:sz w:val="24"/>
          <w:szCs w:val="24"/>
          <w:lang w:val="uk-UA"/>
        </w:rPr>
      </w:pPr>
      <w:r w:rsidRPr="00071276">
        <w:rPr>
          <w:sz w:val="24"/>
          <w:szCs w:val="24"/>
          <w:lang w:val="uk-UA"/>
        </w:rPr>
        <w:t>а)</w:t>
      </w:r>
      <w:r w:rsidRPr="00071276">
        <w:rPr>
          <w:sz w:val="24"/>
          <w:szCs w:val="24"/>
          <w:lang w:val="uk-UA"/>
        </w:rPr>
        <w:tab/>
        <w:t>шкода;</w:t>
      </w:r>
    </w:p>
    <w:p w:rsidR="00E748AC" w:rsidRPr="00071276" w:rsidRDefault="00E748AC" w:rsidP="00071276">
      <w:pPr>
        <w:pStyle w:val="3"/>
        <w:shd w:val="clear" w:color="auto" w:fill="auto"/>
        <w:tabs>
          <w:tab w:val="left" w:pos="426"/>
          <w:tab w:val="left" w:pos="1086"/>
        </w:tabs>
        <w:spacing w:before="0" w:after="0" w:line="276" w:lineRule="auto"/>
        <w:ind w:left="20" w:hanging="20"/>
        <w:jc w:val="both"/>
        <w:rPr>
          <w:sz w:val="24"/>
          <w:szCs w:val="24"/>
          <w:lang w:val="uk-UA"/>
        </w:rPr>
      </w:pPr>
      <w:r w:rsidRPr="00071276">
        <w:rPr>
          <w:sz w:val="24"/>
          <w:szCs w:val="24"/>
          <w:lang w:val="uk-UA"/>
        </w:rPr>
        <w:t>б)</w:t>
      </w:r>
      <w:r w:rsidRPr="00071276">
        <w:rPr>
          <w:sz w:val="24"/>
          <w:szCs w:val="24"/>
          <w:lang w:val="uk-UA"/>
        </w:rPr>
        <w:tab/>
        <w:t>вина;</w:t>
      </w:r>
    </w:p>
    <w:p w:rsidR="00E748AC" w:rsidRPr="00071276" w:rsidRDefault="00E748AC" w:rsidP="00071276">
      <w:pPr>
        <w:pStyle w:val="3"/>
        <w:shd w:val="clear" w:color="auto" w:fill="auto"/>
        <w:tabs>
          <w:tab w:val="left" w:pos="426"/>
          <w:tab w:val="left" w:pos="1095"/>
        </w:tabs>
        <w:spacing w:before="0" w:after="0" w:line="276" w:lineRule="auto"/>
        <w:ind w:left="20" w:hanging="20"/>
        <w:jc w:val="both"/>
        <w:rPr>
          <w:sz w:val="24"/>
          <w:szCs w:val="24"/>
          <w:lang w:val="uk-UA"/>
        </w:rPr>
      </w:pPr>
      <w:r w:rsidRPr="00071276">
        <w:rPr>
          <w:sz w:val="24"/>
          <w:szCs w:val="24"/>
          <w:lang w:val="uk-UA"/>
        </w:rPr>
        <w:t>в)</w:t>
      </w:r>
      <w:r w:rsidRPr="00071276">
        <w:rPr>
          <w:sz w:val="24"/>
          <w:szCs w:val="24"/>
          <w:lang w:val="uk-UA"/>
        </w:rPr>
        <w:tab/>
        <w:t>суб’єкти, об’єкти, зміст;</w:t>
      </w:r>
    </w:p>
    <w:p w:rsidR="00E748AC" w:rsidRPr="00071276" w:rsidRDefault="00E748AC" w:rsidP="00071276">
      <w:pPr>
        <w:pStyle w:val="3"/>
        <w:shd w:val="clear" w:color="auto" w:fill="auto"/>
        <w:tabs>
          <w:tab w:val="left" w:pos="426"/>
          <w:tab w:val="left" w:pos="1066"/>
        </w:tabs>
        <w:spacing w:before="0" w:after="0" w:line="276" w:lineRule="auto"/>
        <w:ind w:left="20" w:hanging="20"/>
        <w:jc w:val="both"/>
        <w:rPr>
          <w:sz w:val="24"/>
          <w:szCs w:val="24"/>
          <w:lang w:val="uk-UA"/>
        </w:rPr>
      </w:pPr>
      <w:r w:rsidRPr="00071276">
        <w:rPr>
          <w:sz w:val="24"/>
          <w:szCs w:val="24"/>
          <w:lang w:val="uk-UA"/>
        </w:rPr>
        <w:t>г)</w:t>
      </w:r>
      <w:r w:rsidRPr="00071276">
        <w:rPr>
          <w:sz w:val="24"/>
          <w:szCs w:val="24"/>
          <w:lang w:val="uk-UA"/>
        </w:rPr>
        <w:tab/>
        <w:t>моральна.</w:t>
      </w:r>
    </w:p>
    <w:p w:rsidR="00E748AC" w:rsidRPr="00071276" w:rsidRDefault="00E748AC" w:rsidP="007F342C">
      <w:pPr>
        <w:widowControl w:val="0"/>
        <w:numPr>
          <w:ilvl w:val="0"/>
          <w:numId w:val="108"/>
        </w:numPr>
        <w:tabs>
          <w:tab w:val="left" w:pos="426"/>
          <w:tab w:val="left" w:pos="1263"/>
        </w:tabs>
        <w:spacing w:after="0"/>
        <w:ind w:left="20" w:right="20" w:hanging="20"/>
        <w:jc w:val="both"/>
        <w:rPr>
          <w:rFonts w:ascii="Times New Roman" w:hAnsi="Times New Roman"/>
          <w:i/>
          <w:sz w:val="24"/>
          <w:szCs w:val="24"/>
          <w:lang w:val="uk-UA"/>
        </w:rPr>
      </w:pPr>
      <w:r w:rsidRPr="00071276">
        <w:rPr>
          <w:rFonts w:ascii="Times New Roman" w:hAnsi="Times New Roman"/>
          <w:i/>
          <w:sz w:val="24"/>
          <w:szCs w:val="24"/>
          <w:lang w:val="uk-UA"/>
        </w:rPr>
        <w:t>Позначте відповідь, у якій міститься найбільш повне визначення поняття «самозахист»:</w:t>
      </w:r>
    </w:p>
    <w:p w:rsidR="00E748AC" w:rsidRPr="00071276" w:rsidRDefault="00E748AC" w:rsidP="00071276">
      <w:pPr>
        <w:pStyle w:val="3"/>
        <w:shd w:val="clear" w:color="auto" w:fill="auto"/>
        <w:tabs>
          <w:tab w:val="left" w:pos="426"/>
          <w:tab w:val="left" w:pos="1066"/>
        </w:tabs>
        <w:spacing w:before="0" w:after="0" w:line="276" w:lineRule="auto"/>
        <w:ind w:left="20" w:hanging="20"/>
        <w:jc w:val="both"/>
        <w:rPr>
          <w:sz w:val="24"/>
          <w:szCs w:val="24"/>
          <w:lang w:val="uk-UA"/>
        </w:rPr>
      </w:pPr>
      <w:r w:rsidRPr="00071276">
        <w:rPr>
          <w:sz w:val="24"/>
          <w:szCs w:val="24"/>
          <w:lang w:val="uk-UA"/>
        </w:rPr>
        <w:t>а)</w:t>
      </w:r>
      <w:r w:rsidRPr="00071276">
        <w:rPr>
          <w:sz w:val="24"/>
          <w:szCs w:val="24"/>
          <w:lang w:val="uk-UA"/>
        </w:rPr>
        <w:tab/>
        <w:t>це застосування усіх засобів протидії;</w:t>
      </w:r>
    </w:p>
    <w:p w:rsidR="00E748AC" w:rsidRPr="00071276" w:rsidRDefault="00E748AC" w:rsidP="00071276">
      <w:pPr>
        <w:pStyle w:val="3"/>
        <w:shd w:val="clear" w:color="auto" w:fill="auto"/>
        <w:tabs>
          <w:tab w:val="left" w:pos="426"/>
          <w:tab w:val="left" w:pos="1081"/>
        </w:tabs>
        <w:spacing w:before="0" w:after="0" w:line="276" w:lineRule="auto"/>
        <w:ind w:left="20" w:right="20" w:hanging="20"/>
        <w:jc w:val="both"/>
        <w:rPr>
          <w:sz w:val="24"/>
          <w:szCs w:val="24"/>
          <w:lang w:val="uk-UA"/>
        </w:rPr>
      </w:pPr>
      <w:r w:rsidRPr="00071276">
        <w:rPr>
          <w:sz w:val="24"/>
          <w:szCs w:val="24"/>
          <w:lang w:val="uk-UA"/>
        </w:rPr>
        <w:t>б)</w:t>
      </w:r>
      <w:r w:rsidRPr="00071276">
        <w:rPr>
          <w:sz w:val="24"/>
          <w:szCs w:val="24"/>
          <w:lang w:val="uk-UA"/>
        </w:rPr>
        <w:tab/>
        <w:t>це застосування особою засобів протидії, які не забороне</w:t>
      </w:r>
      <w:r w:rsidRPr="00071276">
        <w:rPr>
          <w:sz w:val="24"/>
          <w:szCs w:val="24"/>
          <w:lang w:val="uk-UA"/>
        </w:rPr>
        <w:softHyphen/>
        <w:t>ні законом та не суперечать моральним засадам суспільства;</w:t>
      </w:r>
    </w:p>
    <w:p w:rsidR="00E748AC" w:rsidRPr="00071276" w:rsidRDefault="00E748AC" w:rsidP="00071276">
      <w:pPr>
        <w:pStyle w:val="3"/>
        <w:shd w:val="clear" w:color="auto" w:fill="auto"/>
        <w:tabs>
          <w:tab w:val="left" w:pos="426"/>
          <w:tab w:val="left" w:pos="1076"/>
        </w:tabs>
        <w:spacing w:before="0" w:after="0" w:line="276" w:lineRule="auto"/>
        <w:ind w:left="20" w:right="20" w:hanging="20"/>
        <w:jc w:val="both"/>
        <w:rPr>
          <w:sz w:val="24"/>
          <w:szCs w:val="24"/>
          <w:lang w:val="uk-UA"/>
        </w:rPr>
      </w:pPr>
      <w:r w:rsidRPr="00071276">
        <w:rPr>
          <w:sz w:val="24"/>
          <w:szCs w:val="24"/>
          <w:lang w:val="uk-UA"/>
        </w:rPr>
        <w:t>в)</w:t>
      </w:r>
      <w:r w:rsidRPr="00071276">
        <w:rPr>
          <w:sz w:val="24"/>
          <w:szCs w:val="24"/>
          <w:lang w:val="uk-UA"/>
        </w:rPr>
        <w:tab/>
        <w:t>це застосування засобів протидії, які передбачені законом та не суперечать моральним засадам суспільства;</w:t>
      </w:r>
    </w:p>
    <w:p w:rsidR="00E748AC" w:rsidRPr="00071276" w:rsidRDefault="00E748AC" w:rsidP="00071276">
      <w:pPr>
        <w:pStyle w:val="3"/>
        <w:shd w:val="clear" w:color="auto" w:fill="auto"/>
        <w:tabs>
          <w:tab w:val="left" w:pos="426"/>
          <w:tab w:val="left" w:pos="1110"/>
        </w:tabs>
        <w:spacing w:before="0" w:after="0" w:line="276" w:lineRule="auto"/>
        <w:ind w:left="20" w:right="20" w:hanging="20"/>
        <w:jc w:val="both"/>
        <w:rPr>
          <w:sz w:val="24"/>
          <w:szCs w:val="24"/>
          <w:lang w:val="uk-UA"/>
        </w:rPr>
      </w:pPr>
      <w:r w:rsidRPr="00071276">
        <w:rPr>
          <w:sz w:val="24"/>
          <w:szCs w:val="24"/>
          <w:lang w:val="uk-UA"/>
        </w:rPr>
        <w:t>г)</w:t>
      </w:r>
      <w:r w:rsidRPr="00071276">
        <w:rPr>
          <w:sz w:val="24"/>
          <w:szCs w:val="24"/>
          <w:lang w:val="uk-UA"/>
        </w:rPr>
        <w:tab/>
        <w:t>це застосування засобів протидії, які не суперечать мо</w:t>
      </w:r>
      <w:r w:rsidRPr="00071276">
        <w:rPr>
          <w:sz w:val="24"/>
          <w:szCs w:val="24"/>
          <w:lang w:val="uk-UA"/>
        </w:rPr>
        <w:softHyphen/>
        <w:t>ральним засадам суспільства;</w:t>
      </w:r>
    </w:p>
    <w:p w:rsidR="00E748AC" w:rsidRPr="00071276" w:rsidRDefault="00E748AC" w:rsidP="00071276">
      <w:pPr>
        <w:pStyle w:val="3"/>
        <w:shd w:val="clear" w:color="auto" w:fill="auto"/>
        <w:tabs>
          <w:tab w:val="left" w:pos="426"/>
          <w:tab w:val="left" w:pos="1095"/>
        </w:tabs>
        <w:spacing w:before="0" w:after="0" w:line="276" w:lineRule="auto"/>
        <w:ind w:left="20" w:hanging="20"/>
        <w:jc w:val="both"/>
        <w:rPr>
          <w:sz w:val="24"/>
          <w:szCs w:val="24"/>
          <w:lang w:val="uk-UA"/>
        </w:rPr>
      </w:pPr>
      <w:r w:rsidRPr="00071276">
        <w:rPr>
          <w:sz w:val="24"/>
          <w:szCs w:val="24"/>
          <w:lang w:val="uk-UA"/>
        </w:rPr>
        <w:t>д)</w:t>
      </w:r>
      <w:r w:rsidRPr="00071276">
        <w:rPr>
          <w:sz w:val="24"/>
          <w:szCs w:val="24"/>
          <w:lang w:val="uk-UA"/>
        </w:rPr>
        <w:tab/>
        <w:t>ЦК України не дає визначення цьому поняттю.</w:t>
      </w:r>
    </w:p>
    <w:p w:rsidR="00E748AC" w:rsidRPr="00071276" w:rsidRDefault="00E748AC" w:rsidP="007F342C">
      <w:pPr>
        <w:widowControl w:val="0"/>
        <w:numPr>
          <w:ilvl w:val="0"/>
          <w:numId w:val="108"/>
        </w:numPr>
        <w:tabs>
          <w:tab w:val="left" w:pos="426"/>
          <w:tab w:val="left" w:pos="1297"/>
        </w:tabs>
        <w:spacing w:after="0"/>
        <w:ind w:left="20" w:right="20" w:hanging="20"/>
        <w:jc w:val="both"/>
        <w:rPr>
          <w:rFonts w:ascii="Times New Roman" w:hAnsi="Times New Roman"/>
          <w:i/>
          <w:sz w:val="24"/>
          <w:szCs w:val="24"/>
          <w:lang w:val="uk-UA"/>
        </w:rPr>
      </w:pPr>
      <w:r w:rsidRPr="00071276">
        <w:rPr>
          <w:rFonts w:ascii="Times New Roman" w:hAnsi="Times New Roman"/>
          <w:i/>
          <w:sz w:val="24"/>
          <w:szCs w:val="24"/>
          <w:lang w:val="uk-UA"/>
        </w:rPr>
        <w:t>Оберіть, чи правильне законодавче положення: Твер</w:t>
      </w:r>
      <w:r w:rsidRPr="00071276">
        <w:rPr>
          <w:rFonts w:ascii="Times New Roman" w:hAnsi="Times New Roman"/>
          <w:i/>
          <w:sz w:val="24"/>
          <w:szCs w:val="24"/>
          <w:lang w:val="uk-UA"/>
        </w:rPr>
        <w:softHyphen/>
        <w:t>дження, що розмір грошового відшкодування моральної шкоди визначається судом залежно від громадянства винної особи, характеру правопорушення, глибини фізичних та душевних страждань потерпілого та сімейного стану потерпілого:</w:t>
      </w:r>
    </w:p>
    <w:p w:rsidR="00E748AC" w:rsidRPr="00071276" w:rsidRDefault="00E748AC" w:rsidP="00071276">
      <w:pPr>
        <w:pStyle w:val="3"/>
        <w:shd w:val="clear" w:color="auto" w:fill="auto"/>
        <w:tabs>
          <w:tab w:val="left" w:pos="426"/>
          <w:tab w:val="left" w:pos="851"/>
          <w:tab w:val="left" w:pos="1066"/>
        </w:tabs>
        <w:spacing w:before="0" w:after="0" w:line="276" w:lineRule="auto"/>
        <w:ind w:left="20" w:hanging="20"/>
        <w:jc w:val="both"/>
        <w:rPr>
          <w:sz w:val="24"/>
          <w:szCs w:val="24"/>
          <w:lang w:val="uk-UA"/>
        </w:rPr>
      </w:pPr>
      <w:r w:rsidRPr="00071276">
        <w:rPr>
          <w:sz w:val="24"/>
          <w:szCs w:val="24"/>
          <w:lang w:val="uk-UA"/>
        </w:rPr>
        <w:t>а)</w:t>
      </w:r>
      <w:r w:rsidRPr="00071276">
        <w:rPr>
          <w:sz w:val="24"/>
          <w:szCs w:val="24"/>
          <w:lang w:val="uk-UA"/>
        </w:rPr>
        <w:tab/>
        <w:t>правильне;</w:t>
      </w:r>
    </w:p>
    <w:p w:rsidR="00E748AC" w:rsidRPr="00071276" w:rsidRDefault="00E748AC" w:rsidP="00071276">
      <w:pPr>
        <w:pStyle w:val="3"/>
        <w:shd w:val="clear" w:color="auto" w:fill="auto"/>
        <w:tabs>
          <w:tab w:val="left" w:pos="426"/>
          <w:tab w:val="left" w:pos="851"/>
          <w:tab w:val="left" w:pos="1086"/>
        </w:tabs>
        <w:spacing w:before="0" w:after="0" w:line="276" w:lineRule="auto"/>
        <w:ind w:left="20" w:hanging="20"/>
        <w:jc w:val="both"/>
        <w:rPr>
          <w:sz w:val="24"/>
          <w:szCs w:val="24"/>
          <w:lang w:val="uk-UA"/>
        </w:rPr>
      </w:pPr>
      <w:r w:rsidRPr="00071276">
        <w:rPr>
          <w:sz w:val="24"/>
          <w:szCs w:val="24"/>
          <w:lang w:val="uk-UA"/>
        </w:rPr>
        <w:t>б)</w:t>
      </w:r>
      <w:r w:rsidRPr="00071276">
        <w:rPr>
          <w:sz w:val="24"/>
          <w:szCs w:val="24"/>
          <w:lang w:val="uk-UA"/>
        </w:rPr>
        <w:tab/>
        <w:t>неправильне;</w:t>
      </w:r>
    </w:p>
    <w:p w:rsidR="00E748AC" w:rsidRPr="00071276" w:rsidRDefault="00E748AC" w:rsidP="00071276">
      <w:pPr>
        <w:pStyle w:val="3"/>
        <w:shd w:val="clear" w:color="auto" w:fill="auto"/>
        <w:tabs>
          <w:tab w:val="left" w:pos="426"/>
          <w:tab w:val="left" w:pos="851"/>
          <w:tab w:val="left" w:pos="1081"/>
        </w:tabs>
        <w:spacing w:before="0" w:after="0" w:line="276" w:lineRule="auto"/>
        <w:ind w:left="20" w:hanging="20"/>
        <w:jc w:val="both"/>
        <w:rPr>
          <w:sz w:val="24"/>
          <w:szCs w:val="24"/>
          <w:lang w:val="uk-UA"/>
        </w:rPr>
      </w:pPr>
      <w:r w:rsidRPr="00071276">
        <w:rPr>
          <w:sz w:val="24"/>
          <w:szCs w:val="24"/>
          <w:lang w:val="uk-UA"/>
        </w:rPr>
        <w:t>в)</w:t>
      </w:r>
      <w:r w:rsidRPr="00071276">
        <w:rPr>
          <w:sz w:val="24"/>
          <w:szCs w:val="24"/>
          <w:lang w:val="uk-UA"/>
        </w:rPr>
        <w:tab/>
        <w:t>частково правильне;</w:t>
      </w:r>
    </w:p>
    <w:p w:rsidR="00E748AC" w:rsidRPr="00071276" w:rsidRDefault="00E748AC" w:rsidP="00071276">
      <w:pPr>
        <w:pStyle w:val="3"/>
        <w:shd w:val="clear" w:color="auto" w:fill="auto"/>
        <w:tabs>
          <w:tab w:val="left" w:pos="426"/>
          <w:tab w:val="left" w:pos="851"/>
          <w:tab w:val="left" w:pos="1066"/>
        </w:tabs>
        <w:spacing w:before="0" w:after="0" w:line="276" w:lineRule="auto"/>
        <w:ind w:left="20" w:hanging="20"/>
        <w:jc w:val="both"/>
        <w:rPr>
          <w:sz w:val="24"/>
          <w:szCs w:val="24"/>
          <w:lang w:val="uk-UA"/>
        </w:rPr>
      </w:pPr>
      <w:r w:rsidRPr="00071276">
        <w:rPr>
          <w:sz w:val="24"/>
          <w:szCs w:val="24"/>
          <w:lang w:val="uk-UA"/>
        </w:rPr>
        <w:t>г)</w:t>
      </w:r>
      <w:r w:rsidRPr="00071276">
        <w:rPr>
          <w:sz w:val="24"/>
          <w:szCs w:val="24"/>
          <w:lang w:val="uk-UA"/>
        </w:rPr>
        <w:tab/>
        <w:t>правильні відповіді а) і б).</w:t>
      </w:r>
    </w:p>
    <w:p w:rsidR="00E748AC" w:rsidRPr="00071276" w:rsidRDefault="00E748AC" w:rsidP="007F342C">
      <w:pPr>
        <w:widowControl w:val="0"/>
        <w:numPr>
          <w:ilvl w:val="0"/>
          <w:numId w:val="108"/>
        </w:numPr>
        <w:tabs>
          <w:tab w:val="left" w:pos="426"/>
          <w:tab w:val="left" w:pos="1239"/>
        </w:tabs>
        <w:spacing w:after="0"/>
        <w:ind w:left="20" w:right="20" w:hanging="20"/>
        <w:jc w:val="both"/>
        <w:rPr>
          <w:rFonts w:ascii="Times New Roman" w:hAnsi="Times New Roman"/>
          <w:i/>
          <w:sz w:val="24"/>
          <w:szCs w:val="24"/>
          <w:lang w:val="uk-UA"/>
        </w:rPr>
      </w:pPr>
      <w:r w:rsidRPr="00071276">
        <w:rPr>
          <w:rFonts w:ascii="Times New Roman" w:hAnsi="Times New Roman"/>
          <w:i/>
          <w:sz w:val="24"/>
          <w:szCs w:val="24"/>
          <w:lang w:val="uk-UA"/>
        </w:rPr>
        <w:t>Назвіть один із способів захисту цивільних прав та ін</w:t>
      </w:r>
      <w:r w:rsidRPr="00071276">
        <w:rPr>
          <w:rFonts w:ascii="Times New Roman" w:hAnsi="Times New Roman"/>
          <w:i/>
          <w:sz w:val="24"/>
          <w:szCs w:val="24"/>
          <w:lang w:val="uk-UA"/>
        </w:rPr>
        <w:softHyphen/>
        <w:t>тересів:</w:t>
      </w:r>
    </w:p>
    <w:p w:rsidR="00E748AC" w:rsidRPr="00071276" w:rsidRDefault="00E748AC" w:rsidP="00071276">
      <w:pPr>
        <w:pStyle w:val="3"/>
        <w:shd w:val="clear" w:color="auto" w:fill="auto"/>
        <w:tabs>
          <w:tab w:val="left" w:pos="426"/>
          <w:tab w:val="left" w:pos="1066"/>
        </w:tabs>
        <w:spacing w:before="0" w:after="0" w:line="276" w:lineRule="auto"/>
        <w:ind w:left="20" w:hanging="20"/>
        <w:jc w:val="both"/>
        <w:rPr>
          <w:sz w:val="24"/>
          <w:szCs w:val="24"/>
          <w:lang w:val="uk-UA"/>
        </w:rPr>
      </w:pPr>
      <w:r w:rsidRPr="00071276">
        <w:rPr>
          <w:sz w:val="24"/>
          <w:szCs w:val="24"/>
          <w:lang w:val="uk-UA"/>
        </w:rPr>
        <w:t>а)</w:t>
      </w:r>
      <w:r w:rsidRPr="00071276">
        <w:rPr>
          <w:sz w:val="24"/>
          <w:szCs w:val="24"/>
          <w:lang w:val="uk-UA"/>
        </w:rPr>
        <w:tab/>
        <w:t>визнання права;</w:t>
      </w:r>
    </w:p>
    <w:p w:rsidR="00E748AC" w:rsidRPr="00071276" w:rsidRDefault="00E748AC" w:rsidP="00071276">
      <w:pPr>
        <w:pStyle w:val="3"/>
        <w:shd w:val="clear" w:color="auto" w:fill="auto"/>
        <w:tabs>
          <w:tab w:val="left" w:pos="426"/>
          <w:tab w:val="left" w:pos="1086"/>
        </w:tabs>
        <w:spacing w:before="0" w:after="0" w:line="276" w:lineRule="auto"/>
        <w:ind w:left="20" w:hanging="20"/>
        <w:jc w:val="both"/>
        <w:rPr>
          <w:sz w:val="24"/>
          <w:szCs w:val="24"/>
          <w:lang w:val="uk-UA"/>
        </w:rPr>
      </w:pPr>
      <w:r w:rsidRPr="00071276">
        <w:rPr>
          <w:sz w:val="24"/>
          <w:szCs w:val="24"/>
          <w:lang w:val="uk-UA"/>
        </w:rPr>
        <w:t>б)</w:t>
      </w:r>
      <w:r w:rsidRPr="00071276">
        <w:rPr>
          <w:sz w:val="24"/>
          <w:szCs w:val="24"/>
          <w:lang w:val="uk-UA"/>
        </w:rPr>
        <w:tab/>
        <w:t>визнання обов’язку;</w:t>
      </w:r>
    </w:p>
    <w:p w:rsidR="00E748AC" w:rsidRPr="00071276" w:rsidRDefault="00E748AC" w:rsidP="00071276">
      <w:pPr>
        <w:pStyle w:val="3"/>
        <w:shd w:val="clear" w:color="auto" w:fill="auto"/>
        <w:tabs>
          <w:tab w:val="left" w:pos="426"/>
          <w:tab w:val="left" w:pos="1086"/>
        </w:tabs>
        <w:spacing w:before="0" w:after="0" w:line="276" w:lineRule="auto"/>
        <w:ind w:left="20" w:hanging="20"/>
        <w:jc w:val="both"/>
        <w:rPr>
          <w:sz w:val="24"/>
          <w:szCs w:val="24"/>
          <w:lang w:val="uk-UA"/>
        </w:rPr>
      </w:pPr>
      <w:r w:rsidRPr="00071276">
        <w:rPr>
          <w:sz w:val="24"/>
          <w:szCs w:val="24"/>
          <w:lang w:val="uk-UA"/>
        </w:rPr>
        <w:t>в)</w:t>
      </w:r>
      <w:r w:rsidRPr="00071276">
        <w:rPr>
          <w:sz w:val="24"/>
          <w:szCs w:val="24"/>
          <w:lang w:val="uk-UA"/>
        </w:rPr>
        <w:tab/>
        <w:t>визнання правочину недійсним;</w:t>
      </w:r>
    </w:p>
    <w:p w:rsidR="00E748AC" w:rsidRPr="00071276" w:rsidRDefault="00E748AC" w:rsidP="00071276">
      <w:pPr>
        <w:pStyle w:val="3"/>
        <w:shd w:val="clear" w:color="auto" w:fill="auto"/>
        <w:tabs>
          <w:tab w:val="left" w:pos="426"/>
          <w:tab w:val="left" w:pos="1066"/>
        </w:tabs>
        <w:spacing w:before="0" w:after="0" w:line="276" w:lineRule="auto"/>
        <w:ind w:left="20" w:hanging="20"/>
        <w:jc w:val="both"/>
        <w:rPr>
          <w:sz w:val="24"/>
          <w:szCs w:val="24"/>
          <w:lang w:val="uk-UA"/>
        </w:rPr>
      </w:pPr>
      <w:r w:rsidRPr="00071276">
        <w:rPr>
          <w:sz w:val="24"/>
          <w:szCs w:val="24"/>
          <w:lang w:val="uk-UA"/>
        </w:rPr>
        <w:t>г)</w:t>
      </w:r>
      <w:r w:rsidRPr="00071276">
        <w:rPr>
          <w:sz w:val="24"/>
          <w:szCs w:val="24"/>
          <w:lang w:val="uk-UA"/>
        </w:rPr>
        <w:tab/>
        <w:t>визнання фізичної особи недійсною.</w:t>
      </w:r>
    </w:p>
    <w:p w:rsidR="00E748AC" w:rsidRPr="00071276" w:rsidRDefault="00E748AC" w:rsidP="00071276">
      <w:pPr>
        <w:pStyle w:val="32"/>
        <w:keepNext/>
        <w:keepLines/>
        <w:shd w:val="clear" w:color="auto" w:fill="auto"/>
        <w:spacing w:before="0" w:after="0" w:line="276" w:lineRule="auto"/>
        <w:ind w:left="740" w:right="4080" w:firstLine="3340"/>
        <w:jc w:val="left"/>
        <w:rPr>
          <w:sz w:val="24"/>
          <w:szCs w:val="24"/>
          <w:u w:val="single"/>
          <w:lang w:val="uk-UA"/>
        </w:rPr>
      </w:pPr>
      <w:bookmarkStart w:id="19" w:name="bookmark20"/>
      <w:r w:rsidRPr="00071276">
        <w:rPr>
          <w:sz w:val="24"/>
          <w:szCs w:val="24"/>
          <w:u w:val="single"/>
          <w:lang w:val="uk-UA"/>
        </w:rPr>
        <w:t xml:space="preserve">Задачі </w:t>
      </w:r>
    </w:p>
    <w:p w:rsidR="00E748AC" w:rsidRPr="00071276" w:rsidRDefault="00E748AC" w:rsidP="00071276">
      <w:pPr>
        <w:pStyle w:val="32"/>
        <w:keepNext/>
        <w:keepLines/>
        <w:shd w:val="clear" w:color="auto" w:fill="auto"/>
        <w:spacing w:before="0" w:after="0" w:line="276" w:lineRule="auto"/>
        <w:ind w:left="740" w:right="4080" w:firstLine="111"/>
        <w:jc w:val="left"/>
        <w:rPr>
          <w:sz w:val="24"/>
          <w:szCs w:val="24"/>
          <w:u w:val="single"/>
          <w:lang w:val="uk-UA"/>
        </w:rPr>
      </w:pPr>
      <w:r w:rsidRPr="00071276">
        <w:rPr>
          <w:sz w:val="24"/>
          <w:szCs w:val="24"/>
          <w:u w:val="single"/>
          <w:lang w:val="uk-UA"/>
        </w:rPr>
        <w:t>Задача 1</w:t>
      </w:r>
      <w:bookmarkEnd w:id="19"/>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071276">
        <w:rPr>
          <w:sz w:val="24"/>
          <w:szCs w:val="24"/>
          <w:lang w:val="uk-UA"/>
        </w:rPr>
        <w:t>Громадянин П. був опікуном неповнолітнього С. Дружина гр. П. доручила йому продаж будинку, який вона отримала у спад</w:t>
      </w:r>
      <w:r w:rsidRPr="00071276">
        <w:rPr>
          <w:sz w:val="24"/>
          <w:szCs w:val="24"/>
          <w:lang w:val="uk-UA"/>
        </w:rPr>
        <w:softHyphen/>
        <w:t>щину. Оскільки покупців не виявилося, гр. П. вирішив придбати будинок для свого підопічного.</w:t>
      </w:r>
    </w:p>
    <w:p w:rsidR="00E748AC" w:rsidRPr="00071276" w:rsidRDefault="00E748AC" w:rsidP="00071276">
      <w:pPr>
        <w:spacing w:after="0"/>
        <w:ind w:left="20" w:firstLine="720"/>
        <w:rPr>
          <w:rFonts w:ascii="Times New Roman" w:hAnsi="Times New Roman"/>
          <w:sz w:val="24"/>
          <w:szCs w:val="24"/>
          <w:lang w:val="uk-UA"/>
        </w:rPr>
      </w:pPr>
      <w:r w:rsidRPr="00071276">
        <w:rPr>
          <w:rFonts w:ascii="Times New Roman" w:hAnsi="Times New Roman"/>
          <w:sz w:val="24"/>
          <w:szCs w:val="24"/>
          <w:lang w:val="uk-UA"/>
        </w:rPr>
        <w:t>Чи дійсна ця угода?</w:t>
      </w:r>
    </w:p>
    <w:p w:rsidR="00E748AC" w:rsidRPr="00071276" w:rsidRDefault="00E748AC" w:rsidP="00071276">
      <w:pPr>
        <w:pStyle w:val="32"/>
        <w:keepNext/>
        <w:keepLines/>
        <w:shd w:val="clear" w:color="auto" w:fill="auto"/>
        <w:spacing w:before="0" w:after="0" w:line="276" w:lineRule="auto"/>
        <w:ind w:left="20" w:firstLine="720"/>
        <w:jc w:val="both"/>
        <w:rPr>
          <w:sz w:val="24"/>
          <w:szCs w:val="24"/>
          <w:u w:val="single"/>
          <w:lang w:val="uk-UA"/>
        </w:rPr>
      </w:pPr>
      <w:bookmarkStart w:id="20" w:name="bookmark21"/>
      <w:r w:rsidRPr="00071276">
        <w:rPr>
          <w:sz w:val="24"/>
          <w:szCs w:val="24"/>
          <w:u w:val="single"/>
          <w:lang w:val="uk-UA"/>
        </w:rPr>
        <w:t>Задача 2</w:t>
      </w:r>
      <w:bookmarkEnd w:id="20"/>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071276">
        <w:rPr>
          <w:sz w:val="24"/>
          <w:szCs w:val="24"/>
          <w:lang w:val="uk-UA"/>
        </w:rPr>
        <w:t>Громадянин К. заповідав усе своє майно, в тому числі і бу</w:t>
      </w:r>
      <w:r w:rsidRPr="00071276">
        <w:rPr>
          <w:sz w:val="24"/>
          <w:szCs w:val="24"/>
          <w:lang w:val="uk-UA"/>
        </w:rPr>
        <w:softHyphen/>
        <w:t>динок, своєму брату громадянину І. Заповіт було складено і під</w:t>
      </w:r>
      <w:r w:rsidRPr="00071276">
        <w:rPr>
          <w:sz w:val="24"/>
          <w:szCs w:val="24"/>
          <w:lang w:val="uk-UA"/>
        </w:rPr>
        <w:softHyphen/>
        <w:t>писано на прохання громадянина К. медичною сестрою лікарні, де знаходився на лікуванні гр. К.</w:t>
      </w:r>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071276">
        <w:rPr>
          <w:sz w:val="24"/>
          <w:szCs w:val="24"/>
          <w:lang w:val="uk-UA"/>
        </w:rPr>
        <w:t>Дата і місце складання заповіту не вказані. Після смерті гр. К. його дружина заявила позов про визнання заповіту недійсним.</w:t>
      </w:r>
    </w:p>
    <w:p w:rsidR="00E748AC" w:rsidRPr="00071276" w:rsidRDefault="00E748AC" w:rsidP="00071276">
      <w:pPr>
        <w:spacing w:after="0"/>
        <w:ind w:left="20" w:right="20" w:firstLine="720"/>
        <w:rPr>
          <w:rFonts w:ascii="Times New Roman" w:hAnsi="Times New Roman"/>
          <w:sz w:val="24"/>
          <w:szCs w:val="24"/>
          <w:lang w:val="uk-UA"/>
        </w:rPr>
      </w:pPr>
      <w:r w:rsidRPr="00071276">
        <w:rPr>
          <w:rFonts w:ascii="Times New Roman" w:hAnsi="Times New Roman"/>
          <w:sz w:val="24"/>
          <w:szCs w:val="24"/>
          <w:lang w:val="uk-UA"/>
        </w:rPr>
        <w:t>Яка форма заповіту? Як обґрунтувати позовні вимоги дру</w:t>
      </w:r>
      <w:r w:rsidRPr="00071276">
        <w:rPr>
          <w:rFonts w:ascii="Times New Roman" w:hAnsi="Times New Roman"/>
          <w:sz w:val="24"/>
          <w:szCs w:val="24"/>
          <w:lang w:val="uk-UA"/>
        </w:rPr>
        <w:softHyphen/>
        <w:t>жини громадянина К.? Яке рішення повинен винести суд?</w:t>
      </w:r>
    </w:p>
    <w:p w:rsidR="00E748AC" w:rsidRPr="00071276" w:rsidRDefault="00E748AC" w:rsidP="00071276">
      <w:pPr>
        <w:pStyle w:val="32"/>
        <w:keepNext/>
        <w:keepLines/>
        <w:shd w:val="clear" w:color="auto" w:fill="auto"/>
        <w:spacing w:before="0" w:after="0" w:line="276" w:lineRule="auto"/>
        <w:ind w:left="20" w:firstLine="720"/>
        <w:jc w:val="both"/>
        <w:rPr>
          <w:sz w:val="24"/>
          <w:szCs w:val="24"/>
          <w:u w:val="single"/>
          <w:lang w:val="uk-UA"/>
        </w:rPr>
      </w:pPr>
      <w:bookmarkStart w:id="21" w:name="bookmark22"/>
      <w:r w:rsidRPr="00071276">
        <w:rPr>
          <w:sz w:val="24"/>
          <w:szCs w:val="24"/>
          <w:u w:val="single"/>
          <w:lang w:val="uk-UA"/>
        </w:rPr>
        <w:t>Задача 3</w:t>
      </w:r>
      <w:bookmarkEnd w:id="21"/>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071276">
        <w:rPr>
          <w:sz w:val="24"/>
          <w:szCs w:val="24"/>
          <w:lang w:val="uk-UA"/>
        </w:rPr>
        <w:t>У договорі постачання, який був укладений між оптовим підприємством і виробничим об’єднанням (постачальником), записана умова, відповідно до якої покупець (оптове підприєм</w:t>
      </w:r>
      <w:r w:rsidRPr="00071276">
        <w:rPr>
          <w:sz w:val="24"/>
          <w:szCs w:val="24"/>
          <w:lang w:val="uk-UA"/>
        </w:rPr>
        <w:softHyphen/>
        <w:t>ство) приймає продукцію за кількістю на складі постачальника. Для вивозу продукції одержувачем зі складу постачальника опто</w:t>
      </w:r>
      <w:r w:rsidRPr="00071276">
        <w:rPr>
          <w:sz w:val="24"/>
          <w:szCs w:val="24"/>
          <w:lang w:val="uk-UA"/>
        </w:rPr>
        <w:softHyphen/>
        <w:t>ве підприємство видало робітнику своєї організації доручення на отримання товарно-матеріальних цінностей.</w:t>
      </w:r>
    </w:p>
    <w:p w:rsidR="00E748AC" w:rsidRPr="00071276" w:rsidRDefault="00E748AC" w:rsidP="00071276">
      <w:pPr>
        <w:spacing w:after="0"/>
        <w:ind w:left="20" w:right="20" w:firstLine="720"/>
        <w:rPr>
          <w:rFonts w:ascii="Times New Roman" w:hAnsi="Times New Roman"/>
          <w:sz w:val="24"/>
          <w:szCs w:val="24"/>
          <w:lang w:val="uk-UA"/>
        </w:rPr>
      </w:pPr>
      <w:r w:rsidRPr="00071276">
        <w:rPr>
          <w:rFonts w:ascii="Times New Roman" w:hAnsi="Times New Roman"/>
          <w:sz w:val="24"/>
          <w:szCs w:val="24"/>
          <w:lang w:val="uk-UA"/>
        </w:rPr>
        <w:t>Назвіть види і форми угод: договори постачання, доручен</w:t>
      </w:r>
      <w:r w:rsidRPr="00071276">
        <w:rPr>
          <w:rFonts w:ascii="Times New Roman" w:hAnsi="Times New Roman"/>
          <w:sz w:val="24"/>
          <w:szCs w:val="24"/>
          <w:lang w:val="uk-UA"/>
        </w:rPr>
        <w:softHyphen/>
        <w:t>ня. Який критерій (ознака) покладений в основу розподілу угод на односторонні, двосторонні або багатосторонні, а також на письмову та усну форми?</w:t>
      </w:r>
    </w:p>
    <w:p w:rsidR="00E748AC" w:rsidRPr="00071276" w:rsidRDefault="00E748AC" w:rsidP="00071276">
      <w:pPr>
        <w:pStyle w:val="32"/>
        <w:keepNext/>
        <w:keepLines/>
        <w:shd w:val="clear" w:color="auto" w:fill="auto"/>
        <w:spacing w:before="0" w:after="0" w:line="276" w:lineRule="auto"/>
        <w:ind w:left="20" w:firstLine="720"/>
        <w:jc w:val="both"/>
        <w:rPr>
          <w:sz w:val="24"/>
          <w:szCs w:val="24"/>
          <w:u w:val="single"/>
          <w:lang w:val="uk-UA"/>
        </w:rPr>
      </w:pPr>
      <w:bookmarkStart w:id="22" w:name="bookmark23"/>
      <w:r w:rsidRPr="00071276">
        <w:rPr>
          <w:sz w:val="24"/>
          <w:szCs w:val="24"/>
          <w:u w:val="single"/>
          <w:lang w:val="uk-UA"/>
        </w:rPr>
        <w:t>Задача 4</w:t>
      </w:r>
      <w:bookmarkEnd w:id="22"/>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071276">
        <w:rPr>
          <w:sz w:val="24"/>
          <w:szCs w:val="24"/>
          <w:lang w:val="uk-UA"/>
        </w:rPr>
        <w:t>АТ «Фармація» (далі - АТ) були укладені правочини щодо реалізації фармацевтичних препаратів. При перевірці діяльності АТ податковою інспекцією було встановлено, що воно діє без лі</w:t>
      </w:r>
      <w:r w:rsidRPr="00071276">
        <w:rPr>
          <w:sz w:val="24"/>
          <w:szCs w:val="24"/>
          <w:lang w:val="uk-UA"/>
        </w:rPr>
        <w:softHyphen/>
        <w:t>цензії. За позовом податкової інспекції, правочини, укладені АТ, були визнані недійсними.</w:t>
      </w:r>
    </w:p>
    <w:p w:rsidR="00E748AC" w:rsidRPr="00071276" w:rsidRDefault="00E748AC" w:rsidP="00071276">
      <w:pPr>
        <w:spacing w:after="0"/>
        <w:ind w:left="20" w:firstLine="720"/>
        <w:rPr>
          <w:rFonts w:ascii="Times New Roman" w:hAnsi="Times New Roman"/>
          <w:sz w:val="24"/>
          <w:szCs w:val="24"/>
          <w:lang w:val="uk-UA"/>
        </w:rPr>
      </w:pPr>
      <w:r w:rsidRPr="00071276">
        <w:rPr>
          <w:rFonts w:ascii="Times New Roman" w:hAnsi="Times New Roman"/>
          <w:sz w:val="24"/>
          <w:szCs w:val="24"/>
          <w:lang w:val="uk-UA"/>
        </w:rPr>
        <w:t>Як повинна бути вирішена справа?</w:t>
      </w:r>
    </w:p>
    <w:p w:rsidR="00E748AC" w:rsidRPr="00071276" w:rsidRDefault="00E748AC" w:rsidP="00071276">
      <w:pPr>
        <w:pStyle w:val="32"/>
        <w:keepNext/>
        <w:keepLines/>
        <w:shd w:val="clear" w:color="auto" w:fill="auto"/>
        <w:spacing w:before="0" w:after="0" w:line="276" w:lineRule="auto"/>
        <w:ind w:left="20" w:firstLine="720"/>
        <w:jc w:val="both"/>
        <w:rPr>
          <w:sz w:val="24"/>
          <w:szCs w:val="24"/>
          <w:u w:val="single"/>
          <w:lang w:val="uk-UA"/>
        </w:rPr>
      </w:pPr>
      <w:bookmarkStart w:id="23" w:name="bookmark24"/>
      <w:r w:rsidRPr="00071276">
        <w:rPr>
          <w:sz w:val="24"/>
          <w:szCs w:val="24"/>
          <w:u w:val="single"/>
          <w:lang w:val="uk-UA"/>
        </w:rPr>
        <w:t>Задача 5</w:t>
      </w:r>
      <w:bookmarkEnd w:id="23"/>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071276">
        <w:rPr>
          <w:sz w:val="24"/>
          <w:szCs w:val="24"/>
          <w:lang w:val="uk-UA"/>
        </w:rPr>
        <w:t>Громадянка С. звернулася до суду з позовною заявою до громадянки Івашків про повернення належного їй годинника.</w:t>
      </w:r>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071276">
        <w:rPr>
          <w:sz w:val="24"/>
          <w:szCs w:val="24"/>
          <w:lang w:val="uk-UA"/>
        </w:rPr>
        <w:t>Позивачка посилалася на те, що громадянка І. знайшла за</w:t>
      </w:r>
      <w:r w:rsidRPr="00071276">
        <w:rPr>
          <w:sz w:val="24"/>
          <w:szCs w:val="24"/>
          <w:lang w:val="uk-UA"/>
        </w:rPr>
        <w:softHyphen/>
        <w:t>гублений нею годинник і відмовляється його повернути. Відпові</w:t>
      </w:r>
      <w:r w:rsidRPr="00071276">
        <w:rPr>
          <w:sz w:val="24"/>
          <w:szCs w:val="24"/>
          <w:lang w:val="uk-UA"/>
        </w:rPr>
        <w:softHyphen/>
        <w:t>дачка не визнала позову, категорично заперечуючи факт знахідки.</w:t>
      </w:r>
    </w:p>
    <w:p w:rsidR="00E748AC" w:rsidRPr="00071276" w:rsidRDefault="00E748AC" w:rsidP="00071276">
      <w:pPr>
        <w:spacing w:after="0"/>
        <w:ind w:left="20" w:right="20" w:firstLine="720"/>
        <w:rPr>
          <w:rFonts w:ascii="Times New Roman" w:hAnsi="Times New Roman"/>
          <w:sz w:val="24"/>
          <w:szCs w:val="24"/>
          <w:lang w:val="uk-UA"/>
        </w:rPr>
      </w:pPr>
      <w:r w:rsidRPr="00071276">
        <w:rPr>
          <w:rFonts w:ascii="Times New Roman" w:hAnsi="Times New Roman"/>
          <w:sz w:val="24"/>
          <w:szCs w:val="24"/>
          <w:lang w:val="uk-UA"/>
        </w:rPr>
        <w:t>Яким може бути рішення суду? Дайте правову оцінку ситу</w:t>
      </w:r>
      <w:r w:rsidRPr="00071276">
        <w:rPr>
          <w:rFonts w:ascii="Times New Roman" w:hAnsi="Times New Roman"/>
          <w:sz w:val="24"/>
          <w:szCs w:val="24"/>
          <w:lang w:val="uk-UA"/>
        </w:rPr>
        <w:softHyphen/>
        <w:t>ації. Чи зміниться рішення суду, якщо:</w:t>
      </w:r>
    </w:p>
    <w:p w:rsidR="00E748AC" w:rsidRPr="00071276" w:rsidRDefault="00E748AC" w:rsidP="00071276">
      <w:pPr>
        <w:tabs>
          <w:tab w:val="left" w:pos="1090"/>
        </w:tabs>
        <w:spacing w:after="0"/>
        <w:ind w:left="20" w:firstLine="720"/>
        <w:rPr>
          <w:rFonts w:ascii="Times New Roman" w:hAnsi="Times New Roman"/>
          <w:sz w:val="24"/>
          <w:szCs w:val="24"/>
          <w:lang w:val="uk-UA"/>
        </w:rPr>
      </w:pPr>
      <w:r w:rsidRPr="00071276">
        <w:rPr>
          <w:rFonts w:ascii="Times New Roman" w:hAnsi="Times New Roman"/>
          <w:sz w:val="24"/>
          <w:szCs w:val="24"/>
          <w:lang w:val="uk-UA"/>
        </w:rPr>
        <w:t>а)</w:t>
      </w:r>
      <w:r w:rsidRPr="00071276">
        <w:rPr>
          <w:rFonts w:ascii="Times New Roman" w:hAnsi="Times New Roman"/>
          <w:sz w:val="24"/>
          <w:szCs w:val="24"/>
          <w:lang w:val="uk-UA"/>
        </w:rPr>
        <w:tab/>
        <w:t>громадянка І. купила годинник у комісійному магазині;</w:t>
      </w:r>
    </w:p>
    <w:p w:rsidR="00E748AC" w:rsidRPr="00071276" w:rsidRDefault="00E748AC" w:rsidP="00071276">
      <w:pPr>
        <w:tabs>
          <w:tab w:val="left" w:pos="1086"/>
        </w:tabs>
        <w:spacing w:after="0"/>
        <w:ind w:left="20" w:firstLine="720"/>
        <w:rPr>
          <w:rFonts w:ascii="Times New Roman" w:hAnsi="Times New Roman"/>
          <w:sz w:val="24"/>
          <w:szCs w:val="24"/>
          <w:lang w:val="uk-UA"/>
        </w:rPr>
      </w:pPr>
      <w:r w:rsidRPr="00071276">
        <w:rPr>
          <w:rFonts w:ascii="Times New Roman" w:hAnsi="Times New Roman"/>
          <w:sz w:val="24"/>
          <w:szCs w:val="24"/>
          <w:lang w:val="uk-UA"/>
        </w:rPr>
        <w:t>б)</w:t>
      </w:r>
      <w:r w:rsidRPr="00071276">
        <w:rPr>
          <w:rFonts w:ascii="Times New Roman" w:hAnsi="Times New Roman"/>
          <w:sz w:val="24"/>
          <w:szCs w:val="24"/>
          <w:lang w:val="uk-UA"/>
        </w:rPr>
        <w:tab/>
        <w:t>годинник був подарований гр. І. її другом;</w:t>
      </w:r>
    </w:p>
    <w:p w:rsidR="00E748AC" w:rsidRPr="00071276" w:rsidRDefault="00E748AC" w:rsidP="00071276">
      <w:pPr>
        <w:tabs>
          <w:tab w:val="left" w:pos="1057"/>
        </w:tabs>
        <w:spacing w:after="0"/>
        <w:ind w:left="20" w:right="20" w:firstLine="720"/>
        <w:rPr>
          <w:rFonts w:ascii="Times New Roman" w:hAnsi="Times New Roman"/>
          <w:sz w:val="24"/>
          <w:szCs w:val="24"/>
          <w:lang w:val="uk-UA"/>
        </w:rPr>
      </w:pPr>
      <w:r w:rsidRPr="00071276">
        <w:rPr>
          <w:rFonts w:ascii="Times New Roman" w:hAnsi="Times New Roman"/>
          <w:sz w:val="24"/>
          <w:szCs w:val="24"/>
          <w:lang w:val="uk-UA"/>
        </w:rPr>
        <w:t>в)</w:t>
      </w:r>
      <w:r w:rsidRPr="00071276">
        <w:rPr>
          <w:rFonts w:ascii="Times New Roman" w:hAnsi="Times New Roman"/>
          <w:sz w:val="24"/>
          <w:szCs w:val="24"/>
          <w:lang w:val="uk-UA"/>
        </w:rPr>
        <w:tab/>
        <w:t>гр. С. здала годинник у ремонтну майстерню і не забрала його, а ремонтна майстерня через півроку реалізувала годинник через комісійний магазин.</w:t>
      </w:r>
    </w:p>
    <w:p w:rsidR="00E748AC" w:rsidRPr="00071276" w:rsidRDefault="00E748AC" w:rsidP="00071276">
      <w:pPr>
        <w:pStyle w:val="32"/>
        <w:keepNext/>
        <w:keepLines/>
        <w:shd w:val="clear" w:color="auto" w:fill="auto"/>
        <w:spacing w:before="0" w:after="0" w:line="276" w:lineRule="auto"/>
        <w:ind w:left="20" w:firstLine="720"/>
        <w:jc w:val="both"/>
        <w:rPr>
          <w:sz w:val="24"/>
          <w:szCs w:val="24"/>
          <w:u w:val="single"/>
          <w:lang w:val="uk-UA"/>
        </w:rPr>
      </w:pPr>
      <w:bookmarkStart w:id="24" w:name="bookmark25"/>
      <w:r w:rsidRPr="00071276">
        <w:rPr>
          <w:sz w:val="24"/>
          <w:szCs w:val="24"/>
          <w:u w:val="single"/>
          <w:lang w:val="uk-UA"/>
        </w:rPr>
        <w:t>Задача 6</w:t>
      </w:r>
      <w:bookmarkEnd w:id="24"/>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071276">
        <w:rPr>
          <w:sz w:val="24"/>
          <w:szCs w:val="24"/>
          <w:lang w:val="uk-UA"/>
        </w:rPr>
        <w:t>Громадяни Н., П. та М. ремонтували огорожу біля бу</w:t>
      </w:r>
      <w:r w:rsidRPr="00071276">
        <w:rPr>
          <w:sz w:val="24"/>
          <w:szCs w:val="24"/>
          <w:lang w:val="uk-UA"/>
        </w:rPr>
        <w:softHyphen/>
        <w:t>динку громадянина Р. При цьому вони пошкодили дах гаражу, який перебував біля огорожі. Вартість необхідного ремонту становила 1 350 гривень. Гр. Р. звернувся з позовом до гр. Н. про стягнення 1 350 гривень, але останній погодився заплати</w:t>
      </w:r>
      <w:r w:rsidRPr="00071276">
        <w:rPr>
          <w:sz w:val="24"/>
          <w:szCs w:val="24"/>
          <w:lang w:val="uk-UA"/>
        </w:rPr>
        <w:softHyphen/>
        <w:t>ти лише 450 гривень, оскільки шкоду заподіяв не тільки він, а і гр. П та М.</w:t>
      </w:r>
    </w:p>
    <w:p w:rsidR="00E748AC" w:rsidRPr="00071276" w:rsidRDefault="00E748AC" w:rsidP="00071276">
      <w:pPr>
        <w:spacing w:after="0"/>
        <w:ind w:left="20" w:right="20" w:firstLine="720"/>
        <w:rPr>
          <w:rFonts w:ascii="Times New Roman" w:hAnsi="Times New Roman"/>
          <w:sz w:val="24"/>
          <w:szCs w:val="24"/>
          <w:lang w:val="uk-UA"/>
        </w:rPr>
      </w:pPr>
      <w:r w:rsidRPr="00071276">
        <w:rPr>
          <w:rFonts w:ascii="Times New Roman" w:hAnsi="Times New Roman"/>
          <w:sz w:val="24"/>
          <w:szCs w:val="24"/>
          <w:lang w:val="uk-UA"/>
        </w:rPr>
        <w:t>Чи підлягає позов задоволенню? Який спосіб захисту цивіль</w:t>
      </w:r>
      <w:r w:rsidRPr="00071276">
        <w:rPr>
          <w:rFonts w:ascii="Times New Roman" w:hAnsi="Times New Roman"/>
          <w:sz w:val="24"/>
          <w:szCs w:val="24"/>
          <w:lang w:val="uk-UA"/>
        </w:rPr>
        <w:softHyphen/>
        <w:t>них прав може використати гр. Р. ? Обґрунтуйте відповідь.</w:t>
      </w:r>
    </w:p>
    <w:p w:rsidR="00E748AC" w:rsidRPr="00071276" w:rsidRDefault="00E748AC" w:rsidP="00071276">
      <w:pPr>
        <w:pStyle w:val="32"/>
        <w:keepNext/>
        <w:keepLines/>
        <w:shd w:val="clear" w:color="auto" w:fill="auto"/>
        <w:spacing w:before="0" w:after="0" w:line="276" w:lineRule="auto"/>
        <w:ind w:left="20" w:firstLine="720"/>
        <w:jc w:val="both"/>
        <w:rPr>
          <w:sz w:val="24"/>
          <w:szCs w:val="24"/>
          <w:u w:val="single"/>
          <w:lang w:val="uk-UA"/>
        </w:rPr>
      </w:pPr>
      <w:bookmarkStart w:id="25" w:name="bookmark26"/>
      <w:r w:rsidRPr="00071276">
        <w:rPr>
          <w:sz w:val="24"/>
          <w:szCs w:val="24"/>
          <w:u w:val="single"/>
          <w:lang w:val="uk-UA"/>
        </w:rPr>
        <w:t>Задача 7</w:t>
      </w:r>
      <w:bookmarkEnd w:id="25"/>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071276">
        <w:rPr>
          <w:sz w:val="24"/>
          <w:szCs w:val="24"/>
          <w:lang w:val="uk-UA"/>
        </w:rPr>
        <w:t>Громадяни Г. та П. є власниками присадибних земельних ді</w:t>
      </w:r>
      <w:r w:rsidRPr="00071276">
        <w:rPr>
          <w:sz w:val="24"/>
          <w:szCs w:val="24"/>
          <w:lang w:val="uk-UA"/>
        </w:rPr>
        <w:softHyphen/>
        <w:t>лянок, які межують. Син П. вирішив змінити паркан на подвір’ї матері і тимчасового засипав будівельним сміттям прохід. Гро</w:t>
      </w:r>
      <w:r w:rsidRPr="00071276">
        <w:rPr>
          <w:sz w:val="24"/>
          <w:szCs w:val="24"/>
          <w:lang w:val="uk-UA"/>
        </w:rPr>
        <w:softHyphen/>
        <w:t>мадянка Г. звернулася з вимогою до громадянки П. про усунення перешкод у користуванні проходом до будівлі. Однак П. відмови</w:t>
      </w:r>
      <w:r w:rsidRPr="00071276">
        <w:rPr>
          <w:sz w:val="24"/>
          <w:szCs w:val="24"/>
          <w:lang w:val="uk-UA"/>
        </w:rPr>
        <w:softHyphen/>
        <w:t>лася виконати вимогу, посилаючись на те, що будівельне сміття перебуває на території громадянки Г., а віддтак остання має його прибрати.</w:t>
      </w:r>
    </w:p>
    <w:p w:rsidR="00E748AC" w:rsidRPr="00071276" w:rsidRDefault="00E748AC" w:rsidP="007F342C">
      <w:pPr>
        <w:widowControl w:val="0"/>
        <w:numPr>
          <w:ilvl w:val="0"/>
          <w:numId w:val="109"/>
        </w:numPr>
        <w:tabs>
          <w:tab w:val="left" w:pos="1086"/>
        </w:tabs>
        <w:spacing w:after="0"/>
        <w:ind w:left="20" w:right="20" w:firstLine="720"/>
        <w:jc w:val="both"/>
        <w:rPr>
          <w:rFonts w:ascii="Times New Roman" w:hAnsi="Times New Roman"/>
          <w:sz w:val="24"/>
          <w:szCs w:val="24"/>
          <w:lang w:val="uk-UA"/>
        </w:rPr>
      </w:pPr>
      <w:r w:rsidRPr="00071276">
        <w:rPr>
          <w:rFonts w:ascii="Times New Roman" w:hAnsi="Times New Roman"/>
          <w:sz w:val="24"/>
          <w:szCs w:val="24"/>
          <w:lang w:val="uk-UA"/>
        </w:rPr>
        <w:t>Які способи захисту прав може застосувати громадян</w:t>
      </w:r>
      <w:r w:rsidRPr="00071276">
        <w:rPr>
          <w:rFonts w:ascii="Times New Roman" w:hAnsi="Times New Roman"/>
          <w:sz w:val="24"/>
          <w:szCs w:val="24"/>
          <w:lang w:val="uk-UA"/>
        </w:rPr>
        <w:softHyphen/>
        <w:t>ка Г. ? Обґрунтуйте відповідь. 2. В якому випадку громадянка Г. може претендувати на відшкодування моральної шкоди? Спро- гнозуйте розвиток ситуації.</w:t>
      </w:r>
    </w:p>
    <w:p w:rsidR="00E748AC" w:rsidRPr="00071276" w:rsidRDefault="00E748AC" w:rsidP="00071276">
      <w:pPr>
        <w:pStyle w:val="32"/>
        <w:keepNext/>
        <w:keepLines/>
        <w:shd w:val="clear" w:color="auto" w:fill="auto"/>
        <w:spacing w:before="0" w:after="0" w:line="276" w:lineRule="auto"/>
        <w:ind w:left="20" w:firstLine="720"/>
        <w:jc w:val="both"/>
        <w:rPr>
          <w:sz w:val="24"/>
          <w:szCs w:val="24"/>
          <w:u w:val="single"/>
          <w:lang w:val="uk-UA"/>
        </w:rPr>
      </w:pPr>
      <w:bookmarkStart w:id="26" w:name="bookmark27"/>
      <w:r w:rsidRPr="00071276">
        <w:rPr>
          <w:sz w:val="24"/>
          <w:szCs w:val="24"/>
          <w:u w:val="single"/>
          <w:lang w:val="uk-UA"/>
        </w:rPr>
        <w:t>Задача 8</w:t>
      </w:r>
      <w:bookmarkEnd w:id="26"/>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071276">
        <w:rPr>
          <w:sz w:val="24"/>
          <w:szCs w:val="24"/>
          <w:lang w:val="uk-UA"/>
        </w:rPr>
        <w:t>ТОВ «Гостинець» подано позов про зобов’язання виконко</w:t>
      </w:r>
      <w:r w:rsidRPr="00071276">
        <w:rPr>
          <w:sz w:val="24"/>
          <w:szCs w:val="24"/>
          <w:lang w:val="uk-UA"/>
        </w:rPr>
        <w:softHyphen/>
        <w:t>му Івано-Франківської міської ради скасувати записи в реєстра</w:t>
      </w:r>
      <w:r w:rsidRPr="00071276">
        <w:rPr>
          <w:sz w:val="24"/>
          <w:szCs w:val="24"/>
          <w:lang w:val="uk-UA"/>
        </w:rPr>
        <w:softHyphen/>
        <w:t>ційних документах. Доводами у справі є те, що рішенням гос</w:t>
      </w:r>
      <w:r w:rsidRPr="00071276">
        <w:rPr>
          <w:sz w:val="24"/>
          <w:szCs w:val="24"/>
          <w:lang w:val="uk-UA"/>
        </w:rPr>
        <w:softHyphen/>
        <w:t>подарського суду Івано-Франківської області визнано право ТОВ «Гостинець», вул. Шашкевича, 6 у м. Івано-Франківськ, на іден</w:t>
      </w:r>
      <w:r w:rsidRPr="00071276">
        <w:rPr>
          <w:sz w:val="24"/>
          <w:szCs w:val="24"/>
          <w:lang w:val="uk-UA"/>
        </w:rPr>
        <w:softHyphen/>
        <w:t>тифікаційний код 13652907 як правонаступника ТОВ «Світлиця» згідно з реєстраційною карткою. Проте, незважаючи на це, міськ</w:t>
      </w:r>
      <w:r w:rsidRPr="00071276">
        <w:rPr>
          <w:sz w:val="24"/>
          <w:szCs w:val="24"/>
          <w:lang w:val="uk-UA"/>
        </w:rPr>
        <w:softHyphen/>
        <w:t>виконком присвоїв іншій юридичній особі такий самий ідентифі</w:t>
      </w:r>
      <w:r w:rsidRPr="00071276">
        <w:rPr>
          <w:sz w:val="24"/>
          <w:szCs w:val="24"/>
          <w:lang w:val="uk-UA"/>
        </w:rPr>
        <w:softHyphen/>
        <w:t>каційний код, що порушує чинне законодавство та права чинного ТОВ «Гостинець».</w:t>
      </w:r>
    </w:p>
    <w:p w:rsidR="00E748AC" w:rsidRPr="00071276" w:rsidRDefault="00E748AC" w:rsidP="00071276">
      <w:pPr>
        <w:spacing w:after="0"/>
        <w:ind w:left="20" w:right="20" w:firstLine="720"/>
        <w:rPr>
          <w:rFonts w:ascii="Times New Roman" w:hAnsi="Times New Roman"/>
          <w:sz w:val="24"/>
          <w:szCs w:val="24"/>
          <w:lang w:val="uk-UA"/>
        </w:rPr>
      </w:pPr>
      <w:r w:rsidRPr="00071276">
        <w:rPr>
          <w:rFonts w:ascii="Times New Roman" w:hAnsi="Times New Roman"/>
          <w:sz w:val="24"/>
          <w:szCs w:val="24"/>
          <w:lang w:val="uk-UA"/>
        </w:rPr>
        <w:t>Який спосіб захисту прав може застосувати ТОВ «Гости</w:t>
      </w:r>
      <w:r w:rsidRPr="00071276">
        <w:rPr>
          <w:rFonts w:ascii="Times New Roman" w:hAnsi="Times New Roman"/>
          <w:sz w:val="24"/>
          <w:szCs w:val="24"/>
          <w:lang w:val="uk-UA"/>
        </w:rPr>
        <w:softHyphen/>
        <w:t>нець»? Обґрунтуйте відповідь.</w:t>
      </w:r>
    </w:p>
    <w:p w:rsidR="00E748AC" w:rsidRPr="00071276" w:rsidRDefault="00E748AC" w:rsidP="00071276">
      <w:pPr>
        <w:pStyle w:val="3"/>
        <w:shd w:val="clear" w:color="auto" w:fill="auto"/>
        <w:tabs>
          <w:tab w:val="left" w:pos="284"/>
          <w:tab w:val="left" w:pos="567"/>
          <w:tab w:val="left" w:pos="851"/>
          <w:tab w:val="left" w:pos="1134"/>
          <w:tab w:val="left" w:pos="1331"/>
        </w:tabs>
        <w:spacing w:before="0" w:after="0" w:line="276" w:lineRule="auto"/>
        <w:ind w:left="283"/>
        <w:jc w:val="left"/>
        <w:rPr>
          <w:color w:val="000000"/>
          <w:sz w:val="24"/>
          <w:szCs w:val="24"/>
          <w:lang w:val="uk-UA"/>
        </w:rPr>
      </w:pPr>
    </w:p>
    <w:p w:rsidR="00E748AC" w:rsidRPr="00071276" w:rsidRDefault="00E748AC" w:rsidP="00071276">
      <w:pPr>
        <w:pStyle w:val="3"/>
        <w:shd w:val="clear" w:color="auto" w:fill="auto"/>
        <w:tabs>
          <w:tab w:val="left" w:pos="284"/>
          <w:tab w:val="left" w:pos="567"/>
          <w:tab w:val="left" w:pos="851"/>
          <w:tab w:val="left" w:pos="1134"/>
          <w:tab w:val="left" w:pos="1331"/>
        </w:tabs>
        <w:spacing w:before="0" w:after="0" w:line="276" w:lineRule="auto"/>
        <w:ind w:left="283"/>
        <w:jc w:val="right"/>
        <w:rPr>
          <w:i/>
          <w:color w:val="000000"/>
          <w:sz w:val="24"/>
          <w:szCs w:val="24"/>
          <w:lang w:val="uk-UA"/>
        </w:rPr>
      </w:pPr>
      <w:r w:rsidRPr="00071276">
        <w:rPr>
          <w:i/>
          <w:sz w:val="24"/>
          <w:szCs w:val="24"/>
          <w:lang w:val="uk-UA"/>
        </w:rPr>
        <w:t>Література: 1,2,5,12-14,78,86,89,127-128,164-165,174-175,189,202-203,209-210,243,262-264</w:t>
      </w:r>
    </w:p>
    <w:p w:rsidR="00E748AC" w:rsidRPr="00071276" w:rsidRDefault="00E748AC" w:rsidP="00071276">
      <w:pPr>
        <w:pStyle w:val="3"/>
        <w:shd w:val="clear" w:color="auto" w:fill="auto"/>
        <w:tabs>
          <w:tab w:val="left" w:pos="284"/>
          <w:tab w:val="left" w:pos="567"/>
          <w:tab w:val="left" w:pos="851"/>
          <w:tab w:val="left" w:pos="1134"/>
          <w:tab w:val="left" w:pos="1331"/>
        </w:tabs>
        <w:spacing w:before="0" w:after="0" w:line="276" w:lineRule="auto"/>
        <w:ind w:left="283"/>
        <w:jc w:val="left"/>
        <w:rPr>
          <w:color w:val="000000"/>
          <w:sz w:val="24"/>
          <w:szCs w:val="24"/>
          <w:lang w:val="uk-UA"/>
        </w:rPr>
      </w:pPr>
    </w:p>
    <w:p w:rsidR="00E748AC" w:rsidRPr="00071276" w:rsidRDefault="00E748AC" w:rsidP="00071276">
      <w:pPr>
        <w:pStyle w:val="3"/>
        <w:shd w:val="clear" w:color="auto" w:fill="auto"/>
        <w:tabs>
          <w:tab w:val="left" w:pos="284"/>
          <w:tab w:val="left" w:pos="567"/>
          <w:tab w:val="left" w:pos="851"/>
          <w:tab w:val="left" w:pos="1134"/>
          <w:tab w:val="left" w:pos="1331"/>
        </w:tabs>
        <w:spacing w:before="0" w:after="0" w:line="276" w:lineRule="auto"/>
        <w:ind w:left="283"/>
        <w:rPr>
          <w:b/>
          <w:sz w:val="24"/>
          <w:szCs w:val="24"/>
          <w:lang w:val="uk-UA"/>
        </w:rPr>
      </w:pPr>
      <w:r w:rsidRPr="00071276">
        <w:rPr>
          <w:b/>
          <w:color w:val="000000"/>
          <w:sz w:val="24"/>
          <w:szCs w:val="24"/>
          <w:lang w:val="uk-UA"/>
        </w:rPr>
        <w:t>ТЕМА 3. УЧАСНИКИ ПРИВАТНОПРАВОВИХ ВІДНОСИН</w:t>
      </w:r>
    </w:p>
    <w:p w:rsidR="00E748AC" w:rsidRPr="00071276" w:rsidRDefault="00E748AC" w:rsidP="00071276">
      <w:pPr>
        <w:pStyle w:val="3"/>
        <w:shd w:val="clear" w:color="auto" w:fill="auto"/>
        <w:spacing w:before="0" w:after="0" w:line="276" w:lineRule="auto"/>
        <w:ind w:left="140"/>
        <w:rPr>
          <w:i/>
          <w:sz w:val="24"/>
          <w:szCs w:val="24"/>
          <w:lang w:val="uk-UA"/>
        </w:rPr>
      </w:pPr>
      <w:r w:rsidRPr="00071276">
        <w:rPr>
          <w:i/>
          <w:sz w:val="24"/>
          <w:szCs w:val="24"/>
          <w:lang w:val="uk-UA"/>
        </w:rPr>
        <w:t>Запитання і завдання для самоконтролю</w:t>
      </w:r>
    </w:p>
    <w:p w:rsidR="00E748AC" w:rsidRPr="00071276" w:rsidRDefault="00E748AC" w:rsidP="007F342C">
      <w:pPr>
        <w:pStyle w:val="3"/>
        <w:numPr>
          <w:ilvl w:val="0"/>
          <w:numId w:val="105"/>
        </w:numPr>
        <w:shd w:val="clear" w:color="auto" w:fill="auto"/>
        <w:tabs>
          <w:tab w:val="left" w:pos="1061"/>
        </w:tabs>
        <w:spacing w:before="0" w:after="0" w:line="276" w:lineRule="auto"/>
        <w:ind w:right="20" w:firstLine="740"/>
        <w:jc w:val="both"/>
        <w:rPr>
          <w:sz w:val="24"/>
          <w:szCs w:val="24"/>
          <w:lang w:val="uk-UA"/>
        </w:rPr>
      </w:pPr>
      <w:r w:rsidRPr="00071276">
        <w:rPr>
          <w:sz w:val="24"/>
          <w:szCs w:val="24"/>
          <w:lang w:val="uk-UA"/>
        </w:rPr>
        <w:t>Дайте визначення поняття фізичної особи (громадянина) як суб’єкта приватного (цивільного) права.</w:t>
      </w:r>
    </w:p>
    <w:p w:rsidR="00E748AC" w:rsidRPr="00071276" w:rsidRDefault="00E748AC" w:rsidP="007F342C">
      <w:pPr>
        <w:pStyle w:val="3"/>
        <w:numPr>
          <w:ilvl w:val="0"/>
          <w:numId w:val="105"/>
        </w:numPr>
        <w:shd w:val="clear" w:color="auto" w:fill="auto"/>
        <w:tabs>
          <w:tab w:val="left" w:pos="1090"/>
        </w:tabs>
        <w:spacing w:before="0" w:after="0" w:line="276" w:lineRule="auto"/>
        <w:ind w:right="20" w:firstLine="740"/>
        <w:jc w:val="both"/>
        <w:rPr>
          <w:sz w:val="24"/>
          <w:szCs w:val="24"/>
          <w:lang w:val="uk-UA"/>
        </w:rPr>
      </w:pPr>
      <w:r w:rsidRPr="00071276">
        <w:rPr>
          <w:sz w:val="24"/>
          <w:szCs w:val="24"/>
          <w:lang w:val="uk-UA"/>
        </w:rPr>
        <w:t>Охарактеризуйте поняття правоздатності фізичних осіб. Проведіть співвідношення приватної (цивільної) правоздатності та суб’єктивних цивільних прав.</w:t>
      </w:r>
    </w:p>
    <w:p w:rsidR="00E748AC" w:rsidRPr="00071276" w:rsidRDefault="00E748AC" w:rsidP="007F342C">
      <w:pPr>
        <w:pStyle w:val="3"/>
        <w:numPr>
          <w:ilvl w:val="0"/>
          <w:numId w:val="105"/>
        </w:numPr>
        <w:shd w:val="clear" w:color="auto" w:fill="auto"/>
        <w:tabs>
          <w:tab w:val="left" w:pos="1133"/>
        </w:tabs>
        <w:spacing w:before="0" w:after="0" w:line="276" w:lineRule="auto"/>
        <w:ind w:right="20" w:firstLine="740"/>
        <w:jc w:val="both"/>
        <w:rPr>
          <w:sz w:val="24"/>
          <w:szCs w:val="24"/>
          <w:lang w:val="uk-UA"/>
        </w:rPr>
      </w:pPr>
      <w:r w:rsidRPr="00071276">
        <w:rPr>
          <w:sz w:val="24"/>
          <w:szCs w:val="24"/>
          <w:lang w:val="uk-UA"/>
        </w:rPr>
        <w:t>Визначте поняття та назвіть види дієздатності фізич</w:t>
      </w:r>
      <w:r w:rsidRPr="00071276">
        <w:rPr>
          <w:sz w:val="24"/>
          <w:szCs w:val="24"/>
          <w:lang w:val="uk-UA"/>
        </w:rPr>
        <w:softHyphen/>
        <w:t>них осіб.</w:t>
      </w:r>
    </w:p>
    <w:p w:rsidR="00E748AC" w:rsidRPr="00071276" w:rsidRDefault="00E748AC" w:rsidP="007F342C">
      <w:pPr>
        <w:pStyle w:val="3"/>
        <w:numPr>
          <w:ilvl w:val="0"/>
          <w:numId w:val="105"/>
        </w:numPr>
        <w:shd w:val="clear" w:color="auto" w:fill="auto"/>
        <w:tabs>
          <w:tab w:val="left" w:pos="1061"/>
        </w:tabs>
        <w:spacing w:before="0" w:after="0" w:line="276" w:lineRule="auto"/>
        <w:ind w:right="20" w:firstLine="740"/>
        <w:jc w:val="both"/>
        <w:rPr>
          <w:sz w:val="24"/>
          <w:szCs w:val="24"/>
          <w:lang w:val="uk-UA"/>
        </w:rPr>
      </w:pPr>
      <w:r w:rsidRPr="00071276">
        <w:rPr>
          <w:sz w:val="24"/>
          <w:szCs w:val="24"/>
          <w:lang w:val="uk-UA"/>
        </w:rPr>
        <w:t>Що таке обмеження дієздатності фізичної особи: підста</w:t>
      </w:r>
      <w:r w:rsidRPr="00071276">
        <w:rPr>
          <w:sz w:val="24"/>
          <w:szCs w:val="24"/>
          <w:lang w:val="uk-UA"/>
        </w:rPr>
        <w:softHyphen/>
        <w:t>ви, порядок та правові наслідки?</w:t>
      </w:r>
    </w:p>
    <w:p w:rsidR="00E748AC" w:rsidRPr="00071276" w:rsidRDefault="00E748AC" w:rsidP="007F342C">
      <w:pPr>
        <w:pStyle w:val="3"/>
        <w:numPr>
          <w:ilvl w:val="0"/>
          <w:numId w:val="105"/>
        </w:numPr>
        <w:shd w:val="clear" w:color="auto" w:fill="auto"/>
        <w:tabs>
          <w:tab w:val="left" w:pos="1066"/>
        </w:tabs>
        <w:spacing w:before="0" w:after="0" w:line="276" w:lineRule="auto"/>
        <w:ind w:right="20" w:firstLine="740"/>
        <w:jc w:val="both"/>
        <w:rPr>
          <w:sz w:val="24"/>
          <w:szCs w:val="24"/>
          <w:lang w:val="uk-UA"/>
        </w:rPr>
      </w:pPr>
      <w:r w:rsidRPr="00071276">
        <w:rPr>
          <w:sz w:val="24"/>
          <w:szCs w:val="24"/>
          <w:lang w:val="uk-UA"/>
        </w:rPr>
        <w:t>Що являє собою визнання фізичної особи недієздатною: підстави, порядок та правові наслідки?</w:t>
      </w:r>
    </w:p>
    <w:p w:rsidR="00E748AC" w:rsidRPr="00071276" w:rsidRDefault="00E748AC" w:rsidP="007F342C">
      <w:pPr>
        <w:pStyle w:val="3"/>
        <w:numPr>
          <w:ilvl w:val="0"/>
          <w:numId w:val="105"/>
        </w:numPr>
        <w:shd w:val="clear" w:color="auto" w:fill="auto"/>
        <w:tabs>
          <w:tab w:val="left" w:pos="1057"/>
        </w:tabs>
        <w:spacing w:before="0" w:after="0" w:line="276" w:lineRule="auto"/>
        <w:ind w:firstLine="740"/>
        <w:jc w:val="both"/>
        <w:rPr>
          <w:sz w:val="24"/>
          <w:szCs w:val="24"/>
          <w:lang w:val="uk-UA"/>
        </w:rPr>
      </w:pPr>
      <w:r w:rsidRPr="00071276">
        <w:rPr>
          <w:sz w:val="24"/>
          <w:szCs w:val="24"/>
          <w:lang w:val="uk-UA"/>
        </w:rPr>
        <w:t>Розкрийте зміст поняття опіки та піклування.</w:t>
      </w:r>
    </w:p>
    <w:p w:rsidR="00E748AC" w:rsidRPr="00071276" w:rsidRDefault="00E748AC" w:rsidP="007F342C">
      <w:pPr>
        <w:pStyle w:val="3"/>
        <w:numPr>
          <w:ilvl w:val="0"/>
          <w:numId w:val="105"/>
        </w:numPr>
        <w:shd w:val="clear" w:color="auto" w:fill="auto"/>
        <w:tabs>
          <w:tab w:val="left" w:pos="1099"/>
        </w:tabs>
        <w:spacing w:before="0" w:after="0" w:line="276" w:lineRule="auto"/>
        <w:ind w:right="20" w:firstLine="740"/>
        <w:jc w:val="both"/>
        <w:rPr>
          <w:sz w:val="24"/>
          <w:szCs w:val="24"/>
          <w:lang w:val="uk-UA"/>
        </w:rPr>
      </w:pPr>
      <w:r w:rsidRPr="00071276">
        <w:rPr>
          <w:sz w:val="24"/>
          <w:szCs w:val="24"/>
          <w:lang w:val="uk-UA"/>
        </w:rPr>
        <w:t>Що таке місце проживання фізичної особи та яке його юридичне значення?</w:t>
      </w:r>
    </w:p>
    <w:p w:rsidR="00E748AC" w:rsidRPr="00071276" w:rsidRDefault="00E748AC" w:rsidP="007F342C">
      <w:pPr>
        <w:pStyle w:val="3"/>
        <w:numPr>
          <w:ilvl w:val="0"/>
          <w:numId w:val="105"/>
        </w:numPr>
        <w:shd w:val="clear" w:color="auto" w:fill="auto"/>
        <w:tabs>
          <w:tab w:val="left" w:pos="1046"/>
        </w:tabs>
        <w:spacing w:before="0" w:after="0" w:line="276" w:lineRule="auto"/>
        <w:ind w:right="20" w:firstLine="740"/>
        <w:jc w:val="both"/>
        <w:rPr>
          <w:sz w:val="24"/>
          <w:szCs w:val="24"/>
          <w:lang w:val="uk-UA"/>
        </w:rPr>
      </w:pPr>
      <w:r w:rsidRPr="00071276">
        <w:rPr>
          <w:sz w:val="24"/>
          <w:szCs w:val="24"/>
          <w:lang w:val="uk-UA"/>
        </w:rPr>
        <w:t>Охарактеризуйте особливості правового положення фізич</w:t>
      </w:r>
      <w:r w:rsidRPr="00071276">
        <w:rPr>
          <w:sz w:val="24"/>
          <w:szCs w:val="24"/>
          <w:lang w:val="uk-UA"/>
        </w:rPr>
        <w:softHyphen/>
        <w:t>них осіб-підприємців.</w:t>
      </w:r>
    </w:p>
    <w:p w:rsidR="00E748AC" w:rsidRPr="00071276" w:rsidRDefault="00E748AC" w:rsidP="007F342C">
      <w:pPr>
        <w:pStyle w:val="3"/>
        <w:numPr>
          <w:ilvl w:val="0"/>
          <w:numId w:val="105"/>
        </w:numPr>
        <w:shd w:val="clear" w:color="auto" w:fill="auto"/>
        <w:tabs>
          <w:tab w:val="left" w:pos="1057"/>
        </w:tabs>
        <w:spacing w:before="0" w:after="0" w:line="276" w:lineRule="auto"/>
        <w:ind w:firstLine="740"/>
        <w:jc w:val="both"/>
        <w:rPr>
          <w:sz w:val="24"/>
          <w:szCs w:val="24"/>
          <w:lang w:val="uk-UA"/>
        </w:rPr>
      </w:pPr>
      <w:r w:rsidRPr="00071276">
        <w:rPr>
          <w:sz w:val="24"/>
          <w:szCs w:val="24"/>
          <w:lang w:val="uk-UA"/>
        </w:rPr>
        <w:t>Акти цивільного стану: поняття, види і значення.</w:t>
      </w:r>
    </w:p>
    <w:p w:rsidR="00E748AC" w:rsidRPr="00071276" w:rsidRDefault="00E748AC" w:rsidP="007F342C">
      <w:pPr>
        <w:pStyle w:val="3"/>
        <w:numPr>
          <w:ilvl w:val="0"/>
          <w:numId w:val="105"/>
        </w:numPr>
        <w:shd w:val="clear" w:color="auto" w:fill="auto"/>
        <w:tabs>
          <w:tab w:val="left" w:pos="1219"/>
        </w:tabs>
        <w:spacing w:before="0" w:after="0" w:line="276" w:lineRule="auto"/>
        <w:ind w:right="20" w:firstLine="740"/>
        <w:jc w:val="both"/>
        <w:rPr>
          <w:sz w:val="24"/>
          <w:szCs w:val="24"/>
          <w:lang w:val="uk-UA"/>
        </w:rPr>
      </w:pPr>
      <w:r w:rsidRPr="00071276">
        <w:rPr>
          <w:sz w:val="24"/>
          <w:szCs w:val="24"/>
          <w:lang w:val="uk-UA"/>
        </w:rPr>
        <w:t>Дайте визначення поняття та назвіть ознаки юридичної особи.</w:t>
      </w:r>
    </w:p>
    <w:p w:rsidR="00E748AC" w:rsidRPr="00071276" w:rsidRDefault="00E748AC" w:rsidP="007F342C">
      <w:pPr>
        <w:pStyle w:val="3"/>
        <w:numPr>
          <w:ilvl w:val="0"/>
          <w:numId w:val="105"/>
        </w:numPr>
        <w:shd w:val="clear" w:color="auto" w:fill="auto"/>
        <w:tabs>
          <w:tab w:val="left" w:pos="1248"/>
        </w:tabs>
        <w:spacing w:before="0" w:after="0" w:line="276" w:lineRule="auto"/>
        <w:ind w:right="20" w:firstLine="740"/>
        <w:jc w:val="both"/>
        <w:rPr>
          <w:sz w:val="24"/>
          <w:szCs w:val="24"/>
          <w:lang w:val="uk-UA"/>
        </w:rPr>
      </w:pPr>
      <w:r w:rsidRPr="00071276">
        <w:rPr>
          <w:sz w:val="24"/>
          <w:szCs w:val="24"/>
          <w:lang w:val="uk-UA"/>
        </w:rPr>
        <w:t>Дайте визначення поняття і назвіть види правосуб’єк- тності юридичних осіб.</w:t>
      </w:r>
    </w:p>
    <w:p w:rsidR="00E748AC" w:rsidRPr="00071276" w:rsidRDefault="00E748AC" w:rsidP="007F342C">
      <w:pPr>
        <w:pStyle w:val="3"/>
        <w:numPr>
          <w:ilvl w:val="0"/>
          <w:numId w:val="105"/>
        </w:numPr>
        <w:shd w:val="clear" w:color="auto" w:fill="auto"/>
        <w:tabs>
          <w:tab w:val="left" w:pos="1210"/>
        </w:tabs>
        <w:spacing w:before="0" w:after="0" w:line="276" w:lineRule="auto"/>
        <w:ind w:right="20" w:firstLine="740"/>
        <w:jc w:val="both"/>
        <w:rPr>
          <w:sz w:val="24"/>
          <w:szCs w:val="24"/>
          <w:lang w:val="uk-UA"/>
        </w:rPr>
      </w:pPr>
      <w:r w:rsidRPr="00071276">
        <w:rPr>
          <w:sz w:val="24"/>
          <w:szCs w:val="24"/>
          <w:lang w:val="uk-UA"/>
        </w:rPr>
        <w:t>Які ви знаєте органи юридичних осіб? Що являє собою індивідуалізація юридичних осіб, її способи та цивільно-правове значення?</w:t>
      </w:r>
    </w:p>
    <w:p w:rsidR="00E748AC" w:rsidRPr="00071276" w:rsidRDefault="00E748AC" w:rsidP="007F342C">
      <w:pPr>
        <w:pStyle w:val="3"/>
        <w:numPr>
          <w:ilvl w:val="0"/>
          <w:numId w:val="105"/>
        </w:numPr>
        <w:shd w:val="clear" w:color="auto" w:fill="auto"/>
        <w:tabs>
          <w:tab w:val="left" w:pos="1253"/>
        </w:tabs>
        <w:spacing w:before="0" w:after="0" w:line="276" w:lineRule="auto"/>
        <w:ind w:right="20" w:firstLine="740"/>
        <w:jc w:val="both"/>
        <w:rPr>
          <w:sz w:val="24"/>
          <w:szCs w:val="24"/>
          <w:lang w:val="uk-UA"/>
        </w:rPr>
      </w:pPr>
      <w:r w:rsidRPr="00071276">
        <w:rPr>
          <w:sz w:val="24"/>
          <w:szCs w:val="24"/>
          <w:lang w:val="uk-UA"/>
        </w:rPr>
        <w:t>Охарактеризуйте правовий статус філії та представни</w:t>
      </w:r>
      <w:r w:rsidRPr="00071276">
        <w:rPr>
          <w:sz w:val="24"/>
          <w:szCs w:val="24"/>
          <w:lang w:val="uk-UA"/>
        </w:rPr>
        <w:softHyphen/>
        <w:t>цтва юридичної особи.</w:t>
      </w:r>
    </w:p>
    <w:p w:rsidR="00E748AC" w:rsidRPr="00071276" w:rsidRDefault="00E748AC" w:rsidP="007F342C">
      <w:pPr>
        <w:pStyle w:val="3"/>
        <w:numPr>
          <w:ilvl w:val="0"/>
          <w:numId w:val="105"/>
        </w:numPr>
        <w:shd w:val="clear" w:color="auto" w:fill="auto"/>
        <w:tabs>
          <w:tab w:val="left" w:pos="1196"/>
        </w:tabs>
        <w:spacing w:before="0" w:after="0" w:line="276" w:lineRule="auto"/>
        <w:ind w:firstLine="740"/>
        <w:jc w:val="both"/>
        <w:rPr>
          <w:sz w:val="24"/>
          <w:szCs w:val="24"/>
          <w:lang w:val="uk-UA"/>
        </w:rPr>
      </w:pPr>
      <w:r w:rsidRPr="00071276">
        <w:rPr>
          <w:sz w:val="24"/>
          <w:szCs w:val="24"/>
          <w:lang w:val="uk-UA"/>
        </w:rPr>
        <w:t>Назвіть порядок і способи утворення юридичних осіб.</w:t>
      </w:r>
    </w:p>
    <w:p w:rsidR="00E748AC" w:rsidRPr="00071276" w:rsidRDefault="00E748AC" w:rsidP="007F342C">
      <w:pPr>
        <w:pStyle w:val="3"/>
        <w:numPr>
          <w:ilvl w:val="0"/>
          <w:numId w:val="105"/>
        </w:numPr>
        <w:shd w:val="clear" w:color="auto" w:fill="auto"/>
        <w:tabs>
          <w:tab w:val="left" w:pos="1220"/>
        </w:tabs>
        <w:spacing w:before="0" w:after="0" w:line="276" w:lineRule="auto"/>
        <w:ind w:left="20" w:right="60" w:firstLine="740"/>
        <w:jc w:val="both"/>
        <w:rPr>
          <w:sz w:val="24"/>
          <w:szCs w:val="24"/>
          <w:lang w:val="uk-UA"/>
        </w:rPr>
      </w:pPr>
      <w:r w:rsidRPr="00071276">
        <w:rPr>
          <w:sz w:val="24"/>
          <w:szCs w:val="24"/>
          <w:lang w:val="uk-UA"/>
        </w:rPr>
        <w:t xml:space="preserve">Який порядок припинення діяльності юридичної особи? Який порядок ліквідації юридичної особи? </w:t>
      </w:r>
    </w:p>
    <w:p w:rsidR="00E748AC" w:rsidRPr="00071276" w:rsidRDefault="00E748AC" w:rsidP="007F342C">
      <w:pPr>
        <w:pStyle w:val="3"/>
        <w:numPr>
          <w:ilvl w:val="0"/>
          <w:numId w:val="105"/>
        </w:numPr>
        <w:shd w:val="clear" w:color="auto" w:fill="auto"/>
        <w:tabs>
          <w:tab w:val="left" w:pos="1220"/>
        </w:tabs>
        <w:spacing w:before="0" w:after="0" w:line="276" w:lineRule="auto"/>
        <w:ind w:left="160" w:right="60"/>
        <w:jc w:val="both"/>
        <w:rPr>
          <w:sz w:val="24"/>
          <w:szCs w:val="24"/>
          <w:lang w:val="uk-UA"/>
        </w:rPr>
      </w:pPr>
      <w:r w:rsidRPr="00071276">
        <w:rPr>
          <w:sz w:val="24"/>
          <w:szCs w:val="24"/>
          <w:lang w:val="uk-UA"/>
        </w:rPr>
        <w:t>Визначте поняття банкрутства юридичної особи.</w:t>
      </w:r>
    </w:p>
    <w:p w:rsidR="00E748AC" w:rsidRPr="00071276" w:rsidRDefault="00E748AC" w:rsidP="007F342C">
      <w:pPr>
        <w:pStyle w:val="3"/>
        <w:numPr>
          <w:ilvl w:val="0"/>
          <w:numId w:val="105"/>
        </w:numPr>
        <w:shd w:val="clear" w:color="auto" w:fill="auto"/>
        <w:tabs>
          <w:tab w:val="left" w:pos="1249"/>
        </w:tabs>
        <w:spacing w:before="0" w:after="0" w:line="276" w:lineRule="auto"/>
        <w:ind w:left="20" w:right="60" w:firstLine="740"/>
        <w:jc w:val="both"/>
        <w:rPr>
          <w:sz w:val="24"/>
          <w:szCs w:val="24"/>
          <w:lang w:val="uk-UA"/>
        </w:rPr>
      </w:pPr>
      <w:r w:rsidRPr="00071276">
        <w:rPr>
          <w:sz w:val="24"/>
          <w:szCs w:val="24"/>
          <w:lang w:val="uk-UA"/>
        </w:rPr>
        <w:t>Розкрийте поняття, зміст та особливості приватної (ци</w:t>
      </w:r>
      <w:r w:rsidRPr="00071276">
        <w:rPr>
          <w:sz w:val="24"/>
          <w:szCs w:val="24"/>
          <w:lang w:val="uk-UA"/>
        </w:rPr>
        <w:softHyphen/>
        <w:t>вільної) правосуб’єктності держави.</w:t>
      </w:r>
    </w:p>
    <w:p w:rsidR="00E748AC" w:rsidRPr="00071276" w:rsidRDefault="00E748AC" w:rsidP="007F342C">
      <w:pPr>
        <w:pStyle w:val="3"/>
        <w:numPr>
          <w:ilvl w:val="0"/>
          <w:numId w:val="105"/>
        </w:numPr>
        <w:shd w:val="clear" w:color="auto" w:fill="auto"/>
        <w:tabs>
          <w:tab w:val="left" w:pos="1215"/>
        </w:tabs>
        <w:spacing w:before="0" w:after="0" w:line="276" w:lineRule="auto"/>
        <w:ind w:left="20" w:right="60" w:firstLine="740"/>
        <w:jc w:val="both"/>
        <w:rPr>
          <w:sz w:val="24"/>
          <w:szCs w:val="24"/>
          <w:lang w:val="uk-UA"/>
        </w:rPr>
      </w:pPr>
      <w:r w:rsidRPr="00071276">
        <w:rPr>
          <w:sz w:val="24"/>
          <w:szCs w:val="24"/>
          <w:lang w:val="uk-UA"/>
        </w:rPr>
        <w:t>Які особливості участі територіальних громад у приват</w:t>
      </w:r>
      <w:r w:rsidRPr="00071276">
        <w:rPr>
          <w:sz w:val="24"/>
          <w:szCs w:val="24"/>
          <w:lang w:val="uk-UA"/>
        </w:rPr>
        <w:softHyphen/>
        <w:t>них (цивільних) правовідносинах?</w:t>
      </w:r>
    </w:p>
    <w:p w:rsidR="00E748AC" w:rsidRPr="00071276" w:rsidRDefault="00E748AC" w:rsidP="007F342C">
      <w:pPr>
        <w:pStyle w:val="3"/>
        <w:numPr>
          <w:ilvl w:val="0"/>
          <w:numId w:val="105"/>
        </w:numPr>
        <w:shd w:val="clear" w:color="auto" w:fill="auto"/>
        <w:tabs>
          <w:tab w:val="left" w:pos="1215"/>
        </w:tabs>
        <w:spacing w:before="0" w:after="0" w:line="276" w:lineRule="auto"/>
        <w:ind w:left="20" w:right="60" w:firstLine="740"/>
        <w:jc w:val="both"/>
        <w:rPr>
          <w:sz w:val="24"/>
          <w:szCs w:val="24"/>
          <w:lang w:val="uk-UA"/>
        </w:rPr>
      </w:pPr>
      <w:r w:rsidRPr="00071276">
        <w:rPr>
          <w:sz w:val="24"/>
          <w:szCs w:val="24"/>
          <w:lang w:val="uk-UA"/>
        </w:rPr>
        <w:t>Які є інші публічно-правові утворення як учасники при</w:t>
      </w:r>
      <w:r w:rsidRPr="00071276">
        <w:rPr>
          <w:sz w:val="24"/>
          <w:szCs w:val="24"/>
          <w:lang w:val="uk-UA"/>
        </w:rPr>
        <w:softHyphen/>
        <w:t>ватних (цивільних) правовідносин?</w:t>
      </w:r>
    </w:p>
    <w:p w:rsidR="00E748AC" w:rsidRPr="00071276" w:rsidRDefault="00E748AC" w:rsidP="00071276">
      <w:pPr>
        <w:pStyle w:val="32"/>
        <w:keepNext/>
        <w:keepLines/>
        <w:shd w:val="clear" w:color="auto" w:fill="auto"/>
        <w:spacing w:before="0" w:after="0" w:line="276" w:lineRule="auto"/>
        <w:ind w:left="160"/>
        <w:rPr>
          <w:i/>
          <w:sz w:val="24"/>
          <w:szCs w:val="24"/>
          <w:lang w:val="uk-UA"/>
        </w:rPr>
      </w:pPr>
      <w:bookmarkStart w:id="27" w:name="bookmark32"/>
      <w:r w:rsidRPr="00071276">
        <w:rPr>
          <w:i/>
          <w:sz w:val="24"/>
          <w:szCs w:val="24"/>
          <w:lang w:val="uk-UA"/>
        </w:rPr>
        <w:t>Тести</w:t>
      </w:r>
      <w:bookmarkEnd w:id="27"/>
    </w:p>
    <w:p w:rsidR="00E748AC" w:rsidRPr="00071276" w:rsidRDefault="00E748AC" w:rsidP="007F342C">
      <w:pPr>
        <w:widowControl w:val="0"/>
        <w:numPr>
          <w:ilvl w:val="0"/>
          <w:numId w:val="106"/>
        </w:numPr>
        <w:tabs>
          <w:tab w:val="left" w:pos="426"/>
          <w:tab w:val="left" w:pos="1052"/>
        </w:tabs>
        <w:spacing w:after="0"/>
        <w:ind w:left="20" w:right="60" w:firstLine="740"/>
        <w:jc w:val="both"/>
        <w:rPr>
          <w:rFonts w:ascii="Times New Roman" w:hAnsi="Times New Roman"/>
          <w:sz w:val="24"/>
          <w:szCs w:val="24"/>
          <w:lang w:val="uk-UA"/>
        </w:rPr>
      </w:pPr>
      <w:r w:rsidRPr="00071276">
        <w:rPr>
          <w:rFonts w:ascii="Times New Roman" w:hAnsi="Times New Roman"/>
          <w:sz w:val="24"/>
          <w:szCs w:val="24"/>
          <w:lang w:val="uk-UA"/>
        </w:rPr>
        <w:t>Як називається здатність особи своїми діями набувати цивільних прав та створювати для себе цивільні обов’язки:</w:t>
      </w:r>
    </w:p>
    <w:p w:rsidR="00E748AC" w:rsidRPr="00071276" w:rsidRDefault="00E748AC" w:rsidP="00071276">
      <w:pPr>
        <w:pStyle w:val="3"/>
        <w:shd w:val="clear" w:color="auto" w:fill="auto"/>
        <w:tabs>
          <w:tab w:val="left" w:pos="426"/>
          <w:tab w:val="left" w:pos="851"/>
          <w:tab w:val="left" w:pos="1086"/>
        </w:tabs>
        <w:spacing w:before="0" w:after="0" w:line="276" w:lineRule="auto"/>
        <w:ind w:left="20" w:firstLine="831"/>
        <w:jc w:val="both"/>
        <w:rPr>
          <w:sz w:val="24"/>
          <w:szCs w:val="24"/>
          <w:lang w:val="uk-UA"/>
        </w:rPr>
      </w:pPr>
      <w:r w:rsidRPr="00071276">
        <w:rPr>
          <w:sz w:val="24"/>
          <w:szCs w:val="24"/>
          <w:lang w:val="uk-UA"/>
        </w:rPr>
        <w:t>а)</w:t>
      </w:r>
      <w:r w:rsidRPr="00071276">
        <w:rPr>
          <w:sz w:val="24"/>
          <w:szCs w:val="24"/>
          <w:lang w:val="uk-UA"/>
        </w:rPr>
        <w:tab/>
        <w:t>цивільна дієздатність;</w:t>
      </w:r>
    </w:p>
    <w:p w:rsidR="00E748AC" w:rsidRPr="00071276" w:rsidRDefault="00E748AC" w:rsidP="00071276">
      <w:pPr>
        <w:pStyle w:val="3"/>
        <w:shd w:val="clear" w:color="auto" w:fill="auto"/>
        <w:tabs>
          <w:tab w:val="left" w:pos="426"/>
          <w:tab w:val="left" w:pos="851"/>
          <w:tab w:val="left" w:pos="1115"/>
        </w:tabs>
        <w:spacing w:before="0" w:after="0" w:line="276" w:lineRule="auto"/>
        <w:ind w:left="20" w:firstLine="831"/>
        <w:jc w:val="both"/>
        <w:rPr>
          <w:sz w:val="24"/>
          <w:szCs w:val="24"/>
          <w:lang w:val="uk-UA"/>
        </w:rPr>
      </w:pPr>
      <w:r w:rsidRPr="00071276">
        <w:rPr>
          <w:sz w:val="24"/>
          <w:szCs w:val="24"/>
          <w:lang w:val="uk-UA"/>
        </w:rPr>
        <w:t>б)</w:t>
      </w:r>
      <w:r w:rsidRPr="00071276">
        <w:rPr>
          <w:sz w:val="24"/>
          <w:szCs w:val="24"/>
          <w:lang w:val="uk-UA"/>
        </w:rPr>
        <w:tab/>
        <w:t>суб’єктивне право;</w:t>
      </w:r>
    </w:p>
    <w:p w:rsidR="00E748AC" w:rsidRPr="00071276" w:rsidRDefault="00E748AC" w:rsidP="00071276">
      <w:pPr>
        <w:pStyle w:val="3"/>
        <w:shd w:val="clear" w:color="auto" w:fill="auto"/>
        <w:tabs>
          <w:tab w:val="left" w:pos="426"/>
          <w:tab w:val="left" w:pos="851"/>
          <w:tab w:val="left" w:pos="1106"/>
        </w:tabs>
        <w:spacing w:before="0" w:after="0" w:line="276" w:lineRule="auto"/>
        <w:ind w:left="20" w:firstLine="831"/>
        <w:jc w:val="both"/>
        <w:rPr>
          <w:sz w:val="24"/>
          <w:szCs w:val="24"/>
          <w:lang w:val="uk-UA"/>
        </w:rPr>
      </w:pPr>
      <w:r w:rsidRPr="00071276">
        <w:rPr>
          <w:sz w:val="24"/>
          <w:szCs w:val="24"/>
          <w:lang w:val="uk-UA"/>
        </w:rPr>
        <w:t>в)</w:t>
      </w:r>
      <w:r w:rsidRPr="00071276">
        <w:rPr>
          <w:sz w:val="24"/>
          <w:szCs w:val="24"/>
          <w:lang w:val="uk-UA"/>
        </w:rPr>
        <w:tab/>
        <w:t>цивільна правоздатність;</w:t>
      </w:r>
    </w:p>
    <w:p w:rsidR="00E748AC" w:rsidRPr="00071276" w:rsidRDefault="00E748AC" w:rsidP="00071276">
      <w:pPr>
        <w:pStyle w:val="3"/>
        <w:shd w:val="clear" w:color="auto" w:fill="auto"/>
        <w:tabs>
          <w:tab w:val="left" w:pos="426"/>
          <w:tab w:val="left" w:pos="851"/>
          <w:tab w:val="left" w:pos="1086"/>
        </w:tabs>
        <w:spacing w:before="0" w:after="0" w:line="276" w:lineRule="auto"/>
        <w:ind w:left="20" w:firstLine="831"/>
        <w:jc w:val="both"/>
        <w:rPr>
          <w:sz w:val="24"/>
          <w:szCs w:val="24"/>
          <w:lang w:val="uk-UA"/>
        </w:rPr>
      </w:pPr>
      <w:r w:rsidRPr="00071276">
        <w:rPr>
          <w:sz w:val="24"/>
          <w:szCs w:val="24"/>
          <w:lang w:val="uk-UA"/>
        </w:rPr>
        <w:t>г)</w:t>
      </w:r>
      <w:r w:rsidRPr="00071276">
        <w:rPr>
          <w:sz w:val="24"/>
          <w:szCs w:val="24"/>
          <w:lang w:val="uk-UA"/>
        </w:rPr>
        <w:tab/>
        <w:t>цивільна деліктоздатність.</w:t>
      </w:r>
    </w:p>
    <w:p w:rsidR="00E748AC" w:rsidRPr="00071276" w:rsidRDefault="00E748AC" w:rsidP="007F342C">
      <w:pPr>
        <w:widowControl w:val="0"/>
        <w:numPr>
          <w:ilvl w:val="0"/>
          <w:numId w:val="106"/>
        </w:numPr>
        <w:tabs>
          <w:tab w:val="left" w:pos="426"/>
          <w:tab w:val="left" w:pos="1057"/>
        </w:tabs>
        <w:spacing w:after="0"/>
        <w:ind w:left="20" w:right="60" w:firstLine="740"/>
        <w:jc w:val="both"/>
        <w:rPr>
          <w:rFonts w:ascii="Times New Roman" w:hAnsi="Times New Roman"/>
          <w:sz w:val="24"/>
          <w:szCs w:val="24"/>
          <w:lang w:val="uk-UA"/>
        </w:rPr>
      </w:pPr>
      <w:r w:rsidRPr="00071276">
        <w:rPr>
          <w:rFonts w:ascii="Times New Roman" w:hAnsi="Times New Roman"/>
          <w:sz w:val="24"/>
          <w:szCs w:val="24"/>
          <w:lang w:val="uk-UA"/>
        </w:rPr>
        <w:t>Як називається здатність особи нести відповідальність за протиправну поведінку:</w:t>
      </w:r>
    </w:p>
    <w:p w:rsidR="00E748AC" w:rsidRPr="00071276" w:rsidRDefault="00E748AC" w:rsidP="00071276">
      <w:pPr>
        <w:pStyle w:val="3"/>
        <w:shd w:val="clear" w:color="auto" w:fill="auto"/>
        <w:tabs>
          <w:tab w:val="left" w:pos="426"/>
          <w:tab w:val="left" w:pos="851"/>
          <w:tab w:val="left" w:pos="1086"/>
        </w:tabs>
        <w:spacing w:before="0" w:after="0" w:line="276" w:lineRule="auto"/>
        <w:ind w:left="20" w:firstLine="831"/>
        <w:jc w:val="both"/>
        <w:rPr>
          <w:sz w:val="24"/>
          <w:szCs w:val="24"/>
          <w:lang w:val="uk-UA"/>
        </w:rPr>
      </w:pPr>
      <w:r w:rsidRPr="00071276">
        <w:rPr>
          <w:sz w:val="24"/>
          <w:szCs w:val="24"/>
          <w:lang w:val="uk-UA"/>
        </w:rPr>
        <w:t>а)</w:t>
      </w:r>
      <w:r w:rsidRPr="00071276">
        <w:rPr>
          <w:sz w:val="24"/>
          <w:szCs w:val="24"/>
          <w:lang w:val="uk-UA"/>
        </w:rPr>
        <w:tab/>
        <w:t>цивільна дієздатність;</w:t>
      </w:r>
    </w:p>
    <w:p w:rsidR="00E748AC" w:rsidRPr="00071276" w:rsidRDefault="00E748AC" w:rsidP="00071276">
      <w:pPr>
        <w:pStyle w:val="3"/>
        <w:shd w:val="clear" w:color="auto" w:fill="auto"/>
        <w:tabs>
          <w:tab w:val="left" w:pos="426"/>
          <w:tab w:val="left" w:pos="851"/>
          <w:tab w:val="left" w:pos="1115"/>
        </w:tabs>
        <w:spacing w:before="0" w:after="0" w:line="276" w:lineRule="auto"/>
        <w:ind w:left="20" w:firstLine="831"/>
        <w:jc w:val="both"/>
        <w:rPr>
          <w:sz w:val="24"/>
          <w:szCs w:val="24"/>
          <w:lang w:val="uk-UA"/>
        </w:rPr>
      </w:pPr>
      <w:r w:rsidRPr="00071276">
        <w:rPr>
          <w:sz w:val="24"/>
          <w:szCs w:val="24"/>
          <w:lang w:val="uk-UA"/>
        </w:rPr>
        <w:t>б)</w:t>
      </w:r>
      <w:r w:rsidRPr="00071276">
        <w:rPr>
          <w:sz w:val="24"/>
          <w:szCs w:val="24"/>
          <w:lang w:val="uk-UA"/>
        </w:rPr>
        <w:tab/>
        <w:t>суб’єктивне право;</w:t>
      </w:r>
    </w:p>
    <w:p w:rsidR="00E748AC" w:rsidRPr="00071276" w:rsidRDefault="00E748AC" w:rsidP="00071276">
      <w:pPr>
        <w:pStyle w:val="3"/>
        <w:shd w:val="clear" w:color="auto" w:fill="auto"/>
        <w:tabs>
          <w:tab w:val="left" w:pos="426"/>
          <w:tab w:val="left" w:pos="851"/>
          <w:tab w:val="left" w:pos="1106"/>
        </w:tabs>
        <w:spacing w:before="0" w:after="0" w:line="276" w:lineRule="auto"/>
        <w:ind w:left="20" w:firstLine="831"/>
        <w:jc w:val="both"/>
        <w:rPr>
          <w:sz w:val="24"/>
          <w:szCs w:val="24"/>
          <w:lang w:val="uk-UA"/>
        </w:rPr>
      </w:pPr>
      <w:r w:rsidRPr="00071276">
        <w:rPr>
          <w:sz w:val="24"/>
          <w:szCs w:val="24"/>
          <w:lang w:val="uk-UA"/>
        </w:rPr>
        <w:t>в)</w:t>
      </w:r>
      <w:r w:rsidRPr="00071276">
        <w:rPr>
          <w:sz w:val="24"/>
          <w:szCs w:val="24"/>
          <w:lang w:val="uk-UA"/>
        </w:rPr>
        <w:tab/>
        <w:t>цивільна правоздатність;</w:t>
      </w:r>
    </w:p>
    <w:p w:rsidR="00E748AC" w:rsidRPr="00071276" w:rsidRDefault="00E748AC" w:rsidP="00071276">
      <w:pPr>
        <w:pStyle w:val="3"/>
        <w:shd w:val="clear" w:color="auto" w:fill="auto"/>
        <w:tabs>
          <w:tab w:val="left" w:pos="426"/>
          <w:tab w:val="left" w:pos="851"/>
          <w:tab w:val="left" w:pos="1086"/>
        </w:tabs>
        <w:spacing w:before="0" w:after="0" w:line="276" w:lineRule="auto"/>
        <w:ind w:left="20" w:firstLine="831"/>
        <w:jc w:val="both"/>
        <w:rPr>
          <w:sz w:val="24"/>
          <w:szCs w:val="24"/>
          <w:lang w:val="uk-UA"/>
        </w:rPr>
      </w:pPr>
      <w:r w:rsidRPr="00071276">
        <w:rPr>
          <w:sz w:val="24"/>
          <w:szCs w:val="24"/>
          <w:lang w:val="uk-UA"/>
        </w:rPr>
        <w:t>г)</w:t>
      </w:r>
      <w:r w:rsidRPr="00071276">
        <w:rPr>
          <w:sz w:val="24"/>
          <w:szCs w:val="24"/>
          <w:lang w:val="uk-UA"/>
        </w:rPr>
        <w:tab/>
        <w:t>цивільна деліктоздатність.</w:t>
      </w:r>
    </w:p>
    <w:p w:rsidR="00E748AC" w:rsidRPr="00071276" w:rsidRDefault="00E748AC" w:rsidP="007F342C">
      <w:pPr>
        <w:widowControl w:val="0"/>
        <w:numPr>
          <w:ilvl w:val="0"/>
          <w:numId w:val="106"/>
        </w:numPr>
        <w:tabs>
          <w:tab w:val="left" w:pos="426"/>
          <w:tab w:val="left" w:pos="1110"/>
        </w:tabs>
        <w:spacing w:after="0"/>
        <w:ind w:left="20" w:right="60" w:firstLine="740"/>
        <w:jc w:val="both"/>
        <w:rPr>
          <w:rFonts w:ascii="Times New Roman" w:hAnsi="Times New Roman"/>
          <w:sz w:val="24"/>
          <w:szCs w:val="24"/>
          <w:lang w:val="uk-UA"/>
        </w:rPr>
      </w:pPr>
      <w:r w:rsidRPr="00071276">
        <w:rPr>
          <w:rFonts w:ascii="Times New Roman" w:hAnsi="Times New Roman"/>
          <w:sz w:val="24"/>
          <w:szCs w:val="24"/>
          <w:lang w:val="uk-UA"/>
        </w:rPr>
        <w:t>З якого віку виникає цивільна правоздатність фізичної особи:</w:t>
      </w:r>
    </w:p>
    <w:p w:rsidR="00E748AC" w:rsidRPr="00071276" w:rsidRDefault="00E748AC" w:rsidP="00071276">
      <w:pPr>
        <w:pStyle w:val="3"/>
        <w:shd w:val="clear" w:color="auto" w:fill="auto"/>
        <w:tabs>
          <w:tab w:val="left" w:pos="426"/>
          <w:tab w:val="left" w:pos="1086"/>
        </w:tabs>
        <w:spacing w:before="0" w:after="0" w:line="276" w:lineRule="auto"/>
        <w:ind w:left="20" w:firstLine="831"/>
        <w:jc w:val="both"/>
        <w:rPr>
          <w:sz w:val="24"/>
          <w:szCs w:val="24"/>
          <w:lang w:val="uk-UA"/>
        </w:rPr>
      </w:pPr>
      <w:r w:rsidRPr="00071276">
        <w:rPr>
          <w:sz w:val="24"/>
          <w:szCs w:val="24"/>
          <w:lang w:val="uk-UA"/>
        </w:rPr>
        <w:t>а)</w:t>
      </w:r>
      <w:r w:rsidRPr="00071276">
        <w:rPr>
          <w:sz w:val="24"/>
          <w:szCs w:val="24"/>
          <w:lang w:val="uk-UA"/>
        </w:rPr>
        <w:tab/>
        <w:t>з 15 років;</w:t>
      </w:r>
    </w:p>
    <w:p w:rsidR="00E748AC" w:rsidRPr="00071276" w:rsidRDefault="00E748AC" w:rsidP="00071276">
      <w:pPr>
        <w:pStyle w:val="3"/>
        <w:shd w:val="clear" w:color="auto" w:fill="auto"/>
        <w:tabs>
          <w:tab w:val="left" w:pos="426"/>
          <w:tab w:val="left" w:pos="1106"/>
        </w:tabs>
        <w:spacing w:before="0" w:after="0" w:line="276" w:lineRule="auto"/>
        <w:ind w:left="20" w:firstLine="831"/>
        <w:jc w:val="both"/>
        <w:rPr>
          <w:sz w:val="24"/>
          <w:szCs w:val="24"/>
          <w:lang w:val="uk-UA"/>
        </w:rPr>
      </w:pPr>
      <w:r w:rsidRPr="00071276">
        <w:rPr>
          <w:sz w:val="24"/>
          <w:szCs w:val="24"/>
          <w:lang w:val="uk-UA"/>
        </w:rPr>
        <w:t>б)</w:t>
      </w:r>
      <w:r w:rsidRPr="00071276">
        <w:rPr>
          <w:sz w:val="24"/>
          <w:szCs w:val="24"/>
          <w:lang w:val="uk-UA"/>
        </w:rPr>
        <w:tab/>
        <w:t>з 18 років;</w:t>
      </w:r>
    </w:p>
    <w:p w:rsidR="00E748AC" w:rsidRPr="00071276" w:rsidRDefault="00E748AC" w:rsidP="00071276">
      <w:pPr>
        <w:pStyle w:val="3"/>
        <w:shd w:val="clear" w:color="auto" w:fill="auto"/>
        <w:tabs>
          <w:tab w:val="left" w:pos="426"/>
          <w:tab w:val="left" w:pos="1106"/>
        </w:tabs>
        <w:spacing w:before="0" w:after="0" w:line="276" w:lineRule="auto"/>
        <w:ind w:left="20" w:firstLine="831"/>
        <w:jc w:val="both"/>
        <w:rPr>
          <w:sz w:val="24"/>
          <w:szCs w:val="24"/>
          <w:lang w:val="uk-UA"/>
        </w:rPr>
      </w:pPr>
      <w:r w:rsidRPr="00071276">
        <w:rPr>
          <w:sz w:val="24"/>
          <w:szCs w:val="24"/>
          <w:lang w:val="uk-UA"/>
        </w:rPr>
        <w:t>в)</w:t>
      </w:r>
      <w:r w:rsidRPr="00071276">
        <w:rPr>
          <w:sz w:val="24"/>
          <w:szCs w:val="24"/>
          <w:lang w:val="uk-UA"/>
        </w:rPr>
        <w:tab/>
        <w:t>з моменту народження;</w:t>
      </w:r>
    </w:p>
    <w:p w:rsidR="00E748AC" w:rsidRPr="00071276" w:rsidRDefault="00E748AC" w:rsidP="00071276">
      <w:pPr>
        <w:pStyle w:val="3"/>
        <w:shd w:val="clear" w:color="auto" w:fill="auto"/>
        <w:tabs>
          <w:tab w:val="left" w:pos="426"/>
          <w:tab w:val="left" w:pos="1086"/>
        </w:tabs>
        <w:spacing w:before="0" w:after="0" w:line="276" w:lineRule="auto"/>
        <w:ind w:left="20" w:firstLine="831"/>
        <w:jc w:val="both"/>
        <w:rPr>
          <w:sz w:val="24"/>
          <w:szCs w:val="24"/>
          <w:lang w:val="uk-UA"/>
        </w:rPr>
      </w:pPr>
      <w:r w:rsidRPr="00071276">
        <w:rPr>
          <w:sz w:val="24"/>
          <w:szCs w:val="24"/>
          <w:lang w:val="uk-UA"/>
        </w:rPr>
        <w:t>г)</w:t>
      </w:r>
      <w:r w:rsidRPr="00071276">
        <w:rPr>
          <w:sz w:val="24"/>
          <w:szCs w:val="24"/>
          <w:lang w:val="uk-UA"/>
        </w:rPr>
        <w:tab/>
        <w:t>з моменту одруження.</w:t>
      </w:r>
    </w:p>
    <w:p w:rsidR="00E748AC" w:rsidRPr="00071276" w:rsidRDefault="00E748AC" w:rsidP="007F342C">
      <w:pPr>
        <w:widowControl w:val="0"/>
        <w:numPr>
          <w:ilvl w:val="0"/>
          <w:numId w:val="106"/>
        </w:numPr>
        <w:tabs>
          <w:tab w:val="left" w:pos="293"/>
          <w:tab w:val="left" w:pos="426"/>
        </w:tabs>
        <w:spacing w:after="0"/>
        <w:ind w:right="60"/>
        <w:jc w:val="both"/>
        <w:rPr>
          <w:rFonts w:ascii="Times New Roman" w:hAnsi="Times New Roman"/>
          <w:sz w:val="24"/>
          <w:szCs w:val="24"/>
          <w:lang w:val="uk-UA"/>
        </w:rPr>
      </w:pPr>
      <w:r w:rsidRPr="00071276">
        <w:rPr>
          <w:rFonts w:ascii="Times New Roman" w:hAnsi="Times New Roman"/>
          <w:sz w:val="24"/>
          <w:szCs w:val="24"/>
          <w:lang w:val="uk-UA"/>
        </w:rPr>
        <w:t>Хто укладає правочини від імені малолітніх до 14 років:</w:t>
      </w:r>
    </w:p>
    <w:p w:rsidR="00E748AC" w:rsidRPr="00071276" w:rsidRDefault="00E748AC" w:rsidP="00071276">
      <w:pPr>
        <w:pStyle w:val="3"/>
        <w:shd w:val="clear" w:color="auto" w:fill="auto"/>
        <w:tabs>
          <w:tab w:val="left" w:pos="426"/>
          <w:tab w:val="left" w:pos="851"/>
          <w:tab w:val="left" w:pos="1086"/>
        </w:tabs>
        <w:spacing w:before="0" w:after="0" w:line="276" w:lineRule="auto"/>
        <w:ind w:left="20" w:firstLine="831"/>
        <w:jc w:val="both"/>
        <w:rPr>
          <w:sz w:val="24"/>
          <w:szCs w:val="24"/>
          <w:lang w:val="uk-UA"/>
        </w:rPr>
      </w:pPr>
      <w:r w:rsidRPr="00071276">
        <w:rPr>
          <w:sz w:val="24"/>
          <w:szCs w:val="24"/>
          <w:lang w:val="uk-UA"/>
        </w:rPr>
        <w:t>а)</w:t>
      </w:r>
      <w:r w:rsidRPr="00071276">
        <w:rPr>
          <w:sz w:val="24"/>
          <w:szCs w:val="24"/>
          <w:lang w:val="uk-UA"/>
        </w:rPr>
        <w:tab/>
        <w:t>піклувальник;</w:t>
      </w:r>
    </w:p>
    <w:p w:rsidR="00E748AC" w:rsidRPr="00071276" w:rsidRDefault="00E748AC" w:rsidP="00071276">
      <w:pPr>
        <w:pStyle w:val="3"/>
        <w:shd w:val="clear" w:color="auto" w:fill="auto"/>
        <w:tabs>
          <w:tab w:val="left" w:pos="426"/>
          <w:tab w:val="left" w:pos="851"/>
          <w:tab w:val="left" w:pos="1115"/>
        </w:tabs>
        <w:spacing w:before="0" w:after="0" w:line="276" w:lineRule="auto"/>
        <w:ind w:left="20" w:firstLine="831"/>
        <w:jc w:val="both"/>
        <w:rPr>
          <w:sz w:val="24"/>
          <w:szCs w:val="24"/>
          <w:lang w:val="uk-UA"/>
        </w:rPr>
      </w:pPr>
      <w:r w:rsidRPr="00071276">
        <w:rPr>
          <w:sz w:val="24"/>
          <w:szCs w:val="24"/>
          <w:lang w:val="uk-UA"/>
        </w:rPr>
        <w:t>б)</w:t>
      </w:r>
      <w:r w:rsidRPr="00071276">
        <w:rPr>
          <w:sz w:val="24"/>
          <w:szCs w:val="24"/>
          <w:lang w:val="uk-UA"/>
        </w:rPr>
        <w:tab/>
        <w:t>батьки (усиновителі);</w:t>
      </w:r>
    </w:p>
    <w:p w:rsidR="00E748AC" w:rsidRPr="00071276" w:rsidRDefault="00E748AC" w:rsidP="00071276">
      <w:pPr>
        <w:pStyle w:val="3"/>
        <w:shd w:val="clear" w:color="auto" w:fill="auto"/>
        <w:tabs>
          <w:tab w:val="left" w:pos="426"/>
          <w:tab w:val="left" w:pos="851"/>
          <w:tab w:val="left" w:pos="1110"/>
        </w:tabs>
        <w:spacing w:before="0" w:after="0" w:line="276" w:lineRule="auto"/>
        <w:ind w:left="20" w:firstLine="831"/>
        <w:jc w:val="both"/>
        <w:rPr>
          <w:sz w:val="24"/>
          <w:szCs w:val="24"/>
          <w:lang w:val="uk-UA"/>
        </w:rPr>
      </w:pPr>
      <w:r w:rsidRPr="00071276">
        <w:rPr>
          <w:sz w:val="24"/>
          <w:szCs w:val="24"/>
          <w:lang w:val="uk-UA"/>
        </w:rPr>
        <w:t>в)</w:t>
      </w:r>
      <w:r w:rsidRPr="00071276">
        <w:rPr>
          <w:sz w:val="24"/>
          <w:szCs w:val="24"/>
          <w:lang w:val="uk-UA"/>
        </w:rPr>
        <w:tab/>
        <w:t>опікун;</w:t>
      </w:r>
    </w:p>
    <w:p w:rsidR="00E748AC" w:rsidRPr="00071276" w:rsidRDefault="00E748AC" w:rsidP="00071276">
      <w:pPr>
        <w:pStyle w:val="3"/>
        <w:shd w:val="clear" w:color="auto" w:fill="auto"/>
        <w:tabs>
          <w:tab w:val="left" w:pos="426"/>
          <w:tab w:val="left" w:pos="851"/>
          <w:tab w:val="left" w:pos="1096"/>
        </w:tabs>
        <w:spacing w:before="0" w:after="0" w:line="276" w:lineRule="auto"/>
        <w:ind w:left="20" w:firstLine="831"/>
        <w:jc w:val="both"/>
        <w:rPr>
          <w:sz w:val="24"/>
          <w:szCs w:val="24"/>
          <w:lang w:val="uk-UA"/>
        </w:rPr>
      </w:pPr>
      <w:r w:rsidRPr="00071276">
        <w:rPr>
          <w:sz w:val="24"/>
          <w:szCs w:val="24"/>
          <w:lang w:val="uk-UA"/>
        </w:rPr>
        <w:t>г)</w:t>
      </w:r>
      <w:r w:rsidRPr="00071276">
        <w:rPr>
          <w:sz w:val="24"/>
          <w:szCs w:val="24"/>
          <w:lang w:val="uk-UA"/>
        </w:rPr>
        <w:tab/>
        <w:t>бабуся.</w:t>
      </w:r>
    </w:p>
    <w:p w:rsidR="00E748AC" w:rsidRPr="00071276" w:rsidRDefault="00E748AC" w:rsidP="007F342C">
      <w:pPr>
        <w:widowControl w:val="0"/>
        <w:numPr>
          <w:ilvl w:val="0"/>
          <w:numId w:val="106"/>
        </w:numPr>
        <w:tabs>
          <w:tab w:val="left" w:pos="426"/>
          <w:tab w:val="left" w:pos="1063"/>
        </w:tabs>
        <w:spacing w:after="0"/>
        <w:ind w:left="40" w:firstLine="740"/>
        <w:jc w:val="both"/>
        <w:rPr>
          <w:rFonts w:ascii="Times New Roman" w:hAnsi="Times New Roman"/>
          <w:sz w:val="24"/>
          <w:szCs w:val="24"/>
          <w:lang w:val="uk-UA"/>
        </w:rPr>
      </w:pPr>
      <w:r w:rsidRPr="00071276">
        <w:rPr>
          <w:rFonts w:ascii="Times New Roman" w:hAnsi="Times New Roman"/>
          <w:sz w:val="24"/>
          <w:szCs w:val="24"/>
          <w:lang w:val="uk-UA"/>
        </w:rPr>
        <w:t>До непідприємницьких товариств належать:</w:t>
      </w:r>
    </w:p>
    <w:p w:rsidR="00E748AC" w:rsidRPr="00071276" w:rsidRDefault="00E748AC" w:rsidP="00071276">
      <w:pPr>
        <w:pStyle w:val="3"/>
        <w:shd w:val="clear" w:color="auto" w:fill="auto"/>
        <w:tabs>
          <w:tab w:val="left" w:pos="426"/>
          <w:tab w:val="left" w:pos="851"/>
          <w:tab w:val="left" w:pos="1116"/>
        </w:tabs>
        <w:spacing w:before="0" w:after="0" w:line="276" w:lineRule="auto"/>
        <w:ind w:left="20" w:firstLine="831"/>
        <w:jc w:val="both"/>
        <w:rPr>
          <w:sz w:val="24"/>
          <w:szCs w:val="24"/>
          <w:lang w:val="uk-UA"/>
        </w:rPr>
      </w:pPr>
      <w:r w:rsidRPr="00071276">
        <w:rPr>
          <w:sz w:val="24"/>
          <w:szCs w:val="24"/>
          <w:lang w:val="uk-UA"/>
        </w:rPr>
        <w:t>а)</w:t>
      </w:r>
      <w:r w:rsidRPr="00071276">
        <w:rPr>
          <w:sz w:val="24"/>
          <w:szCs w:val="24"/>
          <w:lang w:val="uk-UA"/>
        </w:rPr>
        <w:tab/>
        <w:t>споживчі кооперативи;</w:t>
      </w:r>
    </w:p>
    <w:p w:rsidR="00E748AC" w:rsidRPr="00071276" w:rsidRDefault="00E748AC" w:rsidP="00071276">
      <w:pPr>
        <w:pStyle w:val="3"/>
        <w:shd w:val="clear" w:color="auto" w:fill="auto"/>
        <w:tabs>
          <w:tab w:val="left" w:pos="426"/>
          <w:tab w:val="left" w:pos="851"/>
          <w:tab w:val="left" w:pos="1126"/>
        </w:tabs>
        <w:spacing w:before="0" w:after="0" w:line="276" w:lineRule="auto"/>
        <w:ind w:left="20" w:firstLine="831"/>
        <w:jc w:val="both"/>
        <w:rPr>
          <w:sz w:val="24"/>
          <w:szCs w:val="24"/>
          <w:lang w:val="uk-UA"/>
        </w:rPr>
      </w:pPr>
      <w:r w:rsidRPr="00071276">
        <w:rPr>
          <w:sz w:val="24"/>
          <w:szCs w:val="24"/>
          <w:lang w:val="uk-UA"/>
        </w:rPr>
        <w:t>б)</w:t>
      </w:r>
      <w:r w:rsidRPr="00071276">
        <w:rPr>
          <w:sz w:val="24"/>
          <w:szCs w:val="24"/>
          <w:lang w:val="uk-UA"/>
        </w:rPr>
        <w:tab/>
        <w:t>приватні підприємства;</w:t>
      </w:r>
    </w:p>
    <w:p w:rsidR="00E748AC" w:rsidRPr="00071276" w:rsidRDefault="00E748AC" w:rsidP="00071276">
      <w:pPr>
        <w:pStyle w:val="3"/>
        <w:shd w:val="clear" w:color="auto" w:fill="auto"/>
        <w:tabs>
          <w:tab w:val="left" w:pos="426"/>
          <w:tab w:val="left" w:pos="851"/>
          <w:tab w:val="left" w:pos="1126"/>
        </w:tabs>
        <w:spacing w:before="0" w:after="0" w:line="276" w:lineRule="auto"/>
        <w:ind w:left="20" w:firstLine="831"/>
        <w:jc w:val="both"/>
        <w:rPr>
          <w:sz w:val="24"/>
          <w:szCs w:val="24"/>
          <w:lang w:val="uk-UA"/>
        </w:rPr>
      </w:pPr>
      <w:r w:rsidRPr="00071276">
        <w:rPr>
          <w:sz w:val="24"/>
          <w:szCs w:val="24"/>
          <w:lang w:val="uk-UA"/>
        </w:rPr>
        <w:t>в)</w:t>
      </w:r>
      <w:r w:rsidRPr="00071276">
        <w:rPr>
          <w:sz w:val="24"/>
          <w:szCs w:val="24"/>
          <w:lang w:val="uk-UA"/>
        </w:rPr>
        <w:tab/>
        <w:t>господарські товариства;</w:t>
      </w:r>
    </w:p>
    <w:p w:rsidR="00E748AC" w:rsidRPr="00071276" w:rsidRDefault="00E748AC" w:rsidP="00071276">
      <w:pPr>
        <w:pStyle w:val="3"/>
        <w:shd w:val="clear" w:color="auto" w:fill="auto"/>
        <w:tabs>
          <w:tab w:val="left" w:pos="426"/>
          <w:tab w:val="left" w:pos="851"/>
          <w:tab w:val="left" w:pos="1111"/>
        </w:tabs>
        <w:spacing w:before="0" w:after="0" w:line="276" w:lineRule="auto"/>
        <w:ind w:left="20" w:firstLine="831"/>
        <w:jc w:val="both"/>
        <w:rPr>
          <w:sz w:val="24"/>
          <w:szCs w:val="24"/>
          <w:lang w:val="uk-UA"/>
        </w:rPr>
      </w:pPr>
      <w:r w:rsidRPr="00071276">
        <w:rPr>
          <w:sz w:val="24"/>
          <w:szCs w:val="24"/>
          <w:lang w:val="uk-UA"/>
        </w:rPr>
        <w:t>г)</w:t>
      </w:r>
      <w:r w:rsidRPr="00071276">
        <w:rPr>
          <w:sz w:val="24"/>
          <w:szCs w:val="24"/>
          <w:lang w:val="uk-UA"/>
        </w:rPr>
        <w:tab/>
        <w:t>об’єднання громадян.</w:t>
      </w:r>
    </w:p>
    <w:p w:rsidR="00E748AC" w:rsidRPr="00071276" w:rsidRDefault="00E748AC" w:rsidP="007F342C">
      <w:pPr>
        <w:widowControl w:val="0"/>
        <w:numPr>
          <w:ilvl w:val="0"/>
          <w:numId w:val="106"/>
        </w:numPr>
        <w:tabs>
          <w:tab w:val="left" w:pos="426"/>
          <w:tab w:val="left" w:pos="1054"/>
        </w:tabs>
        <w:spacing w:after="0"/>
        <w:ind w:left="40" w:firstLine="740"/>
        <w:jc w:val="both"/>
        <w:rPr>
          <w:rFonts w:ascii="Times New Roman" w:hAnsi="Times New Roman"/>
          <w:sz w:val="24"/>
          <w:szCs w:val="24"/>
          <w:lang w:val="uk-UA"/>
        </w:rPr>
      </w:pPr>
      <w:r w:rsidRPr="00071276">
        <w:rPr>
          <w:rFonts w:ascii="Times New Roman" w:hAnsi="Times New Roman"/>
          <w:sz w:val="24"/>
          <w:szCs w:val="24"/>
          <w:lang w:val="uk-UA"/>
        </w:rPr>
        <w:t>До підприємницьких товариств належать:</w:t>
      </w:r>
    </w:p>
    <w:p w:rsidR="00E748AC" w:rsidRPr="00071276" w:rsidRDefault="00E748AC" w:rsidP="00071276">
      <w:pPr>
        <w:pStyle w:val="3"/>
        <w:shd w:val="clear" w:color="auto" w:fill="auto"/>
        <w:tabs>
          <w:tab w:val="left" w:pos="426"/>
          <w:tab w:val="left" w:pos="1106"/>
        </w:tabs>
        <w:spacing w:before="0" w:after="0" w:line="276" w:lineRule="auto"/>
        <w:ind w:left="20" w:firstLine="831"/>
        <w:jc w:val="both"/>
        <w:rPr>
          <w:sz w:val="24"/>
          <w:szCs w:val="24"/>
          <w:lang w:val="uk-UA"/>
        </w:rPr>
      </w:pPr>
      <w:r w:rsidRPr="00071276">
        <w:rPr>
          <w:sz w:val="24"/>
          <w:szCs w:val="24"/>
          <w:lang w:val="uk-UA"/>
        </w:rPr>
        <w:t>а)</w:t>
      </w:r>
      <w:r w:rsidRPr="00071276">
        <w:rPr>
          <w:sz w:val="24"/>
          <w:szCs w:val="24"/>
          <w:lang w:val="uk-UA"/>
        </w:rPr>
        <w:tab/>
        <w:t>повне товариство;</w:t>
      </w:r>
    </w:p>
    <w:p w:rsidR="00E748AC" w:rsidRPr="00071276" w:rsidRDefault="00E748AC" w:rsidP="00071276">
      <w:pPr>
        <w:pStyle w:val="3"/>
        <w:shd w:val="clear" w:color="auto" w:fill="auto"/>
        <w:tabs>
          <w:tab w:val="left" w:pos="426"/>
          <w:tab w:val="left" w:pos="1126"/>
        </w:tabs>
        <w:spacing w:before="0" w:after="0" w:line="276" w:lineRule="auto"/>
        <w:ind w:left="20" w:firstLine="831"/>
        <w:jc w:val="both"/>
        <w:rPr>
          <w:sz w:val="24"/>
          <w:szCs w:val="24"/>
          <w:lang w:val="uk-UA"/>
        </w:rPr>
      </w:pPr>
      <w:r w:rsidRPr="00071276">
        <w:rPr>
          <w:sz w:val="24"/>
          <w:szCs w:val="24"/>
          <w:lang w:val="uk-UA"/>
        </w:rPr>
        <w:t>б)</w:t>
      </w:r>
      <w:r w:rsidRPr="00071276">
        <w:rPr>
          <w:sz w:val="24"/>
          <w:szCs w:val="24"/>
          <w:lang w:val="uk-UA"/>
        </w:rPr>
        <w:tab/>
        <w:t>політична партія;</w:t>
      </w:r>
    </w:p>
    <w:p w:rsidR="00E748AC" w:rsidRPr="00071276" w:rsidRDefault="00E748AC" w:rsidP="00071276">
      <w:pPr>
        <w:pStyle w:val="3"/>
        <w:shd w:val="clear" w:color="auto" w:fill="auto"/>
        <w:tabs>
          <w:tab w:val="left" w:pos="426"/>
          <w:tab w:val="left" w:pos="1126"/>
        </w:tabs>
        <w:spacing w:before="0" w:after="0" w:line="276" w:lineRule="auto"/>
        <w:ind w:left="20" w:firstLine="831"/>
        <w:jc w:val="both"/>
        <w:rPr>
          <w:sz w:val="24"/>
          <w:szCs w:val="24"/>
          <w:lang w:val="uk-UA"/>
        </w:rPr>
      </w:pPr>
      <w:r w:rsidRPr="00071276">
        <w:rPr>
          <w:sz w:val="24"/>
          <w:szCs w:val="24"/>
          <w:lang w:val="uk-UA"/>
        </w:rPr>
        <w:t>в)</w:t>
      </w:r>
      <w:r w:rsidRPr="00071276">
        <w:rPr>
          <w:sz w:val="24"/>
          <w:szCs w:val="24"/>
          <w:lang w:val="uk-UA"/>
        </w:rPr>
        <w:tab/>
        <w:t>приватне підприємство;</w:t>
      </w:r>
    </w:p>
    <w:p w:rsidR="00E748AC" w:rsidRPr="00071276" w:rsidRDefault="00E748AC" w:rsidP="00071276">
      <w:pPr>
        <w:pStyle w:val="3"/>
        <w:shd w:val="clear" w:color="auto" w:fill="auto"/>
        <w:tabs>
          <w:tab w:val="left" w:pos="426"/>
          <w:tab w:val="left" w:pos="1106"/>
        </w:tabs>
        <w:spacing w:before="0" w:after="0" w:line="276" w:lineRule="auto"/>
        <w:ind w:left="20" w:firstLine="831"/>
        <w:jc w:val="both"/>
        <w:rPr>
          <w:sz w:val="24"/>
          <w:szCs w:val="24"/>
          <w:lang w:val="uk-UA"/>
        </w:rPr>
      </w:pPr>
      <w:r w:rsidRPr="00071276">
        <w:rPr>
          <w:sz w:val="24"/>
          <w:szCs w:val="24"/>
          <w:lang w:val="uk-UA"/>
        </w:rPr>
        <w:t>г)</w:t>
      </w:r>
      <w:r w:rsidRPr="00071276">
        <w:rPr>
          <w:sz w:val="24"/>
          <w:szCs w:val="24"/>
          <w:lang w:val="uk-UA"/>
        </w:rPr>
        <w:tab/>
        <w:t>виробничий кооператив.</w:t>
      </w:r>
    </w:p>
    <w:p w:rsidR="00E748AC" w:rsidRPr="00071276" w:rsidRDefault="00E748AC" w:rsidP="007F342C">
      <w:pPr>
        <w:widowControl w:val="0"/>
        <w:numPr>
          <w:ilvl w:val="0"/>
          <w:numId w:val="106"/>
        </w:numPr>
        <w:tabs>
          <w:tab w:val="left" w:pos="426"/>
          <w:tab w:val="left" w:pos="1058"/>
        </w:tabs>
        <w:spacing w:after="0"/>
        <w:ind w:left="40" w:firstLine="740"/>
        <w:jc w:val="both"/>
        <w:rPr>
          <w:rFonts w:ascii="Times New Roman" w:hAnsi="Times New Roman"/>
          <w:sz w:val="24"/>
          <w:szCs w:val="24"/>
          <w:lang w:val="uk-UA"/>
        </w:rPr>
      </w:pPr>
      <w:r w:rsidRPr="00071276">
        <w:rPr>
          <w:rFonts w:ascii="Times New Roman" w:hAnsi="Times New Roman"/>
          <w:sz w:val="24"/>
          <w:szCs w:val="24"/>
          <w:lang w:val="uk-UA"/>
        </w:rPr>
        <w:t>Ліквідація юридичної особи може бути проведена:</w:t>
      </w:r>
    </w:p>
    <w:p w:rsidR="00E748AC" w:rsidRPr="00071276" w:rsidRDefault="00E748AC" w:rsidP="00071276">
      <w:pPr>
        <w:pStyle w:val="3"/>
        <w:shd w:val="clear" w:color="auto" w:fill="auto"/>
        <w:tabs>
          <w:tab w:val="left" w:pos="426"/>
          <w:tab w:val="left" w:pos="851"/>
          <w:tab w:val="left" w:pos="1106"/>
        </w:tabs>
        <w:spacing w:before="0" w:after="0" w:line="276" w:lineRule="auto"/>
        <w:ind w:left="20" w:firstLine="831"/>
        <w:jc w:val="both"/>
        <w:rPr>
          <w:sz w:val="24"/>
          <w:szCs w:val="24"/>
          <w:lang w:val="uk-UA"/>
        </w:rPr>
      </w:pPr>
      <w:r w:rsidRPr="00071276">
        <w:rPr>
          <w:sz w:val="24"/>
          <w:szCs w:val="24"/>
          <w:lang w:val="uk-UA"/>
        </w:rPr>
        <w:t>а)</w:t>
      </w:r>
      <w:r w:rsidRPr="00071276">
        <w:rPr>
          <w:sz w:val="24"/>
          <w:szCs w:val="24"/>
          <w:lang w:val="uk-UA"/>
        </w:rPr>
        <w:tab/>
        <w:t>за рішенням її учасників;</w:t>
      </w:r>
    </w:p>
    <w:p w:rsidR="00E748AC" w:rsidRPr="00071276" w:rsidRDefault="00E748AC" w:rsidP="00071276">
      <w:pPr>
        <w:pStyle w:val="3"/>
        <w:shd w:val="clear" w:color="auto" w:fill="auto"/>
        <w:tabs>
          <w:tab w:val="left" w:pos="426"/>
          <w:tab w:val="left" w:pos="851"/>
          <w:tab w:val="left" w:pos="1121"/>
        </w:tabs>
        <w:spacing w:before="0" w:after="0" w:line="276" w:lineRule="auto"/>
        <w:ind w:left="20" w:firstLine="831"/>
        <w:jc w:val="both"/>
        <w:rPr>
          <w:sz w:val="24"/>
          <w:szCs w:val="24"/>
          <w:lang w:val="uk-UA"/>
        </w:rPr>
      </w:pPr>
      <w:r w:rsidRPr="00071276">
        <w:rPr>
          <w:sz w:val="24"/>
          <w:szCs w:val="24"/>
          <w:lang w:val="uk-UA"/>
        </w:rPr>
        <w:t>б)</w:t>
      </w:r>
      <w:r w:rsidRPr="00071276">
        <w:rPr>
          <w:sz w:val="24"/>
          <w:szCs w:val="24"/>
          <w:lang w:val="uk-UA"/>
        </w:rPr>
        <w:tab/>
        <w:t>у зв’язку з досягненням мети, для якої вона створена;</w:t>
      </w:r>
    </w:p>
    <w:p w:rsidR="00E748AC" w:rsidRPr="00071276" w:rsidRDefault="00E748AC" w:rsidP="00071276">
      <w:pPr>
        <w:pStyle w:val="3"/>
        <w:shd w:val="clear" w:color="auto" w:fill="auto"/>
        <w:tabs>
          <w:tab w:val="left" w:pos="426"/>
          <w:tab w:val="left" w:pos="851"/>
          <w:tab w:val="left" w:pos="1126"/>
        </w:tabs>
        <w:spacing w:before="0" w:after="0" w:line="276" w:lineRule="auto"/>
        <w:ind w:left="20" w:firstLine="831"/>
        <w:jc w:val="both"/>
        <w:rPr>
          <w:sz w:val="24"/>
          <w:szCs w:val="24"/>
          <w:lang w:val="uk-UA"/>
        </w:rPr>
      </w:pPr>
      <w:r w:rsidRPr="00071276">
        <w:rPr>
          <w:sz w:val="24"/>
          <w:szCs w:val="24"/>
          <w:lang w:val="uk-UA"/>
        </w:rPr>
        <w:t>в)</w:t>
      </w:r>
      <w:r w:rsidRPr="00071276">
        <w:rPr>
          <w:sz w:val="24"/>
          <w:szCs w:val="24"/>
          <w:lang w:val="uk-UA"/>
        </w:rPr>
        <w:tab/>
        <w:t>за рішенням суду;</w:t>
      </w:r>
    </w:p>
    <w:p w:rsidR="00E748AC" w:rsidRPr="00071276" w:rsidRDefault="00E748AC" w:rsidP="00071276">
      <w:pPr>
        <w:pStyle w:val="3"/>
        <w:shd w:val="clear" w:color="auto" w:fill="auto"/>
        <w:tabs>
          <w:tab w:val="left" w:pos="426"/>
          <w:tab w:val="left" w:pos="851"/>
          <w:tab w:val="left" w:pos="1106"/>
        </w:tabs>
        <w:spacing w:before="0" w:after="0" w:line="276" w:lineRule="auto"/>
        <w:ind w:left="20" w:firstLine="831"/>
        <w:jc w:val="both"/>
        <w:rPr>
          <w:sz w:val="24"/>
          <w:szCs w:val="24"/>
          <w:lang w:val="uk-UA"/>
        </w:rPr>
      </w:pPr>
      <w:r w:rsidRPr="00071276">
        <w:rPr>
          <w:sz w:val="24"/>
          <w:szCs w:val="24"/>
          <w:lang w:val="uk-UA"/>
        </w:rPr>
        <w:t>г)</w:t>
      </w:r>
      <w:r w:rsidRPr="00071276">
        <w:rPr>
          <w:sz w:val="24"/>
          <w:szCs w:val="24"/>
          <w:lang w:val="uk-UA"/>
        </w:rPr>
        <w:tab/>
        <w:t>за рішенням органу державної реєстрації.</w:t>
      </w:r>
    </w:p>
    <w:p w:rsidR="00E748AC" w:rsidRPr="00071276" w:rsidRDefault="00E748AC" w:rsidP="007F342C">
      <w:pPr>
        <w:widowControl w:val="0"/>
        <w:numPr>
          <w:ilvl w:val="0"/>
          <w:numId w:val="106"/>
        </w:numPr>
        <w:tabs>
          <w:tab w:val="left" w:pos="426"/>
          <w:tab w:val="left" w:pos="1139"/>
        </w:tabs>
        <w:spacing w:after="0"/>
        <w:ind w:left="40" w:firstLine="740"/>
        <w:jc w:val="both"/>
        <w:rPr>
          <w:rFonts w:ascii="Times New Roman" w:hAnsi="Times New Roman"/>
          <w:sz w:val="24"/>
          <w:szCs w:val="24"/>
          <w:lang w:val="uk-UA"/>
        </w:rPr>
      </w:pPr>
      <w:r w:rsidRPr="00071276">
        <w:rPr>
          <w:rFonts w:ascii="Times New Roman" w:hAnsi="Times New Roman"/>
          <w:sz w:val="24"/>
          <w:szCs w:val="24"/>
          <w:lang w:val="uk-UA"/>
        </w:rPr>
        <w:t>Як називається товариство, всі учасники якого займа</w:t>
      </w:r>
      <w:r w:rsidRPr="00071276">
        <w:rPr>
          <w:rFonts w:ascii="Times New Roman" w:hAnsi="Times New Roman"/>
          <w:sz w:val="24"/>
          <w:szCs w:val="24"/>
          <w:lang w:val="uk-UA"/>
        </w:rPr>
        <w:softHyphen/>
        <w:t>ються спільною підприємницькою діяльністю і відповідають усім своїм майном:</w:t>
      </w:r>
    </w:p>
    <w:p w:rsidR="00E748AC" w:rsidRPr="00071276" w:rsidRDefault="00E748AC" w:rsidP="00071276">
      <w:pPr>
        <w:pStyle w:val="3"/>
        <w:shd w:val="clear" w:color="auto" w:fill="auto"/>
        <w:tabs>
          <w:tab w:val="left" w:pos="426"/>
          <w:tab w:val="left" w:pos="1106"/>
        </w:tabs>
        <w:spacing w:before="0" w:after="0" w:line="276" w:lineRule="auto"/>
        <w:ind w:left="20" w:firstLine="831"/>
        <w:jc w:val="both"/>
        <w:rPr>
          <w:sz w:val="24"/>
          <w:szCs w:val="24"/>
          <w:lang w:val="uk-UA"/>
        </w:rPr>
      </w:pPr>
      <w:r w:rsidRPr="00071276">
        <w:rPr>
          <w:sz w:val="24"/>
          <w:szCs w:val="24"/>
          <w:lang w:val="uk-UA"/>
        </w:rPr>
        <w:t>а)</w:t>
      </w:r>
      <w:r w:rsidRPr="00071276">
        <w:rPr>
          <w:sz w:val="24"/>
          <w:szCs w:val="24"/>
          <w:lang w:val="uk-UA"/>
        </w:rPr>
        <w:tab/>
        <w:t>повне;</w:t>
      </w:r>
    </w:p>
    <w:p w:rsidR="00E748AC" w:rsidRPr="00071276" w:rsidRDefault="00E748AC" w:rsidP="00071276">
      <w:pPr>
        <w:pStyle w:val="3"/>
        <w:shd w:val="clear" w:color="auto" w:fill="auto"/>
        <w:tabs>
          <w:tab w:val="left" w:pos="426"/>
          <w:tab w:val="left" w:pos="1135"/>
        </w:tabs>
        <w:spacing w:before="0" w:after="0" w:line="276" w:lineRule="auto"/>
        <w:ind w:left="20" w:firstLine="831"/>
        <w:jc w:val="both"/>
        <w:rPr>
          <w:sz w:val="24"/>
          <w:szCs w:val="24"/>
          <w:lang w:val="uk-UA"/>
        </w:rPr>
      </w:pPr>
      <w:r w:rsidRPr="00071276">
        <w:rPr>
          <w:sz w:val="24"/>
          <w:szCs w:val="24"/>
          <w:lang w:val="uk-UA"/>
        </w:rPr>
        <w:t>б)</w:t>
      </w:r>
      <w:r w:rsidRPr="00071276">
        <w:rPr>
          <w:sz w:val="24"/>
          <w:szCs w:val="24"/>
          <w:lang w:val="uk-UA"/>
        </w:rPr>
        <w:tab/>
        <w:t>акціонерне;</w:t>
      </w:r>
    </w:p>
    <w:p w:rsidR="00E748AC" w:rsidRPr="00071276" w:rsidRDefault="00E748AC" w:rsidP="00071276">
      <w:pPr>
        <w:pStyle w:val="3"/>
        <w:shd w:val="clear" w:color="auto" w:fill="auto"/>
        <w:tabs>
          <w:tab w:val="left" w:pos="426"/>
          <w:tab w:val="left" w:pos="1126"/>
        </w:tabs>
        <w:spacing w:before="0" w:after="0" w:line="276" w:lineRule="auto"/>
        <w:ind w:left="20" w:firstLine="831"/>
        <w:jc w:val="both"/>
        <w:rPr>
          <w:sz w:val="24"/>
          <w:szCs w:val="24"/>
          <w:lang w:val="uk-UA"/>
        </w:rPr>
      </w:pPr>
      <w:r w:rsidRPr="00071276">
        <w:rPr>
          <w:sz w:val="24"/>
          <w:szCs w:val="24"/>
          <w:lang w:val="uk-UA"/>
        </w:rPr>
        <w:t>в)</w:t>
      </w:r>
      <w:r w:rsidRPr="00071276">
        <w:rPr>
          <w:sz w:val="24"/>
          <w:szCs w:val="24"/>
          <w:lang w:val="uk-UA"/>
        </w:rPr>
        <w:tab/>
        <w:t>командитне;</w:t>
      </w:r>
    </w:p>
    <w:p w:rsidR="00E748AC" w:rsidRPr="00071276" w:rsidRDefault="00E748AC" w:rsidP="00071276">
      <w:pPr>
        <w:pStyle w:val="3"/>
        <w:shd w:val="clear" w:color="auto" w:fill="auto"/>
        <w:tabs>
          <w:tab w:val="left" w:pos="426"/>
          <w:tab w:val="left" w:pos="1106"/>
        </w:tabs>
        <w:spacing w:before="0" w:after="0" w:line="276" w:lineRule="auto"/>
        <w:ind w:left="20" w:firstLine="831"/>
        <w:jc w:val="both"/>
        <w:rPr>
          <w:sz w:val="24"/>
          <w:szCs w:val="24"/>
          <w:lang w:val="uk-UA"/>
        </w:rPr>
      </w:pPr>
      <w:r w:rsidRPr="00071276">
        <w:rPr>
          <w:sz w:val="24"/>
          <w:szCs w:val="24"/>
          <w:lang w:val="uk-UA"/>
        </w:rPr>
        <w:t>г)</w:t>
      </w:r>
      <w:r w:rsidRPr="00071276">
        <w:rPr>
          <w:sz w:val="24"/>
          <w:szCs w:val="24"/>
          <w:lang w:val="uk-UA"/>
        </w:rPr>
        <w:tab/>
        <w:t>з обмеженою відповідальністю.</w:t>
      </w:r>
    </w:p>
    <w:p w:rsidR="00E748AC" w:rsidRPr="00071276" w:rsidRDefault="00E748AC" w:rsidP="007F342C">
      <w:pPr>
        <w:widowControl w:val="0"/>
        <w:numPr>
          <w:ilvl w:val="0"/>
          <w:numId w:val="106"/>
        </w:numPr>
        <w:tabs>
          <w:tab w:val="left" w:pos="426"/>
          <w:tab w:val="left" w:pos="1144"/>
        </w:tabs>
        <w:spacing w:after="0"/>
        <w:ind w:left="40" w:firstLine="740"/>
        <w:jc w:val="both"/>
        <w:rPr>
          <w:rFonts w:ascii="Times New Roman" w:hAnsi="Times New Roman"/>
          <w:sz w:val="24"/>
          <w:szCs w:val="24"/>
          <w:lang w:val="uk-UA"/>
        </w:rPr>
      </w:pPr>
      <w:r w:rsidRPr="00071276">
        <w:rPr>
          <w:rFonts w:ascii="Times New Roman" w:hAnsi="Times New Roman"/>
          <w:sz w:val="24"/>
          <w:szCs w:val="24"/>
          <w:lang w:val="uk-UA"/>
        </w:rPr>
        <w:t>Чи правильним є таке твердження: «Держава діє у ци</w:t>
      </w:r>
      <w:r w:rsidRPr="00071276">
        <w:rPr>
          <w:rFonts w:ascii="Times New Roman" w:hAnsi="Times New Roman"/>
          <w:sz w:val="24"/>
          <w:szCs w:val="24"/>
          <w:lang w:val="uk-UA"/>
        </w:rPr>
        <w:softHyphen/>
        <w:t>вільних відносинах на рівних правах з іншими учасниками цих від</w:t>
      </w:r>
      <w:r w:rsidRPr="00071276">
        <w:rPr>
          <w:rFonts w:ascii="Times New Roman" w:hAnsi="Times New Roman"/>
          <w:sz w:val="24"/>
          <w:szCs w:val="24"/>
          <w:lang w:val="uk-UA"/>
        </w:rPr>
        <w:softHyphen/>
        <w:t>носин»:</w:t>
      </w:r>
    </w:p>
    <w:p w:rsidR="00E748AC" w:rsidRPr="00071276" w:rsidRDefault="00E748AC" w:rsidP="00071276">
      <w:pPr>
        <w:pStyle w:val="3"/>
        <w:shd w:val="clear" w:color="auto" w:fill="auto"/>
        <w:tabs>
          <w:tab w:val="left" w:pos="426"/>
          <w:tab w:val="left" w:pos="1106"/>
        </w:tabs>
        <w:spacing w:before="0" w:after="0" w:line="276" w:lineRule="auto"/>
        <w:ind w:left="20" w:firstLine="831"/>
        <w:jc w:val="both"/>
        <w:rPr>
          <w:sz w:val="24"/>
          <w:szCs w:val="24"/>
          <w:lang w:val="uk-UA"/>
        </w:rPr>
      </w:pPr>
      <w:r w:rsidRPr="00071276">
        <w:rPr>
          <w:sz w:val="24"/>
          <w:szCs w:val="24"/>
          <w:lang w:val="uk-UA"/>
        </w:rPr>
        <w:t>а)</w:t>
      </w:r>
      <w:r w:rsidRPr="00071276">
        <w:rPr>
          <w:sz w:val="24"/>
          <w:szCs w:val="24"/>
          <w:lang w:val="uk-UA"/>
        </w:rPr>
        <w:tab/>
        <w:t>правильне;</w:t>
      </w:r>
    </w:p>
    <w:p w:rsidR="00E748AC" w:rsidRPr="00071276" w:rsidRDefault="00E748AC" w:rsidP="00071276">
      <w:pPr>
        <w:pStyle w:val="3"/>
        <w:shd w:val="clear" w:color="auto" w:fill="auto"/>
        <w:tabs>
          <w:tab w:val="left" w:pos="426"/>
          <w:tab w:val="left" w:pos="1126"/>
        </w:tabs>
        <w:spacing w:before="0" w:after="0" w:line="276" w:lineRule="auto"/>
        <w:ind w:left="20" w:firstLine="831"/>
        <w:jc w:val="both"/>
        <w:rPr>
          <w:sz w:val="24"/>
          <w:szCs w:val="24"/>
          <w:lang w:val="uk-UA"/>
        </w:rPr>
      </w:pPr>
      <w:r w:rsidRPr="00071276">
        <w:rPr>
          <w:sz w:val="24"/>
          <w:szCs w:val="24"/>
          <w:lang w:val="uk-UA"/>
        </w:rPr>
        <w:t>б)</w:t>
      </w:r>
      <w:r w:rsidRPr="00071276">
        <w:rPr>
          <w:sz w:val="24"/>
          <w:szCs w:val="24"/>
          <w:lang w:val="uk-UA"/>
        </w:rPr>
        <w:tab/>
        <w:t>неправильне;</w:t>
      </w:r>
    </w:p>
    <w:p w:rsidR="00E748AC" w:rsidRPr="00071276" w:rsidRDefault="00E748AC" w:rsidP="00071276">
      <w:pPr>
        <w:pStyle w:val="3"/>
        <w:shd w:val="clear" w:color="auto" w:fill="auto"/>
        <w:tabs>
          <w:tab w:val="left" w:pos="426"/>
          <w:tab w:val="left" w:pos="1121"/>
        </w:tabs>
        <w:spacing w:before="0" w:after="0" w:line="276" w:lineRule="auto"/>
        <w:ind w:left="20" w:firstLine="831"/>
        <w:jc w:val="both"/>
        <w:rPr>
          <w:sz w:val="24"/>
          <w:szCs w:val="24"/>
          <w:lang w:val="uk-UA"/>
        </w:rPr>
      </w:pPr>
      <w:r w:rsidRPr="00071276">
        <w:rPr>
          <w:sz w:val="24"/>
          <w:szCs w:val="24"/>
          <w:lang w:val="uk-UA"/>
        </w:rPr>
        <w:t>в)</w:t>
      </w:r>
      <w:r w:rsidRPr="00071276">
        <w:rPr>
          <w:sz w:val="24"/>
          <w:szCs w:val="24"/>
          <w:lang w:val="uk-UA"/>
        </w:rPr>
        <w:tab/>
        <w:t>частково правильне;</w:t>
      </w:r>
    </w:p>
    <w:p w:rsidR="00E748AC" w:rsidRPr="00071276" w:rsidRDefault="00E748AC" w:rsidP="00071276">
      <w:pPr>
        <w:pStyle w:val="3"/>
        <w:shd w:val="clear" w:color="auto" w:fill="auto"/>
        <w:tabs>
          <w:tab w:val="left" w:pos="426"/>
          <w:tab w:val="left" w:pos="1106"/>
        </w:tabs>
        <w:spacing w:before="0" w:after="0" w:line="276" w:lineRule="auto"/>
        <w:ind w:left="20" w:firstLine="831"/>
        <w:jc w:val="both"/>
        <w:rPr>
          <w:sz w:val="24"/>
          <w:szCs w:val="24"/>
          <w:lang w:val="uk-UA"/>
        </w:rPr>
      </w:pPr>
      <w:r w:rsidRPr="00071276">
        <w:rPr>
          <w:sz w:val="24"/>
          <w:szCs w:val="24"/>
          <w:lang w:val="uk-UA"/>
        </w:rPr>
        <w:t>г)</w:t>
      </w:r>
      <w:r w:rsidRPr="00071276">
        <w:rPr>
          <w:sz w:val="24"/>
          <w:szCs w:val="24"/>
          <w:lang w:val="uk-UA"/>
        </w:rPr>
        <w:tab/>
        <w:t>не відповідає дійсності.</w:t>
      </w:r>
    </w:p>
    <w:p w:rsidR="00E748AC" w:rsidRPr="00071276" w:rsidRDefault="00E748AC" w:rsidP="007F342C">
      <w:pPr>
        <w:widowControl w:val="0"/>
        <w:numPr>
          <w:ilvl w:val="0"/>
          <w:numId w:val="106"/>
        </w:numPr>
        <w:tabs>
          <w:tab w:val="left" w:pos="426"/>
          <w:tab w:val="left" w:pos="1298"/>
        </w:tabs>
        <w:spacing w:after="0"/>
        <w:ind w:left="40" w:firstLine="740"/>
        <w:jc w:val="both"/>
        <w:rPr>
          <w:rFonts w:ascii="Times New Roman" w:hAnsi="Times New Roman"/>
          <w:sz w:val="24"/>
          <w:szCs w:val="24"/>
          <w:lang w:val="uk-UA"/>
        </w:rPr>
      </w:pPr>
      <w:r w:rsidRPr="00071276">
        <w:rPr>
          <w:rFonts w:ascii="Times New Roman" w:hAnsi="Times New Roman"/>
          <w:sz w:val="24"/>
          <w:szCs w:val="24"/>
          <w:lang w:val="uk-UA"/>
        </w:rPr>
        <w:t>Чи може держава створювати юридичні особи публіч</w:t>
      </w:r>
      <w:r w:rsidRPr="00071276">
        <w:rPr>
          <w:rFonts w:ascii="Times New Roman" w:hAnsi="Times New Roman"/>
          <w:sz w:val="24"/>
          <w:szCs w:val="24"/>
          <w:lang w:val="uk-UA"/>
        </w:rPr>
        <w:softHyphen/>
        <w:t>ного права:</w:t>
      </w:r>
    </w:p>
    <w:p w:rsidR="00E748AC" w:rsidRPr="00071276" w:rsidRDefault="00E748AC" w:rsidP="00071276">
      <w:pPr>
        <w:pStyle w:val="3"/>
        <w:shd w:val="clear" w:color="auto" w:fill="auto"/>
        <w:tabs>
          <w:tab w:val="left" w:pos="426"/>
          <w:tab w:val="left" w:pos="851"/>
          <w:tab w:val="left" w:pos="1106"/>
        </w:tabs>
        <w:spacing w:before="0" w:after="0" w:line="276" w:lineRule="auto"/>
        <w:ind w:left="20" w:firstLine="831"/>
        <w:jc w:val="both"/>
        <w:rPr>
          <w:sz w:val="24"/>
          <w:szCs w:val="24"/>
          <w:lang w:val="uk-UA"/>
        </w:rPr>
      </w:pPr>
      <w:r w:rsidRPr="00071276">
        <w:rPr>
          <w:sz w:val="24"/>
          <w:szCs w:val="24"/>
          <w:lang w:val="uk-UA"/>
        </w:rPr>
        <w:t>а)</w:t>
      </w:r>
      <w:r w:rsidRPr="00071276">
        <w:rPr>
          <w:sz w:val="24"/>
          <w:szCs w:val="24"/>
          <w:lang w:val="uk-UA"/>
        </w:rPr>
        <w:tab/>
        <w:t>може;</w:t>
      </w:r>
    </w:p>
    <w:p w:rsidR="00E748AC" w:rsidRPr="00071276" w:rsidRDefault="00E748AC" w:rsidP="00071276">
      <w:pPr>
        <w:pStyle w:val="3"/>
        <w:shd w:val="clear" w:color="auto" w:fill="auto"/>
        <w:tabs>
          <w:tab w:val="left" w:pos="426"/>
          <w:tab w:val="left" w:pos="851"/>
          <w:tab w:val="left" w:pos="1126"/>
        </w:tabs>
        <w:spacing w:before="0" w:after="0" w:line="276" w:lineRule="auto"/>
        <w:ind w:left="20" w:firstLine="831"/>
        <w:jc w:val="both"/>
        <w:rPr>
          <w:sz w:val="24"/>
          <w:szCs w:val="24"/>
          <w:lang w:val="uk-UA"/>
        </w:rPr>
      </w:pPr>
      <w:r w:rsidRPr="00071276">
        <w:rPr>
          <w:sz w:val="24"/>
          <w:szCs w:val="24"/>
          <w:lang w:val="uk-UA"/>
        </w:rPr>
        <w:t>б)</w:t>
      </w:r>
      <w:r w:rsidRPr="00071276">
        <w:rPr>
          <w:sz w:val="24"/>
          <w:szCs w:val="24"/>
          <w:lang w:val="uk-UA"/>
        </w:rPr>
        <w:tab/>
        <w:t>не може;</w:t>
      </w:r>
    </w:p>
    <w:p w:rsidR="00E748AC" w:rsidRPr="00071276" w:rsidRDefault="00E748AC" w:rsidP="00071276">
      <w:pPr>
        <w:pStyle w:val="3"/>
        <w:shd w:val="clear" w:color="auto" w:fill="auto"/>
        <w:tabs>
          <w:tab w:val="left" w:pos="426"/>
          <w:tab w:val="left" w:pos="851"/>
          <w:tab w:val="left" w:pos="1086"/>
        </w:tabs>
        <w:spacing w:before="0" w:after="0" w:line="276" w:lineRule="auto"/>
        <w:ind w:left="20" w:firstLine="831"/>
        <w:jc w:val="both"/>
        <w:rPr>
          <w:sz w:val="24"/>
          <w:szCs w:val="24"/>
          <w:lang w:val="uk-UA"/>
        </w:rPr>
      </w:pPr>
      <w:r w:rsidRPr="00071276">
        <w:rPr>
          <w:sz w:val="24"/>
          <w:szCs w:val="24"/>
          <w:lang w:val="uk-UA"/>
        </w:rPr>
        <w:t>в)</w:t>
      </w:r>
      <w:r w:rsidRPr="00071276">
        <w:rPr>
          <w:sz w:val="24"/>
          <w:szCs w:val="24"/>
          <w:lang w:val="uk-UA"/>
        </w:rPr>
        <w:tab/>
        <w:t>у виняткових випадках;</w:t>
      </w:r>
    </w:p>
    <w:p w:rsidR="00E748AC" w:rsidRPr="00071276" w:rsidRDefault="00E748AC" w:rsidP="00071276">
      <w:pPr>
        <w:pStyle w:val="3"/>
        <w:shd w:val="clear" w:color="auto" w:fill="auto"/>
        <w:tabs>
          <w:tab w:val="left" w:pos="426"/>
          <w:tab w:val="left" w:pos="851"/>
          <w:tab w:val="left" w:pos="1062"/>
        </w:tabs>
        <w:spacing w:before="0" w:after="0" w:line="276" w:lineRule="auto"/>
        <w:ind w:left="20" w:firstLine="831"/>
        <w:jc w:val="both"/>
        <w:rPr>
          <w:sz w:val="24"/>
          <w:szCs w:val="24"/>
          <w:lang w:val="uk-UA"/>
        </w:rPr>
      </w:pPr>
      <w:r w:rsidRPr="00071276">
        <w:rPr>
          <w:sz w:val="24"/>
          <w:szCs w:val="24"/>
          <w:lang w:val="uk-UA"/>
        </w:rPr>
        <w:t>г)</w:t>
      </w:r>
      <w:r w:rsidRPr="00071276">
        <w:rPr>
          <w:sz w:val="24"/>
          <w:szCs w:val="24"/>
          <w:lang w:val="uk-UA"/>
        </w:rPr>
        <w:tab/>
        <w:t>тільки брати участь у їхній діяльності.</w:t>
      </w:r>
    </w:p>
    <w:p w:rsidR="00E748AC" w:rsidRPr="00071276" w:rsidRDefault="00E748AC" w:rsidP="007F342C">
      <w:pPr>
        <w:widowControl w:val="0"/>
        <w:numPr>
          <w:ilvl w:val="0"/>
          <w:numId w:val="106"/>
        </w:numPr>
        <w:tabs>
          <w:tab w:val="left" w:pos="426"/>
          <w:tab w:val="left" w:pos="1148"/>
        </w:tabs>
        <w:spacing w:after="0"/>
        <w:ind w:left="20" w:firstLine="720"/>
        <w:jc w:val="both"/>
        <w:rPr>
          <w:rFonts w:ascii="Times New Roman" w:hAnsi="Times New Roman"/>
          <w:sz w:val="24"/>
          <w:szCs w:val="24"/>
          <w:lang w:val="uk-UA"/>
        </w:rPr>
      </w:pPr>
      <w:r w:rsidRPr="00071276">
        <w:rPr>
          <w:rFonts w:ascii="Times New Roman" w:hAnsi="Times New Roman"/>
          <w:sz w:val="24"/>
          <w:szCs w:val="24"/>
          <w:lang w:val="uk-UA"/>
        </w:rPr>
        <w:t>Держава відповідає за своїми зобов’язаннями...</w:t>
      </w:r>
    </w:p>
    <w:p w:rsidR="00E748AC" w:rsidRPr="00071276" w:rsidRDefault="00E748AC" w:rsidP="00071276">
      <w:pPr>
        <w:pStyle w:val="3"/>
        <w:shd w:val="clear" w:color="auto" w:fill="auto"/>
        <w:tabs>
          <w:tab w:val="left" w:pos="426"/>
          <w:tab w:val="left" w:pos="1076"/>
        </w:tabs>
        <w:spacing w:before="0" w:after="0" w:line="276" w:lineRule="auto"/>
        <w:ind w:left="20" w:firstLine="831"/>
        <w:jc w:val="both"/>
        <w:rPr>
          <w:sz w:val="24"/>
          <w:szCs w:val="24"/>
          <w:lang w:val="uk-UA"/>
        </w:rPr>
      </w:pPr>
      <w:r w:rsidRPr="00071276">
        <w:rPr>
          <w:sz w:val="24"/>
          <w:szCs w:val="24"/>
          <w:lang w:val="uk-UA"/>
        </w:rPr>
        <w:t>а)</w:t>
      </w:r>
      <w:r w:rsidRPr="00071276">
        <w:rPr>
          <w:sz w:val="24"/>
          <w:szCs w:val="24"/>
          <w:lang w:val="uk-UA"/>
        </w:rPr>
        <w:tab/>
        <w:t>своїм майном;</w:t>
      </w:r>
    </w:p>
    <w:p w:rsidR="00E748AC" w:rsidRPr="00071276" w:rsidRDefault="00E748AC" w:rsidP="00071276">
      <w:pPr>
        <w:pStyle w:val="3"/>
        <w:shd w:val="clear" w:color="auto" w:fill="auto"/>
        <w:tabs>
          <w:tab w:val="left" w:pos="426"/>
          <w:tab w:val="left" w:pos="1086"/>
        </w:tabs>
        <w:spacing w:before="0" w:after="0" w:line="276" w:lineRule="auto"/>
        <w:ind w:left="20" w:firstLine="831"/>
        <w:jc w:val="both"/>
        <w:rPr>
          <w:sz w:val="24"/>
          <w:szCs w:val="24"/>
          <w:lang w:val="uk-UA"/>
        </w:rPr>
      </w:pPr>
      <w:r w:rsidRPr="00071276">
        <w:rPr>
          <w:sz w:val="24"/>
          <w:szCs w:val="24"/>
          <w:lang w:val="uk-UA"/>
        </w:rPr>
        <w:t>б)</w:t>
      </w:r>
      <w:r w:rsidRPr="00071276">
        <w:rPr>
          <w:sz w:val="24"/>
          <w:szCs w:val="24"/>
          <w:lang w:val="uk-UA"/>
        </w:rPr>
        <w:tab/>
        <w:t>не відповідає;</w:t>
      </w:r>
    </w:p>
    <w:p w:rsidR="00E748AC" w:rsidRPr="00071276" w:rsidRDefault="00E748AC" w:rsidP="00071276">
      <w:pPr>
        <w:pStyle w:val="3"/>
        <w:shd w:val="clear" w:color="auto" w:fill="auto"/>
        <w:tabs>
          <w:tab w:val="left" w:pos="426"/>
          <w:tab w:val="left" w:pos="1081"/>
        </w:tabs>
        <w:spacing w:before="0" w:after="0" w:line="276" w:lineRule="auto"/>
        <w:ind w:left="20" w:firstLine="831"/>
        <w:jc w:val="both"/>
        <w:rPr>
          <w:sz w:val="24"/>
          <w:szCs w:val="24"/>
          <w:lang w:val="uk-UA"/>
        </w:rPr>
      </w:pPr>
      <w:r w:rsidRPr="00071276">
        <w:rPr>
          <w:sz w:val="24"/>
          <w:szCs w:val="24"/>
          <w:lang w:val="uk-UA"/>
        </w:rPr>
        <w:t>в)</w:t>
      </w:r>
      <w:r w:rsidRPr="00071276">
        <w:rPr>
          <w:sz w:val="24"/>
          <w:szCs w:val="24"/>
          <w:lang w:val="uk-UA"/>
        </w:rPr>
        <w:tab/>
        <w:t>частково відповідає;</w:t>
      </w:r>
    </w:p>
    <w:p w:rsidR="00E748AC" w:rsidRPr="00071276" w:rsidRDefault="00E748AC" w:rsidP="00071276">
      <w:pPr>
        <w:pStyle w:val="3"/>
        <w:shd w:val="clear" w:color="auto" w:fill="auto"/>
        <w:tabs>
          <w:tab w:val="left" w:pos="426"/>
          <w:tab w:val="left" w:pos="1066"/>
        </w:tabs>
        <w:spacing w:before="0" w:after="0" w:line="276" w:lineRule="auto"/>
        <w:ind w:left="20" w:firstLine="831"/>
        <w:jc w:val="both"/>
        <w:rPr>
          <w:sz w:val="24"/>
          <w:szCs w:val="24"/>
          <w:lang w:val="uk-UA"/>
        </w:rPr>
      </w:pPr>
      <w:r w:rsidRPr="00071276">
        <w:rPr>
          <w:sz w:val="24"/>
          <w:szCs w:val="24"/>
          <w:lang w:val="uk-UA"/>
        </w:rPr>
        <w:t>г)</w:t>
      </w:r>
      <w:r w:rsidRPr="00071276">
        <w:rPr>
          <w:sz w:val="24"/>
          <w:szCs w:val="24"/>
          <w:lang w:val="uk-UA"/>
        </w:rPr>
        <w:tab/>
        <w:t>правильні відповіді а) і в).</w:t>
      </w:r>
    </w:p>
    <w:p w:rsidR="00E748AC" w:rsidRPr="00071276" w:rsidRDefault="00E748AC" w:rsidP="007F342C">
      <w:pPr>
        <w:widowControl w:val="0"/>
        <w:numPr>
          <w:ilvl w:val="0"/>
          <w:numId w:val="106"/>
        </w:numPr>
        <w:tabs>
          <w:tab w:val="left" w:pos="426"/>
          <w:tab w:val="left" w:pos="1186"/>
        </w:tabs>
        <w:spacing w:after="0"/>
        <w:ind w:left="20" w:firstLine="720"/>
        <w:jc w:val="both"/>
        <w:rPr>
          <w:rFonts w:ascii="Times New Roman" w:hAnsi="Times New Roman"/>
          <w:sz w:val="24"/>
          <w:szCs w:val="24"/>
          <w:lang w:val="uk-UA"/>
        </w:rPr>
      </w:pPr>
      <w:r w:rsidRPr="00071276">
        <w:rPr>
          <w:rFonts w:ascii="Times New Roman" w:hAnsi="Times New Roman"/>
          <w:sz w:val="24"/>
          <w:szCs w:val="24"/>
          <w:lang w:val="uk-UA"/>
        </w:rPr>
        <w:t>Який характер має відповідальність держави:</w:t>
      </w:r>
    </w:p>
    <w:p w:rsidR="00E748AC" w:rsidRPr="00071276" w:rsidRDefault="00E748AC" w:rsidP="00071276">
      <w:pPr>
        <w:pStyle w:val="3"/>
        <w:shd w:val="clear" w:color="auto" w:fill="auto"/>
        <w:tabs>
          <w:tab w:val="left" w:pos="426"/>
          <w:tab w:val="left" w:pos="1066"/>
        </w:tabs>
        <w:spacing w:before="0" w:after="0" w:line="276" w:lineRule="auto"/>
        <w:ind w:left="20" w:firstLine="831"/>
        <w:jc w:val="both"/>
        <w:rPr>
          <w:sz w:val="24"/>
          <w:szCs w:val="24"/>
          <w:lang w:val="uk-UA"/>
        </w:rPr>
      </w:pPr>
      <w:r w:rsidRPr="00071276">
        <w:rPr>
          <w:sz w:val="24"/>
          <w:szCs w:val="24"/>
          <w:lang w:val="uk-UA"/>
        </w:rPr>
        <w:t>а)</w:t>
      </w:r>
      <w:r w:rsidRPr="00071276">
        <w:rPr>
          <w:sz w:val="24"/>
          <w:szCs w:val="24"/>
          <w:lang w:val="uk-UA"/>
        </w:rPr>
        <w:tab/>
        <w:t>майновий;</w:t>
      </w:r>
    </w:p>
    <w:p w:rsidR="00E748AC" w:rsidRPr="00071276" w:rsidRDefault="00E748AC" w:rsidP="00071276">
      <w:pPr>
        <w:pStyle w:val="3"/>
        <w:shd w:val="clear" w:color="auto" w:fill="auto"/>
        <w:tabs>
          <w:tab w:val="left" w:pos="426"/>
          <w:tab w:val="left" w:pos="1090"/>
        </w:tabs>
        <w:spacing w:before="0" w:after="0" w:line="276" w:lineRule="auto"/>
        <w:ind w:left="20" w:firstLine="831"/>
        <w:jc w:val="both"/>
        <w:rPr>
          <w:sz w:val="24"/>
          <w:szCs w:val="24"/>
          <w:lang w:val="uk-UA"/>
        </w:rPr>
      </w:pPr>
      <w:r w:rsidRPr="00071276">
        <w:rPr>
          <w:sz w:val="24"/>
          <w:szCs w:val="24"/>
          <w:lang w:val="uk-UA"/>
        </w:rPr>
        <w:t>б)</w:t>
      </w:r>
      <w:r w:rsidRPr="00071276">
        <w:rPr>
          <w:sz w:val="24"/>
          <w:szCs w:val="24"/>
          <w:lang w:val="uk-UA"/>
        </w:rPr>
        <w:tab/>
        <w:t>особистий;</w:t>
      </w:r>
    </w:p>
    <w:p w:rsidR="00E748AC" w:rsidRPr="00071276" w:rsidRDefault="00E748AC" w:rsidP="00071276">
      <w:pPr>
        <w:pStyle w:val="3"/>
        <w:shd w:val="clear" w:color="auto" w:fill="auto"/>
        <w:tabs>
          <w:tab w:val="left" w:pos="426"/>
          <w:tab w:val="left" w:pos="1095"/>
        </w:tabs>
        <w:spacing w:before="0" w:after="0" w:line="276" w:lineRule="auto"/>
        <w:ind w:left="20" w:firstLine="831"/>
        <w:jc w:val="both"/>
        <w:rPr>
          <w:sz w:val="24"/>
          <w:szCs w:val="24"/>
          <w:lang w:val="uk-UA"/>
        </w:rPr>
      </w:pPr>
      <w:r w:rsidRPr="00071276">
        <w:rPr>
          <w:sz w:val="24"/>
          <w:szCs w:val="24"/>
          <w:lang w:val="uk-UA"/>
        </w:rPr>
        <w:t>в)</w:t>
      </w:r>
      <w:r w:rsidRPr="00071276">
        <w:rPr>
          <w:sz w:val="24"/>
          <w:szCs w:val="24"/>
          <w:lang w:val="uk-UA"/>
        </w:rPr>
        <w:tab/>
        <w:t>адміністративний;</w:t>
      </w:r>
    </w:p>
    <w:p w:rsidR="00E748AC" w:rsidRPr="00071276" w:rsidRDefault="00E748AC" w:rsidP="00071276">
      <w:pPr>
        <w:pStyle w:val="3"/>
        <w:shd w:val="clear" w:color="auto" w:fill="auto"/>
        <w:tabs>
          <w:tab w:val="left" w:pos="426"/>
          <w:tab w:val="left" w:pos="1066"/>
        </w:tabs>
        <w:spacing w:before="0" w:after="0" w:line="276" w:lineRule="auto"/>
        <w:ind w:left="20" w:firstLine="831"/>
        <w:jc w:val="both"/>
        <w:rPr>
          <w:sz w:val="24"/>
          <w:szCs w:val="24"/>
          <w:lang w:val="uk-UA"/>
        </w:rPr>
      </w:pPr>
      <w:r w:rsidRPr="00071276">
        <w:rPr>
          <w:sz w:val="24"/>
          <w:szCs w:val="24"/>
          <w:lang w:val="uk-UA"/>
        </w:rPr>
        <w:t>г)</w:t>
      </w:r>
      <w:r w:rsidRPr="00071276">
        <w:rPr>
          <w:sz w:val="24"/>
          <w:szCs w:val="24"/>
          <w:lang w:val="uk-UA"/>
        </w:rPr>
        <w:tab/>
        <w:t>приватний.</w:t>
      </w:r>
    </w:p>
    <w:p w:rsidR="00E748AC" w:rsidRPr="00071276" w:rsidRDefault="00E748AC" w:rsidP="00071276">
      <w:pPr>
        <w:pStyle w:val="32"/>
        <w:keepNext/>
        <w:keepLines/>
        <w:shd w:val="clear" w:color="auto" w:fill="auto"/>
        <w:spacing w:before="0" w:after="0" w:line="276" w:lineRule="auto"/>
        <w:ind w:left="740" w:right="4220" w:firstLine="3340"/>
        <w:jc w:val="left"/>
        <w:rPr>
          <w:i/>
          <w:sz w:val="24"/>
          <w:szCs w:val="24"/>
          <w:lang w:val="uk-UA"/>
        </w:rPr>
      </w:pPr>
      <w:bookmarkStart w:id="28" w:name="bookmark33"/>
      <w:r w:rsidRPr="00071276">
        <w:rPr>
          <w:i/>
          <w:sz w:val="24"/>
          <w:szCs w:val="24"/>
          <w:lang w:val="uk-UA"/>
        </w:rPr>
        <w:t xml:space="preserve">Задачі </w:t>
      </w:r>
    </w:p>
    <w:p w:rsidR="00E748AC" w:rsidRPr="00071276" w:rsidRDefault="00E748AC" w:rsidP="00071276">
      <w:pPr>
        <w:pStyle w:val="32"/>
        <w:keepNext/>
        <w:keepLines/>
        <w:shd w:val="clear" w:color="auto" w:fill="auto"/>
        <w:spacing w:before="0" w:after="0" w:line="276" w:lineRule="auto"/>
        <w:ind w:left="740" w:right="4220" w:hanging="31"/>
        <w:jc w:val="left"/>
        <w:rPr>
          <w:sz w:val="24"/>
          <w:szCs w:val="24"/>
          <w:u w:val="single"/>
          <w:lang w:val="uk-UA"/>
        </w:rPr>
      </w:pPr>
      <w:r w:rsidRPr="00071276">
        <w:rPr>
          <w:sz w:val="24"/>
          <w:szCs w:val="24"/>
          <w:u w:val="single"/>
          <w:lang w:val="uk-UA"/>
        </w:rPr>
        <w:t>Задача 1</w:t>
      </w:r>
      <w:bookmarkEnd w:id="28"/>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071276">
        <w:rPr>
          <w:sz w:val="24"/>
          <w:szCs w:val="24"/>
          <w:lang w:val="uk-UA"/>
        </w:rPr>
        <w:t>Шістнадцятирічний громадянин С., який навчається у тех</w:t>
      </w:r>
      <w:r w:rsidRPr="00071276">
        <w:rPr>
          <w:sz w:val="24"/>
          <w:szCs w:val="24"/>
          <w:lang w:val="uk-UA"/>
        </w:rPr>
        <w:softHyphen/>
        <w:t>нікумі, на одержану стипендію придбав декілька білетів грошо</w:t>
      </w:r>
      <w:r w:rsidRPr="00071276">
        <w:rPr>
          <w:sz w:val="24"/>
          <w:szCs w:val="24"/>
          <w:lang w:val="uk-UA"/>
        </w:rPr>
        <w:softHyphen/>
        <w:t>во-речової лотереї. За одним із цих білетів він виграв телевізор. Не проінформувавши своїх батьків, він продав його за 2 000 грн другу громадянину І.</w:t>
      </w:r>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071276">
        <w:rPr>
          <w:sz w:val="24"/>
          <w:szCs w:val="24"/>
          <w:lang w:val="uk-UA"/>
        </w:rPr>
        <w:t>Батько громадянина С. звернувся до громадянина І. з про</w:t>
      </w:r>
      <w:r w:rsidRPr="00071276">
        <w:rPr>
          <w:sz w:val="24"/>
          <w:szCs w:val="24"/>
          <w:lang w:val="uk-UA"/>
        </w:rPr>
        <w:softHyphen/>
        <w:t>ханням повернути телевізор. Проте гр. І. відмовився це зро</w:t>
      </w:r>
      <w:r w:rsidRPr="00071276">
        <w:rPr>
          <w:sz w:val="24"/>
          <w:szCs w:val="24"/>
          <w:lang w:val="uk-UA"/>
        </w:rPr>
        <w:softHyphen/>
        <w:t>бити, посилаючись на те, що білети грошово-речової лотереї гр. С. придбав на свою стипендію, тому він може самостійно розпоряджатися цими білетами і виграшами. Тоді батько гр. С. пред’явив до гр. І. позов про визнання договору купівлі-продажу недійсним.</w:t>
      </w:r>
    </w:p>
    <w:p w:rsidR="00E748AC" w:rsidRPr="00071276" w:rsidRDefault="00E748AC" w:rsidP="00071276">
      <w:pPr>
        <w:spacing w:after="0"/>
        <w:ind w:left="20" w:firstLine="720"/>
        <w:rPr>
          <w:rFonts w:ascii="Times New Roman" w:hAnsi="Times New Roman"/>
          <w:sz w:val="24"/>
          <w:szCs w:val="24"/>
          <w:lang w:val="uk-UA"/>
        </w:rPr>
      </w:pPr>
      <w:r w:rsidRPr="00071276">
        <w:rPr>
          <w:rFonts w:ascii="Times New Roman" w:hAnsi="Times New Roman"/>
          <w:sz w:val="24"/>
          <w:szCs w:val="24"/>
          <w:lang w:val="uk-UA"/>
        </w:rPr>
        <w:t>Яке рішення повинен винести суд?</w:t>
      </w:r>
    </w:p>
    <w:p w:rsidR="00E748AC" w:rsidRPr="00071276" w:rsidRDefault="00E748AC" w:rsidP="00071276">
      <w:pPr>
        <w:pStyle w:val="3"/>
        <w:shd w:val="clear" w:color="auto" w:fill="auto"/>
        <w:spacing w:before="0" w:after="0" w:line="276" w:lineRule="auto"/>
        <w:ind w:left="20" w:firstLine="720"/>
        <w:jc w:val="both"/>
        <w:rPr>
          <w:sz w:val="24"/>
          <w:szCs w:val="24"/>
          <w:u w:val="single"/>
          <w:lang w:val="uk-UA"/>
        </w:rPr>
      </w:pPr>
      <w:r w:rsidRPr="00071276">
        <w:rPr>
          <w:sz w:val="24"/>
          <w:szCs w:val="24"/>
          <w:u w:val="single"/>
          <w:lang w:val="uk-UA"/>
        </w:rPr>
        <w:t>Задача 2</w:t>
      </w:r>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071276">
        <w:rPr>
          <w:sz w:val="24"/>
          <w:szCs w:val="24"/>
          <w:lang w:val="uk-UA"/>
        </w:rPr>
        <w:t>Громадянка Ф. звернулася до органів опіки та піклування з проханням призначити їй піклувальника, в заяві вона посилала</w:t>
      </w:r>
      <w:r w:rsidRPr="00071276">
        <w:rPr>
          <w:sz w:val="24"/>
          <w:szCs w:val="24"/>
          <w:lang w:val="uk-UA"/>
        </w:rPr>
        <w:softHyphen/>
        <w:t>ся на те, що не може проживати самостійно, оскільки потребує стороннього догляду. Органи опіки та піклування відмовили у її призначенні піклувальника, посилаючись на те, що у заявниці є дорослий син, який проживає у тому ж населеному пункті, що й гр. Ф.</w:t>
      </w:r>
    </w:p>
    <w:p w:rsidR="00E748AC" w:rsidRPr="00071276" w:rsidRDefault="00E748AC" w:rsidP="00071276">
      <w:pPr>
        <w:spacing w:after="0"/>
        <w:ind w:left="20" w:firstLine="720"/>
        <w:rPr>
          <w:rFonts w:ascii="Times New Roman" w:hAnsi="Times New Roman"/>
          <w:sz w:val="24"/>
          <w:szCs w:val="24"/>
          <w:lang w:val="uk-UA"/>
        </w:rPr>
      </w:pPr>
      <w:r w:rsidRPr="00071276">
        <w:rPr>
          <w:rFonts w:ascii="Times New Roman" w:hAnsi="Times New Roman"/>
          <w:sz w:val="24"/>
          <w:szCs w:val="24"/>
          <w:lang w:val="uk-UA"/>
        </w:rPr>
        <w:t>Чи правомірні дії органів опіки та піклування?</w:t>
      </w:r>
    </w:p>
    <w:p w:rsidR="00E748AC" w:rsidRPr="00071276" w:rsidRDefault="00E748AC" w:rsidP="00071276">
      <w:pPr>
        <w:pStyle w:val="32"/>
        <w:keepNext/>
        <w:keepLines/>
        <w:shd w:val="clear" w:color="auto" w:fill="auto"/>
        <w:spacing w:before="0" w:after="0" w:line="276" w:lineRule="auto"/>
        <w:ind w:left="20" w:firstLine="720"/>
        <w:jc w:val="both"/>
        <w:rPr>
          <w:sz w:val="24"/>
          <w:szCs w:val="24"/>
          <w:u w:val="single"/>
          <w:lang w:val="uk-UA"/>
        </w:rPr>
      </w:pPr>
      <w:bookmarkStart w:id="29" w:name="bookmark34"/>
      <w:r w:rsidRPr="00071276">
        <w:rPr>
          <w:sz w:val="24"/>
          <w:szCs w:val="24"/>
          <w:u w:val="single"/>
          <w:lang w:val="uk-UA"/>
        </w:rPr>
        <w:t>Задача 3</w:t>
      </w:r>
      <w:bookmarkEnd w:id="29"/>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071276">
        <w:rPr>
          <w:sz w:val="24"/>
          <w:szCs w:val="24"/>
          <w:lang w:val="uk-UA"/>
        </w:rPr>
        <w:t>Громадянин П., якому 18 років, купив у свого товариша гро</w:t>
      </w:r>
      <w:r w:rsidRPr="00071276">
        <w:rPr>
          <w:sz w:val="24"/>
          <w:szCs w:val="24"/>
          <w:lang w:val="uk-UA"/>
        </w:rPr>
        <w:softHyphen/>
        <w:t>мадянина К., якому 17 років, магнітофон. Дізнавшись про це, батько гр. К. звернувся до суду з вимогою визнати договір купів- лі-продажу недійсним. Гр. П. заперечував проти цього, посилаю</w:t>
      </w:r>
      <w:r w:rsidRPr="00071276">
        <w:rPr>
          <w:sz w:val="24"/>
          <w:szCs w:val="24"/>
          <w:lang w:val="uk-UA"/>
        </w:rPr>
        <w:softHyphen/>
        <w:t>чись на те, що магнітофон був раніше придбаний гр. К. на свою стипендію і останній має право розпоряджатися ним самостійно.</w:t>
      </w:r>
    </w:p>
    <w:p w:rsidR="00E748AC" w:rsidRPr="00071276" w:rsidRDefault="00E748AC" w:rsidP="00071276">
      <w:pPr>
        <w:spacing w:after="0"/>
        <w:ind w:left="20" w:right="20" w:firstLine="720"/>
        <w:rPr>
          <w:rFonts w:ascii="Times New Roman" w:hAnsi="Times New Roman"/>
          <w:sz w:val="24"/>
          <w:szCs w:val="24"/>
          <w:lang w:val="uk-UA"/>
        </w:rPr>
      </w:pPr>
      <w:r w:rsidRPr="00071276">
        <w:rPr>
          <w:rFonts w:ascii="Times New Roman" w:hAnsi="Times New Roman"/>
          <w:sz w:val="24"/>
          <w:szCs w:val="24"/>
          <w:lang w:val="uk-UA"/>
        </w:rPr>
        <w:t>Яка цивільна дієздатність неповнолітніх? Розгляньте до</w:t>
      </w:r>
      <w:r w:rsidRPr="00071276">
        <w:rPr>
          <w:rFonts w:ascii="Times New Roman" w:hAnsi="Times New Roman"/>
          <w:sz w:val="24"/>
          <w:szCs w:val="24"/>
          <w:lang w:val="uk-UA"/>
        </w:rPr>
        <w:softHyphen/>
        <w:t>кази сторін та підготуйте висновок про те, як повинен бути вирішений цей спір.</w:t>
      </w:r>
    </w:p>
    <w:p w:rsidR="00E748AC" w:rsidRPr="00071276" w:rsidRDefault="00E748AC" w:rsidP="00071276">
      <w:pPr>
        <w:pStyle w:val="32"/>
        <w:keepNext/>
        <w:keepLines/>
        <w:shd w:val="clear" w:color="auto" w:fill="auto"/>
        <w:spacing w:before="0" w:after="0" w:line="276" w:lineRule="auto"/>
        <w:ind w:left="20" w:firstLine="720"/>
        <w:jc w:val="both"/>
        <w:rPr>
          <w:sz w:val="24"/>
          <w:szCs w:val="24"/>
          <w:u w:val="single"/>
          <w:lang w:val="uk-UA"/>
        </w:rPr>
      </w:pPr>
      <w:bookmarkStart w:id="30" w:name="bookmark35"/>
      <w:r w:rsidRPr="00071276">
        <w:rPr>
          <w:sz w:val="24"/>
          <w:szCs w:val="24"/>
          <w:u w:val="single"/>
          <w:lang w:val="uk-UA"/>
        </w:rPr>
        <w:t>Задача 4</w:t>
      </w:r>
      <w:bookmarkEnd w:id="30"/>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071276">
        <w:rPr>
          <w:sz w:val="24"/>
          <w:szCs w:val="24"/>
          <w:lang w:val="uk-UA"/>
        </w:rPr>
        <w:t>Громадянин І. та П. вирішили заснувати товариство з об</w:t>
      </w:r>
      <w:r w:rsidRPr="00071276">
        <w:rPr>
          <w:sz w:val="24"/>
          <w:szCs w:val="24"/>
          <w:lang w:val="uk-UA"/>
        </w:rPr>
        <w:softHyphen/>
        <w:t>меженою відповідальністю. Однак орган державної реєстрації відмовив у реєстрації, мотивуючи тим, що кількість учасників товариства з обмеженою відповідальністю повинна бути не мен</w:t>
      </w:r>
      <w:r w:rsidRPr="00071276">
        <w:rPr>
          <w:sz w:val="24"/>
          <w:szCs w:val="24"/>
          <w:lang w:val="uk-UA"/>
        </w:rPr>
        <w:softHyphen/>
        <w:t>ше трьох осіб, оскільки за Законом України «Про господарські товариства» кількість членів ревізійної комісії повинна бути не менше 3-х осіб.</w:t>
      </w:r>
    </w:p>
    <w:p w:rsidR="00E748AC" w:rsidRPr="00071276" w:rsidRDefault="00E748AC" w:rsidP="00071276">
      <w:pPr>
        <w:spacing w:after="0"/>
        <w:ind w:left="20" w:firstLine="720"/>
        <w:rPr>
          <w:rFonts w:ascii="Times New Roman" w:hAnsi="Times New Roman"/>
          <w:sz w:val="24"/>
          <w:szCs w:val="24"/>
          <w:lang w:val="uk-UA"/>
        </w:rPr>
      </w:pPr>
      <w:r w:rsidRPr="00071276">
        <w:rPr>
          <w:rFonts w:ascii="Times New Roman" w:hAnsi="Times New Roman"/>
          <w:sz w:val="24"/>
          <w:szCs w:val="24"/>
          <w:lang w:val="uk-UA"/>
        </w:rPr>
        <w:t>Чи є законними дії органу державної реєстрації?</w:t>
      </w:r>
    </w:p>
    <w:p w:rsidR="00E748AC" w:rsidRPr="00071276" w:rsidRDefault="00E748AC" w:rsidP="00071276">
      <w:pPr>
        <w:spacing w:after="0"/>
        <w:ind w:left="20" w:right="20" w:firstLine="720"/>
        <w:rPr>
          <w:rFonts w:ascii="Times New Roman" w:hAnsi="Times New Roman"/>
          <w:sz w:val="24"/>
          <w:szCs w:val="24"/>
          <w:lang w:val="uk-UA"/>
        </w:rPr>
      </w:pPr>
      <w:r w:rsidRPr="00071276">
        <w:rPr>
          <w:rFonts w:ascii="Times New Roman" w:hAnsi="Times New Roman"/>
          <w:sz w:val="24"/>
          <w:szCs w:val="24"/>
          <w:lang w:val="uk-UA"/>
        </w:rPr>
        <w:t>В яких випадках може бути відмовлено в реєстрації суб’єк</w:t>
      </w:r>
      <w:r w:rsidRPr="00071276">
        <w:rPr>
          <w:rFonts w:ascii="Times New Roman" w:hAnsi="Times New Roman"/>
          <w:sz w:val="24"/>
          <w:szCs w:val="24"/>
          <w:lang w:val="uk-UA"/>
        </w:rPr>
        <w:softHyphen/>
        <w:t>та підприємницької діяльності? Яким чином громадяни І. та П. можуть захистити свої права та яку аргументацію вони повин</w:t>
      </w:r>
      <w:r w:rsidRPr="00071276">
        <w:rPr>
          <w:rFonts w:ascii="Times New Roman" w:hAnsi="Times New Roman"/>
          <w:sz w:val="24"/>
          <w:szCs w:val="24"/>
          <w:lang w:val="uk-UA"/>
        </w:rPr>
        <w:softHyphen/>
        <w:t>ні при цьому надати?</w:t>
      </w:r>
    </w:p>
    <w:p w:rsidR="00E748AC" w:rsidRPr="00071276" w:rsidRDefault="00E748AC" w:rsidP="00071276">
      <w:pPr>
        <w:pStyle w:val="32"/>
        <w:keepNext/>
        <w:keepLines/>
        <w:shd w:val="clear" w:color="auto" w:fill="auto"/>
        <w:spacing w:before="0" w:after="0" w:line="276" w:lineRule="auto"/>
        <w:ind w:left="20" w:firstLine="720"/>
        <w:jc w:val="both"/>
        <w:rPr>
          <w:sz w:val="24"/>
          <w:szCs w:val="24"/>
          <w:u w:val="single"/>
          <w:lang w:val="uk-UA"/>
        </w:rPr>
      </w:pPr>
      <w:bookmarkStart w:id="31" w:name="bookmark36"/>
      <w:r w:rsidRPr="00071276">
        <w:rPr>
          <w:sz w:val="24"/>
          <w:szCs w:val="24"/>
          <w:u w:val="single"/>
          <w:lang w:val="uk-UA"/>
        </w:rPr>
        <w:t>Задача 5</w:t>
      </w:r>
      <w:bookmarkEnd w:id="31"/>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071276">
        <w:rPr>
          <w:sz w:val="24"/>
          <w:szCs w:val="24"/>
          <w:lang w:val="uk-UA"/>
        </w:rPr>
        <w:t>Зробіть аналіз ситуації з наведенням посилань на відповідні статті ЦКУ</w:t>
      </w:r>
    </w:p>
    <w:p w:rsidR="00E748AC" w:rsidRPr="00071276" w:rsidRDefault="00E748AC" w:rsidP="00071276">
      <w:pPr>
        <w:pStyle w:val="3"/>
        <w:shd w:val="clear" w:color="auto" w:fill="auto"/>
        <w:spacing w:before="0" w:after="0" w:line="276" w:lineRule="auto"/>
        <w:ind w:left="40" w:right="20" w:firstLine="720"/>
        <w:jc w:val="both"/>
        <w:rPr>
          <w:sz w:val="24"/>
          <w:szCs w:val="24"/>
          <w:lang w:val="uk-UA"/>
        </w:rPr>
      </w:pPr>
      <w:r w:rsidRPr="00071276">
        <w:rPr>
          <w:sz w:val="24"/>
          <w:szCs w:val="24"/>
          <w:lang w:val="uk-UA"/>
        </w:rPr>
        <w:t>Наказом директора технікуму був оголошений набір студен</w:t>
      </w:r>
      <w:r w:rsidRPr="00071276">
        <w:rPr>
          <w:sz w:val="24"/>
          <w:szCs w:val="24"/>
          <w:lang w:val="uk-UA"/>
        </w:rPr>
        <w:softHyphen/>
        <w:t>тів для навчання на базі технікуму за кошти фізичних та юридич</w:t>
      </w:r>
      <w:r w:rsidRPr="00071276">
        <w:rPr>
          <w:sz w:val="24"/>
          <w:szCs w:val="24"/>
          <w:lang w:val="uk-UA"/>
        </w:rPr>
        <w:softHyphen/>
        <w:t>них осіб за освітньо-кваліфікаційним рівнем бакалавра.</w:t>
      </w:r>
    </w:p>
    <w:p w:rsidR="00E748AC" w:rsidRPr="00071276" w:rsidRDefault="00E748AC" w:rsidP="00071276">
      <w:pPr>
        <w:pStyle w:val="3"/>
        <w:shd w:val="clear" w:color="auto" w:fill="auto"/>
        <w:spacing w:before="0" w:after="0" w:line="276" w:lineRule="auto"/>
        <w:ind w:left="40" w:right="20" w:firstLine="720"/>
        <w:jc w:val="both"/>
        <w:rPr>
          <w:sz w:val="24"/>
          <w:szCs w:val="24"/>
          <w:lang w:val="uk-UA"/>
        </w:rPr>
      </w:pPr>
      <w:r w:rsidRPr="00071276">
        <w:rPr>
          <w:sz w:val="24"/>
          <w:szCs w:val="24"/>
          <w:lang w:val="uk-UA"/>
        </w:rPr>
        <w:t>Група студентів була набрана та приступила до занять 1 ве</w:t>
      </w:r>
      <w:r w:rsidRPr="00071276">
        <w:rPr>
          <w:sz w:val="24"/>
          <w:szCs w:val="24"/>
          <w:lang w:val="uk-UA"/>
        </w:rPr>
        <w:softHyphen/>
        <w:t>ресня.</w:t>
      </w:r>
    </w:p>
    <w:p w:rsidR="00E748AC" w:rsidRPr="00071276" w:rsidRDefault="00E748AC" w:rsidP="00071276">
      <w:pPr>
        <w:pStyle w:val="3"/>
        <w:shd w:val="clear" w:color="auto" w:fill="auto"/>
        <w:spacing w:before="0" w:after="0" w:line="276" w:lineRule="auto"/>
        <w:ind w:left="40" w:right="20" w:firstLine="720"/>
        <w:jc w:val="both"/>
        <w:rPr>
          <w:sz w:val="24"/>
          <w:szCs w:val="24"/>
          <w:lang w:val="uk-UA"/>
        </w:rPr>
      </w:pPr>
      <w:r w:rsidRPr="00071276">
        <w:rPr>
          <w:sz w:val="24"/>
          <w:szCs w:val="24"/>
          <w:lang w:val="uk-UA"/>
        </w:rPr>
        <w:t>Через півроку після цього прокурор Дніпропетровської об</w:t>
      </w:r>
      <w:r w:rsidRPr="00071276">
        <w:rPr>
          <w:sz w:val="24"/>
          <w:szCs w:val="24"/>
          <w:lang w:val="uk-UA"/>
        </w:rPr>
        <w:softHyphen/>
        <w:t>ласті заявив позов про визнання діяльності технікуму щодо на</w:t>
      </w:r>
      <w:r w:rsidRPr="00071276">
        <w:rPr>
          <w:sz w:val="24"/>
          <w:szCs w:val="24"/>
          <w:lang w:val="uk-UA"/>
        </w:rPr>
        <w:softHyphen/>
        <w:t>дання освітніх послуг на рівні кваліфікаційних вимог до бакалав</w:t>
      </w:r>
      <w:r w:rsidRPr="00071276">
        <w:rPr>
          <w:sz w:val="24"/>
          <w:szCs w:val="24"/>
          <w:lang w:val="uk-UA"/>
        </w:rPr>
        <w:softHyphen/>
        <w:t>ра такою, що не відповідає вимогам Міністерства освіти і науки України, та про відсутність у технікумі відповідної ліцензії на впровадження освітньої діяльності на рівні освітньо-кваліфіка</w:t>
      </w:r>
      <w:r w:rsidRPr="00071276">
        <w:rPr>
          <w:sz w:val="24"/>
          <w:szCs w:val="24"/>
          <w:lang w:val="uk-UA"/>
        </w:rPr>
        <w:softHyphen/>
        <w:t>ційних вимог до підготовки за стандартом бакалавра.</w:t>
      </w:r>
    </w:p>
    <w:p w:rsidR="00E748AC" w:rsidRPr="00071276" w:rsidRDefault="00E748AC" w:rsidP="00071276">
      <w:pPr>
        <w:pStyle w:val="3"/>
        <w:shd w:val="clear" w:color="auto" w:fill="auto"/>
        <w:spacing w:before="0" w:after="0" w:line="276" w:lineRule="auto"/>
        <w:ind w:left="40" w:right="20" w:firstLine="720"/>
        <w:jc w:val="both"/>
        <w:rPr>
          <w:sz w:val="24"/>
          <w:szCs w:val="24"/>
          <w:lang w:val="uk-UA"/>
        </w:rPr>
      </w:pPr>
      <w:r w:rsidRPr="00071276">
        <w:rPr>
          <w:sz w:val="24"/>
          <w:szCs w:val="24"/>
          <w:lang w:val="uk-UA"/>
        </w:rPr>
        <w:t>Після прокурорської перевірки та фактичної заборони здійс</w:t>
      </w:r>
      <w:r w:rsidRPr="00071276">
        <w:rPr>
          <w:sz w:val="24"/>
          <w:szCs w:val="24"/>
          <w:lang w:val="uk-UA"/>
        </w:rPr>
        <w:softHyphen/>
        <w:t>нювати вищезазначену діяльність група студентів звернулася до суду з колективним позовом про відшкодування збитків, завда</w:t>
      </w:r>
      <w:r w:rsidRPr="00071276">
        <w:rPr>
          <w:sz w:val="24"/>
          <w:szCs w:val="24"/>
          <w:lang w:val="uk-UA"/>
        </w:rPr>
        <w:softHyphen/>
        <w:t>них зміною або розірванням договору, відповідно до пункту 5 статті 653 ЦК України.</w:t>
      </w:r>
    </w:p>
    <w:p w:rsidR="00E748AC" w:rsidRPr="00071276" w:rsidRDefault="00E748AC" w:rsidP="00071276">
      <w:pPr>
        <w:spacing w:after="0"/>
        <w:ind w:left="40" w:right="20" w:firstLine="720"/>
        <w:rPr>
          <w:rFonts w:ascii="Times New Roman" w:hAnsi="Times New Roman"/>
          <w:sz w:val="24"/>
          <w:szCs w:val="24"/>
          <w:lang w:val="uk-UA"/>
        </w:rPr>
      </w:pPr>
      <w:r w:rsidRPr="00071276">
        <w:rPr>
          <w:rFonts w:ascii="Times New Roman" w:hAnsi="Times New Roman"/>
          <w:sz w:val="24"/>
          <w:szCs w:val="24"/>
          <w:lang w:val="uk-UA"/>
        </w:rPr>
        <w:t>Чи пов’язана правоздатність юридичної особи та наяв</w:t>
      </w:r>
      <w:r w:rsidRPr="00071276">
        <w:rPr>
          <w:rFonts w:ascii="Times New Roman" w:hAnsi="Times New Roman"/>
          <w:sz w:val="24"/>
          <w:szCs w:val="24"/>
          <w:lang w:val="uk-UA"/>
        </w:rPr>
        <w:softHyphen/>
        <w:t>ність ліцензії на впровадження певних видів діяльності? Де на</w:t>
      </w:r>
      <w:r w:rsidRPr="00071276">
        <w:rPr>
          <w:rFonts w:ascii="Times New Roman" w:hAnsi="Times New Roman"/>
          <w:sz w:val="24"/>
          <w:szCs w:val="24"/>
          <w:lang w:val="uk-UA"/>
        </w:rPr>
        <w:softHyphen/>
        <w:t>вчальний заклад може отримати ліцензію на впровадження ос</w:t>
      </w:r>
      <w:r w:rsidRPr="00071276">
        <w:rPr>
          <w:rFonts w:ascii="Times New Roman" w:hAnsi="Times New Roman"/>
          <w:sz w:val="24"/>
          <w:szCs w:val="24"/>
          <w:lang w:val="uk-UA"/>
        </w:rPr>
        <w:softHyphen/>
        <w:t>вітньої діяльності, чи це обов’язкова умова роботи навчального закладу?</w:t>
      </w:r>
    </w:p>
    <w:p w:rsidR="00E748AC" w:rsidRPr="00071276" w:rsidRDefault="00E748AC" w:rsidP="00071276">
      <w:pPr>
        <w:pStyle w:val="3"/>
        <w:shd w:val="clear" w:color="auto" w:fill="auto"/>
        <w:tabs>
          <w:tab w:val="left" w:pos="284"/>
          <w:tab w:val="left" w:pos="567"/>
          <w:tab w:val="left" w:pos="1134"/>
        </w:tabs>
        <w:spacing w:before="0" w:after="0" w:line="276" w:lineRule="auto"/>
        <w:ind w:firstLine="283"/>
        <w:jc w:val="right"/>
        <w:rPr>
          <w:i/>
          <w:color w:val="000000"/>
          <w:sz w:val="24"/>
          <w:szCs w:val="24"/>
          <w:lang w:val="uk-UA"/>
        </w:rPr>
      </w:pPr>
      <w:r w:rsidRPr="00071276">
        <w:rPr>
          <w:i/>
          <w:sz w:val="24"/>
          <w:szCs w:val="24"/>
          <w:lang w:val="uk-UA"/>
        </w:rPr>
        <w:t>Література: 1,2,5,15-17,80,90-94,100-101,135-140,145,162,191,201,209,246-254</w:t>
      </w:r>
    </w:p>
    <w:p w:rsidR="00E748AC" w:rsidRPr="00071276" w:rsidRDefault="00E748AC" w:rsidP="00071276">
      <w:pPr>
        <w:pStyle w:val="3"/>
        <w:shd w:val="clear" w:color="auto" w:fill="auto"/>
        <w:tabs>
          <w:tab w:val="left" w:pos="284"/>
          <w:tab w:val="left" w:pos="567"/>
          <w:tab w:val="left" w:pos="1134"/>
        </w:tabs>
        <w:spacing w:before="0" w:after="0" w:line="276" w:lineRule="auto"/>
        <w:ind w:firstLine="283"/>
        <w:rPr>
          <w:color w:val="000000"/>
          <w:sz w:val="24"/>
          <w:szCs w:val="24"/>
          <w:lang w:val="uk-UA"/>
        </w:rPr>
      </w:pPr>
    </w:p>
    <w:p w:rsidR="00E748AC" w:rsidRPr="00071276" w:rsidRDefault="00E748AC" w:rsidP="00071276">
      <w:pPr>
        <w:pStyle w:val="3"/>
        <w:shd w:val="clear" w:color="auto" w:fill="auto"/>
        <w:tabs>
          <w:tab w:val="left" w:pos="284"/>
          <w:tab w:val="left" w:pos="567"/>
          <w:tab w:val="left" w:pos="1134"/>
        </w:tabs>
        <w:spacing w:before="0" w:after="0" w:line="276" w:lineRule="auto"/>
        <w:ind w:firstLine="283"/>
        <w:rPr>
          <w:b/>
          <w:sz w:val="24"/>
          <w:szCs w:val="24"/>
          <w:lang w:val="uk-UA"/>
        </w:rPr>
      </w:pPr>
      <w:r w:rsidRPr="00071276">
        <w:rPr>
          <w:b/>
          <w:color w:val="000000"/>
          <w:sz w:val="24"/>
          <w:szCs w:val="24"/>
          <w:lang w:val="uk-UA"/>
        </w:rPr>
        <w:t>ТЕМА 4. ПРАВОЧИНИ В ЕЛЕКТРОННІЙ ФОРМІ. ПРОБЛЕМИ ВІРТУАЛЬНИХ ПРИВАТНОПРАВОВИХ ВІДНОСИН</w:t>
      </w:r>
    </w:p>
    <w:p w:rsidR="00E748AC" w:rsidRPr="00071276" w:rsidRDefault="00E748AC" w:rsidP="00071276">
      <w:pPr>
        <w:pStyle w:val="32"/>
        <w:keepNext/>
        <w:keepLines/>
        <w:shd w:val="clear" w:color="auto" w:fill="auto"/>
        <w:spacing w:before="0" w:after="0" w:line="276" w:lineRule="auto"/>
        <w:ind w:right="20"/>
        <w:rPr>
          <w:i/>
          <w:sz w:val="24"/>
          <w:szCs w:val="24"/>
          <w:lang w:val="uk-UA"/>
        </w:rPr>
      </w:pPr>
      <w:bookmarkStart w:id="32" w:name="bookmark40"/>
      <w:r w:rsidRPr="00071276">
        <w:rPr>
          <w:i/>
          <w:sz w:val="24"/>
          <w:szCs w:val="24"/>
          <w:lang w:val="uk-UA"/>
        </w:rPr>
        <w:t>Запитання і завдання для самоконтролю</w:t>
      </w:r>
      <w:bookmarkEnd w:id="32"/>
    </w:p>
    <w:p w:rsidR="00E748AC" w:rsidRPr="00071276" w:rsidRDefault="00E748AC" w:rsidP="007F342C">
      <w:pPr>
        <w:pStyle w:val="3"/>
        <w:numPr>
          <w:ilvl w:val="0"/>
          <w:numId w:val="103"/>
        </w:numPr>
        <w:shd w:val="clear" w:color="auto" w:fill="auto"/>
        <w:tabs>
          <w:tab w:val="left" w:pos="1075"/>
        </w:tabs>
        <w:spacing w:before="0" w:after="0" w:line="276" w:lineRule="auto"/>
        <w:ind w:right="20" w:firstLine="740"/>
        <w:jc w:val="both"/>
        <w:rPr>
          <w:sz w:val="24"/>
          <w:szCs w:val="24"/>
          <w:lang w:val="uk-UA"/>
        </w:rPr>
      </w:pPr>
      <w:r w:rsidRPr="00071276">
        <w:rPr>
          <w:sz w:val="24"/>
          <w:szCs w:val="24"/>
          <w:lang w:val="uk-UA"/>
        </w:rPr>
        <w:t>Назвіть передумови виникнення правочинів в електрон</w:t>
      </w:r>
      <w:r w:rsidRPr="00071276">
        <w:rPr>
          <w:sz w:val="24"/>
          <w:szCs w:val="24"/>
          <w:lang w:val="uk-UA"/>
        </w:rPr>
        <w:softHyphen/>
        <w:t>ній формі.</w:t>
      </w:r>
    </w:p>
    <w:p w:rsidR="00E748AC" w:rsidRPr="00071276" w:rsidRDefault="00E748AC" w:rsidP="007F342C">
      <w:pPr>
        <w:pStyle w:val="3"/>
        <w:numPr>
          <w:ilvl w:val="0"/>
          <w:numId w:val="103"/>
        </w:numPr>
        <w:shd w:val="clear" w:color="auto" w:fill="auto"/>
        <w:tabs>
          <w:tab w:val="left" w:pos="1056"/>
        </w:tabs>
        <w:spacing w:before="0" w:after="0" w:line="276" w:lineRule="auto"/>
        <w:ind w:right="20" w:firstLine="740"/>
        <w:jc w:val="both"/>
        <w:rPr>
          <w:sz w:val="24"/>
          <w:szCs w:val="24"/>
          <w:lang w:val="uk-UA"/>
        </w:rPr>
      </w:pPr>
      <w:r w:rsidRPr="00071276">
        <w:rPr>
          <w:sz w:val="24"/>
          <w:szCs w:val="24"/>
          <w:lang w:val="uk-UA"/>
        </w:rPr>
        <w:t>Встановіть відмінності між правочином у письмовій, ус</w:t>
      </w:r>
      <w:r w:rsidRPr="00071276">
        <w:rPr>
          <w:sz w:val="24"/>
          <w:szCs w:val="24"/>
          <w:lang w:val="uk-UA"/>
        </w:rPr>
        <w:softHyphen/>
        <w:t>ній та електронній формах.</w:t>
      </w:r>
    </w:p>
    <w:p w:rsidR="00E748AC" w:rsidRPr="00071276" w:rsidRDefault="00E748AC" w:rsidP="007F342C">
      <w:pPr>
        <w:pStyle w:val="3"/>
        <w:numPr>
          <w:ilvl w:val="0"/>
          <w:numId w:val="103"/>
        </w:numPr>
        <w:shd w:val="clear" w:color="auto" w:fill="auto"/>
        <w:tabs>
          <w:tab w:val="left" w:pos="1062"/>
        </w:tabs>
        <w:spacing w:before="0" w:after="0" w:line="276" w:lineRule="auto"/>
        <w:ind w:firstLine="740"/>
        <w:jc w:val="both"/>
        <w:rPr>
          <w:sz w:val="24"/>
          <w:szCs w:val="24"/>
          <w:lang w:val="uk-UA"/>
        </w:rPr>
      </w:pPr>
      <w:r w:rsidRPr="00071276">
        <w:rPr>
          <w:sz w:val="24"/>
          <w:szCs w:val="24"/>
          <w:lang w:val="uk-UA"/>
        </w:rPr>
        <w:t>Розкрийте сутність електронного правочину.</w:t>
      </w:r>
    </w:p>
    <w:p w:rsidR="00E748AC" w:rsidRPr="00071276" w:rsidRDefault="00E748AC" w:rsidP="007F342C">
      <w:pPr>
        <w:pStyle w:val="3"/>
        <w:numPr>
          <w:ilvl w:val="0"/>
          <w:numId w:val="103"/>
        </w:numPr>
        <w:shd w:val="clear" w:color="auto" w:fill="auto"/>
        <w:tabs>
          <w:tab w:val="left" w:pos="326"/>
        </w:tabs>
        <w:spacing w:before="0" w:after="0" w:line="276" w:lineRule="auto"/>
        <w:ind w:right="20"/>
        <w:jc w:val="both"/>
        <w:rPr>
          <w:sz w:val="24"/>
          <w:szCs w:val="24"/>
          <w:lang w:val="uk-UA"/>
        </w:rPr>
      </w:pPr>
      <w:r w:rsidRPr="00071276">
        <w:rPr>
          <w:sz w:val="24"/>
          <w:szCs w:val="24"/>
          <w:lang w:val="uk-UA"/>
        </w:rPr>
        <w:t>Визначте умови дійсності електронного правочину.</w:t>
      </w:r>
    </w:p>
    <w:p w:rsidR="00E748AC" w:rsidRPr="00071276" w:rsidRDefault="00E748AC" w:rsidP="007F342C">
      <w:pPr>
        <w:pStyle w:val="3"/>
        <w:numPr>
          <w:ilvl w:val="0"/>
          <w:numId w:val="103"/>
        </w:numPr>
        <w:shd w:val="clear" w:color="auto" w:fill="auto"/>
        <w:tabs>
          <w:tab w:val="left" w:pos="1070"/>
        </w:tabs>
        <w:spacing w:before="0" w:after="0" w:line="276" w:lineRule="auto"/>
        <w:ind w:right="20" w:firstLine="740"/>
        <w:jc w:val="both"/>
        <w:rPr>
          <w:sz w:val="24"/>
          <w:szCs w:val="24"/>
          <w:lang w:val="uk-UA"/>
        </w:rPr>
      </w:pPr>
      <w:r w:rsidRPr="00071276">
        <w:rPr>
          <w:sz w:val="24"/>
          <w:szCs w:val="24"/>
          <w:lang w:val="uk-UA"/>
        </w:rPr>
        <w:t>Назвіть способи забезпечення ідентифікації сторін елек</w:t>
      </w:r>
      <w:r w:rsidRPr="00071276">
        <w:rPr>
          <w:sz w:val="24"/>
          <w:szCs w:val="24"/>
          <w:lang w:val="uk-UA"/>
        </w:rPr>
        <w:softHyphen/>
        <w:t>тронного правочину.</w:t>
      </w:r>
    </w:p>
    <w:p w:rsidR="00E748AC" w:rsidRPr="00071276" w:rsidRDefault="00E748AC" w:rsidP="007F342C">
      <w:pPr>
        <w:pStyle w:val="3"/>
        <w:numPr>
          <w:ilvl w:val="0"/>
          <w:numId w:val="103"/>
        </w:numPr>
        <w:shd w:val="clear" w:color="auto" w:fill="auto"/>
        <w:tabs>
          <w:tab w:val="left" w:pos="1056"/>
        </w:tabs>
        <w:spacing w:before="0" w:after="0" w:line="276" w:lineRule="auto"/>
        <w:ind w:right="20" w:firstLine="740"/>
        <w:jc w:val="both"/>
        <w:rPr>
          <w:sz w:val="24"/>
          <w:szCs w:val="24"/>
          <w:lang w:val="uk-UA"/>
        </w:rPr>
      </w:pPr>
      <w:r w:rsidRPr="00071276">
        <w:rPr>
          <w:sz w:val="24"/>
          <w:szCs w:val="24"/>
          <w:lang w:val="uk-UA"/>
        </w:rPr>
        <w:t>Охарактеризуйте забезпечувальні засоби здійснення правочинів в електронній формі.</w:t>
      </w:r>
    </w:p>
    <w:p w:rsidR="00E748AC" w:rsidRPr="00071276" w:rsidRDefault="00E748AC" w:rsidP="007F342C">
      <w:pPr>
        <w:pStyle w:val="3"/>
        <w:numPr>
          <w:ilvl w:val="0"/>
          <w:numId w:val="103"/>
        </w:numPr>
        <w:shd w:val="clear" w:color="auto" w:fill="auto"/>
        <w:tabs>
          <w:tab w:val="left" w:pos="1090"/>
        </w:tabs>
        <w:spacing w:before="0" w:after="0" w:line="276" w:lineRule="auto"/>
        <w:ind w:right="20" w:firstLine="740"/>
        <w:jc w:val="both"/>
        <w:rPr>
          <w:sz w:val="24"/>
          <w:szCs w:val="24"/>
          <w:lang w:val="uk-UA"/>
        </w:rPr>
      </w:pPr>
      <w:r w:rsidRPr="00071276">
        <w:rPr>
          <w:sz w:val="24"/>
          <w:szCs w:val="24"/>
          <w:lang w:val="uk-UA"/>
        </w:rPr>
        <w:t>Розкрийте правовий статус учасників приватних право</w:t>
      </w:r>
      <w:r w:rsidRPr="00071276">
        <w:rPr>
          <w:sz w:val="24"/>
          <w:szCs w:val="24"/>
          <w:lang w:val="uk-UA"/>
        </w:rPr>
        <w:softHyphen/>
        <w:t>відносин у сфері електронної комерції.</w:t>
      </w:r>
    </w:p>
    <w:p w:rsidR="00E748AC" w:rsidRPr="00071276" w:rsidRDefault="00E748AC" w:rsidP="00071276">
      <w:pPr>
        <w:pStyle w:val="32"/>
        <w:keepNext/>
        <w:keepLines/>
        <w:shd w:val="clear" w:color="auto" w:fill="auto"/>
        <w:spacing w:before="0" w:after="0" w:line="276" w:lineRule="auto"/>
        <w:ind w:right="20"/>
        <w:rPr>
          <w:i/>
          <w:sz w:val="24"/>
          <w:szCs w:val="24"/>
          <w:lang w:val="uk-UA"/>
        </w:rPr>
      </w:pPr>
      <w:bookmarkStart w:id="33" w:name="bookmark41"/>
      <w:r w:rsidRPr="00071276">
        <w:rPr>
          <w:i/>
          <w:sz w:val="24"/>
          <w:szCs w:val="24"/>
          <w:lang w:val="uk-UA"/>
        </w:rPr>
        <w:t>Тести</w:t>
      </w:r>
      <w:bookmarkEnd w:id="33"/>
    </w:p>
    <w:p w:rsidR="00E748AC" w:rsidRPr="00071276" w:rsidRDefault="00E748AC" w:rsidP="007F342C">
      <w:pPr>
        <w:widowControl w:val="0"/>
        <w:numPr>
          <w:ilvl w:val="0"/>
          <w:numId w:val="104"/>
        </w:numPr>
        <w:tabs>
          <w:tab w:val="left" w:pos="426"/>
          <w:tab w:val="left" w:pos="1066"/>
        </w:tabs>
        <w:spacing w:after="0"/>
        <w:ind w:right="20" w:firstLine="740"/>
        <w:jc w:val="both"/>
        <w:rPr>
          <w:rFonts w:ascii="Times New Roman" w:hAnsi="Times New Roman"/>
          <w:sz w:val="24"/>
          <w:szCs w:val="24"/>
          <w:lang w:val="uk-UA"/>
        </w:rPr>
      </w:pPr>
      <w:r w:rsidRPr="00071276">
        <w:rPr>
          <w:rFonts w:ascii="Times New Roman" w:hAnsi="Times New Roman"/>
          <w:sz w:val="24"/>
          <w:szCs w:val="24"/>
          <w:lang w:val="uk-UA"/>
        </w:rPr>
        <w:t>Правочин вважається таким, що вчинений у письмовій формі, якщо воля сторін виражається за допомогою:</w:t>
      </w:r>
    </w:p>
    <w:p w:rsidR="00E748AC" w:rsidRPr="00071276" w:rsidRDefault="00E748AC" w:rsidP="00071276">
      <w:pPr>
        <w:pStyle w:val="3"/>
        <w:shd w:val="clear" w:color="auto" w:fill="auto"/>
        <w:tabs>
          <w:tab w:val="left" w:pos="426"/>
          <w:tab w:val="left" w:pos="1062"/>
        </w:tabs>
        <w:spacing w:before="0" w:after="0" w:line="276" w:lineRule="auto"/>
        <w:ind w:firstLine="851"/>
        <w:jc w:val="both"/>
        <w:rPr>
          <w:sz w:val="24"/>
          <w:szCs w:val="24"/>
          <w:lang w:val="uk-UA"/>
        </w:rPr>
      </w:pPr>
      <w:r w:rsidRPr="00071276">
        <w:rPr>
          <w:sz w:val="24"/>
          <w:szCs w:val="24"/>
          <w:lang w:val="uk-UA"/>
        </w:rPr>
        <w:t>а)</w:t>
      </w:r>
      <w:r w:rsidRPr="00071276">
        <w:rPr>
          <w:sz w:val="24"/>
          <w:szCs w:val="24"/>
          <w:lang w:val="uk-UA"/>
        </w:rPr>
        <w:tab/>
        <w:t>телетайпного зв’язку;</w:t>
      </w:r>
    </w:p>
    <w:p w:rsidR="00E748AC" w:rsidRPr="00071276" w:rsidRDefault="00E748AC" w:rsidP="00071276">
      <w:pPr>
        <w:pStyle w:val="3"/>
        <w:shd w:val="clear" w:color="auto" w:fill="auto"/>
        <w:tabs>
          <w:tab w:val="left" w:pos="426"/>
          <w:tab w:val="left" w:pos="1062"/>
          <w:tab w:val="left" w:pos="1090"/>
        </w:tabs>
        <w:spacing w:before="0" w:after="0" w:line="276" w:lineRule="auto"/>
        <w:ind w:firstLine="851"/>
        <w:jc w:val="both"/>
        <w:rPr>
          <w:sz w:val="24"/>
          <w:szCs w:val="24"/>
          <w:lang w:val="uk-UA"/>
        </w:rPr>
      </w:pPr>
      <w:r w:rsidRPr="00071276">
        <w:rPr>
          <w:sz w:val="24"/>
          <w:szCs w:val="24"/>
          <w:lang w:val="uk-UA"/>
        </w:rPr>
        <w:t>б)</w:t>
      </w:r>
      <w:r w:rsidRPr="00071276">
        <w:rPr>
          <w:sz w:val="24"/>
          <w:szCs w:val="24"/>
          <w:lang w:val="uk-UA"/>
        </w:rPr>
        <w:tab/>
        <w:t>електронного зв’язку;</w:t>
      </w:r>
    </w:p>
    <w:p w:rsidR="00E748AC" w:rsidRPr="00071276" w:rsidRDefault="00E748AC" w:rsidP="00071276">
      <w:pPr>
        <w:pStyle w:val="3"/>
        <w:shd w:val="clear" w:color="auto" w:fill="auto"/>
        <w:tabs>
          <w:tab w:val="left" w:pos="426"/>
          <w:tab w:val="left" w:pos="1062"/>
          <w:tab w:val="left" w:pos="1090"/>
        </w:tabs>
        <w:spacing w:before="0" w:after="0" w:line="276" w:lineRule="auto"/>
        <w:ind w:firstLine="851"/>
        <w:jc w:val="both"/>
        <w:rPr>
          <w:sz w:val="24"/>
          <w:szCs w:val="24"/>
          <w:lang w:val="uk-UA"/>
        </w:rPr>
      </w:pPr>
      <w:r w:rsidRPr="00071276">
        <w:rPr>
          <w:sz w:val="24"/>
          <w:szCs w:val="24"/>
          <w:lang w:val="uk-UA"/>
        </w:rPr>
        <w:t>в)</w:t>
      </w:r>
      <w:r w:rsidRPr="00071276">
        <w:rPr>
          <w:sz w:val="24"/>
          <w:szCs w:val="24"/>
          <w:lang w:val="uk-UA"/>
        </w:rPr>
        <w:tab/>
        <w:t>іншого технічного засобу зв’язку;</w:t>
      </w:r>
    </w:p>
    <w:p w:rsidR="00E748AC" w:rsidRPr="00071276" w:rsidRDefault="00E748AC" w:rsidP="00071276">
      <w:pPr>
        <w:pStyle w:val="3"/>
        <w:shd w:val="clear" w:color="auto" w:fill="auto"/>
        <w:tabs>
          <w:tab w:val="left" w:pos="426"/>
          <w:tab w:val="left" w:pos="1022"/>
          <w:tab w:val="left" w:pos="1062"/>
        </w:tabs>
        <w:spacing w:before="0" w:after="0" w:line="276" w:lineRule="auto"/>
        <w:ind w:right="20" w:firstLine="851"/>
        <w:jc w:val="both"/>
        <w:rPr>
          <w:sz w:val="24"/>
          <w:szCs w:val="24"/>
          <w:lang w:val="uk-UA"/>
        </w:rPr>
      </w:pPr>
      <w:r w:rsidRPr="00071276">
        <w:rPr>
          <w:sz w:val="24"/>
          <w:szCs w:val="24"/>
          <w:lang w:val="uk-UA"/>
        </w:rPr>
        <w:t>г)</w:t>
      </w:r>
      <w:r w:rsidRPr="00071276">
        <w:rPr>
          <w:sz w:val="24"/>
          <w:szCs w:val="24"/>
          <w:lang w:val="uk-UA"/>
        </w:rPr>
        <w:tab/>
        <w:t>телетайпного, електронного або іншого технічного засобу зв’язку.</w:t>
      </w:r>
    </w:p>
    <w:p w:rsidR="00E748AC" w:rsidRPr="00071276" w:rsidRDefault="00E748AC" w:rsidP="007F342C">
      <w:pPr>
        <w:widowControl w:val="0"/>
        <w:numPr>
          <w:ilvl w:val="0"/>
          <w:numId w:val="104"/>
        </w:numPr>
        <w:tabs>
          <w:tab w:val="left" w:pos="426"/>
          <w:tab w:val="left" w:pos="1095"/>
        </w:tabs>
        <w:spacing w:after="0"/>
        <w:ind w:left="20" w:right="20" w:firstLine="720"/>
        <w:jc w:val="both"/>
        <w:rPr>
          <w:rFonts w:ascii="Times New Roman" w:hAnsi="Times New Roman"/>
          <w:sz w:val="24"/>
          <w:szCs w:val="24"/>
          <w:lang w:val="uk-UA"/>
        </w:rPr>
      </w:pPr>
      <w:r w:rsidRPr="00071276">
        <w:rPr>
          <w:rFonts w:ascii="Times New Roman" w:hAnsi="Times New Roman"/>
          <w:sz w:val="24"/>
          <w:szCs w:val="24"/>
          <w:lang w:val="uk-UA"/>
        </w:rPr>
        <w:t>Що було поштовхом для створення електронної форми правочину:</w:t>
      </w:r>
    </w:p>
    <w:p w:rsidR="00E748AC" w:rsidRPr="00071276" w:rsidRDefault="00E748AC" w:rsidP="00071276">
      <w:pPr>
        <w:pStyle w:val="3"/>
        <w:shd w:val="clear" w:color="auto" w:fill="auto"/>
        <w:tabs>
          <w:tab w:val="left" w:pos="426"/>
          <w:tab w:val="left" w:pos="1105"/>
        </w:tabs>
        <w:spacing w:before="0" w:after="0" w:line="276" w:lineRule="auto"/>
        <w:ind w:right="20" w:firstLine="851"/>
        <w:jc w:val="both"/>
        <w:rPr>
          <w:sz w:val="24"/>
          <w:szCs w:val="24"/>
          <w:lang w:val="uk-UA"/>
        </w:rPr>
      </w:pPr>
      <w:r w:rsidRPr="00071276">
        <w:rPr>
          <w:sz w:val="24"/>
          <w:szCs w:val="24"/>
          <w:lang w:val="uk-UA"/>
        </w:rPr>
        <w:t>а)</w:t>
      </w:r>
      <w:r w:rsidRPr="00071276">
        <w:rPr>
          <w:sz w:val="24"/>
          <w:szCs w:val="24"/>
          <w:lang w:val="uk-UA"/>
        </w:rPr>
        <w:tab/>
        <w:t>поява нових форм цивільних правочинів, таких як елек</w:t>
      </w:r>
      <w:r w:rsidRPr="00071276">
        <w:rPr>
          <w:sz w:val="24"/>
          <w:szCs w:val="24"/>
          <w:lang w:val="uk-UA"/>
        </w:rPr>
        <w:softHyphen/>
        <w:t>тронний документ;</w:t>
      </w:r>
    </w:p>
    <w:p w:rsidR="00E748AC" w:rsidRPr="00071276" w:rsidRDefault="00E748AC" w:rsidP="00071276">
      <w:pPr>
        <w:pStyle w:val="3"/>
        <w:shd w:val="clear" w:color="auto" w:fill="auto"/>
        <w:tabs>
          <w:tab w:val="left" w:pos="426"/>
          <w:tab w:val="left" w:pos="1081"/>
        </w:tabs>
        <w:spacing w:before="0" w:after="0" w:line="276" w:lineRule="auto"/>
        <w:ind w:firstLine="851"/>
        <w:jc w:val="both"/>
        <w:rPr>
          <w:sz w:val="24"/>
          <w:szCs w:val="24"/>
          <w:lang w:val="uk-UA"/>
        </w:rPr>
      </w:pPr>
      <w:r w:rsidRPr="00071276">
        <w:rPr>
          <w:sz w:val="24"/>
          <w:szCs w:val="24"/>
          <w:lang w:val="uk-UA"/>
        </w:rPr>
        <w:t>б)</w:t>
      </w:r>
      <w:r w:rsidRPr="00071276">
        <w:rPr>
          <w:sz w:val="24"/>
          <w:szCs w:val="24"/>
          <w:lang w:val="uk-UA"/>
        </w:rPr>
        <w:tab/>
        <w:t>розвиток інформаційних правовідносин;</w:t>
      </w:r>
    </w:p>
    <w:p w:rsidR="00E748AC" w:rsidRPr="00071276" w:rsidRDefault="00E748AC" w:rsidP="00071276">
      <w:pPr>
        <w:pStyle w:val="3"/>
        <w:shd w:val="clear" w:color="auto" w:fill="auto"/>
        <w:tabs>
          <w:tab w:val="left" w:pos="426"/>
          <w:tab w:val="left" w:pos="1081"/>
        </w:tabs>
        <w:spacing w:before="0" w:after="0" w:line="276" w:lineRule="auto"/>
        <w:ind w:firstLine="851"/>
        <w:jc w:val="both"/>
        <w:rPr>
          <w:sz w:val="24"/>
          <w:szCs w:val="24"/>
          <w:lang w:val="uk-UA"/>
        </w:rPr>
      </w:pPr>
      <w:r w:rsidRPr="00071276">
        <w:rPr>
          <w:sz w:val="24"/>
          <w:szCs w:val="24"/>
          <w:lang w:val="uk-UA"/>
        </w:rPr>
        <w:t>в)</w:t>
      </w:r>
      <w:r w:rsidRPr="00071276">
        <w:rPr>
          <w:sz w:val="24"/>
          <w:szCs w:val="24"/>
          <w:lang w:val="uk-UA"/>
        </w:rPr>
        <w:tab/>
        <w:t>розвиток громадянського суспільства;</w:t>
      </w:r>
    </w:p>
    <w:p w:rsidR="00E748AC" w:rsidRPr="00071276" w:rsidRDefault="00E748AC" w:rsidP="00071276">
      <w:pPr>
        <w:pStyle w:val="3"/>
        <w:shd w:val="clear" w:color="auto" w:fill="auto"/>
        <w:tabs>
          <w:tab w:val="left" w:pos="426"/>
          <w:tab w:val="left" w:pos="1062"/>
        </w:tabs>
        <w:spacing w:before="0" w:after="0" w:line="276" w:lineRule="auto"/>
        <w:ind w:firstLine="851"/>
        <w:jc w:val="both"/>
        <w:rPr>
          <w:sz w:val="24"/>
          <w:szCs w:val="24"/>
          <w:lang w:val="uk-UA"/>
        </w:rPr>
      </w:pPr>
      <w:r w:rsidRPr="00071276">
        <w:rPr>
          <w:sz w:val="24"/>
          <w:szCs w:val="24"/>
          <w:lang w:val="uk-UA"/>
        </w:rPr>
        <w:t>г)</w:t>
      </w:r>
      <w:r w:rsidRPr="00071276">
        <w:rPr>
          <w:sz w:val="24"/>
          <w:szCs w:val="24"/>
          <w:lang w:val="uk-UA"/>
        </w:rPr>
        <w:tab/>
        <w:t>розвиток комп’ютерних технологій.</w:t>
      </w:r>
    </w:p>
    <w:p w:rsidR="00E748AC" w:rsidRPr="00071276" w:rsidRDefault="00E748AC" w:rsidP="007F342C">
      <w:pPr>
        <w:widowControl w:val="0"/>
        <w:numPr>
          <w:ilvl w:val="0"/>
          <w:numId w:val="104"/>
        </w:numPr>
        <w:tabs>
          <w:tab w:val="left" w:pos="426"/>
          <w:tab w:val="left" w:pos="1052"/>
        </w:tabs>
        <w:spacing w:after="0"/>
        <w:ind w:left="20" w:firstLine="720"/>
        <w:jc w:val="both"/>
        <w:rPr>
          <w:rFonts w:ascii="Times New Roman" w:hAnsi="Times New Roman"/>
          <w:sz w:val="24"/>
          <w:szCs w:val="24"/>
          <w:lang w:val="uk-UA"/>
        </w:rPr>
      </w:pPr>
      <w:r w:rsidRPr="00071276">
        <w:rPr>
          <w:rFonts w:ascii="Times New Roman" w:hAnsi="Times New Roman"/>
          <w:sz w:val="24"/>
          <w:szCs w:val="24"/>
          <w:lang w:val="uk-UA"/>
        </w:rPr>
        <w:t>Видами електронного бізнесу є:</w:t>
      </w:r>
    </w:p>
    <w:p w:rsidR="00E748AC" w:rsidRPr="00071276" w:rsidRDefault="00E748AC" w:rsidP="00071276">
      <w:pPr>
        <w:pStyle w:val="3"/>
        <w:shd w:val="clear" w:color="auto" w:fill="auto"/>
        <w:tabs>
          <w:tab w:val="left" w:pos="426"/>
          <w:tab w:val="left" w:pos="851"/>
          <w:tab w:val="left" w:pos="1110"/>
        </w:tabs>
        <w:spacing w:before="0" w:after="0" w:line="276" w:lineRule="auto"/>
        <w:ind w:right="20" w:firstLine="851"/>
        <w:jc w:val="both"/>
        <w:rPr>
          <w:sz w:val="24"/>
          <w:szCs w:val="24"/>
          <w:lang w:val="uk-UA"/>
        </w:rPr>
      </w:pPr>
      <w:r w:rsidRPr="00071276">
        <w:rPr>
          <w:sz w:val="24"/>
          <w:szCs w:val="24"/>
          <w:lang w:val="uk-UA"/>
        </w:rPr>
        <w:t>а)</w:t>
      </w:r>
      <w:r w:rsidRPr="00071276">
        <w:rPr>
          <w:sz w:val="24"/>
          <w:szCs w:val="24"/>
          <w:lang w:val="uk-UA"/>
        </w:rPr>
        <w:tab/>
        <w:t>електронна комерція, інтернет-комерція, рг-менеджмент, інтернет-банкінг, інтернет-трейдинг, електронні аукціони, елек</w:t>
      </w:r>
      <w:r w:rsidRPr="00071276">
        <w:rPr>
          <w:sz w:val="24"/>
          <w:szCs w:val="24"/>
          <w:lang w:val="uk-UA"/>
        </w:rPr>
        <w:softHyphen/>
        <w:t>тронні страхові послуги, дистанційне навчання, електронні бюро;</w:t>
      </w:r>
    </w:p>
    <w:p w:rsidR="00E748AC" w:rsidRPr="00071276" w:rsidRDefault="00E748AC" w:rsidP="00071276">
      <w:pPr>
        <w:pStyle w:val="3"/>
        <w:shd w:val="clear" w:color="auto" w:fill="auto"/>
        <w:tabs>
          <w:tab w:val="left" w:pos="426"/>
          <w:tab w:val="left" w:pos="851"/>
          <w:tab w:val="left" w:pos="1138"/>
        </w:tabs>
        <w:spacing w:before="0" w:after="0" w:line="276" w:lineRule="auto"/>
        <w:ind w:right="20" w:firstLine="851"/>
        <w:jc w:val="both"/>
        <w:rPr>
          <w:sz w:val="24"/>
          <w:szCs w:val="24"/>
          <w:lang w:val="uk-UA"/>
        </w:rPr>
      </w:pPr>
      <w:r w:rsidRPr="00071276">
        <w:rPr>
          <w:sz w:val="24"/>
          <w:szCs w:val="24"/>
          <w:lang w:val="uk-UA"/>
        </w:rPr>
        <w:t>б)</w:t>
      </w:r>
      <w:r w:rsidRPr="00071276">
        <w:rPr>
          <w:sz w:val="24"/>
          <w:szCs w:val="24"/>
          <w:lang w:val="uk-UA"/>
        </w:rPr>
        <w:tab/>
        <w:t>електронна комерція, електронна банківська діяльність, електронні брокерські послуги, електронні аукціони, електронна пошта, електронні бюро, електронні страхові послуги, дистан</w:t>
      </w:r>
      <w:r w:rsidRPr="00071276">
        <w:rPr>
          <w:sz w:val="24"/>
          <w:szCs w:val="24"/>
          <w:lang w:val="uk-UA"/>
        </w:rPr>
        <w:softHyphen/>
        <w:t>ційне навчання;</w:t>
      </w:r>
    </w:p>
    <w:p w:rsidR="00E748AC" w:rsidRPr="00071276" w:rsidRDefault="00E748AC" w:rsidP="00071276">
      <w:pPr>
        <w:pStyle w:val="3"/>
        <w:shd w:val="clear" w:color="auto" w:fill="auto"/>
        <w:tabs>
          <w:tab w:val="left" w:pos="426"/>
          <w:tab w:val="left" w:pos="851"/>
          <w:tab w:val="left" w:pos="1182"/>
        </w:tabs>
        <w:spacing w:before="0" w:after="0" w:line="276" w:lineRule="auto"/>
        <w:ind w:right="20" w:firstLine="851"/>
        <w:jc w:val="both"/>
        <w:rPr>
          <w:sz w:val="24"/>
          <w:szCs w:val="24"/>
          <w:lang w:val="uk-UA"/>
        </w:rPr>
      </w:pPr>
      <w:r w:rsidRPr="00071276">
        <w:rPr>
          <w:sz w:val="24"/>
          <w:szCs w:val="24"/>
          <w:lang w:val="uk-UA"/>
        </w:rPr>
        <w:t>в)</w:t>
      </w:r>
      <w:r w:rsidRPr="00071276">
        <w:rPr>
          <w:sz w:val="24"/>
          <w:szCs w:val="24"/>
          <w:lang w:val="uk-UA"/>
        </w:rPr>
        <w:tab/>
        <w:t>електронна комерція, інтернет-комерція, інтернет-бан- кінг, інтернет-трейдинг, електронні аукціони, електронні страхо</w:t>
      </w:r>
      <w:r w:rsidRPr="00071276">
        <w:rPr>
          <w:sz w:val="24"/>
          <w:szCs w:val="24"/>
          <w:lang w:val="uk-UA"/>
        </w:rPr>
        <w:softHyphen/>
        <w:t>ві послуги, дистанційне навчання;</w:t>
      </w:r>
    </w:p>
    <w:p w:rsidR="00E748AC" w:rsidRPr="00071276" w:rsidRDefault="00E748AC" w:rsidP="00071276">
      <w:pPr>
        <w:pStyle w:val="3"/>
        <w:shd w:val="clear" w:color="auto" w:fill="auto"/>
        <w:tabs>
          <w:tab w:val="left" w:pos="426"/>
          <w:tab w:val="left" w:pos="851"/>
          <w:tab w:val="left" w:pos="1110"/>
        </w:tabs>
        <w:spacing w:before="0" w:after="0" w:line="276" w:lineRule="auto"/>
        <w:ind w:right="20" w:firstLine="851"/>
        <w:jc w:val="both"/>
        <w:rPr>
          <w:sz w:val="24"/>
          <w:szCs w:val="24"/>
          <w:lang w:val="uk-UA"/>
        </w:rPr>
      </w:pPr>
      <w:r w:rsidRPr="00071276">
        <w:rPr>
          <w:sz w:val="24"/>
          <w:szCs w:val="24"/>
          <w:lang w:val="uk-UA"/>
        </w:rPr>
        <w:t>г)</w:t>
      </w:r>
      <w:r w:rsidRPr="00071276">
        <w:rPr>
          <w:sz w:val="24"/>
          <w:szCs w:val="24"/>
          <w:lang w:val="uk-UA"/>
        </w:rPr>
        <w:tab/>
        <w:t>електронна комерція, електронна банківська діяльність, електронні брокерські послуги, електронні аукціони, електронні страхові послуги, дистанційне навчання.</w:t>
      </w:r>
    </w:p>
    <w:p w:rsidR="00E748AC" w:rsidRPr="00071276" w:rsidRDefault="00E748AC" w:rsidP="007F342C">
      <w:pPr>
        <w:widowControl w:val="0"/>
        <w:numPr>
          <w:ilvl w:val="0"/>
          <w:numId w:val="104"/>
        </w:numPr>
        <w:tabs>
          <w:tab w:val="left" w:pos="426"/>
          <w:tab w:val="left" w:pos="1038"/>
        </w:tabs>
        <w:spacing w:after="0"/>
        <w:ind w:left="20" w:right="20" w:firstLine="720"/>
        <w:jc w:val="both"/>
        <w:rPr>
          <w:rFonts w:ascii="Times New Roman" w:hAnsi="Times New Roman"/>
          <w:sz w:val="24"/>
          <w:szCs w:val="24"/>
          <w:lang w:val="uk-UA"/>
        </w:rPr>
      </w:pPr>
      <w:r w:rsidRPr="00071276">
        <w:rPr>
          <w:rFonts w:ascii="Times New Roman" w:hAnsi="Times New Roman"/>
          <w:sz w:val="24"/>
          <w:szCs w:val="24"/>
          <w:lang w:val="uk-UA"/>
        </w:rPr>
        <w:t>Як на законодавчому рівні врегульовується вчинення пра</w:t>
      </w:r>
      <w:r w:rsidRPr="00071276">
        <w:rPr>
          <w:rFonts w:ascii="Times New Roman" w:hAnsi="Times New Roman"/>
          <w:sz w:val="24"/>
          <w:szCs w:val="24"/>
          <w:lang w:val="uk-UA"/>
        </w:rPr>
        <w:softHyphen/>
        <w:t>вочинів в електронній формі:</w:t>
      </w:r>
    </w:p>
    <w:p w:rsidR="00E748AC" w:rsidRPr="00071276" w:rsidRDefault="00E748AC" w:rsidP="00071276">
      <w:pPr>
        <w:pStyle w:val="3"/>
        <w:shd w:val="clear" w:color="auto" w:fill="auto"/>
        <w:tabs>
          <w:tab w:val="left" w:pos="426"/>
          <w:tab w:val="left" w:pos="851"/>
          <w:tab w:val="left" w:pos="1066"/>
        </w:tabs>
        <w:spacing w:before="0" w:after="0" w:line="276" w:lineRule="auto"/>
        <w:ind w:firstLine="851"/>
        <w:jc w:val="both"/>
        <w:rPr>
          <w:sz w:val="24"/>
          <w:szCs w:val="24"/>
          <w:lang w:val="uk-UA"/>
        </w:rPr>
      </w:pPr>
      <w:r w:rsidRPr="00071276">
        <w:rPr>
          <w:sz w:val="24"/>
          <w:szCs w:val="24"/>
          <w:lang w:val="uk-UA"/>
        </w:rPr>
        <w:t>а)</w:t>
      </w:r>
      <w:r w:rsidRPr="00071276">
        <w:rPr>
          <w:sz w:val="24"/>
          <w:szCs w:val="24"/>
          <w:lang w:val="uk-UA"/>
        </w:rPr>
        <w:tab/>
        <w:t>відповідно до Цивільного кодексу України;</w:t>
      </w:r>
    </w:p>
    <w:p w:rsidR="00E748AC" w:rsidRPr="00071276" w:rsidRDefault="00E748AC" w:rsidP="00071276">
      <w:pPr>
        <w:pStyle w:val="3"/>
        <w:shd w:val="clear" w:color="auto" w:fill="auto"/>
        <w:tabs>
          <w:tab w:val="left" w:pos="426"/>
          <w:tab w:val="left" w:pos="851"/>
          <w:tab w:val="left" w:pos="1143"/>
        </w:tabs>
        <w:spacing w:before="0" w:after="0" w:line="276" w:lineRule="auto"/>
        <w:ind w:right="20" w:firstLine="851"/>
        <w:jc w:val="both"/>
        <w:rPr>
          <w:sz w:val="24"/>
          <w:szCs w:val="24"/>
          <w:lang w:val="uk-UA"/>
        </w:rPr>
      </w:pPr>
      <w:r w:rsidRPr="00071276">
        <w:rPr>
          <w:sz w:val="24"/>
          <w:szCs w:val="24"/>
          <w:lang w:val="uk-UA"/>
        </w:rPr>
        <w:t>б)</w:t>
      </w:r>
      <w:r w:rsidRPr="00071276">
        <w:rPr>
          <w:sz w:val="24"/>
          <w:szCs w:val="24"/>
          <w:lang w:val="uk-UA"/>
        </w:rPr>
        <w:tab/>
        <w:t>відповідно до Закону України «Про електронну комер</w:t>
      </w:r>
      <w:r w:rsidRPr="00071276">
        <w:rPr>
          <w:sz w:val="24"/>
          <w:szCs w:val="24"/>
          <w:lang w:val="uk-UA"/>
        </w:rPr>
        <w:softHyphen/>
        <w:t>цію»;</w:t>
      </w:r>
    </w:p>
    <w:p w:rsidR="00E748AC" w:rsidRPr="00071276" w:rsidRDefault="00E748AC" w:rsidP="00071276">
      <w:pPr>
        <w:pStyle w:val="3"/>
        <w:shd w:val="clear" w:color="auto" w:fill="auto"/>
        <w:tabs>
          <w:tab w:val="left" w:pos="426"/>
          <w:tab w:val="left" w:pos="851"/>
          <w:tab w:val="left" w:pos="1086"/>
        </w:tabs>
        <w:spacing w:before="0" w:after="0" w:line="276" w:lineRule="auto"/>
        <w:ind w:firstLine="851"/>
        <w:jc w:val="both"/>
        <w:rPr>
          <w:sz w:val="24"/>
          <w:szCs w:val="24"/>
          <w:lang w:val="uk-UA"/>
        </w:rPr>
      </w:pPr>
      <w:r w:rsidRPr="00071276">
        <w:rPr>
          <w:sz w:val="24"/>
          <w:szCs w:val="24"/>
          <w:lang w:val="uk-UA"/>
        </w:rPr>
        <w:t>в)</w:t>
      </w:r>
      <w:r w:rsidRPr="00071276">
        <w:rPr>
          <w:sz w:val="24"/>
          <w:szCs w:val="24"/>
          <w:lang w:val="uk-UA"/>
        </w:rPr>
        <w:tab/>
        <w:t>ці правовідносини на сьогодні ніяк не врегульовані;</w:t>
      </w:r>
    </w:p>
    <w:p w:rsidR="00E748AC" w:rsidRPr="00071276" w:rsidRDefault="00E748AC" w:rsidP="00071276">
      <w:pPr>
        <w:pStyle w:val="3"/>
        <w:shd w:val="clear" w:color="auto" w:fill="auto"/>
        <w:tabs>
          <w:tab w:val="left" w:pos="426"/>
          <w:tab w:val="left" w:pos="851"/>
          <w:tab w:val="left" w:pos="1066"/>
        </w:tabs>
        <w:spacing w:before="0" w:after="0" w:line="276" w:lineRule="auto"/>
        <w:ind w:firstLine="851"/>
        <w:jc w:val="both"/>
        <w:rPr>
          <w:sz w:val="24"/>
          <w:szCs w:val="24"/>
          <w:lang w:val="uk-UA"/>
        </w:rPr>
      </w:pPr>
      <w:r w:rsidRPr="00071276">
        <w:rPr>
          <w:sz w:val="24"/>
          <w:szCs w:val="24"/>
          <w:lang w:val="uk-UA"/>
        </w:rPr>
        <w:t>г)</w:t>
      </w:r>
      <w:r w:rsidRPr="00071276">
        <w:rPr>
          <w:sz w:val="24"/>
          <w:szCs w:val="24"/>
          <w:lang w:val="uk-UA"/>
        </w:rPr>
        <w:tab/>
        <w:t>відповідно до Господарського кодексу України.</w:t>
      </w:r>
    </w:p>
    <w:p w:rsidR="00E748AC" w:rsidRPr="00071276" w:rsidRDefault="00E748AC" w:rsidP="007F342C">
      <w:pPr>
        <w:widowControl w:val="0"/>
        <w:numPr>
          <w:ilvl w:val="0"/>
          <w:numId w:val="104"/>
        </w:numPr>
        <w:tabs>
          <w:tab w:val="left" w:pos="426"/>
          <w:tab w:val="left" w:pos="1033"/>
        </w:tabs>
        <w:spacing w:after="0"/>
        <w:ind w:left="20" w:firstLine="720"/>
        <w:jc w:val="both"/>
        <w:rPr>
          <w:rFonts w:ascii="Times New Roman" w:hAnsi="Times New Roman"/>
          <w:sz w:val="24"/>
          <w:szCs w:val="24"/>
          <w:lang w:val="uk-UA"/>
        </w:rPr>
      </w:pPr>
      <w:r w:rsidRPr="00071276">
        <w:rPr>
          <w:rFonts w:ascii="Times New Roman" w:hAnsi="Times New Roman"/>
          <w:sz w:val="24"/>
          <w:szCs w:val="24"/>
          <w:lang w:val="uk-UA"/>
        </w:rPr>
        <w:t>Характерною рисою електронних правочинів є:</w:t>
      </w:r>
    </w:p>
    <w:p w:rsidR="00E748AC" w:rsidRPr="00071276" w:rsidRDefault="00E748AC" w:rsidP="00071276">
      <w:pPr>
        <w:pStyle w:val="3"/>
        <w:shd w:val="clear" w:color="auto" w:fill="auto"/>
        <w:tabs>
          <w:tab w:val="left" w:pos="426"/>
          <w:tab w:val="left" w:pos="851"/>
          <w:tab w:val="left" w:pos="1196"/>
        </w:tabs>
        <w:spacing w:before="0" w:after="0" w:line="276" w:lineRule="auto"/>
        <w:ind w:right="20" w:firstLine="851"/>
        <w:jc w:val="both"/>
        <w:rPr>
          <w:sz w:val="24"/>
          <w:szCs w:val="24"/>
          <w:lang w:val="uk-UA"/>
        </w:rPr>
      </w:pPr>
      <w:r w:rsidRPr="00071276">
        <w:rPr>
          <w:sz w:val="24"/>
          <w:szCs w:val="24"/>
          <w:lang w:val="uk-UA"/>
        </w:rPr>
        <w:t>а)</w:t>
      </w:r>
      <w:r w:rsidRPr="00071276">
        <w:rPr>
          <w:sz w:val="24"/>
          <w:szCs w:val="24"/>
          <w:lang w:val="uk-UA"/>
        </w:rPr>
        <w:tab/>
        <w:t>інтерактивність, безпосередність та мультимедійність пропозицій і реклами;</w:t>
      </w:r>
    </w:p>
    <w:p w:rsidR="00E748AC" w:rsidRPr="00071276" w:rsidRDefault="00E748AC" w:rsidP="00071276">
      <w:pPr>
        <w:pStyle w:val="3"/>
        <w:shd w:val="clear" w:color="auto" w:fill="auto"/>
        <w:tabs>
          <w:tab w:val="left" w:pos="426"/>
          <w:tab w:val="left" w:pos="851"/>
          <w:tab w:val="left" w:pos="1095"/>
        </w:tabs>
        <w:spacing w:before="0" w:after="0" w:line="276" w:lineRule="auto"/>
        <w:ind w:firstLine="851"/>
        <w:jc w:val="both"/>
        <w:rPr>
          <w:sz w:val="24"/>
          <w:szCs w:val="24"/>
          <w:lang w:val="uk-UA"/>
        </w:rPr>
      </w:pPr>
      <w:r w:rsidRPr="00071276">
        <w:rPr>
          <w:sz w:val="24"/>
          <w:szCs w:val="24"/>
          <w:lang w:val="uk-UA"/>
        </w:rPr>
        <w:t>б)</w:t>
      </w:r>
      <w:r w:rsidRPr="00071276">
        <w:rPr>
          <w:sz w:val="24"/>
          <w:szCs w:val="24"/>
          <w:lang w:val="uk-UA"/>
        </w:rPr>
        <w:tab/>
        <w:t>багатосторонність;</w:t>
      </w:r>
    </w:p>
    <w:p w:rsidR="00E748AC" w:rsidRPr="00071276" w:rsidRDefault="00E748AC" w:rsidP="00071276">
      <w:pPr>
        <w:pStyle w:val="3"/>
        <w:shd w:val="clear" w:color="auto" w:fill="auto"/>
        <w:tabs>
          <w:tab w:val="left" w:pos="426"/>
          <w:tab w:val="left" w:pos="851"/>
          <w:tab w:val="left" w:pos="1086"/>
        </w:tabs>
        <w:spacing w:before="0" w:after="0" w:line="276" w:lineRule="auto"/>
        <w:ind w:firstLine="851"/>
        <w:jc w:val="both"/>
        <w:rPr>
          <w:sz w:val="24"/>
          <w:szCs w:val="24"/>
          <w:lang w:val="uk-UA"/>
        </w:rPr>
      </w:pPr>
      <w:r w:rsidRPr="00071276">
        <w:rPr>
          <w:sz w:val="24"/>
          <w:szCs w:val="24"/>
          <w:lang w:val="uk-UA"/>
        </w:rPr>
        <w:t>в)</w:t>
      </w:r>
      <w:r w:rsidRPr="00071276">
        <w:rPr>
          <w:sz w:val="24"/>
          <w:szCs w:val="24"/>
          <w:lang w:val="uk-UA"/>
        </w:rPr>
        <w:tab/>
        <w:t>мультимедійність;</w:t>
      </w:r>
    </w:p>
    <w:p w:rsidR="00E748AC" w:rsidRPr="00071276" w:rsidRDefault="00E748AC" w:rsidP="00071276">
      <w:pPr>
        <w:pStyle w:val="3"/>
        <w:shd w:val="clear" w:color="auto" w:fill="auto"/>
        <w:tabs>
          <w:tab w:val="left" w:pos="426"/>
          <w:tab w:val="left" w:pos="851"/>
          <w:tab w:val="left" w:pos="1071"/>
        </w:tabs>
        <w:spacing w:before="0" w:after="0" w:line="276" w:lineRule="auto"/>
        <w:ind w:firstLine="851"/>
        <w:jc w:val="both"/>
        <w:rPr>
          <w:sz w:val="24"/>
          <w:szCs w:val="24"/>
          <w:lang w:val="uk-UA"/>
        </w:rPr>
      </w:pPr>
      <w:r w:rsidRPr="00071276">
        <w:rPr>
          <w:sz w:val="24"/>
          <w:szCs w:val="24"/>
          <w:lang w:val="uk-UA"/>
        </w:rPr>
        <w:t>г)</w:t>
      </w:r>
      <w:r w:rsidRPr="00071276">
        <w:rPr>
          <w:sz w:val="24"/>
          <w:szCs w:val="24"/>
          <w:lang w:val="uk-UA"/>
        </w:rPr>
        <w:tab/>
        <w:t>оплатність.</w:t>
      </w:r>
    </w:p>
    <w:p w:rsidR="00E748AC" w:rsidRPr="00071276" w:rsidRDefault="00E748AC" w:rsidP="007F342C">
      <w:pPr>
        <w:widowControl w:val="0"/>
        <w:numPr>
          <w:ilvl w:val="0"/>
          <w:numId w:val="104"/>
        </w:numPr>
        <w:tabs>
          <w:tab w:val="left" w:pos="426"/>
          <w:tab w:val="left" w:pos="1042"/>
        </w:tabs>
        <w:spacing w:after="0"/>
        <w:ind w:left="20" w:firstLine="720"/>
        <w:jc w:val="both"/>
        <w:rPr>
          <w:rFonts w:ascii="Times New Roman" w:hAnsi="Times New Roman"/>
          <w:sz w:val="24"/>
          <w:szCs w:val="24"/>
          <w:lang w:val="uk-UA"/>
        </w:rPr>
      </w:pPr>
      <w:r w:rsidRPr="00071276">
        <w:rPr>
          <w:rFonts w:ascii="Times New Roman" w:hAnsi="Times New Roman"/>
          <w:sz w:val="24"/>
          <w:szCs w:val="24"/>
          <w:lang w:val="uk-UA"/>
        </w:rPr>
        <w:t>Місцем укладання електронного договору є:</w:t>
      </w:r>
    </w:p>
    <w:p w:rsidR="00E748AC" w:rsidRPr="00071276" w:rsidRDefault="00E748AC" w:rsidP="00071276">
      <w:pPr>
        <w:pStyle w:val="3"/>
        <w:shd w:val="clear" w:color="auto" w:fill="auto"/>
        <w:tabs>
          <w:tab w:val="left" w:pos="426"/>
          <w:tab w:val="left" w:pos="1062"/>
        </w:tabs>
        <w:spacing w:before="0" w:after="0" w:line="276" w:lineRule="auto"/>
        <w:ind w:firstLine="851"/>
        <w:jc w:val="both"/>
        <w:rPr>
          <w:sz w:val="24"/>
          <w:szCs w:val="24"/>
          <w:lang w:val="uk-UA"/>
        </w:rPr>
      </w:pPr>
      <w:r w:rsidRPr="00071276">
        <w:rPr>
          <w:sz w:val="24"/>
          <w:szCs w:val="24"/>
          <w:lang w:val="uk-UA"/>
        </w:rPr>
        <w:t>а)</w:t>
      </w:r>
      <w:r w:rsidRPr="00071276">
        <w:rPr>
          <w:sz w:val="24"/>
          <w:szCs w:val="24"/>
          <w:lang w:val="uk-UA"/>
        </w:rPr>
        <w:tab/>
        <w:t>такого місця не існує;</w:t>
      </w:r>
    </w:p>
    <w:p w:rsidR="00E748AC" w:rsidRPr="00071276" w:rsidRDefault="00E748AC" w:rsidP="00071276">
      <w:pPr>
        <w:pStyle w:val="3"/>
        <w:shd w:val="clear" w:color="auto" w:fill="auto"/>
        <w:tabs>
          <w:tab w:val="left" w:pos="426"/>
          <w:tab w:val="left" w:pos="1086"/>
        </w:tabs>
        <w:spacing w:before="0" w:after="0" w:line="276" w:lineRule="auto"/>
        <w:ind w:firstLine="851"/>
        <w:jc w:val="both"/>
        <w:rPr>
          <w:sz w:val="24"/>
          <w:szCs w:val="24"/>
          <w:lang w:val="uk-UA"/>
        </w:rPr>
      </w:pPr>
      <w:r w:rsidRPr="00071276">
        <w:rPr>
          <w:sz w:val="24"/>
          <w:szCs w:val="24"/>
          <w:lang w:val="uk-UA"/>
        </w:rPr>
        <w:t>б)</w:t>
      </w:r>
      <w:r w:rsidRPr="00071276">
        <w:rPr>
          <w:sz w:val="24"/>
          <w:szCs w:val="24"/>
          <w:lang w:val="uk-UA"/>
        </w:rPr>
        <w:tab/>
        <w:t>мережа Інтернет;</w:t>
      </w:r>
    </w:p>
    <w:p w:rsidR="00E748AC" w:rsidRPr="00071276" w:rsidRDefault="00E748AC" w:rsidP="00071276">
      <w:pPr>
        <w:pStyle w:val="3"/>
        <w:shd w:val="clear" w:color="auto" w:fill="auto"/>
        <w:tabs>
          <w:tab w:val="left" w:pos="426"/>
          <w:tab w:val="left" w:pos="1119"/>
        </w:tabs>
        <w:spacing w:before="0" w:after="0" w:line="276" w:lineRule="auto"/>
        <w:ind w:right="20" w:firstLine="851"/>
        <w:jc w:val="both"/>
        <w:rPr>
          <w:sz w:val="24"/>
          <w:szCs w:val="24"/>
          <w:lang w:val="uk-UA"/>
        </w:rPr>
      </w:pPr>
      <w:r w:rsidRPr="00071276">
        <w:rPr>
          <w:sz w:val="24"/>
          <w:szCs w:val="24"/>
          <w:lang w:val="uk-UA"/>
        </w:rPr>
        <w:t>в)</w:t>
      </w:r>
      <w:r w:rsidRPr="00071276">
        <w:rPr>
          <w:sz w:val="24"/>
          <w:szCs w:val="24"/>
          <w:lang w:val="uk-UA"/>
        </w:rPr>
        <w:tab/>
        <w:t>місцезнаходження юридичної або фізичної особи, яка є покупцем товарів, робіт, послуг;</w:t>
      </w:r>
    </w:p>
    <w:p w:rsidR="00E748AC" w:rsidRPr="00071276" w:rsidRDefault="00E748AC" w:rsidP="00071276">
      <w:pPr>
        <w:pStyle w:val="3"/>
        <w:shd w:val="clear" w:color="auto" w:fill="auto"/>
        <w:tabs>
          <w:tab w:val="left" w:pos="426"/>
          <w:tab w:val="left" w:pos="1105"/>
        </w:tabs>
        <w:spacing w:before="0" w:after="0" w:line="276" w:lineRule="auto"/>
        <w:ind w:right="20" w:firstLine="851"/>
        <w:jc w:val="both"/>
        <w:rPr>
          <w:sz w:val="24"/>
          <w:szCs w:val="24"/>
          <w:lang w:val="uk-UA"/>
        </w:rPr>
      </w:pPr>
      <w:r w:rsidRPr="00071276">
        <w:rPr>
          <w:sz w:val="24"/>
          <w:szCs w:val="24"/>
          <w:lang w:val="uk-UA"/>
        </w:rPr>
        <w:t>г)</w:t>
      </w:r>
      <w:r w:rsidRPr="00071276">
        <w:rPr>
          <w:sz w:val="24"/>
          <w:szCs w:val="24"/>
          <w:lang w:val="uk-UA"/>
        </w:rPr>
        <w:tab/>
        <w:t>місцезнаходження юридичної або фізичної особи, яка є продавцем товарів, робіт, послуг.</w:t>
      </w:r>
    </w:p>
    <w:p w:rsidR="00E748AC" w:rsidRPr="00071276" w:rsidRDefault="00E748AC" w:rsidP="007F342C">
      <w:pPr>
        <w:widowControl w:val="0"/>
        <w:numPr>
          <w:ilvl w:val="0"/>
          <w:numId w:val="104"/>
        </w:numPr>
        <w:tabs>
          <w:tab w:val="left" w:pos="426"/>
          <w:tab w:val="left" w:pos="1023"/>
        </w:tabs>
        <w:spacing w:after="0"/>
        <w:ind w:left="20" w:firstLine="720"/>
        <w:jc w:val="both"/>
        <w:rPr>
          <w:rFonts w:ascii="Times New Roman" w:hAnsi="Times New Roman"/>
          <w:sz w:val="24"/>
          <w:szCs w:val="24"/>
          <w:lang w:val="uk-UA"/>
        </w:rPr>
      </w:pPr>
      <w:r w:rsidRPr="00071276">
        <w:rPr>
          <w:rFonts w:ascii="Times New Roman" w:hAnsi="Times New Roman"/>
          <w:sz w:val="24"/>
          <w:szCs w:val="24"/>
          <w:lang w:val="uk-UA"/>
        </w:rPr>
        <w:t>Електронний договір вважається укладеним з моменту:</w:t>
      </w:r>
    </w:p>
    <w:p w:rsidR="00E748AC" w:rsidRPr="00071276" w:rsidRDefault="00E748AC" w:rsidP="00071276">
      <w:pPr>
        <w:pStyle w:val="3"/>
        <w:shd w:val="clear" w:color="auto" w:fill="auto"/>
        <w:tabs>
          <w:tab w:val="left" w:pos="426"/>
          <w:tab w:val="left" w:pos="851"/>
          <w:tab w:val="left" w:pos="1066"/>
        </w:tabs>
        <w:spacing w:before="0" w:after="0" w:line="276" w:lineRule="auto"/>
        <w:ind w:firstLine="851"/>
        <w:jc w:val="both"/>
        <w:rPr>
          <w:sz w:val="24"/>
          <w:szCs w:val="24"/>
          <w:lang w:val="uk-UA"/>
        </w:rPr>
      </w:pPr>
      <w:r w:rsidRPr="00071276">
        <w:rPr>
          <w:sz w:val="24"/>
          <w:szCs w:val="24"/>
          <w:lang w:val="uk-UA"/>
        </w:rPr>
        <w:t>а)</w:t>
      </w:r>
      <w:r w:rsidRPr="00071276">
        <w:rPr>
          <w:sz w:val="24"/>
          <w:szCs w:val="24"/>
          <w:lang w:val="uk-UA"/>
        </w:rPr>
        <w:tab/>
        <w:t>здійснення оплати;</w:t>
      </w:r>
    </w:p>
    <w:p w:rsidR="00E748AC" w:rsidRPr="00071276" w:rsidRDefault="00E748AC" w:rsidP="00071276">
      <w:pPr>
        <w:pStyle w:val="3"/>
        <w:shd w:val="clear" w:color="auto" w:fill="auto"/>
        <w:tabs>
          <w:tab w:val="left" w:pos="426"/>
          <w:tab w:val="left" w:pos="851"/>
          <w:tab w:val="left" w:pos="1129"/>
        </w:tabs>
        <w:spacing w:before="0" w:after="0" w:line="276" w:lineRule="auto"/>
        <w:ind w:right="20" w:firstLine="851"/>
        <w:jc w:val="both"/>
        <w:rPr>
          <w:sz w:val="24"/>
          <w:szCs w:val="24"/>
          <w:lang w:val="uk-UA"/>
        </w:rPr>
      </w:pPr>
      <w:r w:rsidRPr="00071276">
        <w:rPr>
          <w:sz w:val="24"/>
          <w:szCs w:val="24"/>
          <w:lang w:val="uk-UA"/>
        </w:rPr>
        <w:t>б)</w:t>
      </w:r>
      <w:r w:rsidRPr="00071276">
        <w:rPr>
          <w:sz w:val="24"/>
          <w:szCs w:val="24"/>
          <w:lang w:val="uk-UA"/>
        </w:rPr>
        <w:tab/>
        <w:t>одержання особою, яка направила пропозицію, акцепту іншої сторони;</w:t>
      </w:r>
    </w:p>
    <w:p w:rsidR="00E748AC" w:rsidRPr="00071276" w:rsidRDefault="00E748AC" w:rsidP="00071276">
      <w:pPr>
        <w:pStyle w:val="3"/>
        <w:shd w:val="clear" w:color="auto" w:fill="auto"/>
        <w:tabs>
          <w:tab w:val="left" w:pos="426"/>
          <w:tab w:val="left" w:pos="851"/>
          <w:tab w:val="left" w:pos="1066"/>
        </w:tabs>
        <w:spacing w:before="0" w:after="0" w:line="276" w:lineRule="auto"/>
        <w:ind w:firstLine="851"/>
        <w:jc w:val="both"/>
        <w:rPr>
          <w:sz w:val="24"/>
          <w:szCs w:val="24"/>
          <w:lang w:val="uk-UA"/>
        </w:rPr>
      </w:pPr>
      <w:r w:rsidRPr="00071276">
        <w:rPr>
          <w:sz w:val="24"/>
          <w:szCs w:val="24"/>
          <w:lang w:val="uk-UA"/>
        </w:rPr>
        <w:t>в)</w:t>
      </w:r>
      <w:r w:rsidRPr="00071276">
        <w:rPr>
          <w:sz w:val="24"/>
          <w:szCs w:val="24"/>
          <w:lang w:val="uk-UA"/>
        </w:rPr>
        <w:tab/>
        <w:t>поставлення на договорі електронного цифрового підпису;</w:t>
      </w:r>
    </w:p>
    <w:p w:rsidR="00E748AC" w:rsidRPr="00071276" w:rsidRDefault="00E748AC" w:rsidP="00071276">
      <w:pPr>
        <w:pStyle w:val="3"/>
        <w:shd w:val="clear" w:color="auto" w:fill="auto"/>
        <w:tabs>
          <w:tab w:val="left" w:pos="426"/>
          <w:tab w:val="left" w:pos="851"/>
          <w:tab w:val="left" w:pos="1071"/>
        </w:tabs>
        <w:spacing w:before="0" w:after="0" w:line="276" w:lineRule="auto"/>
        <w:ind w:firstLine="851"/>
        <w:jc w:val="both"/>
        <w:rPr>
          <w:sz w:val="24"/>
          <w:szCs w:val="24"/>
          <w:lang w:val="uk-UA"/>
        </w:rPr>
      </w:pPr>
      <w:r w:rsidRPr="00071276">
        <w:rPr>
          <w:sz w:val="24"/>
          <w:szCs w:val="24"/>
          <w:lang w:val="uk-UA"/>
        </w:rPr>
        <w:t>г)</w:t>
      </w:r>
      <w:r w:rsidRPr="00071276">
        <w:rPr>
          <w:sz w:val="24"/>
          <w:szCs w:val="24"/>
          <w:lang w:val="uk-UA"/>
        </w:rPr>
        <w:tab/>
        <w:t>одержання товару покупцем.</w:t>
      </w:r>
    </w:p>
    <w:p w:rsidR="00E748AC" w:rsidRPr="00071276" w:rsidRDefault="00E748AC" w:rsidP="007F342C">
      <w:pPr>
        <w:widowControl w:val="0"/>
        <w:numPr>
          <w:ilvl w:val="0"/>
          <w:numId w:val="104"/>
        </w:numPr>
        <w:tabs>
          <w:tab w:val="left" w:pos="426"/>
          <w:tab w:val="left" w:pos="1062"/>
        </w:tabs>
        <w:spacing w:after="0"/>
        <w:ind w:left="20" w:right="20" w:firstLine="720"/>
        <w:jc w:val="both"/>
        <w:rPr>
          <w:rFonts w:ascii="Times New Roman" w:hAnsi="Times New Roman"/>
          <w:sz w:val="24"/>
          <w:szCs w:val="24"/>
          <w:lang w:val="uk-UA"/>
        </w:rPr>
      </w:pPr>
      <w:r w:rsidRPr="00071276">
        <w:rPr>
          <w:rFonts w:ascii="Times New Roman" w:hAnsi="Times New Roman"/>
          <w:sz w:val="24"/>
          <w:szCs w:val="24"/>
          <w:lang w:val="uk-UA"/>
        </w:rPr>
        <w:t>Правочин вважається неукладеним та не створює юри</w:t>
      </w:r>
      <w:r w:rsidRPr="00071276">
        <w:rPr>
          <w:rFonts w:ascii="Times New Roman" w:hAnsi="Times New Roman"/>
          <w:sz w:val="24"/>
          <w:szCs w:val="24"/>
          <w:lang w:val="uk-UA"/>
        </w:rPr>
        <w:softHyphen/>
        <w:t>дичних наслідків, якщо:</w:t>
      </w:r>
    </w:p>
    <w:p w:rsidR="00E748AC" w:rsidRPr="00071276" w:rsidRDefault="00E748AC" w:rsidP="00071276">
      <w:pPr>
        <w:pStyle w:val="3"/>
        <w:shd w:val="clear" w:color="auto" w:fill="auto"/>
        <w:tabs>
          <w:tab w:val="left" w:pos="426"/>
          <w:tab w:val="left" w:pos="1090"/>
        </w:tabs>
        <w:spacing w:before="0" w:after="0" w:line="276" w:lineRule="auto"/>
        <w:ind w:right="20" w:firstLine="851"/>
        <w:jc w:val="both"/>
        <w:rPr>
          <w:sz w:val="24"/>
          <w:szCs w:val="24"/>
          <w:lang w:val="uk-UA"/>
        </w:rPr>
      </w:pPr>
      <w:r w:rsidRPr="00071276">
        <w:rPr>
          <w:sz w:val="24"/>
          <w:szCs w:val="24"/>
          <w:lang w:val="uk-UA"/>
        </w:rPr>
        <w:t>а)</w:t>
      </w:r>
      <w:r w:rsidRPr="00071276">
        <w:rPr>
          <w:sz w:val="24"/>
          <w:szCs w:val="24"/>
          <w:lang w:val="uk-UA"/>
        </w:rPr>
        <w:tab/>
        <w:t>непідписане електронне повідомлення, в якому інформа</w:t>
      </w:r>
      <w:r w:rsidRPr="00071276">
        <w:rPr>
          <w:sz w:val="24"/>
          <w:szCs w:val="24"/>
          <w:lang w:val="uk-UA"/>
        </w:rPr>
        <w:softHyphen/>
        <w:t>ція не може бути доступна для подальшого використання (аналог усної форми правочину);</w:t>
      </w:r>
    </w:p>
    <w:p w:rsidR="00E748AC" w:rsidRPr="00071276" w:rsidRDefault="00E748AC" w:rsidP="00071276">
      <w:pPr>
        <w:pStyle w:val="3"/>
        <w:shd w:val="clear" w:color="auto" w:fill="auto"/>
        <w:tabs>
          <w:tab w:val="left" w:pos="426"/>
          <w:tab w:val="left" w:pos="1162"/>
        </w:tabs>
        <w:spacing w:before="0" w:after="0" w:line="276" w:lineRule="auto"/>
        <w:ind w:right="20" w:firstLine="851"/>
        <w:jc w:val="both"/>
        <w:rPr>
          <w:sz w:val="24"/>
          <w:szCs w:val="24"/>
          <w:lang w:val="uk-UA"/>
        </w:rPr>
      </w:pPr>
      <w:r w:rsidRPr="00071276">
        <w:rPr>
          <w:sz w:val="24"/>
          <w:szCs w:val="24"/>
          <w:lang w:val="uk-UA"/>
        </w:rPr>
        <w:t>б)</w:t>
      </w:r>
      <w:r w:rsidRPr="00071276">
        <w:rPr>
          <w:sz w:val="24"/>
          <w:szCs w:val="24"/>
          <w:lang w:val="uk-UA"/>
        </w:rPr>
        <w:tab/>
        <w:t>електронне повідомлення, підписане таким чином, що можна достовірно встановити, що повідомлення виходить від другої сторони (аналог простої письмової форми у вітчизняному законодавстві);</w:t>
      </w:r>
    </w:p>
    <w:p w:rsidR="00E748AC" w:rsidRPr="00071276" w:rsidRDefault="00E748AC" w:rsidP="00071276">
      <w:pPr>
        <w:pStyle w:val="3"/>
        <w:shd w:val="clear" w:color="auto" w:fill="auto"/>
        <w:tabs>
          <w:tab w:val="left" w:pos="426"/>
          <w:tab w:val="left" w:pos="1086"/>
        </w:tabs>
        <w:spacing w:before="0" w:after="0" w:line="276" w:lineRule="auto"/>
        <w:ind w:right="20" w:firstLine="851"/>
        <w:jc w:val="both"/>
        <w:rPr>
          <w:sz w:val="24"/>
          <w:szCs w:val="24"/>
          <w:lang w:val="uk-UA"/>
        </w:rPr>
      </w:pPr>
      <w:r w:rsidRPr="00071276">
        <w:rPr>
          <w:sz w:val="24"/>
          <w:szCs w:val="24"/>
          <w:lang w:val="uk-UA"/>
        </w:rPr>
        <w:t>в)</w:t>
      </w:r>
      <w:r w:rsidRPr="00071276">
        <w:rPr>
          <w:sz w:val="24"/>
          <w:szCs w:val="24"/>
          <w:lang w:val="uk-UA"/>
        </w:rPr>
        <w:tab/>
        <w:t>автоматична або автоматизована електронна платіжна си</w:t>
      </w:r>
      <w:r w:rsidRPr="00071276">
        <w:rPr>
          <w:sz w:val="24"/>
          <w:szCs w:val="24"/>
          <w:lang w:val="uk-UA"/>
        </w:rPr>
        <w:softHyphen/>
        <w:t>стема, торговельна система продавця не надає покупцеві можли</w:t>
      </w:r>
      <w:r w:rsidRPr="00071276">
        <w:rPr>
          <w:sz w:val="24"/>
          <w:szCs w:val="24"/>
          <w:lang w:val="uk-UA"/>
        </w:rPr>
        <w:softHyphen/>
        <w:t>вості перевірити платежі, правильність оформлення електронних документів (повідомлень), їхніх записів і виправити помилки;</w:t>
      </w:r>
    </w:p>
    <w:p w:rsidR="00E748AC" w:rsidRPr="00071276" w:rsidRDefault="00E748AC" w:rsidP="00071276">
      <w:pPr>
        <w:pStyle w:val="3"/>
        <w:shd w:val="clear" w:color="auto" w:fill="auto"/>
        <w:tabs>
          <w:tab w:val="left" w:pos="426"/>
          <w:tab w:val="left" w:pos="1076"/>
        </w:tabs>
        <w:spacing w:before="0" w:after="0" w:line="276" w:lineRule="auto"/>
        <w:ind w:right="20" w:firstLine="851"/>
        <w:jc w:val="both"/>
        <w:rPr>
          <w:sz w:val="24"/>
          <w:szCs w:val="24"/>
          <w:lang w:val="uk-UA"/>
        </w:rPr>
      </w:pPr>
      <w:r w:rsidRPr="00071276">
        <w:rPr>
          <w:sz w:val="24"/>
          <w:szCs w:val="24"/>
          <w:lang w:val="uk-UA"/>
        </w:rPr>
        <w:t>г)</w:t>
      </w:r>
      <w:r w:rsidRPr="00071276">
        <w:rPr>
          <w:sz w:val="24"/>
          <w:szCs w:val="24"/>
          <w:lang w:val="uk-UA"/>
        </w:rPr>
        <w:tab/>
        <w:t>непідписане електронне повідомлення, в якому інформа</w:t>
      </w:r>
      <w:r w:rsidRPr="00071276">
        <w:rPr>
          <w:sz w:val="24"/>
          <w:szCs w:val="24"/>
          <w:lang w:val="uk-UA"/>
        </w:rPr>
        <w:softHyphen/>
        <w:t>ція може бути доступна для подальшого використання.</w:t>
      </w:r>
    </w:p>
    <w:p w:rsidR="00E748AC" w:rsidRPr="00071276" w:rsidRDefault="00E748AC" w:rsidP="007F342C">
      <w:pPr>
        <w:widowControl w:val="0"/>
        <w:numPr>
          <w:ilvl w:val="0"/>
          <w:numId w:val="104"/>
        </w:numPr>
        <w:tabs>
          <w:tab w:val="left" w:pos="426"/>
          <w:tab w:val="left" w:pos="1071"/>
        </w:tabs>
        <w:spacing w:after="0"/>
        <w:ind w:left="20" w:firstLine="720"/>
        <w:jc w:val="both"/>
        <w:rPr>
          <w:rFonts w:ascii="Times New Roman" w:hAnsi="Times New Roman"/>
          <w:sz w:val="24"/>
          <w:szCs w:val="24"/>
          <w:lang w:val="uk-UA"/>
        </w:rPr>
      </w:pPr>
      <w:r w:rsidRPr="00071276">
        <w:rPr>
          <w:rFonts w:ascii="Times New Roman" w:hAnsi="Times New Roman"/>
          <w:sz w:val="24"/>
          <w:szCs w:val="24"/>
          <w:lang w:val="uk-UA"/>
        </w:rPr>
        <w:t>Особливістю електронного договору є:</w:t>
      </w:r>
    </w:p>
    <w:p w:rsidR="00E748AC" w:rsidRPr="00071276" w:rsidRDefault="00E748AC" w:rsidP="00071276">
      <w:pPr>
        <w:pStyle w:val="3"/>
        <w:shd w:val="clear" w:color="auto" w:fill="auto"/>
        <w:tabs>
          <w:tab w:val="left" w:pos="426"/>
          <w:tab w:val="left" w:pos="1066"/>
        </w:tabs>
        <w:spacing w:before="0" w:after="0" w:line="276" w:lineRule="auto"/>
        <w:ind w:firstLine="851"/>
        <w:jc w:val="both"/>
        <w:rPr>
          <w:sz w:val="24"/>
          <w:szCs w:val="24"/>
          <w:lang w:val="uk-UA"/>
        </w:rPr>
      </w:pPr>
      <w:r w:rsidRPr="00071276">
        <w:rPr>
          <w:sz w:val="24"/>
          <w:szCs w:val="24"/>
          <w:lang w:val="uk-UA"/>
        </w:rPr>
        <w:t>а)</w:t>
      </w:r>
      <w:r w:rsidRPr="00071276">
        <w:rPr>
          <w:sz w:val="24"/>
          <w:szCs w:val="24"/>
          <w:lang w:val="uk-UA"/>
        </w:rPr>
        <w:tab/>
        <w:t>договір, укладений у письмовій формі;</w:t>
      </w:r>
    </w:p>
    <w:p w:rsidR="00E748AC" w:rsidRPr="00071276" w:rsidRDefault="00E748AC" w:rsidP="00071276">
      <w:pPr>
        <w:pStyle w:val="3"/>
        <w:shd w:val="clear" w:color="auto" w:fill="auto"/>
        <w:tabs>
          <w:tab w:val="left" w:pos="426"/>
          <w:tab w:val="left" w:pos="1090"/>
        </w:tabs>
        <w:spacing w:before="0" w:after="0" w:line="276" w:lineRule="auto"/>
        <w:ind w:firstLine="851"/>
        <w:jc w:val="both"/>
        <w:rPr>
          <w:sz w:val="24"/>
          <w:szCs w:val="24"/>
          <w:lang w:val="uk-UA"/>
        </w:rPr>
      </w:pPr>
      <w:r w:rsidRPr="00071276">
        <w:rPr>
          <w:sz w:val="24"/>
          <w:szCs w:val="24"/>
          <w:lang w:val="uk-UA"/>
        </w:rPr>
        <w:t>б)</w:t>
      </w:r>
      <w:r w:rsidRPr="00071276">
        <w:rPr>
          <w:sz w:val="24"/>
          <w:szCs w:val="24"/>
          <w:lang w:val="uk-UA"/>
        </w:rPr>
        <w:tab/>
        <w:t>оферта, направлена в електронній формі;</w:t>
      </w:r>
    </w:p>
    <w:p w:rsidR="00E748AC" w:rsidRPr="00071276" w:rsidRDefault="00E748AC" w:rsidP="00071276">
      <w:pPr>
        <w:pStyle w:val="3"/>
        <w:shd w:val="clear" w:color="auto" w:fill="auto"/>
        <w:tabs>
          <w:tab w:val="left" w:pos="426"/>
          <w:tab w:val="left" w:pos="1095"/>
        </w:tabs>
        <w:spacing w:before="0" w:after="0" w:line="276" w:lineRule="auto"/>
        <w:ind w:right="20" w:firstLine="851"/>
        <w:jc w:val="both"/>
        <w:rPr>
          <w:sz w:val="24"/>
          <w:szCs w:val="24"/>
          <w:lang w:val="uk-UA"/>
        </w:rPr>
      </w:pPr>
      <w:r w:rsidRPr="00071276">
        <w:rPr>
          <w:sz w:val="24"/>
          <w:szCs w:val="24"/>
          <w:lang w:val="uk-UA"/>
        </w:rPr>
        <w:t>в)</w:t>
      </w:r>
      <w:r w:rsidRPr="00071276">
        <w:rPr>
          <w:sz w:val="24"/>
          <w:szCs w:val="24"/>
          <w:lang w:val="uk-UA"/>
        </w:rPr>
        <w:tab/>
        <w:t>те, що і оферта, і акцепт направляються сторонами елек</w:t>
      </w:r>
      <w:r w:rsidRPr="00071276">
        <w:rPr>
          <w:sz w:val="24"/>
          <w:szCs w:val="24"/>
          <w:lang w:val="uk-UA"/>
        </w:rPr>
        <w:softHyphen/>
        <w:t>тронного договору в електронній формі;</w:t>
      </w:r>
    </w:p>
    <w:p w:rsidR="00E748AC" w:rsidRPr="00071276" w:rsidRDefault="00E748AC" w:rsidP="00071276">
      <w:pPr>
        <w:pStyle w:val="3"/>
        <w:shd w:val="clear" w:color="auto" w:fill="auto"/>
        <w:tabs>
          <w:tab w:val="left" w:pos="426"/>
          <w:tab w:val="left" w:pos="1066"/>
        </w:tabs>
        <w:spacing w:before="0" w:after="0" w:line="276" w:lineRule="auto"/>
        <w:ind w:firstLine="851"/>
        <w:jc w:val="both"/>
        <w:rPr>
          <w:sz w:val="24"/>
          <w:szCs w:val="24"/>
          <w:lang w:val="uk-UA"/>
        </w:rPr>
      </w:pPr>
      <w:r w:rsidRPr="00071276">
        <w:rPr>
          <w:sz w:val="24"/>
          <w:szCs w:val="24"/>
          <w:lang w:val="uk-UA"/>
        </w:rPr>
        <w:t>г)</w:t>
      </w:r>
      <w:r w:rsidRPr="00071276">
        <w:rPr>
          <w:sz w:val="24"/>
          <w:szCs w:val="24"/>
          <w:lang w:val="uk-UA"/>
        </w:rPr>
        <w:tab/>
        <w:t>жодних особливостей немає.</w:t>
      </w:r>
    </w:p>
    <w:p w:rsidR="00E748AC" w:rsidRPr="00071276" w:rsidRDefault="00E748AC" w:rsidP="007F342C">
      <w:pPr>
        <w:widowControl w:val="0"/>
        <w:numPr>
          <w:ilvl w:val="0"/>
          <w:numId w:val="104"/>
        </w:numPr>
        <w:tabs>
          <w:tab w:val="left" w:pos="426"/>
          <w:tab w:val="left" w:pos="1225"/>
        </w:tabs>
        <w:spacing w:after="0"/>
        <w:ind w:left="20" w:right="20" w:firstLine="720"/>
        <w:jc w:val="both"/>
        <w:rPr>
          <w:rFonts w:ascii="Times New Roman" w:hAnsi="Times New Roman"/>
          <w:sz w:val="24"/>
          <w:szCs w:val="24"/>
          <w:lang w:val="uk-UA"/>
        </w:rPr>
      </w:pPr>
      <w:r w:rsidRPr="00071276">
        <w:rPr>
          <w:rFonts w:ascii="Times New Roman" w:hAnsi="Times New Roman"/>
          <w:sz w:val="24"/>
          <w:szCs w:val="24"/>
          <w:lang w:val="uk-UA"/>
        </w:rPr>
        <w:t>Моментом підписання електронного договору є викори</w:t>
      </w:r>
      <w:r w:rsidRPr="00071276">
        <w:rPr>
          <w:rFonts w:ascii="Times New Roman" w:hAnsi="Times New Roman"/>
          <w:sz w:val="24"/>
          <w:szCs w:val="24"/>
          <w:lang w:val="uk-UA"/>
        </w:rPr>
        <w:softHyphen/>
        <w:t>стання:</w:t>
      </w:r>
    </w:p>
    <w:p w:rsidR="00E748AC" w:rsidRPr="00071276" w:rsidRDefault="00E748AC" w:rsidP="00071276">
      <w:pPr>
        <w:pStyle w:val="3"/>
        <w:shd w:val="clear" w:color="auto" w:fill="auto"/>
        <w:tabs>
          <w:tab w:val="left" w:pos="426"/>
          <w:tab w:val="left" w:pos="1114"/>
          <w:tab w:val="left" w:pos="1418"/>
        </w:tabs>
        <w:spacing w:before="0" w:after="0" w:line="276" w:lineRule="auto"/>
        <w:ind w:right="20" w:firstLine="993"/>
        <w:jc w:val="both"/>
        <w:rPr>
          <w:sz w:val="24"/>
          <w:szCs w:val="24"/>
          <w:lang w:val="uk-UA"/>
        </w:rPr>
      </w:pPr>
      <w:r w:rsidRPr="00071276">
        <w:rPr>
          <w:sz w:val="24"/>
          <w:szCs w:val="24"/>
          <w:lang w:val="uk-UA"/>
        </w:rPr>
        <w:t>а)</w:t>
      </w:r>
      <w:r w:rsidRPr="00071276">
        <w:rPr>
          <w:sz w:val="24"/>
          <w:szCs w:val="24"/>
          <w:lang w:val="uk-UA"/>
        </w:rPr>
        <w:tab/>
        <w:t>електронного підпису або електронного цифрового під</w:t>
      </w:r>
      <w:r w:rsidRPr="00071276">
        <w:rPr>
          <w:sz w:val="24"/>
          <w:szCs w:val="24"/>
          <w:lang w:val="uk-UA"/>
        </w:rPr>
        <w:softHyphen/>
        <w:t>пису відповідно до Закону України «Про електронний цифровий підпис», за умови використання засобу електронного цифрового підпису всіма сторонами електронного правочину;</w:t>
      </w:r>
    </w:p>
    <w:p w:rsidR="00E748AC" w:rsidRPr="00071276" w:rsidRDefault="00E748AC" w:rsidP="00071276">
      <w:pPr>
        <w:pStyle w:val="3"/>
        <w:shd w:val="clear" w:color="auto" w:fill="auto"/>
        <w:tabs>
          <w:tab w:val="left" w:pos="426"/>
          <w:tab w:val="left" w:pos="1095"/>
          <w:tab w:val="left" w:pos="1418"/>
        </w:tabs>
        <w:spacing w:before="0" w:after="0" w:line="276" w:lineRule="auto"/>
        <w:ind w:firstLine="993"/>
        <w:jc w:val="both"/>
        <w:rPr>
          <w:sz w:val="24"/>
          <w:szCs w:val="24"/>
          <w:lang w:val="uk-UA"/>
        </w:rPr>
      </w:pPr>
      <w:r w:rsidRPr="00071276">
        <w:rPr>
          <w:sz w:val="24"/>
          <w:szCs w:val="24"/>
          <w:lang w:val="uk-UA"/>
        </w:rPr>
        <w:t>б)</w:t>
      </w:r>
      <w:r w:rsidRPr="00071276">
        <w:rPr>
          <w:sz w:val="24"/>
          <w:szCs w:val="24"/>
          <w:lang w:val="uk-UA"/>
        </w:rPr>
        <w:tab/>
        <w:t>фотокопії власноручного підпису;</w:t>
      </w:r>
    </w:p>
    <w:p w:rsidR="00E748AC" w:rsidRPr="00071276" w:rsidRDefault="00E748AC" w:rsidP="00071276">
      <w:pPr>
        <w:pStyle w:val="3"/>
        <w:shd w:val="clear" w:color="auto" w:fill="auto"/>
        <w:tabs>
          <w:tab w:val="left" w:pos="426"/>
          <w:tab w:val="left" w:pos="1095"/>
          <w:tab w:val="left" w:pos="1418"/>
        </w:tabs>
        <w:spacing w:before="0" w:after="0" w:line="276" w:lineRule="auto"/>
        <w:ind w:firstLine="993"/>
        <w:jc w:val="both"/>
        <w:rPr>
          <w:sz w:val="24"/>
          <w:szCs w:val="24"/>
          <w:lang w:val="uk-UA"/>
        </w:rPr>
      </w:pPr>
      <w:r w:rsidRPr="00071276">
        <w:rPr>
          <w:sz w:val="24"/>
          <w:szCs w:val="24"/>
          <w:lang w:val="uk-UA"/>
        </w:rPr>
        <w:t>в)</w:t>
      </w:r>
      <w:r w:rsidRPr="00071276">
        <w:rPr>
          <w:sz w:val="24"/>
          <w:szCs w:val="24"/>
          <w:lang w:val="uk-UA"/>
        </w:rPr>
        <w:tab/>
        <w:t>спеціального узгодженого сторонами цифрового коду;</w:t>
      </w:r>
    </w:p>
    <w:p w:rsidR="00E748AC" w:rsidRPr="00071276" w:rsidRDefault="00E748AC" w:rsidP="00071276">
      <w:pPr>
        <w:pStyle w:val="3"/>
        <w:shd w:val="clear" w:color="auto" w:fill="auto"/>
        <w:tabs>
          <w:tab w:val="left" w:pos="426"/>
          <w:tab w:val="left" w:pos="1038"/>
          <w:tab w:val="left" w:pos="1418"/>
        </w:tabs>
        <w:spacing w:before="0" w:after="0" w:line="276" w:lineRule="auto"/>
        <w:ind w:firstLine="993"/>
        <w:jc w:val="both"/>
        <w:rPr>
          <w:sz w:val="24"/>
          <w:szCs w:val="24"/>
          <w:lang w:val="uk-UA"/>
        </w:rPr>
      </w:pPr>
      <w:r w:rsidRPr="00071276">
        <w:rPr>
          <w:sz w:val="24"/>
          <w:szCs w:val="24"/>
          <w:lang w:val="uk-UA"/>
        </w:rPr>
        <w:t>г)</w:t>
      </w:r>
      <w:r w:rsidRPr="00071276">
        <w:rPr>
          <w:sz w:val="24"/>
          <w:szCs w:val="24"/>
          <w:lang w:val="uk-UA"/>
        </w:rPr>
        <w:tab/>
        <w:t>направлення скан. копії договору з проставленою печаткою.</w:t>
      </w:r>
    </w:p>
    <w:p w:rsidR="00E748AC" w:rsidRPr="00071276" w:rsidRDefault="00E748AC" w:rsidP="007F342C">
      <w:pPr>
        <w:widowControl w:val="0"/>
        <w:numPr>
          <w:ilvl w:val="0"/>
          <w:numId w:val="104"/>
        </w:numPr>
        <w:tabs>
          <w:tab w:val="left" w:pos="426"/>
          <w:tab w:val="left" w:pos="1206"/>
        </w:tabs>
        <w:spacing w:after="0"/>
        <w:ind w:left="20" w:right="20" w:firstLine="720"/>
        <w:jc w:val="both"/>
        <w:rPr>
          <w:rFonts w:ascii="Times New Roman" w:hAnsi="Times New Roman"/>
          <w:sz w:val="24"/>
          <w:szCs w:val="24"/>
          <w:lang w:val="uk-UA"/>
        </w:rPr>
      </w:pPr>
      <w:r w:rsidRPr="00071276">
        <w:rPr>
          <w:rFonts w:ascii="Times New Roman" w:hAnsi="Times New Roman"/>
          <w:sz w:val="24"/>
          <w:szCs w:val="24"/>
          <w:lang w:val="uk-UA"/>
        </w:rPr>
        <w:t>Що є підставою поширення комерційного електронного повідомлення:</w:t>
      </w:r>
    </w:p>
    <w:p w:rsidR="00E748AC" w:rsidRPr="00071276" w:rsidRDefault="00E748AC" w:rsidP="00071276">
      <w:pPr>
        <w:pStyle w:val="3"/>
        <w:shd w:val="clear" w:color="auto" w:fill="auto"/>
        <w:tabs>
          <w:tab w:val="left" w:pos="426"/>
          <w:tab w:val="left" w:pos="1129"/>
        </w:tabs>
        <w:spacing w:before="0" w:after="0" w:line="276" w:lineRule="auto"/>
        <w:ind w:right="20" w:firstLine="851"/>
        <w:jc w:val="both"/>
        <w:rPr>
          <w:sz w:val="24"/>
          <w:szCs w:val="24"/>
          <w:lang w:val="uk-UA"/>
        </w:rPr>
      </w:pPr>
      <w:r w:rsidRPr="00071276">
        <w:rPr>
          <w:sz w:val="24"/>
          <w:szCs w:val="24"/>
          <w:lang w:val="uk-UA"/>
        </w:rPr>
        <w:t>а)</w:t>
      </w:r>
      <w:r w:rsidRPr="00071276">
        <w:rPr>
          <w:sz w:val="24"/>
          <w:szCs w:val="24"/>
          <w:lang w:val="uk-UA"/>
        </w:rPr>
        <w:tab/>
        <w:t>згода на отримання таких повідомлень надана особою, якій таке повідомлення адресовано;</w:t>
      </w:r>
    </w:p>
    <w:p w:rsidR="00E748AC" w:rsidRPr="00071276" w:rsidRDefault="00E748AC" w:rsidP="00071276">
      <w:pPr>
        <w:pStyle w:val="3"/>
        <w:shd w:val="clear" w:color="auto" w:fill="auto"/>
        <w:tabs>
          <w:tab w:val="left" w:pos="426"/>
          <w:tab w:val="left" w:pos="1081"/>
        </w:tabs>
        <w:spacing w:before="0" w:after="0" w:line="276" w:lineRule="auto"/>
        <w:ind w:firstLine="851"/>
        <w:jc w:val="both"/>
        <w:rPr>
          <w:sz w:val="24"/>
          <w:szCs w:val="24"/>
          <w:lang w:val="uk-UA"/>
        </w:rPr>
      </w:pPr>
      <w:r w:rsidRPr="00071276">
        <w:rPr>
          <w:sz w:val="24"/>
          <w:szCs w:val="24"/>
          <w:lang w:val="uk-UA"/>
        </w:rPr>
        <w:t>б)</w:t>
      </w:r>
      <w:r w:rsidRPr="00071276">
        <w:rPr>
          <w:sz w:val="24"/>
          <w:szCs w:val="24"/>
          <w:lang w:val="uk-UA"/>
        </w:rPr>
        <w:tab/>
        <w:t>реєстрація в мережі Інтернет;</w:t>
      </w:r>
    </w:p>
    <w:p w:rsidR="00E748AC" w:rsidRPr="00071276" w:rsidRDefault="00E748AC" w:rsidP="00071276">
      <w:pPr>
        <w:pStyle w:val="3"/>
        <w:shd w:val="clear" w:color="auto" w:fill="auto"/>
        <w:tabs>
          <w:tab w:val="left" w:pos="426"/>
          <w:tab w:val="left" w:pos="1095"/>
        </w:tabs>
        <w:spacing w:before="0" w:after="0" w:line="276" w:lineRule="auto"/>
        <w:ind w:firstLine="851"/>
        <w:jc w:val="both"/>
        <w:rPr>
          <w:sz w:val="24"/>
          <w:szCs w:val="24"/>
          <w:lang w:val="uk-UA"/>
        </w:rPr>
      </w:pPr>
      <w:r w:rsidRPr="00071276">
        <w:rPr>
          <w:sz w:val="24"/>
          <w:szCs w:val="24"/>
          <w:lang w:val="uk-UA"/>
        </w:rPr>
        <w:t>в)</w:t>
      </w:r>
      <w:r w:rsidRPr="00071276">
        <w:rPr>
          <w:sz w:val="24"/>
          <w:szCs w:val="24"/>
          <w:lang w:val="uk-UA"/>
        </w:rPr>
        <w:tab/>
        <w:t>створення комерційної інтернет-сторінки;</w:t>
      </w:r>
    </w:p>
    <w:p w:rsidR="00E748AC" w:rsidRPr="00071276" w:rsidRDefault="00E748AC" w:rsidP="00071276">
      <w:pPr>
        <w:pStyle w:val="3"/>
        <w:shd w:val="clear" w:color="auto" w:fill="auto"/>
        <w:tabs>
          <w:tab w:val="left" w:pos="426"/>
          <w:tab w:val="left" w:pos="1062"/>
        </w:tabs>
        <w:spacing w:before="0" w:after="0" w:line="276" w:lineRule="auto"/>
        <w:ind w:firstLine="851"/>
        <w:jc w:val="both"/>
        <w:rPr>
          <w:sz w:val="24"/>
          <w:szCs w:val="24"/>
          <w:lang w:val="uk-UA"/>
        </w:rPr>
      </w:pPr>
      <w:r w:rsidRPr="00071276">
        <w:rPr>
          <w:sz w:val="24"/>
          <w:szCs w:val="24"/>
          <w:lang w:val="uk-UA"/>
        </w:rPr>
        <w:t>г)</w:t>
      </w:r>
      <w:r w:rsidRPr="00071276">
        <w:rPr>
          <w:sz w:val="24"/>
          <w:szCs w:val="24"/>
          <w:lang w:val="uk-UA"/>
        </w:rPr>
        <w:tab/>
        <w:t>рекламна розсилка.</w:t>
      </w:r>
    </w:p>
    <w:p w:rsidR="00E748AC" w:rsidRPr="00071276" w:rsidRDefault="00E748AC" w:rsidP="007F342C">
      <w:pPr>
        <w:widowControl w:val="0"/>
        <w:numPr>
          <w:ilvl w:val="0"/>
          <w:numId w:val="104"/>
        </w:numPr>
        <w:tabs>
          <w:tab w:val="left" w:pos="426"/>
          <w:tab w:val="left" w:pos="1249"/>
        </w:tabs>
        <w:spacing w:after="0"/>
        <w:ind w:left="20" w:right="20" w:firstLine="720"/>
        <w:jc w:val="both"/>
        <w:rPr>
          <w:rFonts w:ascii="Times New Roman" w:hAnsi="Times New Roman"/>
          <w:sz w:val="24"/>
          <w:szCs w:val="24"/>
          <w:lang w:val="uk-UA"/>
        </w:rPr>
      </w:pPr>
      <w:r w:rsidRPr="00071276">
        <w:rPr>
          <w:rFonts w:ascii="Times New Roman" w:hAnsi="Times New Roman"/>
          <w:sz w:val="24"/>
          <w:szCs w:val="24"/>
          <w:lang w:val="uk-UA"/>
        </w:rPr>
        <w:t>Основною вимогою, якій повинне відповідати комерцій</w:t>
      </w:r>
      <w:r w:rsidRPr="00071276">
        <w:rPr>
          <w:rFonts w:ascii="Times New Roman" w:hAnsi="Times New Roman"/>
          <w:sz w:val="24"/>
          <w:szCs w:val="24"/>
          <w:lang w:val="uk-UA"/>
        </w:rPr>
        <w:softHyphen/>
        <w:t>не електронне повідомлення, є:</w:t>
      </w:r>
    </w:p>
    <w:p w:rsidR="00E748AC" w:rsidRPr="00071276" w:rsidRDefault="00E748AC" w:rsidP="00071276">
      <w:pPr>
        <w:pStyle w:val="3"/>
        <w:shd w:val="clear" w:color="auto" w:fill="auto"/>
        <w:tabs>
          <w:tab w:val="left" w:pos="426"/>
          <w:tab w:val="left" w:pos="1076"/>
        </w:tabs>
        <w:spacing w:before="0" w:after="0" w:line="276" w:lineRule="auto"/>
        <w:ind w:firstLine="851"/>
        <w:jc w:val="both"/>
        <w:rPr>
          <w:sz w:val="24"/>
          <w:szCs w:val="24"/>
          <w:lang w:val="uk-UA"/>
        </w:rPr>
      </w:pPr>
      <w:r w:rsidRPr="00071276">
        <w:rPr>
          <w:sz w:val="24"/>
          <w:szCs w:val="24"/>
          <w:lang w:val="uk-UA"/>
        </w:rPr>
        <w:t>а)</w:t>
      </w:r>
      <w:r w:rsidRPr="00071276">
        <w:rPr>
          <w:sz w:val="24"/>
          <w:szCs w:val="24"/>
          <w:lang w:val="uk-UA"/>
        </w:rPr>
        <w:tab/>
        <w:t>складання його виключно в електронній формі;</w:t>
      </w:r>
    </w:p>
    <w:p w:rsidR="00E748AC" w:rsidRPr="00071276" w:rsidRDefault="00E748AC" w:rsidP="00071276">
      <w:pPr>
        <w:pStyle w:val="3"/>
        <w:shd w:val="clear" w:color="auto" w:fill="auto"/>
        <w:tabs>
          <w:tab w:val="left" w:pos="426"/>
          <w:tab w:val="left" w:pos="1095"/>
        </w:tabs>
        <w:spacing w:before="0" w:after="0" w:line="276" w:lineRule="auto"/>
        <w:ind w:right="20" w:firstLine="851"/>
        <w:jc w:val="both"/>
        <w:rPr>
          <w:sz w:val="24"/>
          <w:szCs w:val="24"/>
          <w:lang w:val="uk-UA"/>
        </w:rPr>
      </w:pPr>
      <w:r w:rsidRPr="00071276">
        <w:rPr>
          <w:sz w:val="24"/>
          <w:szCs w:val="24"/>
          <w:lang w:val="uk-UA"/>
        </w:rPr>
        <w:t>б)</w:t>
      </w:r>
      <w:r w:rsidRPr="00071276">
        <w:rPr>
          <w:sz w:val="24"/>
          <w:szCs w:val="24"/>
          <w:lang w:val="uk-UA"/>
        </w:rPr>
        <w:tab/>
        <w:t>особа, від імені якої надсилається комерційне електронне повідомлення, зобов’язана забезпечити прямий, простий доступ осіб, яким воно адресовано, до відомостей щодо правового стату</w:t>
      </w:r>
      <w:r w:rsidRPr="00071276">
        <w:rPr>
          <w:sz w:val="24"/>
          <w:szCs w:val="24"/>
          <w:lang w:val="uk-UA"/>
        </w:rPr>
        <w:softHyphen/>
        <w:t>су продавця в електронній комерції;</w:t>
      </w:r>
    </w:p>
    <w:p w:rsidR="00E748AC" w:rsidRPr="00071276" w:rsidRDefault="00E748AC" w:rsidP="00071276">
      <w:pPr>
        <w:pStyle w:val="3"/>
        <w:shd w:val="clear" w:color="auto" w:fill="auto"/>
        <w:tabs>
          <w:tab w:val="left" w:pos="426"/>
          <w:tab w:val="left" w:pos="1105"/>
        </w:tabs>
        <w:spacing w:before="0" w:after="0" w:line="276" w:lineRule="auto"/>
        <w:ind w:right="20" w:firstLine="851"/>
        <w:jc w:val="both"/>
        <w:rPr>
          <w:sz w:val="24"/>
          <w:szCs w:val="24"/>
          <w:lang w:val="uk-UA"/>
        </w:rPr>
      </w:pPr>
      <w:r w:rsidRPr="00071276">
        <w:rPr>
          <w:sz w:val="24"/>
          <w:szCs w:val="24"/>
          <w:lang w:val="uk-UA"/>
        </w:rPr>
        <w:t>в)</w:t>
      </w:r>
      <w:r w:rsidRPr="00071276">
        <w:rPr>
          <w:sz w:val="24"/>
          <w:szCs w:val="24"/>
          <w:lang w:val="uk-UA"/>
        </w:rPr>
        <w:tab/>
        <w:t>розміщення його у мережі Інтернет або інших інформа</w:t>
      </w:r>
      <w:r w:rsidRPr="00071276">
        <w:rPr>
          <w:sz w:val="24"/>
          <w:szCs w:val="24"/>
          <w:lang w:val="uk-UA"/>
        </w:rPr>
        <w:softHyphen/>
        <w:t>ційно-телекомунікаційних системах;</w:t>
      </w:r>
    </w:p>
    <w:p w:rsidR="00E748AC" w:rsidRPr="00071276" w:rsidRDefault="00E748AC" w:rsidP="00071276">
      <w:pPr>
        <w:pStyle w:val="3"/>
        <w:shd w:val="clear" w:color="auto" w:fill="auto"/>
        <w:tabs>
          <w:tab w:val="left" w:pos="426"/>
          <w:tab w:val="left" w:pos="1071"/>
        </w:tabs>
        <w:spacing w:before="0" w:after="0" w:line="276" w:lineRule="auto"/>
        <w:ind w:firstLine="851"/>
        <w:jc w:val="both"/>
        <w:rPr>
          <w:sz w:val="24"/>
          <w:szCs w:val="24"/>
          <w:lang w:val="uk-UA"/>
        </w:rPr>
      </w:pPr>
      <w:r w:rsidRPr="00071276">
        <w:rPr>
          <w:sz w:val="24"/>
          <w:szCs w:val="24"/>
          <w:lang w:val="uk-UA"/>
        </w:rPr>
        <w:t>г)</w:t>
      </w:r>
      <w:r w:rsidRPr="00071276">
        <w:rPr>
          <w:sz w:val="24"/>
          <w:szCs w:val="24"/>
          <w:lang w:val="uk-UA"/>
        </w:rPr>
        <w:tab/>
        <w:t>особливих вимог немає.</w:t>
      </w:r>
    </w:p>
    <w:p w:rsidR="00E748AC" w:rsidRPr="00071276" w:rsidRDefault="00E748AC" w:rsidP="007F342C">
      <w:pPr>
        <w:widowControl w:val="0"/>
        <w:numPr>
          <w:ilvl w:val="0"/>
          <w:numId w:val="104"/>
        </w:numPr>
        <w:tabs>
          <w:tab w:val="left" w:pos="426"/>
          <w:tab w:val="left" w:pos="1220"/>
        </w:tabs>
        <w:spacing w:after="0"/>
        <w:ind w:left="20" w:right="20" w:firstLine="720"/>
        <w:jc w:val="both"/>
        <w:rPr>
          <w:rFonts w:ascii="Times New Roman" w:hAnsi="Times New Roman"/>
          <w:sz w:val="24"/>
          <w:szCs w:val="24"/>
          <w:lang w:val="uk-UA"/>
        </w:rPr>
      </w:pPr>
      <w:r w:rsidRPr="00071276">
        <w:rPr>
          <w:rFonts w:ascii="Times New Roman" w:hAnsi="Times New Roman"/>
          <w:sz w:val="24"/>
          <w:szCs w:val="24"/>
          <w:lang w:val="uk-UA"/>
        </w:rPr>
        <w:t>Принцип юридичної сили електронного документа, елек</w:t>
      </w:r>
      <w:r w:rsidRPr="00071276">
        <w:rPr>
          <w:rFonts w:ascii="Times New Roman" w:hAnsi="Times New Roman"/>
          <w:sz w:val="24"/>
          <w:szCs w:val="24"/>
          <w:lang w:val="uk-UA"/>
        </w:rPr>
        <w:softHyphen/>
        <w:t>тронних правочинів та електронного договору полягає в тому, що:</w:t>
      </w:r>
    </w:p>
    <w:p w:rsidR="00E748AC" w:rsidRPr="00071276" w:rsidRDefault="00E748AC" w:rsidP="00071276">
      <w:pPr>
        <w:pStyle w:val="3"/>
        <w:shd w:val="clear" w:color="auto" w:fill="auto"/>
        <w:tabs>
          <w:tab w:val="left" w:pos="426"/>
          <w:tab w:val="left" w:pos="851"/>
          <w:tab w:val="left" w:pos="1076"/>
        </w:tabs>
        <w:spacing w:before="0" w:after="0" w:line="276" w:lineRule="auto"/>
        <w:ind w:right="20" w:firstLine="851"/>
        <w:jc w:val="both"/>
        <w:rPr>
          <w:sz w:val="24"/>
          <w:szCs w:val="24"/>
          <w:lang w:val="uk-UA"/>
        </w:rPr>
      </w:pPr>
      <w:r w:rsidRPr="00071276">
        <w:rPr>
          <w:sz w:val="24"/>
          <w:szCs w:val="24"/>
          <w:lang w:val="uk-UA"/>
        </w:rPr>
        <w:t>а)</w:t>
      </w:r>
      <w:r w:rsidRPr="00071276">
        <w:rPr>
          <w:sz w:val="24"/>
          <w:szCs w:val="24"/>
          <w:lang w:val="uk-UA"/>
        </w:rPr>
        <w:tab/>
        <w:t>правочин, незалежно від форми і способу його вчинення, не може бути позбавлений юридичної сили, чинності або позов</w:t>
      </w:r>
      <w:r w:rsidRPr="00071276">
        <w:rPr>
          <w:sz w:val="24"/>
          <w:szCs w:val="24"/>
          <w:lang w:val="uk-UA"/>
        </w:rPr>
        <w:softHyphen/>
        <w:t>ного захисту лише на тій підставі, що він укладений у формі по</w:t>
      </w:r>
      <w:r w:rsidRPr="00071276">
        <w:rPr>
          <w:sz w:val="24"/>
          <w:szCs w:val="24"/>
          <w:lang w:val="uk-UA"/>
        </w:rPr>
        <w:softHyphen/>
        <w:t>відомлення даних;</w:t>
      </w:r>
    </w:p>
    <w:p w:rsidR="00E748AC" w:rsidRPr="00071276" w:rsidRDefault="00E748AC" w:rsidP="00071276">
      <w:pPr>
        <w:pStyle w:val="3"/>
        <w:shd w:val="clear" w:color="auto" w:fill="auto"/>
        <w:tabs>
          <w:tab w:val="left" w:pos="426"/>
          <w:tab w:val="left" w:pos="851"/>
          <w:tab w:val="left" w:pos="1134"/>
        </w:tabs>
        <w:spacing w:before="0" w:after="0" w:line="276" w:lineRule="auto"/>
        <w:ind w:right="20" w:firstLine="851"/>
        <w:jc w:val="both"/>
        <w:rPr>
          <w:sz w:val="24"/>
          <w:szCs w:val="24"/>
          <w:lang w:val="uk-UA"/>
        </w:rPr>
      </w:pPr>
      <w:r w:rsidRPr="00071276">
        <w:rPr>
          <w:sz w:val="24"/>
          <w:szCs w:val="24"/>
          <w:lang w:val="uk-UA"/>
        </w:rPr>
        <w:t>б)</w:t>
      </w:r>
      <w:r w:rsidRPr="00071276">
        <w:rPr>
          <w:sz w:val="24"/>
          <w:szCs w:val="24"/>
          <w:lang w:val="uk-UA"/>
        </w:rPr>
        <w:tab/>
        <w:t>вчинювані дії повинні здійснюватися на підставі реаль</w:t>
      </w:r>
      <w:r w:rsidRPr="00071276">
        <w:rPr>
          <w:sz w:val="24"/>
          <w:szCs w:val="24"/>
          <w:lang w:val="uk-UA"/>
        </w:rPr>
        <w:softHyphen/>
        <w:t>них обставин, які були підтверджені необхідними відомостями та документами;</w:t>
      </w:r>
    </w:p>
    <w:p w:rsidR="00E748AC" w:rsidRPr="00071276" w:rsidRDefault="00E748AC" w:rsidP="00071276">
      <w:pPr>
        <w:pStyle w:val="3"/>
        <w:shd w:val="clear" w:color="auto" w:fill="auto"/>
        <w:tabs>
          <w:tab w:val="left" w:pos="426"/>
          <w:tab w:val="left" w:pos="851"/>
          <w:tab w:val="left" w:pos="1119"/>
        </w:tabs>
        <w:spacing w:before="0" w:after="0" w:line="276" w:lineRule="auto"/>
        <w:ind w:right="40" w:firstLine="851"/>
        <w:jc w:val="both"/>
        <w:rPr>
          <w:sz w:val="24"/>
          <w:szCs w:val="24"/>
          <w:lang w:val="uk-UA"/>
        </w:rPr>
      </w:pPr>
      <w:r w:rsidRPr="00071276">
        <w:rPr>
          <w:sz w:val="24"/>
          <w:szCs w:val="24"/>
          <w:lang w:val="uk-UA"/>
        </w:rPr>
        <w:t>в)</w:t>
      </w:r>
      <w:r w:rsidRPr="00071276">
        <w:rPr>
          <w:sz w:val="24"/>
          <w:szCs w:val="24"/>
          <w:lang w:val="uk-UA"/>
        </w:rPr>
        <w:tab/>
        <w:t>під час вчинення електронних правочинів повинні бути присутні всі учасники правочинів та не допускається вчинення правочину у разі відсутності осіб - її учасників або їхніх уповно</w:t>
      </w:r>
      <w:r w:rsidRPr="00071276">
        <w:rPr>
          <w:sz w:val="24"/>
          <w:szCs w:val="24"/>
          <w:lang w:val="uk-UA"/>
        </w:rPr>
        <w:softHyphen/>
        <w:t>важених представників;</w:t>
      </w:r>
    </w:p>
    <w:p w:rsidR="00E748AC" w:rsidRPr="00071276" w:rsidRDefault="00E748AC" w:rsidP="00071276">
      <w:pPr>
        <w:pStyle w:val="3"/>
        <w:shd w:val="clear" w:color="auto" w:fill="auto"/>
        <w:tabs>
          <w:tab w:val="left" w:pos="426"/>
          <w:tab w:val="left" w:pos="851"/>
          <w:tab w:val="left" w:pos="1162"/>
        </w:tabs>
        <w:spacing w:before="0" w:after="0" w:line="276" w:lineRule="auto"/>
        <w:ind w:right="40" w:firstLine="851"/>
        <w:jc w:val="both"/>
        <w:rPr>
          <w:sz w:val="24"/>
          <w:szCs w:val="24"/>
          <w:lang w:val="uk-UA"/>
        </w:rPr>
      </w:pPr>
      <w:r w:rsidRPr="00071276">
        <w:rPr>
          <w:sz w:val="24"/>
          <w:szCs w:val="24"/>
          <w:lang w:val="uk-UA"/>
        </w:rPr>
        <w:t>г)</w:t>
      </w:r>
      <w:r w:rsidRPr="00071276">
        <w:rPr>
          <w:sz w:val="24"/>
          <w:szCs w:val="24"/>
          <w:lang w:val="uk-UA"/>
        </w:rPr>
        <w:tab/>
        <w:t>суб’єкти повинні дотримуватися вимог законодавства, правил професійної етики, поваги до прав, свобод, законних ін</w:t>
      </w:r>
      <w:r w:rsidRPr="00071276">
        <w:rPr>
          <w:sz w:val="24"/>
          <w:szCs w:val="24"/>
          <w:lang w:val="uk-UA"/>
        </w:rPr>
        <w:softHyphen/>
        <w:t>тересів учасників відносин у сфері електронної комерції.</w:t>
      </w:r>
    </w:p>
    <w:p w:rsidR="00E748AC" w:rsidRPr="00071276" w:rsidRDefault="00E748AC" w:rsidP="007F342C">
      <w:pPr>
        <w:widowControl w:val="0"/>
        <w:numPr>
          <w:ilvl w:val="0"/>
          <w:numId w:val="104"/>
        </w:numPr>
        <w:tabs>
          <w:tab w:val="left" w:pos="426"/>
          <w:tab w:val="left" w:pos="1268"/>
        </w:tabs>
        <w:spacing w:after="0"/>
        <w:ind w:left="20" w:right="40" w:firstLine="720"/>
        <w:jc w:val="both"/>
        <w:rPr>
          <w:rFonts w:ascii="Times New Roman" w:hAnsi="Times New Roman"/>
          <w:sz w:val="24"/>
          <w:szCs w:val="24"/>
          <w:lang w:val="uk-UA"/>
        </w:rPr>
      </w:pPr>
      <w:r w:rsidRPr="00071276">
        <w:rPr>
          <w:rFonts w:ascii="Times New Roman" w:hAnsi="Times New Roman"/>
          <w:sz w:val="24"/>
          <w:szCs w:val="24"/>
          <w:lang w:val="uk-UA"/>
        </w:rPr>
        <w:t>Що зобов’язаний гарантувати продавець (виконавець, постачальник) під час вчинення електронного правочину:</w:t>
      </w:r>
    </w:p>
    <w:p w:rsidR="00E748AC" w:rsidRPr="00071276" w:rsidRDefault="00E748AC" w:rsidP="00071276">
      <w:pPr>
        <w:pStyle w:val="3"/>
        <w:shd w:val="clear" w:color="auto" w:fill="auto"/>
        <w:tabs>
          <w:tab w:val="left" w:pos="426"/>
          <w:tab w:val="left" w:pos="1100"/>
        </w:tabs>
        <w:spacing w:before="0" w:after="0" w:line="276" w:lineRule="auto"/>
        <w:ind w:right="40" w:firstLine="851"/>
        <w:jc w:val="both"/>
        <w:rPr>
          <w:sz w:val="24"/>
          <w:szCs w:val="24"/>
          <w:lang w:val="uk-UA"/>
        </w:rPr>
      </w:pPr>
      <w:r w:rsidRPr="00071276">
        <w:rPr>
          <w:sz w:val="24"/>
          <w:szCs w:val="24"/>
          <w:lang w:val="uk-UA"/>
        </w:rPr>
        <w:t>а)</w:t>
      </w:r>
      <w:r w:rsidRPr="00071276">
        <w:rPr>
          <w:sz w:val="24"/>
          <w:szCs w:val="24"/>
          <w:lang w:val="uk-UA"/>
        </w:rPr>
        <w:tab/>
        <w:t>оперативно підтвердити отримання замовлення покуп</w:t>
      </w:r>
      <w:r w:rsidRPr="00071276">
        <w:rPr>
          <w:sz w:val="24"/>
          <w:szCs w:val="24"/>
          <w:lang w:val="uk-UA"/>
        </w:rPr>
        <w:softHyphen/>
        <w:t>ця, а також підтвердити вчинення електронного правочину на момент вчинення правочину або на момент виконання ним до</w:t>
      </w:r>
      <w:r w:rsidRPr="00071276">
        <w:rPr>
          <w:sz w:val="24"/>
          <w:szCs w:val="24"/>
          <w:lang w:val="uk-UA"/>
        </w:rPr>
        <w:softHyphen/>
        <w:t>говору;</w:t>
      </w:r>
    </w:p>
    <w:p w:rsidR="00E748AC" w:rsidRPr="00071276" w:rsidRDefault="00E748AC" w:rsidP="00071276">
      <w:pPr>
        <w:pStyle w:val="3"/>
        <w:shd w:val="clear" w:color="auto" w:fill="auto"/>
        <w:tabs>
          <w:tab w:val="left" w:pos="426"/>
          <w:tab w:val="left" w:pos="1191"/>
        </w:tabs>
        <w:spacing w:before="0" w:after="0" w:line="276" w:lineRule="auto"/>
        <w:ind w:right="40" w:firstLine="851"/>
        <w:jc w:val="both"/>
        <w:rPr>
          <w:sz w:val="24"/>
          <w:szCs w:val="24"/>
          <w:lang w:val="uk-UA"/>
        </w:rPr>
      </w:pPr>
      <w:r w:rsidRPr="00071276">
        <w:rPr>
          <w:sz w:val="24"/>
          <w:szCs w:val="24"/>
          <w:lang w:val="uk-UA"/>
        </w:rPr>
        <w:t>б)</w:t>
      </w:r>
      <w:r w:rsidRPr="00071276">
        <w:rPr>
          <w:sz w:val="24"/>
          <w:szCs w:val="24"/>
          <w:lang w:val="uk-UA"/>
        </w:rPr>
        <w:tab/>
        <w:t>повну відповідність предмета електронного договору, узгодженого сторонами, кількісним і якісним характеристикам;</w:t>
      </w:r>
    </w:p>
    <w:p w:rsidR="00E748AC" w:rsidRPr="00071276" w:rsidRDefault="00E748AC" w:rsidP="00071276">
      <w:pPr>
        <w:pStyle w:val="3"/>
        <w:shd w:val="clear" w:color="auto" w:fill="auto"/>
        <w:tabs>
          <w:tab w:val="left" w:pos="426"/>
          <w:tab w:val="left" w:pos="1090"/>
        </w:tabs>
        <w:spacing w:before="0" w:after="0" w:line="276" w:lineRule="auto"/>
        <w:ind w:firstLine="851"/>
        <w:jc w:val="both"/>
        <w:rPr>
          <w:sz w:val="24"/>
          <w:szCs w:val="24"/>
          <w:lang w:val="uk-UA"/>
        </w:rPr>
      </w:pPr>
      <w:r w:rsidRPr="00071276">
        <w:rPr>
          <w:sz w:val="24"/>
          <w:szCs w:val="24"/>
          <w:lang w:val="uk-UA"/>
        </w:rPr>
        <w:t>в)</w:t>
      </w:r>
      <w:r w:rsidRPr="00071276">
        <w:rPr>
          <w:sz w:val="24"/>
          <w:szCs w:val="24"/>
          <w:lang w:val="uk-UA"/>
        </w:rPr>
        <w:tab/>
        <w:t>інформацію про інших покупців;</w:t>
      </w:r>
    </w:p>
    <w:p w:rsidR="00E748AC" w:rsidRPr="00071276" w:rsidRDefault="00E748AC" w:rsidP="00071276">
      <w:pPr>
        <w:pStyle w:val="3"/>
        <w:shd w:val="clear" w:color="auto" w:fill="auto"/>
        <w:tabs>
          <w:tab w:val="left" w:pos="426"/>
          <w:tab w:val="left" w:pos="1066"/>
        </w:tabs>
        <w:spacing w:before="0" w:after="0" w:line="276" w:lineRule="auto"/>
        <w:ind w:firstLine="851"/>
        <w:jc w:val="both"/>
        <w:rPr>
          <w:sz w:val="24"/>
          <w:szCs w:val="24"/>
          <w:lang w:val="uk-UA"/>
        </w:rPr>
      </w:pPr>
      <w:r w:rsidRPr="00071276">
        <w:rPr>
          <w:sz w:val="24"/>
          <w:szCs w:val="24"/>
          <w:lang w:val="uk-UA"/>
        </w:rPr>
        <w:t>г)</w:t>
      </w:r>
      <w:r w:rsidRPr="00071276">
        <w:rPr>
          <w:sz w:val="24"/>
          <w:szCs w:val="24"/>
          <w:lang w:val="uk-UA"/>
        </w:rPr>
        <w:tab/>
        <w:t>відповіді а) і б) правильні.</w:t>
      </w:r>
    </w:p>
    <w:p w:rsidR="00E748AC" w:rsidRPr="00071276" w:rsidRDefault="00E748AC" w:rsidP="007F342C">
      <w:pPr>
        <w:widowControl w:val="0"/>
        <w:numPr>
          <w:ilvl w:val="0"/>
          <w:numId w:val="104"/>
        </w:numPr>
        <w:tabs>
          <w:tab w:val="left" w:pos="426"/>
          <w:tab w:val="left" w:pos="1172"/>
        </w:tabs>
        <w:spacing w:after="0"/>
        <w:ind w:left="20" w:firstLine="720"/>
        <w:jc w:val="both"/>
        <w:rPr>
          <w:rFonts w:ascii="Times New Roman" w:hAnsi="Times New Roman"/>
          <w:sz w:val="24"/>
          <w:szCs w:val="24"/>
          <w:lang w:val="uk-UA"/>
        </w:rPr>
      </w:pPr>
      <w:r w:rsidRPr="00071276">
        <w:rPr>
          <w:rFonts w:ascii="Times New Roman" w:hAnsi="Times New Roman"/>
          <w:sz w:val="24"/>
          <w:szCs w:val="24"/>
          <w:lang w:val="uk-UA"/>
        </w:rPr>
        <w:t>До суб’єктів електронного ринку належать:</w:t>
      </w:r>
    </w:p>
    <w:p w:rsidR="00E748AC" w:rsidRPr="00071276" w:rsidRDefault="00E748AC" w:rsidP="00071276">
      <w:pPr>
        <w:pStyle w:val="3"/>
        <w:shd w:val="clear" w:color="auto" w:fill="auto"/>
        <w:tabs>
          <w:tab w:val="left" w:pos="426"/>
          <w:tab w:val="left" w:pos="1066"/>
        </w:tabs>
        <w:spacing w:before="0" w:after="0" w:line="276" w:lineRule="auto"/>
        <w:ind w:firstLine="851"/>
        <w:jc w:val="both"/>
        <w:rPr>
          <w:sz w:val="24"/>
          <w:szCs w:val="24"/>
          <w:lang w:val="uk-UA"/>
        </w:rPr>
      </w:pPr>
      <w:r w:rsidRPr="00071276">
        <w:rPr>
          <w:sz w:val="24"/>
          <w:szCs w:val="24"/>
          <w:lang w:val="uk-UA"/>
        </w:rPr>
        <w:t>а)</w:t>
      </w:r>
      <w:r w:rsidRPr="00071276">
        <w:rPr>
          <w:sz w:val="24"/>
          <w:szCs w:val="24"/>
          <w:lang w:val="uk-UA"/>
        </w:rPr>
        <w:tab/>
        <w:t>продавці, покупці, організації;</w:t>
      </w:r>
    </w:p>
    <w:p w:rsidR="00E748AC" w:rsidRPr="00071276" w:rsidRDefault="00E748AC" w:rsidP="00071276">
      <w:pPr>
        <w:pStyle w:val="3"/>
        <w:shd w:val="clear" w:color="auto" w:fill="auto"/>
        <w:tabs>
          <w:tab w:val="left" w:pos="426"/>
          <w:tab w:val="left" w:pos="1090"/>
        </w:tabs>
        <w:spacing w:before="0" w:after="0" w:line="276" w:lineRule="auto"/>
        <w:ind w:firstLine="851"/>
        <w:jc w:val="both"/>
        <w:rPr>
          <w:sz w:val="24"/>
          <w:szCs w:val="24"/>
          <w:lang w:val="uk-UA"/>
        </w:rPr>
      </w:pPr>
      <w:r w:rsidRPr="00071276">
        <w:rPr>
          <w:sz w:val="24"/>
          <w:szCs w:val="24"/>
          <w:lang w:val="uk-UA"/>
        </w:rPr>
        <w:t>б)</w:t>
      </w:r>
      <w:r w:rsidRPr="00071276">
        <w:rPr>
          <w:sz w:val="24"/>
          <w:szCs w:val="24"/>
          <w:lang w:val="uk-UA"/>
        </w:rPr>
        <w:tab/>
        <w:t>організації, посередники, покупці;</w:t>
      </w:r>
    </w:p>
    <w:p w:rsidR="00E748AC" w:rsidRPr="00071276" w:rsidRDefault="00E748AC" w:rsidP="00071276">
      <w:pPr>
        <w:pStyle w:val="3"/>
        <w:shd w:val="clear" w:color="auto" w:fill="auto"/>
        <w:tabs>
          <w:tab w:val="left" w:pos="426"/>
          <w:tab w:val="left" w:pos="1110"/>
        </w:tabs>
        <w:spacing w:before="0" w:after="0" w:line="276" w:lineRule="auto"/>
        <w:ind w:right="40" w:firstLine="851"/>
        <w:jc w:val="both"/>
        <w:rPr>
          <w:sz w:val="24"/>
          <w:szCs w:val="24"/>
          <w:lang w:val="uk-UA"/>
        </w:rPr>
      </w:pPr>
      <w:r w:rsidRPr="00071276">
        <w:rPr>
          <w:sz w:val="24"/>
          <w:szCs w:val="24"/>
          <w:lang w:val="uk-UA"/>
        </w:rPr>
        <w:t>в)</w:t>
      </w:r>
      <w:r w:rsidRPr="00071276">
        <w:rPr>
          <w:sz w:val="24"/>
          <w:szCs w:val="24"/>
          <w:lang w:val="uk-UA"/>
        </w:rPr>
        <w:tab/>
        <w:t>організації, що забезпечують інфраструктуру та правила ринку, продавці, покупці;</w:t>
      </w:r>
    </w:p>
    <w:p w:rsidR="00E748AC" w:rsidRPr="00071276" w:rsidRDefault="00E748AC" w:rsidP="00071276">
      <w:pPr>
        <w:pStyle w:val="3"/>
        <w:shd w:val="clear" w:color="auto" w:fill="auto"/>
        <w:tabs>
          <w:tab w:val="left" w:pos="426"/>
          <w:tab w:val="left" w:pos="1052"/>
        </w:tabs>
        <w:spacing w:before="0" w:after="0" w:line="276" w:lineRule="auto"/>
        <w:ind w:right="40" w:firstLine="851"/>
        <w:jc w:val="both"/>
        <w:rPr>
          <w:sz w:val="24"/>
          <w:szCs w:val="24"/>
          <w:lang w:val="uk-UA"/>
        </w:rPr>
      </w:pPr>
      <w:r w:rsidRPr="00071276">
        <w:rPr>
          <w:sz w:val="24"/>
          <w:szCs w:val="24"/>
          <w:lang w:val="uk-UA"/>
        </w:rPr>
        <w:t>г)</w:t>
      </w:r>
      <w:r w:rsidRPr="00071276">
        <w:rPr>
          <w:sz w:val="24"/>
          <w:szCs w:val="24"/>
          <w:lang w:val="uk-UA"/>
        </w:rPr>
        <w:tab/>
        <w:t>продавці, покупці та посередники, а також організації, що забезпечують інфраструктуру та правила ринку.</w:t>
      </w:r>
    </w:p>
    <w:p w:rsidR="00E748AC" w:rsidRPr="00071276" w:rsidRDefault="00E748AC" w:rsidP="007F342C">
      <w:pPr>
        <w:widowControl w:val="0"/>
        <w:numPr>
          <w:ilvl w:val="0"/>
          <w:numId w:val="104"/>
        </w:numPr>
        <w:tabs>
          <w:tab w:val="left" w:pos="426"/>
          <w:tab w:val="left" w:pos="1230"/>
        </w:tabs>
        <w:spacing w:after="0"/>
        <w:ind w:left="20" w:right="40" w:firstLine="720"/>
        <w:jc w:val="both"/>
        <w:rPr>
          <w:rFonts w:ascii="Times New Roman" w:hAnsi="Times New Roman"/>
          <w:sz w:val="24"/>
          <w:szCs w:val="24"/>
          <w:lang w:val="uk-UA"/>
        </w:rPr>
      </w:pPr>
      <w:r w:rsidRPr="00071276">
        <w:rPr>
          <w:rFonts w:ascii="Times New Roman" w:hAnsi="Times New Roman"/>
          <w:sz w:val="24"/>
          <w:szCs w:val="24"/>
          <w:lang w:val="uk-UA"/>
        </w:rPr>
        <w:t>Які форми захисту цивільних прав у сфері електронної комерції передбачені законодавством:</w:t>
      </w:r>
    </w:p>
    <w:p w:rsidR="00E748AC" w:rsidRPr="00071276" w:rsidRDefault="00E748AC" w:rsidP="00071276">
      <w:pPr>
        <w:pStyle w:val="3"/>
        <w:shd w:val="clear" w:color="auto" w:fill="auto"/>
        <w:tabs>
          <w:tab w:val="left" w:pos="426"/>
          <w:tab w:val="left" w:pos="1071"/>
        </w:tabs>
        <w:spacing w:before="0" w:after="0" w:line="276" w:lineRule="auto"/>
        <w:ind w:right="40" w:firstLine="851"/>
        <w:jc w:val="both"/>
        <w:rPr>
          <w:sz w:val="24"/>
          <w:szCs w:val="24"/>
          <w:lang w:val="uk-UA"/>
        </w:rPr>
      </w:pPr>
      <w:r w:rsidRPr="00071276">
        <w:rPr>
          <w:sz w:val="24"/>
          <w:szCs w:val="24"/>
          <w:lang w:val="uk-UA"/>
        </w:rPr>
        <w:t>а)</w:t>
      </w:r>
      <w:r w:rsidRPr="00071276">
        <w:rPr>
          <w:sz w:val="24"/>
          <w:szCs w:val="24"/>
          <w:lang w:val="uk-UA"/>
        </w:rPr>
        <w:tab/>
        <w:t>цивільні права захищаються тільки в судовому порядку, в порядку цивільного судочинства;</w:t>
      </w:r>
    </w:p>
    <w:p w:rsidR="00E748AC" w:rsidRPr="00071276" w:rsidRDefault="00E748AC" w:rsidP="00071276">
      <w:pPr>
        <w:pStyle w:val="3"/>
        <w:shd w:val="clear" w:color="auto" w:fill="auto"/>
        <w:tabs>
          <w:tab w:val="left" w:pos="426"/>
          <w:tab w:val="left" w:pos="1119"/>
        </w:tabs>
        <w:spacing w:before="0" w:after="0" w:line="276" w:lineRule="auto"/>
        <w:ind w:right="40" w:firstLine="851"/>
        <w:jc w:val="both"/>
        <w:rPr>
          <w:sz w:val="24"/>
          <w:szCs w:val="24"/>
          <w:lang w:val="uk-UA"/>
        </w:rPr>
      </w:pPr>
      <w:r w:rsidRPr="00071276">
        <w:rPr>
          <w:sz w:val="24"/>
          <w:szCs w:val="24"/>
          <w:lang w:val="uk-UA"/>
        </w:rPr>
        <w:t>б)</w:t>
      </w:r>
      <w:r w:rsidRPr="00071276">
        <w:rPr>
          <w:sz w:val="24"/>
          <w:szCs w:val="24"/>
          <w:lang w:val="uk-UA"/>
        </w:rPr>
        <w:tab/>
        <w:t>цивільні права захищаються тільки в судовому порядку або нотаріусом;</w:t>
      </w:r>
    </w:p>
    <w:p w:rsidR="00E748AC" w:rsidRPr="00071276" w:rsidRDefault="00E748AC" w:rsidP="00071276">
      <w:pPr>
        <w:pStyle w:val="3"/>
        <w:shd w:val="clear" w:color="auto" w:fill="auto"/>
        <w:tabs>
          <w:tab w:val="left" w:pos="426"/>
          <w:tab w:val="left" w:pos="1110"/>
        </w:tabs>
        <w:spacing w:before="0" w:after="0" w:line="276" w:lineRule="auto"/>
        <w:ind w:right="40" w:firstLine="851"/>
        <w:jc w:val="both"/>
        <w:rPr>
          <w:sz w:val="24"/>
          <w:szCs w:val="24"/>
          <w:lang w:val="uk-UA"/>
        </w:rPr>
      </w:pPr>
      <w:r w:rsidRPr="00071276">
        <w:rPr>
          <w:sz w:val="24"/>
          <w:szCs w:val="24"/>
          <w:lang w:val="uk-UA"/>
        </w:rPr>
        <w:t>в)</w:t>
      </w:r>
      <w:r w:rsidRPr="00071276">
        <w:rPr>
          <w:sz w:val="24"/>
          <w:szCs w:val="24"/>
          <w:lang w:val="uk-UA"/>
        </w:rPr>
        <w:tab/>
        <w:t>цивільні права захищаються тільки в судовому поряд</w:t>
      </w:r>
      <w:r w:rsidRPr="00071276">
        <w:rPr>
          <w:sz w:val="24"/>
          <w:szCs w:val="24"/>
          <w:lang w:val="uk-UA"/>
        </w:rPr>
        <w:softHyphen/>
        <w:t>ку, в порядку цивільного судочинства, комісіями з трудових спорів, нотаріусом і посадовими особами, третейськими су</w:t>
      </w:r>
      <w:r w:rsidRPr="00071276">
        <w:rPr>
          <w:sz w:val="24"/>
          <w:szCs w:val="24"/>
          <w:lang w:val="uk-UA"/>
        </w:rPr>
        <w:softHyphen/>
        <w:t>дами;</w:t>
      </w:r>
    </w:p>
    <w:p w:rsidR="00E748AC" w:rsidRPr="00071276" w:rsidRDefault="00E748AC" w:rsidP="00071276">
      <w:pPr>
        <w:pStyle w:val="3"/>
        <w:shd w:val="clear" w:color="auto" w:fill="auto"/>
        <w:tabs>
          <w:tab w:val="left" w:pos="426"/>
          <w:tab w:val="left" w:pos="1062"/>
        </w:tabs>
        <w:spacing w:before="0" w:after="0" w:line="276" w:lineRule="auto"/>
        <w:ind w:firstLine="851"/>
        <w:jc w:val="both"/>
        <w:rPr>
          <w:sz w:val="24"/>
          <w:szCs w:val="24"/>
          <w:lang w:val="uk-UA"/>
        </w:rPr>
      </w:pPr>
      <w:r w:rsidRPr="00071276">
        <w:rPr>
          <w:sz w:val="24"/>
          <w:szCs w:val="24"/>
          <w:lang w:val="uk-UA"/>
        </w:rPr>
        <w:t>г)</w:t>
      </w:r>
      <w:r w:rsidRPr="00071276">
        <w:rPr>
          <w:sz w:val="24"/>
          <w:szCs w:val="24"/>
          <w:lang w:val="uk-UA"/>
        </w:rPr>
        <w:tab/>
        <w:t>у порядку цивільного судочинства або третейського.</w:t>
      </w:r>
    </w:p>
    <w:p w:rsidR="00E748AC" w:rsidRPr="00071276" w:rsidRDefault="00E748AC" w:rsidP="00071276">
      <w:pPr>
        <w:pStyle w:val="32"/>
        <w:keepNext/>
        <w:keepLines/>
        <w:shd w:val="clear" w:color="auto" w:fill="auto"/>
        <w:spacing w:before="0" w:after="0" w:line="276" w:lineRule="auto"/>
        <w:ind w:left="740" w:right="4080" w:firstLine="3340"/>
        <w:jc w:val="both"/>
        <w:rPr>
          <w:i/>
          <w:sz w:val="24"/>
          <w:szCs w:val="24"/>
          <w:lang w:val="uk-UA"/>
        </w:rPr>
      </w:pPr>
      <w:bookmarkStart w:id="34" w:name="bookmark42"/>
      <w:r w:rsidRPr="00071276">
        <w:rPr>
          <w:i/>
          <w:sz w:val="24"/>
          <w:szCs w:val="24"/>
          <w:lang w:val="uk-UA"/>
        </w:rPr>
        <w:t xml:space="preserve">Задачі </w:t>
      </w:r>
    </w:p>
    <w:p w:rsidR="00E748AC" w:rsidRPr="00071276" w:rsidRDefault="00E748AC" w:rsidP="00071276">
      <w:pPr>
        <w:pStyle w:val="32"/>
        <w:keepNext/>
        <w:keepLines/>
        <w:shd w:val="clear" w:color="auto" w:fill="auto"/>
        <w:spacing w:before="0" w:after="0" w:line="276" w:lineRule="auto"/>
        <w:ind w:left="740" w:right="4080" w:hanging="31"/>
        <w:jc w:val="both"/>
        <w:rPr>
          <w:sz w:val="24"/>
          <w:szCs w:val="24"/>
          <w:u w:val="single"/>
          <w:lang w:val="uk-UA"/>
        </w:rPr>
      </w:pPr>
      <w:r w:rsidRPr="00071276">
        <w:rPr>
          <w:sz w:val="24"/>
          <w:szCs w:val="24"/>
          <w:u w:val="single"/>
          <w:lang w:val="uk-UA"/>
        </w:rPr>
        <w:t>Задача 1</w:t>
      </w:r>
      <w:bookmarkEnd w:id="34"/>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071276">
        <w:rPr>
          <w:sz w:val="24"/>
          <w:szCs w:val="24"/>
          <w:lang w:val="uk-UA"/>
        </w:rPr>
        <w:t>Громадянин Д. придбав в інтернет-магазині акційний теле</w:t>
      </w:r>
      <w:r w:rsidRPr="00071276">
        <w:rPr>
          <w:sz w:val="24"/>
          <w:szCs w:val="24"/>
          <w:lang w:val="uk-UA"/>
        </w:rPr>
        <w:softHyphen/>
        <w:t>візор, здійснивши оплату за нього через термінал банку. Зазначе</w:t>
      </w:r>
      <w:r w:rsidRPr="00071276">
        <w:rPr>
          <w:sz w:val="24"/>
          <w:szCs w:val="24"/>
          <w:lang w:val="uk-UA"/>
        </w:rPr>
        <w:softHyphen/>
        <w:t>ний товар позивачу не доставили.</w:t>
      </w:r>
    </w:p>
    <w:p w:rsidR="00E748AC" w:rsidRPr="00071276" w:rsidRDefault="00E748AC" w:rsidP="00071276">
      <w:pPr>
        <w:spacing w:after="0"/>
        <w:ind w:left="20" w:firstLine="720"/>
        <w:jc w:val="both"/>
        <w:rPr>
          <w:rFonts w:ascii="Times New Roman" w:hAnsi="Times New Roman"/>
          <w:sz w:val="24"/>
          <w:szCs w:val="24"/>
          <w:lang w:val="uk-UA"/>
        </w:rPr>
      </w:pPr>
      <w:r w:rsidRPr="00071276">
        <w:rPr>
          <w:rFonts w:ascii="Times New Roman" w:hAnsi="Times New Roman"/>
          <w:sz w:val="24"/>
          <w:szCs w:val="24"/>
          <w:lang w:val="uk-UA"/>
        </w:rPr>
        <w:t>Які докази потрібно дослідити у справі?</w:t>
      </w:r>
    </w:p>
    <w:p w:rsidR="00E748AC" w:rsidRPr="00071276" w:rsidRDefault="00E748AC" w:rsidP="00071276">
      <w:pPr>
        <w:pStyle w:val="32"/>
        <w:keepNext/>
        <w:keepLines/>
        <w:shd w:val="clear" w:color="auto" w:fill="auto"/>
        <w:spacing w:before="0" w:after="0" w:line="276" w:lineRule="auto"/>
        <w:ind w:left="20" w:firstLine="720"/>
        <w:jc w:val="both"/>
        <w:rPr>
          <w:sz w:val="24"/>
          <w:szCs w:val="24"/>
          <w:u w:val="single"/>
          <w:lang w:val="uk-UA"/>
        </w:rPr>
      </w:pPr>
      <w:bookmarkStart w:id="35" w:name="bookmark43"/>
      <w:r w:rsidRPr="00071276">
        <w:rPr>
          <w:sz w:val="24"/>
          <w:szCs w:val="24"/>
          <w:u w:val="single"/>
          <w:lang w:val="uk-UA"/>
        </w:rPr>
        <w:t>Задача 2</w:t>
      </w:r>
      <w:bookmarkEnd w:id="35"/>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071276">
        <w:rPr>
          <w:sz w:val="24"/>
          <w:szCs w:val="24"/>
          <w:lang w:val="uk-UA"/>
        </w:rPr>
        <w:t>1 березня 2017 року громадянин С. звернувся до суду з по</w:t>
      </w:r>
      <w:r w:rsidRPr="00071276">
        <w:rPr>
          <w:sz w:val="24"/>
          <w:szCs w:val="24"/>
          <w:lang w:val="uk-UA"/>
        </w:rPr>
        <w:softHyphen/>
        <w:t>зовом до відповідача інтернет-магазину «Сова» про розірвання договору купівлі-продажу та відшкодування моральної шкоди, мотивуючи свій позов тим, що 26 грудня 2017 року він придбав через інтернет-магазин (серійний номер НОМЕР_1) за 12 200 грн. Товар за</w:t>
      </w:r>
      <w:r w:rsidRPr="00071276">
        <w:rPr>
          <w:sz w:val="24"/>
          <w:szCs w:val="24"/>
          <w:lang w:val="uk-UA"/>
        </w:rPr>
        <w:softHyphen/>
        <w:t>мовив за телефоном НОМЕР_2. У зв’язку з тим, що фотоапарат має низький рівень світлочутливості, ним незручно користувати</w:t>
      </w:r>
      <w:r w:rsidRPr="00071276">
        <w:rPr>
          <w:sz w:val="24"/>
          <w:szCs w:val="24"/>
          <w:lang w:val="uk-UA"/>
        </w:rPr>
        <w:softHyphen/>
        <w:t>ся, а відсутність інструкції до фотоапарата українською чи росій</w:t>
      </w:r>
      <w:r w:rsidRPr="00071276">
        <w:rPr>
          <w:sz w:val="24"/>
          <w:szCs w:val="24"/>
          <w:lang w:val="uk-UA"/>
        </w:rPr>
        <w:softHyphen/>
        <w:t>ською мовами не дозволяє використовувати його повною мірою за призначенням, він вирішив розірвати договір купівлі-продажу, укладений на відстані, не чекаючи сплину 14 днів з дня придбан</w:t>
      </w:r>
      <w:r w:rsidRPr="00071276">
        <w:rPr>
          <w:sz w:val="24"/>
          <w:szCs w:val="24"/>
          <w:lang w:val="uk-UA"/>
        </w:rPr>
        <w:softHyphen/>
        <w:t>ня товару.</w:t>
      </w:r>
    </w:p>
    <w:p w:rsidR="00E748AC" w:rsidRPr="00071276" w:rsidRDefault="00E748AC" w:rsidP="00071276">
      <w:pPr>
        <w:spacing w:after="0"/>
        <w:ind w:left="20" w:firstLine="720"/>
        <w:jc w:val="both"/>
        <w:rPr>
          <w:rFonts w:ascii="Times New Roman" w:hAnsi="Times New Roman"/>
          <w:sz w:val="24"/>
          <w:szCs w:val="24"/>
          <w:lang w:val="uk-UA"/>
        </w:rPr>
      </w:pPr>
      <w:r w:rsidRPr="00071276">
        <w:rPr>
          <w:rFonts w:ascii="Times New Roman" w:hAnsi="Times New Roman"/>
          <w:sz w:val="24"/>
          <w:szCs w:val="24"/>
          <w:lang w:val="uk-UA"/>
        </w:rPr>
        <w:t>Вирішіть спір.</w:t>
      </w:r>
    </w:p>
    <w:p w:rsidR="00E748AC" w:rsidRPr="00071276" w:rsidRDefault="00E748AC" w:rsidP="00071276">
      <w:pPr>
        <w:pStyle w:val="32"/>
        <w:keepNext/>
        <w:keepLines/>
        <w:shd w:val="clear" w:color="auto" w:fill="auto"/>
        <w:spacing w:before="0" w:after="0" w:line="276" w:lineRule="auto"/>
        <w:ind w:left="20" w:firstLine="720"/>
        <w:jc w:val="both"/>
        <w:rPr>
          <w:sz w:val="24"/>
          <w:szCs w:val="24"/>
          <w:u w:val="single"/>
          <w:lang w:val="uk-UA"/>
        </w:rPr>
      </w:pPr>
      <w:bookmarkStart w:id="36" w:name="bookmark44"/>
      <w:r w:rsidRPr="00071276">
        <w:rPr>
          <w:sz w:val="24"/>
          <w:szCs w:val="24"/>
          <w:u w:val="single"/>
          <w:lang w:val="uk-UA"/>
        </w:rPr>
        <w:t>Задача 3</w:t>
      </w:r>
      <w:bookmarkEnd w:id="36"/>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071276">
        <w:rPr>
          <w:sz w:val="24"/>
          <w:szCs w:val="24"/>
          <w:lang w:val="uk-UA"/>
        </w:rPr>
        <w:t>18 січня 2017 року між товариством з обмеженою відпо</w:t>
      </w:r>
      <w:r w:rsidRPr="00071276">
        <w:rPr>
          <w:sz w:val="24"/>
          <w:szCs w:val="24"/>
          <w:lang w:val="uk-UA"/>
        </w:rPr>
        <w:softHyphen/>
        <w:t>відальністю «Інститут інформаційних технологій та дизайну» як виконавця (далі - відповідач) та приватним підприєством «Орбітокс» як замовника (далі - позивач) укладено договір № 1278/01 на розробку веб-сайту, відповідно до умов якого виконавець забезпечує розробку, постачання та встановлення програмного забезпечення (далі - продукт), а замовник при</w:t>
      </w:r>
      <w:r w:rsidRPr="00071276">
        <w:rPr>
          <w:sz w:val="24"/>
          <w:szCs w:val="24"/>
          <w:lang w:val="uk-UA"/>
        </w:rPr>
        <w:softHyphen/>
        <w:t>ймає продукт в експлуатацію. Відповідно до п. 1.2 договору технічні, економічні та інші вимоги до продукту, що є пред</w:t>
      </w:r>
      <w:r w:rsidRPr="00071276">
        <w:rPr>
          <w:sz w:val="24"/>
          <w:szCs w:val="24"/>
          <w:lang w:val="uk-UA"/>
        </w:rPr>
        <w:softHyphen/>
        <w:t>метом договору, обумовлюються в Технічному завданні (Дода</w:t>
      </w:r>
      <w:r w:rsidRPr="00071276">
        <w:rPr>
          <w:sz w:val="24"/>
          <w:szCs w:val="24"/>
          <w:lang w:val="uk-UA"/>
        </w:rPr>
        <w:softHyphen/>
        <w:t>ток 1), яке є невід’ємною частиною цього договору. У зв’язку з тим, що з моменту укладання договору відповідач не виконав свої обов’язки за договором, а саме: не надав позивачу Тех</w:t>
      </w:r>
      <w:r w:rsidRPr="00071276">
        <w:rPr>
          <w:sz w:val="24"/>
          <w:szCs w:val="24"/>
          <w:lang w:val="uk-UA"/>
        </w:rPr>
        <w:softHyphen/>
        <w:t>нічне завдання (Додаток 1) та Календарний план (Додаток 2), позивач просить суд розірвати договір № 1278/01 на поставку програмного забезпечення від 18.01.2017 та стягнути з відпові</w:t>
      </w:r>
      <w:r w:rsidRPr="00071276">
        <w:rPr>
          <w:sz w:val="24"/>
          <w:szCs w:val="24"/>
          <w:lang w:val="uk-UA"/>
        </w:rPr>
        <w:softHyphen/>
        <w:t>дача сплачений аванс у розмірі 3 500 грн. У матеріалах справи міститься електронне листуванням між сторонами як підтвер</w:t>
      </w:r>
      <w:r w:rsidRPr="00071276">
        <w:rPr>
          <w:sz w:val="24"/>
          <w:szCs w:val="24"/>
          <w:lang w:val="uk-UA"/>
        </w:rPr>
        <w:softHyphen/>
        <w:t>дження погодження сторонами редагування текстового та гра</w:t>
      </w:r>
      <w:r w:rsidRPr="00071276">
        <w:rPr>
          <w:sz w:val="24"/>
          <w:szCs w:val="24"/>
          <w:lang w:val="uk-UA"/>
        </w:rPr>
        <w:softHyphen/>
        <w:t>фічного наповнення макета продукту шляхом внесення послі</w:t>
      </w:r>
      <w:r w:rsidRPr="00071276">
        <w:rPr>
          <w:sz w:val="24"/>
          <w:szCs w:val="24"/>
          <w:lang w:val="uk-UA"/>
        </w:rPr>
        <w:softHyphen/>
        <w:t>довних поправок.</w:t>
      </w:r>
    </w:p>
    <w:p w:rsidR="00E748AC" w:rsidRPr="00071276" w:rsidRDefault="00E748AC" w:rsidP="00071276">
      <w:pPr>
        <w:spacing w:after="0"/>
        <w:ind w:left="20" w:right="20" w:firstLine="740"/>
        <w:jc w:val="both"/>
        <w:rPr>
          <w:rFonts w:ascii="Times New Roman" w:hAnsi="Times New Roman"/>
          <w:sz w:val="24"/>
          <w:szCs w:val="24"/>
          <w:lang w:val="uk-UA"/>
        </w:rPr>
      </w:pPr>
      <w:r w:rsidRPr="00071276">
        <w:rPr>
          <w:rFonts w:ascii="Times New Roman" w:hAnsi="Times New Roman"/>
          <w:sz w:val="24"/>
          <w:szCs w:val="24"/>
          <w:lang w:val="uk-UA"/>
        </w:rPr>
        <w:t>Чи можна вважати електронне листування, додане пози</w:t>
      </w:r>
      <w:r w:rsidRPr="00071276">
        <w:rPr>
          <w:rFonts w:ascii="Times New Roman" w:hAnsi="Times New Roman"/>
          <w:sz w:val="24"/>
          <w:szCs w:val="24"/>
          <w:lang w:val="uk-UA"/>
        </w:rPr>
        <w:softHyphen/>
        <w:t>вачем до матеріалів справи, письмовим погодженням сторона</w:t>
      </w:r>
      <w:r w:rsidRPr="00071276">
        <w:rPr>
          <w:rFonts w:ascii="Times New Roman" w:hAnsi="Times New Roman"/>
          <w:sz w:val="24"/>
          <w:szCs w:val="24"/>
          <w:lang w:val="uk-UA"/>
        </w:rPr>
        <w:softHyphen/>
        <w:t>ми додатків до договору (Технічного завдання та Календарного плану)? Чи договір про поставку програмного продукту є укла</w:t>
      </w:r>
      <w:r w:rsidRPr="00071276">
        <w:rPr>
          <w:rFonts w:ascii="Times New Roman" w:hAnsi="Times New Roman"/>
          <w:sz w:val="24"/>
          <w:szCs w:val="24"/>
          <w:lang w:val="uk-UA"/>
        </w:rPr>
        <w:softHyphen/>
        <w:t>деним?</w:t>
      </w:r>
    </w:p>
    <w:p w:rsidR="00E748AC" w:rsidRPr="00071276" w:rsidRDefault="00E748AC" w:rsidP="00071276">
      <w:pPr>
        <w:pStyle w:val="23"/>
        <w:keepNext/>
        <w:keepLines/>
        <w:shd w:val="clear" w:color="auto" w:fill="auto"/>
        <w:tabs>
          <w:tab w:val="left" w:pos="284"/>
          <w:tab w:val="left" w:pos="567"/>
          <w:tab w:val="left" w:pos="1134"/>
        </w:tabs>
        <w:spacing w:after="0" w:line="276" w:lineRule="auto"/>
        <w:ind w:firstLine="283"/>
        <w:jc w:val="right"/>
        <w:rPr>
          <w:b w:val="0"/>
          <w:i/>
          <w:color w:val="000000"/>
          <w:sz w:val="24"/>
          <w:szCs w:val="24"/>
          <w:lang w:val="uk-UA"/>
        </w:rPr>
      </w:pPr>
      <w:r w:rsidRPr="00071276">
        <w:rPr>
          <w:b w:val="0"/>
          <w:i/>
          <w:sz w:val="24"/>
          <w:szCs w:val="24"/>
          <w:lang w:val="uk-UA"/>
        </w:rPr>
        <w:t>Література: 1,2,18-21,102,122-124,126,166</w:t>
      </w:r>
    </w:p>
    <w:p w:rsidR="00E748AC" w:rsidRPr="00071276" w:rsidRDefault="00E748AC" w:rsidP="00071276">
      <w:pPr>
        <w:spacing w:after="0"/>
        <w:ind w:left="20" w:right="20" w:firstLine="740"/>
        <w:jc w:val="both"/>
        <w:rPr>
          <w:rFonts w:ascii="Times New Roman" w:hAnsi="Times New Roman"/>
          <w:sz w:val="24"/>
          <w:szCs w:val="24"/>
          <w:lang w:val="uk-UA"/>
        </w:rPr>
      </w:pPr>
    </w:p>
    <w:p w:rsidR="00E748AC" w:rsidRPr="00071276" w:rsidRDefault="00E748AC" w:rsidP="00071276">
      <w:pPr>
        <w:pStyle w:val="23"/>
        <w:keepNext/>
        <w:keepLines/>
        <w:shd w:val="clear" w:color="auto" w:fill="auto"/>
        <w:tabs>
          <w:tab w:val="left" w:pos="284"/>
          <w:tab w:val="left" w:pos="567"/>
          <w:tab w:val="left" w:pos="1134"/>
        </w:tabs>
        <w:spacing w:after="0" w:line="276" w:lineRule="auto"/>
        <w:jc w:val="left"/>
        <w:rPr>
          <w:color w:val="000000"/>
          <w:sz w:val="24"/>
          <w:szCs w:val="24"/>
          <w:lang w:val="uk-UA"/>
        </w:rPr>
      </w:pPr>
    </w:p>
    <w:p w:rsidR="00E748AC" w:rsidRPr="00071276" w:rsidRDefault="00E748AC" w:rsidP="00071276">
      <w:pPr>
        <w:pStyle w:val="23"/>
        <w:keepNext/>
        <w:keepLines/>
        <w:shd w:val="clear" w:color="auto" w:fill="auto"/>
        <w:tabs>
          <w:tab w:val="left" w:pos="284"/>
          <w:tab w:val="left" w:pos="567"/>
          <w:tab w:val="left" w:pos="1134"/>
        </w:tabs>
        <w:spacing w:after="0" w:line="276" w:lineRule="auto"/>
        <w:ind w:firstLine="283"/>
        <w:rPr>
          <w:sz w:val="24"/>
          <w:szCs w:val="24"/>
          <w:lang w:val="uk-UA"/>
        </w:rPr>
      </w:pPr>
      <w:r w:rsidRPr="00071276">
        <w:rPr>
          <w:color w:val="000000"/>
          <w:sz w:val="24"/>
          <w:szCs w:val="24"/>
          <w:lang w:val="uk-UA"/>
        </w:rPr>
        <w:t>ТЕМА 5. ОХОРОНА ПРИВАТНОПРАВОВИХ ВІДНОСИН. СУДОВА ПРАКТИКА. ПРАВОВІ КОЛІЗІЇ</w:t>
      </w:r>
    </w:p>
    <w:p w:rsidR="00E748AC" w:rsidRPr="00071276" w:rsidRDefault="00E748AC" w:rsidP="00071276">
      <w:pPr>
        <w:pStyle w:val="32"/>
        <w:keepNext/>
        <w:keepLines/>
        <w:shd w:val="clear" w:color="auto" w:fill="auto"/>
        <w:spacing w:before="0" w:after="0" w:line="276" w:lineRule="auto"/>
        <w:rPr>
          <w:i/>
          <w:sz w:val="24"/>
          <w:szCs w:val="24"/>
          <w:lang w:val="uk-UA"/>
        </w:rPr>
      </w:pPr>
      <w:bookmarkStart w:id="37" w:name="bookmark47"/>
      <w:r w:rsidRPr="00071276">
        <w:rPr>
          <w:i/>
          <w:sz w:val="24"/>
          <w:szCs w:val="24"/>
          <w:lang w:val="uk-UA"/>
        </w:rPr>
        <w:t>Запитання і завдання для самоконтролю</w:t>
      </w:r>
      <w:bookmarkEnd w:id="37"/>
    </w:p>
    <w:p w:rsidR="00E748AC" w:rsidRPr="00071276" w:rsidRDefault="00E748AC" w:rsidP="007F342C">
      <w:pPr>
        <w:pStyle w:val="3"/>
        <w:numPr>
          <w:ilvl w:val="0"/>
          <w:numId w:val="100"/>
        </w:numPr>
        <w:shd w:val="clear" w:color="auto" w:fill="auto"/>
        <w:tabs>
          <w:tab w:val="left" w:pos="426"/>
          <w:tab w:val="left" w:pos="1078"/>
        </w:tabs>
        <w:spacing w:before="0" w:after="0" w:line="276" w:lineRule="auto"/>
        <w:ind w:left="20" w:hanging="20"/>
        <w:jc w:val="left"/>
        <w:rPr>
          <w:sz w:val="24"/>
          <w:szCs w:val="24"/>
          <w:lang w:val="uk-UA"/>
        </w:rPr>
      </w:pPr>
      <w:r w:rsidRPr="00071276">
        <w:rPr>
          <w:sz w:val="24"/>
          <w:szCs w:val="24"/>
          <w:lang w:val="uk-UA"/>
        </w:rPr>
        <w:t>Сформулюйте поняття «право на захист».</w:t>
      </w:r>
    </w:p>
    <w:p w:rsidR="00E748AC" w:rsidRPr="00071276" w:rsidRDefault="00E748AC" w:rsidP="007F342C">
      <w:pPr>
        <w:pStyle w:val="3"/>
        <w:numPr>
          <w:ilvl w:val="0"/>
          <w:numId w:val="100"/>
        </w:numPr>
        <w:shd w:val="clear" w:color="auto" w:fill="auto"/>
        <w:tabs>
          <w:tab w:val="left" w:pos="426"/>
          <w:tab w:val="left" w:pos="1081"/>
        </w:tabs>
        <w:spacing w:before="0" w:after="0" w:line="276" w:lineRule="auto"/>
        <w:ind w:left="20" w:right="40" w:hanging="20"/>
        <w:jc w:val="left"/>
        <w:rPr>
          <w:sz w:val="24"/>
          <w:szCs w:val="24"/>
          <w:lang w:val="uk-UA"/>
        </w:rPr>
      </w:pPr>
      <w:r w:rsidRPr="00071276">
        <w:rPr>
          <w:sz w:val="24"/>
          <w:szCs w:val="24"/>
          <w:lang w:val="uk-UA"/>
        </w:rPr>
        <w:t>Дайте характеристику принципу справедливості і рівно</w:t>
      </w:r>
      <w:r w:rsidRPr="00071276">
        <w:rPr>
          <w:sz w:val="24"/>
          <w:szCs w:val="24"/>
          <w:lang w:val="uk-UA"/>
        </w:rPr>
        <w:softHyphen/>
        <w:t>сті можливостей набувати права і нести обов’язки.</w:t>
      </w:r>
    </w:p>
    <w:p w:rsidR="00E748AC" w:rsidRPr="00071276" w:rsidRDefault="00E748AC" w:rsidP="007F342C">
      <w:pPr>
        <w:pStyle w:val="3"/>
        <w:numPr>
          <w:ilvl w:val="0"/>
          <w:numId w:val="100"/>
        </w:numPr>
        <w:shd w:val="clear" w:color="auto" w:fill="auto"/>
        <w:tabs>
          <w:tab w:val="left" w:pos="426"/>
          <w:tab w:val="left" w:pos="1052"/>
        </w:tabs>
        <w:spacing w:before="0" w:after="0" w:line="276" w:lineRule="auto"/>
        <w:ind w:left="20" w:right="40" w:hanging="20"/>
        <w:jc w:val="left"/>
        <w:rPr>
          <w:sz w:val="24"/>
          <w:szCs w:val="24"/>
          <w:lang w:val="uk-UA"/>
        </w:rPr>
      </w:pPr>
      <w:r w:rsidRPr="00071276">
        <w:rPr>
          <w:sz w:val="24"/>
          <w:szCs w:val="24"/>
          <w:lang w:val="uk-UA"/>
        </w:rPr>
        <w:t>Поясніть співвідношення заходів захисту і заходів цивіль</w:t>
      </w:r>
      <w:r w:rsidRPr="00071276">
        <w:rPr>
          <w:sz w:val="24"/>
          <w:szCs w:val="24"/>
          <w:lang w:val="uk-UA"/>
        </w:rPr>
        <w:softHyphen/>
        <w:t xml:space="preserve">ної відповідальності. </w:t>
      </w:r>
    </w:p>
    <w:p w:rsidR="00E748AC" w:rsidRPr="00071276" w:rsidRDefault="00E748AC" w:rsidP="007F342C">
      <w:pPr>
        <w:pStyle w:val="3"/>
        <w:numPr>
          <w:ilvl w:val="0"/>
          <w:numId w:val="100"/>
        </w:numPr>
        <w:shd w:val="clear" w:color="auto" w:fill="auto"/>
        <w:tabs>
          <w:tab w:val="left" w:pos="426"/>
          <w:tab w:val="left" w:pos="1052"/>
        </w:tabs>
        <w:spacing w:before="0" w:after="0" w:line="276" w:lineRule="auto"/>
        <w:ind w:left="20" w:right="40" w:hanging="20"/>
        <w:jc w:val="left"/>
        <w:rPr>
          <w:sz w:val="24"/>
          <w:szCs w:val="24"/>
          <w:lang w:val="uk-UA"/>
        </w:rPr>
      </w:pPr>
      <w:r w:rsidRPr="00071276">
        <w:rPr>
          <w:sz w:val="24"/>
          <w:szCs w:val="24"/>
          <w:lang w:val="uk-UA"/>
        </w:rPr>
        <w:t xml:space="preserve">Що розуміють під поняттям «охоронні правовідносини»? </w:t>
      </w:r>
    </w:p>
    <w:p w:rsidR="00E748AC" w:rsidRPr="00071276" w:rsidRDefault="00E748AC" w:rsidP="007F342C">
      <w:pPr>
        <w:pStyle w:val="3"/>
        <w:numPr>
          <w:ilvl w:val="0"/>
          <w:numId w:val="100"/>
        </w:numPr>
        <w:shd w:val="clear" w:color="auto" w:fill="auto"/>
        <w:tabs>
          <w:tab w:val="left" w:pos="426"/>
          <w:tab w:val="left" w:pos="1052"/>
        </w:tabs>
        <w:spacing w:before="0" w:after="0" w:line="276" w:lineRule="auto"/>
        <w:ind w:left="20" w:right="40" w:hanging="20"/>
        <w:jc w:val="left"/>
        <w:rPr>
          <w:sz w:val="24"/>
          <w:szCs w:val="24"/>
          <w:lang w:val="uk-UA"/>
        </w:rPr>
      </w:pPr>
      <w:r w:rsidRPr="00071276">
        <w:rPr>
          <w:sz w:val="24"/>
          <w:szCs w:val="24"/>
          <w:lang w:val="uk-UA"/>
        </w:rPr>
        <w:t>Примус як елемент правоохоронного правовідношення?</w:t>
      </w:r>
    </w:p>
    <w:p w:rsidR="00E748AC" w:rsidRPr="00071276" w:rsidRDefault="00E748AC" w:rsidP="007F342C">
      <w:pPr>
        <w:pStyle w:val="3"/>
        <w:numPr>
          <w:ilvl w:val="0"/>
          <w:numId w:val="100"/>
        </w:numPr>
        <w:shd w:val="clear" w:color="auto" w:fill="auto"/>
        <w:tabs>
          <w:tab w:val="left" w:pos="426"/>
          <w:tab w:val="left" w:pos="1086"/>
        </w:tabs>
        <w:spacing w:before="0" w:after="0" w:line="276" w:lineRule="auto"/>
        <w:ind w:left="20" w:right="40" w:hanging="20"/>
        <w:jc w:val="left"/>
        <w:rPr>
          <w:sz w:val="24"/>
          <w:szCs w:val="24"/>
          <w:lang w:val="uk-UA"/>
        </w:rPr>
      </w:pPr>
      <w:r w:rsidRPr="00071276">
        <w:rPr>
          <w:sz w:val="24"/>
          <w:szCs w:val="24"/>
          <w:lang w:val="uk-UA"/>
        </w:rPr>
        <w:t>Дайте визначення поняття вини та розкрийте її значення у цивільних правовідносинах.</w:t>
      </w:r>
    </w:p>
    <w:p w:rsidR="00E748AC" w:rsidRPr="00071276" w:rsidRDefault="00E748AC" w:rsidP="007F342C">
      <w:pPr>
        <w:pStyle w:val="3"/>
        <w:numPr>
          <w:ilvl w:val="0"/>
          <w:numId w:val="100"/>
        </w:numPr>
        <w:shd w:val="clear" w:color="auto" w:fill="auto"/>
        <w:tabs>
          <w:tab w:val="left" w:pos="426"/>
          <w:tab w:val="left" w:pos="1076"/>
        </w:tabs>
        <w:spacing w:before="0" w:after="0" w:line="276" w:lineRule="auto"/>
        <w:ind w:left="20" w:right="40" w:hanging="20"/>
        <w:jc w:val="left"/>
        <w:rPr>
          <w:sz w:val="24"/>
          <w:szCs w:val="24"/>
          <w:lang w:val="uk-UA"/>
        </w:rPr>
      </w:pPr>
      <w:r w:rsidRPr="00071276">
        <w:rPr>
          <w:sz w:val="24"/>
          <w:szCs w:val="24"/>
          <w:lang w:val="uk-UA"/>
        </w:rPr>
        <w:t>Сформулюйте функції цивільної відповідальності та роз</w:t>
      </w:r>
      <w:r w:rsidRPr="00071276">
        <w:rPr>
          <w:sz w:val="24"/>
          <w:szCs w:val="24"/>
          <w:lang w:val="uk-UA"/>
        </w:rPr>
        <w:softHyphen/>
        <w:t>крийте їхній зміст.</w:t>
      </w:r>
    </w:p>
    <w:p w:rsidR="00E748AC" w:rsidRPr="00071276" w:rsidRDefault="00E748AC" w:rsidP="007F342C">
      <w:pPr>
        <w:pStyle w:val="3"/>
        <w:numPr>
          <w:ilvl w:val="0"/>
          <w:numId w:val="100"/>
        </w:numPr>
        <w:shd w:val="clear" w:color="auto" w:fill="auto"/>
        <w:tabs>
          <w:tab w:val="left" w:pos="426"/>
          <w:tab w:val="left" w:pos="1110"/>
        </w:tabs>
        <w:spacing w:before="0" w:after="0" w:line="276" w:lineRule="auto"/>
        <w:ind w:left="20" w:right="40" w:hanging="20"/>
        <w:jc w:val="left"/>
        <w:rPr>
          <w:sz w:val="24"/>
          <w:szCs w:val="24"/>
          <w:lang w:val="uk-UA"/>
        </w:rPr>
      </w:pPr>
      <w:r w:rsidRPr="00071276">
        <w:rPr>
          <w:sz w:val="24"/>
          <w:szCs w:val="24"/>
          <w:lang w:val="uk-UA"/>
        </w:rPr>
        <w:t>Назвіть структурні елементи механізму захисту цивіль</w:t>
      </w:r>
      <w:r w:rsidRPr="00071276">
        <w:rPr>
          <w:sz w:val="24"/>
          <w:szCs w:val="24"/>
          <w:lang w:val="uk-UA"/>
        </w:rPr>
        <w:softHyphen/>
        <w:t>них прав.</w:t>
      </w:r>
    </w:p>
    <w:p w:rsidR="00E748AC" w:rsidRPr="00071276" w:rsidRDefault="00E748AC" w:rsidP="007F342C">
      <w:pPr>
        <w:pStyle w:val="3"/>
        <w:numPr>
          <w:ilvl w:val="0"/>
          <w:numId w:val="100"/>
        </w:numPr>
        <w:shd w:val="clear" w:color="auto" w:fill="auto"/>
        <w:tabs>
          <w:tab w:val="left" w:pos="426"/>
          <w:tab w:val="left" w:pos="1086"/>
        </w:tabs>
        <w:spacing w:before="0" w:after="0" w:line="276" w:lineRule="auto"/>
        <w:ind w:left="20" w:right="40" w:hanging="20"/>
        <w:jc w:val="left"/>
        <w:rPr>
          <w:sz w:val="24"/>
          <w:szCs w:val="24"/>
          <w:lang w:val="uk-UA"/>
        </w:rPr>
      </w:pPr>
      <w:r w:rsidRPr="00071276">
        <w:rPr>
          <w:sz w:val="24"/>
          <w:szCs w:val="24"/>
          <w:lang w:val="uk-UA"/>
        </w:rPr>
        <w:t>Визначте роль нотаріуса у справах про стягнення забор</w:t>
      </w:r>
      <w:r w:rsidRPr="00071276">
        <w:rPr>
          <w:sz w:val="24"/>
          <w:szCs w:val="24"/>
          <w:lang w:val="uk-UA"/>
        </w:rPr>
        <w:softHyphen/>
        <w:t xml:space="preserve">гованості у безспірному порядку. </w:t>
      </w:r>
    </w:p>
    <w:p w:rsidR="00E748AC" w:rsidRPr="00071276" w:rsidRDefault="00E748AC" w:rsidP="007F342C">
      <w:pPr>
        <w:pStyle w:val="3"/>
        <w:numPr>
          <w:ilvl w:val="0"/>
          <w:numId w:val="100"/>
        </w:numPr>
        <w:shd w:val="clear" w:color="auto" w:fill="auto"/>
        <w:tabs>
          <w:tab w:val="left" w:pos="426"/>
          <w:tab w:val="left" w:pos="1086"/>
        </w:tabs>
        <w:spacing w:before="0" w:after="0" w:line="276" w:lineRule="auto"/>
        <w:ind w:left="20" w:right="40" w:hanging="20"/>
        <w:jc w:val="left"/>
        <w:rPr>
          <w:sz w:val="24"/>
          <w:szCs w:val="24"/>
          <w:lang w:val="uk-UA"/>
        </w:rPr>
      </w:pPr>
      <w:r w:rsidRPr="00071276">
        <w:rPr>
          <w:sz w:val="24"/>
          <w:szCs w:val="24"/>
          <w:lang w:val="uk-UA"/>
        </w:rPr>
        <w:t>Досудове врегулювання спорів, його зміст та функція.</w:t>
      </w:r>
    </w:p>
    <w:p w:rsidR="00E748AC" w:rsidRPr="00071276" w:rsidRDefault="00E748AC" w:rsidP="007F342C">
      <w:pPr>
        <w:pStyle w:val="3"/>
        <w:numPr>
          <w:ilvl w:val="0"/>
          <w:numId w:val="100"/>
        </w:numPr>
        <w:shd w:val="clear" w:color="auto" w:fill="auto"/>
        <w:tabs>
          <w:tab w:val="left" w:pos="426"/>
          <w:tab w:val="left" w:pos="1226"/>
        </w:tabs>
        <w:spacing w:before="0" w:after="0" w:line="276" w:lineRule="auto"/>
        <w:ind w:left="20" w:hanging="20"/>
        <w:jc w:val="left"/>
        <w:rPr>
          <w:sz w:val="24"/>
          <w:szCs w:val="24"/>
          <w:lang w:val="uk-UA"/>
        </w:rPr>
      </w:pPr>
      <w:r w:rsidRPr="00071276">
        <w:rPr>
          <w:sz w:val="24"/>
          <w:szCs w:val="24"/>
          <w:lang w:val="uk-UA"/>
        </w:rPr>
        <w:t>Що означає поняття «превентивний захист»?</w:t>
      </w:r>
    </w:p>
    <w:p w:rsidR="00E748AC" w:rsidRPr="00071276" w:rsidRDefault="00E748AC" w:rsidP="007F342C">
      <w:pPr>
        <w:pStyle w:val="3"/>
        <w:numPr>
          <w:ilvl w:val="0"/>
          <w:numId w:val="100"/>
        </w:numPr>
        <w:shd w:val="clear" w:color="auto" w:fill="auto"/>
        <w:tabs>
          <w:tab w:val="left" w:pos="426"/>
          <w:tab w:val="left" w:pos="1345"/>
        </w:tabs>
        <w:spacing w:before="0" w:after="0" w:line="276" w:lineRule="auto"/>
        <w:ind w:left="20" w:right="40" w:hanging="20"/>
        <w:jc w:val="left"/>
        <w:rPr>
          <w:sz w:val="24"/>
          <w:szCs w:val="24"/>
          <w:lang w:val="uk-UA"/>
        </w:rPr>
      </w:pPr>
      <w:r w:rsidRPr="00071276">
        <w:rPr>
          <w:sz w:val="24"/>
          <w:szCs w:val="24"/>
          <w:lang w:val="uk-UA"/>
        </w:rPr>
        <w:t>Назвіть переваги юрисдикційної і неюрисдикційної форм захисту прав.</w:t>
      </w:r>
    </w:p>
    <w:p w:rsidR="00E748AC" w:rsidRPr="00071276" w:rsidRDefault="00E748AC" w:rsidP="007F342C">
      <w:pPr>
        <w:pStyle w:val="3"/>
        <w:numPr>
          <w:ilvl w:val="0"/>
          <w:numId w:val="100"/>
        </w:numPr>
        <w:shd w:val="clear" w:color="auto" w:fill="auto"/>
        <w:tabs>
          <w:tab w:val="left" w:pos="426"/>
          <w:tab w:val="left" w:pos="1236"/>
        </w:tabs>
        <w:spacing w:before="0" w:after="0" w:line="276" w:lineRule="auto"/>
        <w:ind w:left="20" w:hanging="20"/>
        <w:jc w:val="left"/>
        <w:rPr>
          <w:sz w:val="24"/>
          <w:szCs w:val="24"/>
          <w:lang w:val="uk-UA"/>
        </w:rPr>
      </w:pPr>
      <w:r w:rsidRPr="00071276">
        <w:rPr>
          <w:sz w:val="24"/>
          <w:szCs w:val="24"/>
          <w:lang w:val="uk-UA"/>
        </w:rPr>
        <w:t>У яких випадках допускається самозахист?</w:t>
      </w:r>
    </w:p>
    <w:p w:rsidR="00E748AC" w:rsidRPr="00071276" w:rsidRDefault="00E748AC" w:rsidP="007F342C">
      <w:pPr>
        <w:pStyle w:val="3"/>
        <w:numPr>
          <w:ilvl w:val="0"/>
          <w:numId w:val="100"/>
        </w:numPr>
        <w:shd w:val="clear" w:color="auto" w:fill="auto"/>
        <w:tabs>
          <w:tab w:val="left" w:pos="426"/>
          <w:tab w:val="left" w:pos="1236"/>
        </w:tabs>
        <w:spacing w:before="0" w:after="0" w:line="276" w:lineRule="auto"/>
        <w:ind w:left="20" w:hanging="20"/>
        <w:jc w:val="left"/>
        <w:rPr>
          <w:sz w:val="24"/>
          <w:szCs w:val="24"/>
          <w:lang w:val="uk-UA"/>
        </w:rPr>
      </w:pPr>
      <w:r w:rsidRPr="00071276">
        <w:rPr>
          <w:sz w:val="24"/>
          <w:szCs w:val="24"/>
          <w:lang w:val="uk-UA"/>
        </w:rPr>
        <w:t>У чому полягає захисна функція нотаріату?</w:t>
      </w:r>
    </w:p>
    <w:p w:rsidR="00E748AC" w:rsidRPr="00071276" w:rsidRDefault="00E748AC" w:rsidP="007F342C">
      <w:pPr>
        <w:pStyle w:val="3"/>
        <w:numPr>
          <w:ilvl w:val="0"/>
          <w:numId w:val="100"/>
        </w:numPr>
        <w:shd w:val="clear" w:color="auto" w:fill="auto"/>
        <w:tabs>
          <w:tab w:val="left" w:pos="426"/>
          <w:tab w:val="left" w:pos="1234"/>
        </w:tabs>
        <w:spacing w:before="0" w:after="0" w:line="276" w:lineRule="auto"/>
        <w:ind w:left="20" w:right="40" w:hanging="20"/>
        <w:jc w:val="left"/>
        <w:rPr>
          <w:sz w:val="24"/>
          <w:szCs w:val="24"/>
          <w:lang w:val="uk-UA"/>
        </w:rPr>
      </w:pPr>
      <w:r w:rsidRPr="00071276">
        <w:rPr>
          <w:sz w:val="24"/>
          <w:szCs w:val="24"/>
          <w:lang w:val="uk-UA"/>
        </w:rPr>
        <w:t>У чому полягає цивільно-правовий обов’язок відшкоду</w:t>
      </w:r>
      <w:r w:rsidRPr="00071276">
        <w:rPr>
          <w:sz w:val="24"/>
          <w:szCs w:val="24"/>
          <w:lang w:val="uk-UA"/>
        </w:rPr>
        <w:softHyphen/>
        <w:t>вати шкоду?</w:t>
      </w:r>
    </w:p>
    <w:p w:rsidR="00E748AC" w:rsidRPr="00071276" w:rsidRDefault="00E748AC" w:rsidP="007F342C">
      <w:pPr>
        <w:pStyle w:val="3"/>
        <w:numPr>
          <w:ilvl w:val="0"/>
          <w:numId w:val="101"/>
        </w:numPr>
        <w:shd w:val="clear" w:color="auto" w:fill="auto"/>
        <w:tabs>
          <w:tab w:val="left" w:pos="426"/>
          <w:tab w:val="left" w:pos="1244"/>
        </w:tabs>
        <w:spacing w:before="0" w:after="0" w:line="276" w:lineRule="auto"/>
        <w:ind w:left="20" w:right="20" w:hanging="20"/>
        <w:jc w:val="both"/>
        <w:rPr>
          <w:sz w:val="24"/>
          <w:szCs w:val="24"/>
          <w:lang w:val="uk-UA"/>
        </w:rPr>
      </w:pPr>
      <w:r w:rsidRPr="00304E17">
        <w:rPr>
          <w:rStyle w:val="11"/>
          <w:sz w:val="24"/>
          <w:szCs w:val="24"/>
          <w:lang w:eastAsia="ru-RU"/>
        </w:rPr>
        <w:t>Назвіть особливості застосування такого способу захи</w:t>
      </w:r>
      <w:r w:rsidRPr="00304E17">
        <w:rPr>
          <w:rStyle w:val="11"/>
          <w:sz w:val="24"/>
          <w:szCs w:val="24"/>
          <w:lang w:eastAsia="ru-RU"/>
        </w:rPr>
        <w:softHyphen/>
        <w:t>сту як припинення дії, яка порушує право.</w:t>
      </w:r>
    </w:p>
    <w:p w:rsidR="00E748AC" w:rsidRPr="00071276" w:rsidRDefault="00E748AC" w:rsidP="007F342C">
      <w:pPr>
        <w:pStyle w:val="3"/>
        <w:numPr>
          <w:ilvl w:val="0"/>
          <w:numId w:val="101"/>
        </w:numPr>
        <w:shd w:val="clear" w:color="auto" w:fill="auto"/>
        <w:tabs>
          <w:tab w:val="left" w:pos="426"/>
          <w:tab w:val="left" w:pos="1244"/>
        </w:tabs>
        <w:spacing w:before="0" w:after="0" w:line="276" w:lineRule="auto"/>
        <w:ind w:left="20" w:right="20" w:hanging="20"/>
        <w:jc w:val="both"/>
        <w:rPr>
          <w:sz w:val="24"/>
          <w:szCs w:val="24"/>
          <w:lang w:val="uk-UA"/>
        </w:rPr>
      </w:pPr>
      <w:r w:rsidRPr="00304E17">
        <w:rPr>
          <w:rStyle w:val="11"/>
          <w:sz w:val="24"/>
          <w:szCs w:val="24"/>
          <w:lang w:eastAsia="ru-RU"/>
        </w:rPr>
        <w:t>Чи є відшкодування шкоди універсальним способом за</w:t>
      </w:r>
      <w:r w:rsidRPr="00304E17">
        <w:rPr>
          <w:rStyle w:val="11"/>
          <w:sz w:val="24"/>
          <w:szCs w:val="24"/>
          <w:lang w:eastAsia="ru-RU"/>
        </w:rPr>
        <w:softHyphen/>
        <w:t>хисту прав і інтересів суб’єктів приватноправових відносин? Об</w:t>
      </w:r>
      <w:r w:rsidRPr="00304E17">
        <w:rPr>
          <w:rStyle w:val="11"/>
          <w:sz w:val="24"/>
          <w:szCs w:val="24"/>
          <w:lang w:eastAsia="ru-RU"/>
        </w:rPr>
        <w:softHyphen/>
        <w:t>ґрунтуйте відповідь.</w:t>
      </w:r>
    </w:p>
    <w:p w:rsidR="00E748AC" w:rsidRPr="00071276" w:rsidRDefault="00E748AC" w:rsidP="007F342C">
      <w:pPr>
        <w:pStyle w:val="3"/>
        <w:numPr>
          <w:ilvl w:val="0"/>
          <w:numId w:val="101"/>
        </w:numPr>
        <w:shd w:val="clear" w:color="auto" w:fill="auto"/>
        <w:tabs>
          <w:tab w:val="left" w:pos="426"/>
          <w:tab w:val="left" w:pos="1216"/>
        </w:tabs>
        <w:spacing w:before="0" w:after="0" w:line="276" w:lineRule="auto"/>
        <w:ind w:left="20" w:hanging="20"/>
        <w:jc w:val="both"/>
        <w:rPr>
          <w:sz w:val="24"/>
          <w:szCs w:val="24"/>
          <w:lang w:val="uk-UA"/>
        </w:rPr>
      </w:pPr>
      <w:r w:rsidRPr="00304E17">
        <w:rPr>
          <w:rStyle w:val="11"/>
          <w:sz w:val="24"/>
          <w:szCs w:val="24"/>
          <w:lang w:eastAsia="ru-RU"/>
        </w:rPr>
        <w:t>Назвіть загальне правило для відшкодування збитків.</w:t>
      </w:r>
    </w:p>
    <w:p w:rsidR="00E748AC" w:rsidRPr="00071276" w:rsidRDefault="00E748AC" w:rsidP="007F342C">
      <w:pPr>
        <w:pStyle w:val="3"/>
        <w:numPr>
          <w:ilvl w:val="0"/>
          <w:numId w:val="101"/>
        </w:numPr>
        <w:shd w:val="clear" w:color="auto" w:fill="auto"/>
        <w:tabs>
          <w:tab w:val="left" w:pos="426"/>
          <w:tab w:val="left" w:pos="1220"/>
        </w:tabs>
        <w:spacing w:before="0" w:after="0" w:line="276" w:lineRule="auto"/>
        <w:ind w:left="20" w:right="20" w:hanging="20"/>
        <w:jc w:val="both"/>
        <w:rPr>
          <w:sz w:val="24"/>
          <w:szCs w:val="24"/>
          <w:lang w:val="uk-UA"/>
        </w:rPr>
      </w:pPr>
      <w:r w:rsidRPr="00304E17">
        <w:rPr>
          <w:rStyle w:val="11"/>
          <w:sz w:val="24"/>
          <w:szCs w:val="24"/>
          <w:lang w:eastAsia="ru-RU"/>
        </w:rPr>
        <w:t>Чим відрізняються поняття «реальні збитки» та «упуще</w:t>
      </w:r>
      <w:r w:rsidRPr="00304E17">
        <w:rPr>
          <w:rStyle w:val="11"/>
          <w:sz w:val="24"/>
          <w:szCs w:val="24"/>
          <w:lang w:eastAsia="ru-RU"/>
        </w:rPr>
        <w:softHyphen/>
        <w:t>на вигода»?</w:t>
      </w:r>
    </w:p>
    <w:p w:rsidR="00E748AC" w:rsidRPr="00071276" w:rsidRDefault="00E748AC" w:rsidP="007F342C">
      <w:pPr>
        <w:pStyle w:val="3"/>
        <w:numPr>
          <w:ilvl w:val="0"/>
          <w:numId w:val="101"/>
        </w:numPr>
        <w:shd w:val="clear" w:color="auto" w:fill="auto"/>
        <w:tabs>
          <w:tab w:val="left" w:pos="426"/>
          <w:tab w:val="left" w:pos="1292"/>
        </w:tabs>
        <w:spacing w:before="0" w:after="0" w:line="276" w:lineRule="auto"/>
        <w:ind w:left="20" w:right="20" w:hanging="20"/>
        <w:jc w:val="both"/>
        <w:rPr>
          <w:sz w:val="24"/>
          <w:szCs w:val="24"/>
          <w:lang w:val="uk-UA"/>
        </w:rPr>
      </w:pPr>
      <w:r w:rsidRPr="00304E17">
        <w:rPr>
          <w:rStyle w:val="11"/>
          <w:sz w:val="24"/>
          <w:szCs w:val="24"/>
          <w:lang w:eastAsia="ru-RU"/>
        </w:rPr>
        <w:t>Що означає вираз «Збагачення кредитора за рахунок боржника»?</w:t>
      </w:r>
    </w:p>
    <w:p w:rsidR="00E748AC" w:rsidRPr="00071276" w:rsidRDefault="00E748AC" w:rsidP="00071276">
      <w:pPr>
        <w:pStyle w:val="32"/>
        <w:keepNext/>
        <w:keepLines/>
        <w:shd w:val="clear" w:color="auto" w:fill="auto"/>
        <w:spacing w:before="0" w:after="0" w:line="276" w:lineRule="auto"/>
        <w:rPr>
          <w:i/>
          <w:sz w:val="24"/>
          <w:szCs w:val="24"/>
          <w:lang w:val="uk-UA"/>
        </w:rPr>
      </w:pPr>
      <w:bookmarkStart w:id="38" w:name="bookmark48"/>
      <w:r w:rsidRPr="00071276">
        <w:rPr>
          <w:i/>
          <w:sz w:val="24"/>
          <w:szCs w:val="24"/>
          <w:lang w:val="uk-UA"/>
        </w:rPr>
        <w:t>Тести</w:t>
      </w:r>
      <w:bookmarkEnd w:id="38"/>
    </w:p>
    <w:p w:rsidR="00E748AC" w:rsidRPr="00071276" w:rsidRDefault="00E748AC" w:rsidP="007F342C">
      <w:pPr>
        <w:widowControl w:val="0"/>
        <w:numPr>
          <w:ilvl w:val="0"/>
          <w:numId w:val="102"/>
        </w:numPr>
        <w:tabs>
          <w:tab w:val="left" w:pos="426"/>
          <w:tab w:val="left" w:pos="1090"/>
        </w:tabs>
        <w:spacing w:after="0"/>
        <w:ind w:left="20" w:right="20" w:firstLine="740"/>
        <w:jc w:val="both"/>
        <w:rPr>
          <w:rFonts w:ascii="Times New Roman" w:hAnsi="Times New Roman"/>
          <w:sz w:val="24"/>
          <w:szCs w:val="24"/>
          <w:lang w:val="uk-UA"/>
        </w:rPr>
      </w:pPr>
      <w:r w:rsidRPr="00304E17">
        <w:rPr>
          <w:rStyle w:val="120"/>
          <w:iCs/>
          <w:sz w:val="24"/>
          <w:szCs w:val="24"/>
          <w:lang w:eastAsia="ru-RU"/>
        </w:rPr>
        <w:t>Яким є співвідношення понять «охорона» та «захист» прав суб’єктів приватноправових відносин:</w:t>
      </w:r>
    </w:p>
    <w:p w:rsidR="00E748AC" w:rsidRPr="00071276" w:rsidRDefault="00E748AC" w:rsidP="00071276">
      <w:pPr>
        <w:pStyle w:val="3"/>
        <w:shd w:val="clear" w:color="auto" w:fill="auto"/>
        <w:tabs>
          <w:tab w:val="left" w:pos="426"/>
          <w:tab w:val="left" w:pos="1057"/>
        </w:tabs>
        <w:spacing w:before="0" w:after="0" w:line="276" w:lineRule="auto"/>
        <w:ind w:right="20" w:firstLine="851"/>
        <w:jc w:val="both"/>
        <w:rPr>
          <w:sz w:val="24"/>
          <w:szCs w:val="24"/>
          <w:lang w:val="uk-UA"/>
        </w:rPr>
      </w:pPr>
      <w:r w:rsidRPr="00304E17">
        <w:rPr>
          <w:rStyle w:val="11"/>
          <w:sz w:val="24"/>
          <w:szCs w:val="24"/>
          <w:lang w:eastAsia="ru-RU"/>
        </w:rPr>
        <w:t>а)</w:t>
      </w:r>
      <w:r w:rsidRPr="00304E17">
        <w:rPr>
          <w:rStyle w:val="11"/>
          <w:sz w:val="24"/>
          <w:szCs w:val="24"/>
          <w:lang w:eastAsia="ru-RU"/>
        </w:rPr>
        <w:tab/>
        <w:t>поняття «охорона» є значно ширшим, ніж «захист», і спів</w:t>
      </w:r>
      <w:r w:rsidRPr="00304E17">
        <w:rPr>
          <w:rStyle w:val="11"/>
          <w:sz w:val="24"/>
          <w:szCs w:val="24"/>
          <w:lang w:eastAsia="ru-RU"/>
        </w:rPr>
        <w:softHyphen/>
        <w:t>відносяться як загальне і спеціальне поняття;</w:t>
      </w:r>
    </w:p>
    <w:p w:rsidR="00E748AC" w:rsidRPr="00071276" w:rsidRDefault="00E748AC" w:rsidP="00071276">
      <w:pPr>
        <w:pStyle w:val="3"/>
        <w:shd w:val="clear" w:color="auto" w:fill="auto"/>
        <w:tabs>
          <w:tab w:val="left" w:pos="426"/>
          <w:tab w:val="left" w:pos="1057"/>
          <w:tab w:val="left" w:pos="1162"/>
        </w:tabs>
        <w:spacing w:before="0" w:after="0" w:line="276" w:lineRule="auto"/>
        <w:ind w:right="20" w:firstLine="851"/>
        <w:jc w:val="both"/>
        <w:rPr>
          <w:sz w:val="24"/>
          <w:szCs w:val="24"/>
          <w:lang w:val="uk-UA"/>
        </w:rPr>
      </w:pPr>
      <w:r w:rsidRPr="00304E17">
        <w:rPr>
          <w:rStyle w:val="11"/>
          <w:sz w:val="24"/>
          <w:szCs w:val="24"/>
          <w:lang w:eastAsia="ru-RU"/>
        </w:rPr>
        <w:t>б)</w:t>
      </w:r>
      <w:r w:rsidRPr="00304E17">
        <w:rPr>
          <w:rStyle w:val="11"/>
          <w:sz w:val="24"/>
          <w:szCs w:val="24"/>
          <w:lang w:eastAsia="ru-RU"/>
        </w:rPr>
        <w:tab/>
        <w:t>«охорона» є частиною «захисту», яка застосовується у разі порушення цивільних прав;</w:t>
      </w:r>
    </w:p>
    <w:p w:rsidR="00E748AC" w:rsidRPr="00071276" w:rsidRDefault="00E748AC" w:rsidP="00071276">
      <w:pPr>
        <w:pStyle w:val="3"/>
        <w:shd w:val="clear" w:color="auto" w:fill="auto"/>
        <w:tabs>
          <w:tab w:val="left" w:pos="426"/>
          <w:tab w:val="left" w:pos="1057"/>
          <w:tab w:val="left" w:pos="1182"/>
        </w:tabs>
        <w:spacing w:before="0" w:after="0" w:line="276" w:lineRule="auto"/>
        <w:ind w:right="20" w:firstLine="851"/>
        <w:jc w:val="both"/>
        <w:rPr>
          <w:sz w:val="24"/>
          <w:szCs w:val="24"/>
          <w:lang w:val="uk-UA"/>
        </w:rPr>
      </w:pPr>
      <w:r w:rsidRPr="00304E17">
        <w:rPr>
          <w:rStyle w:val="11"/>
          <w:sz w:val="24"/>
          <w:szCs w:val="24"/>
          <w:lang w:eastAsia="ru-RU"/>
        </w:rPr>
        <w:t>в)</w:t>
      </w:r>
      <w:r w:rsidRPr="00304E17">
        <w:rPr>
          <w:rStyle w:val="11"/>
          <w:sz w:val="24"/>
          <w:szCs w:val="24"/>
          <w:lang w:eastAsia="ru-RU"/>
        </w:rPr>
        <w:tab/>
        <w:t>«охорона» застосовується у разі порушення інтересів суб’єктів приватноправових відносин, а «захист» - при порушен</w:t>
      </w:r>
      <w:r w:rsidRPr="00304E17">
        <w:rPr>
          <w:rStyle w:val="11"/>
          <w:sz w:val="24"/>
          <w:szCs w:val="24"/>
          <w:lang w:eastAsia="ru-RU"/>
        </w:rPr>
        <w:softHyphen/>
        <w:t>ні суб’єктивних прав;</w:t>
      </w:r>
    </w:p>
    <w:p w:rsidR="00E748AC" w:rsidRPr="00071276" w:rsidRDefault="00E748AC" w:rsidP="00071276">
      <w:pPr>
        <w:pStyle w:val="3"/>
        <w:shd w:val="clear" w:color="auto" w:fill="auto"/>
        <w:tabs>
          <w:tab w:val="left" w:pos="426"/>
          <w:tab w:val="left" w:pos="1057"/>
          <w:tab w:val="left" w:pos="1095"/>
        </w:tabs>
        <w:spacing w:before="0" w:after="0" w:line="276" w:lineRule="auto"/>
        <w:ind w:right="20" w:firstLine="851"/>
        <w:jc w:val="both"/>
        <w:rPr>
          <w:sz w:val="24"/>
          <w:szCs w:val="24"/>
          <w:lang w:val="uk-UA"/>
        </w:rPr>
      </w:pPr>
      <w:r w:rsidRPr="00304E17">
        <w:rPr>
          <w:rStyle w:val="11"/>
          <w:sz w:val="24"/>
          <w:szCs w:val="24"/>
          <w:lang w:eastAsia="ru-RU"/>
        </w:rPr>
        <w:t>г)</w:t>
      </w:r>
      <w:r w:rsidRPr="00304E17">
        <w:rPr>
          <w:rStyle w:val="11"/>
          <w:sz w:val="24"/>
          <w:szCs w:val="24"/>
          <w:lang w:eastAsia="ru-RU"/>
        </w:rPr>
        <w:tab/>
        <w:t>«охорона» та «захист» прав суб’єктів приватноправових відносин є тотожними поняттями.</w:t>
      </w:r>
    </w:p>
    <w:p w:rsidR="00E748AC" w:rsidRPr="00071276" w:rsidRDefault="00E748AC" w:rsidP="007F342C">
      <w:pPr>
        <w:widowControl w:val="0"/>
        <w:numPr>
          <w:ilvl w:val="0"/>
          <w:numId w:val="102"/>
        </w:numPr>
        <w:tabs>
          <w:tab w:val="left" w:pos="426"/>
          <w:tab w:val="left" w:pos="1077"/>
        </w:tabs>
        <w:spacing w:after="0"/>
        <w:ind w:left="20" w:firstLine="740"/>
        <w:jc w:val="both"/>
        <w:rPr>
          <w:rFonts w:ascii="Times New Roman" w:hAnsi="Times New Roman"/>
          <w:sz w:val="24"/>
          <w:szCs w:val="24"/>
          <w:lang w:val="uk-UA"/>
        </w:rPr>
      </w:pPr>
      <w:r w:rsidRPr="00304E17">
        <w:rPr>
          <w:rStyle w:val="120"/>
          <w:iCs/>
          <w:sz w:val="24"/>
          <w:szCs w:val="24"/>
          <w:lang w:eastAsia="ru-RU"/>
        </w:rPr>
        <w:t>Віндикаційний позов - це позов:</w:t>
      </w:r>
    </w:p>
    <w:p w:rsidR="00E748AC" w:rsidRPr="00071276" w:rsidRDefault="00E748AC" w:rsidP="00071276">
      <w:pPr>
        <w:pStyle w:val="3"/>
        <w:shd w:val="clear" w:color="auto" w:fill="auto"/>
        <w:tabs>
          <w:tab w:val="left" w:pos="426"/>
          <w:tab w:val="left" w:pos="851"/>
          <w:tab w:val="left" w:pos="1090"/>
        </w:tabs>
        <w:spacing w:before="0" w:after="0" w:line="276" w:lineRule="auto"/>
        <w:ind w:right="20" w:firstLine="851"/>
        <w:jc w:val="both"/>
        <w:rPr>
          <w:sz w:val="24"/>
          <w:szCs w:val="24"/>
          <w:lang w:val="uk-UA"/>
        </w:rPr>
      </w:pPr>
      <w:r w:rsidRPr="00304E17">
        <w:rPr>
          <w:rStyle w:val="11"/>
          <w:sz w:val="24"/>
          <w:szCs w:val="24"/>
          <w:lang w:eastAsia="ru-RU"/>
        </w:rPr>
        <w:t>а)</w:t>
      </w:r>
      <w:r w:rsidRPr="00304E17">
        <w:rPr>
          <w:rStyle w:val="11"/>
          <w:sz w:val="24"/>
          <w:szCs w:val="24"/>
          <w:lang w:eastAsia="ru-RU"/>
        </w:rPr>
        <w:tab/>
        <w:t>власника про усунення будь-яких перешкод у здійсненні ним права користування майном;</w:t>
      </w:r>
    </w:p>
    <w:p w:rsidR="00E748AC" w:rsidRPr="00071276" w:rsidRDefault="00E748AC" w:rsidP="00071276">
      <w:pPr>
        <w:pStyle w:val="3"/>
        <w:shd w:val="clear" w:color="auto" w:fill="auto"/>
        <w:tabs>
          <w:tab w:val="left" w:pos="426"/>
          <w:tab w:val="left" w:pos="851"/>
          <w:tab w:val="left" w:pos="1110"/>
        </w:tabs>
        <w:spacing w:before="0" w:after="0" w:line="276" w:lineRule="auto"/>
        <w:ind w:right="20" w:firstLine="851"/>
        <w:jc w:val="both"/>
        <w:rPr>
          <w:sz w:val="24"/>
          <w:szCs w:val="24"/>
          <w:lang w:val="uk-UA"/>
        </w:rPr>
      </w:pPr>
      <w:r w:rsidRPr="00304E17">
        <w:rPr>
          <w:rStyle w:val="11"/>
          <w:sz w:val="24"/>
          <w:szCs w:val="24"/>
          <w:lang w:eastAsia="ru-RU"/>
        </w:rPr>
        <w:t>б)</w:t>
      </w:r>
      <w:r w:rsidRPr="00304E17">
        <w:rPr>
          <w:rStyle w:val="11"/>
          <w:sz w:val="24"/>
          <w:szCs w:val="24"/>
          <w:lang w:eastAsia="ru-RU"/>
        </w:rPr>
        <w:tab/>
        <w:t>неволодіючого майном власника до його фактичного на</w:t>
      </w:r>
      <w:r w:rsidRPr="00304E17">
        <w:rPr>
          <w:rStyle w:val="11"/>
          <w:sz w:val="24"/>
          <w:szCs w:val="24"/>
          <w:lang w:eastAsia="ru-RU"/>
        </w:rPr>
        <w:softHyphen/>
        <w:t>бувача про витребування індивідуально визначеного майна з чу</w:t>
      </w:r>
      <w:r w:rsidRPr="00304E17">
        <w:rPr>
          <w:rStyle w:val="11"/>
          <w:sz w:val="24"/>
          <w:szCs w:val="24"/>
          <w:lang w:eastAsia="ru-RU"/>
        </w:rPr>
        <w:softHyphen/>
        <w:t>жого незаконного володіння;</w:t>
      </w:r>
    </w:p>
    <w:p w:rsidR="00E748AC" w:rsidRPr="00071276" w:rsidRDefault="00E748AC" w:rsidP="00071276">
      <w:pPr>
        <w:pStyle w:val="3"/>
        <w:shd w:val="clear" w:color="auto" w:fill="auto"/>
        <w:tabs>
          <w:tab w:val="left" w:pos="426"/>
          <w:tab w:val="left" w:pos="851"/>
          <w:tab w:val="left" w:pos="110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власника про визнання його права власності;</w:t>
      </w:r>
    </w:p>
    <w:p w:rsidR="00E748AC" w:rsidRPr="00071276" w:rsidRDefault="00E748AC" w:rsidP="00071276">
      <w:pPr>
        <w:pStyle w:val="3"/>
        <w:shd w:val="clear" w:color="auto" w:fill="auto"/>
        <w:tabs>
          <w:tab w:val="left" w:pos="426"/>
          <w:tab w:val="left" w:pos="851"/>
          <w:tab w:val="left" w:pos="1076"/>
        </w:tabs>
        <w:spacing w:before="0" w:after="0" w:line="276" w:lineRule="auto"/>
        <w:ind w:right="20" w:firstLine="851"/>
        <w:jc w:val="both"/>
        <w:rPr>
          <w:sz w:val="24"/>
          <w:szCs w:val="24"/>
          <w:lang w:val="uk-UA"/>
        </w:rPr>
      </w:pPr>
      <w:r w:rsidRPr="00304E17">
        <w:rPr>
          <w:rStyle w:val="11"/>
          <w:sz w:val="24"/>
          <w:szCs w:val="24"/>
          <w:lang w:eastAsia="ru-RU"/>
        </w:rPr>
        <w:t>г)</w:t>
      </w:r>
      <w:r w:rsidRPr="00304E17">
        <w:rPr>
          <w:rStyle w:val="11"/>
          <w:sz w:val="24"/>
          <w:szCs w:val="24"/>
          <w:lang w:eastAsia="ru-RU"/>
        </w:rPr>
        <w:tab/>
        <w:t>власника про визнання його права володіння та користу</w:t>
      </w:r>
      <w:r w:rsidRPr="00304E17">
        <w:rPr>
          <w:rStyle w:val="11"/>
          <w:sz w:val="24"/>
          <w:szCs w:val="24"/>
          <w:lang w:eastAsia="ru-RU"/>
        </w:rPr>
        <w:softHyphen/>
        <w:t>вання майном.</w:t>
      </w:r>
    </w:p>
    <w:p w:rsidR="00E748AC" w:rsidRPr="00071276" w:rsidRDefault="00E748AC" w:rsidP="007F342C">
      <w:pPr>
        <w:widowControl w:val="0"/>
        <w:numPr>
          <w:ilvl w:val="0"/>
          <w:numId w:val="102"/>
        </w:numPr>
        <w:tabs>
          <w:tab w:val="left" w:pos="426"/>
          <w:tab w:val="left" w:pos="1072"/>
        </w:tabs>
        <w:spacing w:after="0"/>
        <w:ind w:left="20" w:firstLine="740"/>
        <w:jc w:val="both"/>
        <w:rPr>
          <w:rFonts w:ascii="Times New Roman" w:hAnsi="Times New Roman"/>
          <w:sz w:val="24"/>
          <w:szCs w:val="24"/>
          <w:lang w:val="uk-UA"/>
        </w:rPr>
      </w:pPr>
      <w:r w:rsidRPr="00304E17">
        <w:rPr>
          <w:rStyle w:val="120"/>
          <w:iCs/>
          <w:sz w:val="24"/>
          <w:szCs w:val="24"/>
          <w:lang w:eastAsia="ru-RU"/>
        </w:rPr>
        <w:t>Негаторний позов - це позов:</w:t>
      </w:r>
    </w:p>
    <w:p w:rsidR="00E748AC" w:rsidRPr="00071276" w:rsidRDefault="00E748AC" w:rsidP="00071276">
      <w:pPr>
        <w:pStyle w:val="3"/>
        <w:shd w:val="clear" w:color="auto" w:fill="auto"/>
        <w:tabs>
          <w:tab w:val="left" w:pos="426"/>
          <w:tab w:val="left" w:pos="108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про визнання права власності;</w:t>
      </w:r>
    </w:p>
    <w:p w:rsidR="00E748AC" w:rsidRPr="00071276" w:rsidRDefault="00E748AC" w:rsidP="00071276">
      <w:pPr>
        <w:pStyle w:val="3"/>
        <w:shd w:val="clear" w:color="auto" w:fill="auto"/>
        <w:tabs>
          <w:tab w:val="left" w:pos="426"/>
          <w:tab w:val="left" w:pos="110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про визнання права користування;</w:t>
      </w:r>
    </w:p>
    <w:p w:rsidR="00E748AC" w:rsidRPr="00071276" w:rsidRDefault="00E748AC" w:rsidP="00071276">
      <w:pPr>
        <w:pStyle w:val="3"/>
        <w:shd w:val="clear" w:color="auto" w:fill="auto"/>
        <w:tabs>
          <w:tab w:val="left" w:pos="426"/>
          <w:tab w:val="left" w:pos="1051"/>
        </w:tabs>
        <w:spacing w:before="0" w:after="0" w:line="276" w:lineRule="auto"/>
        <w:ind w:right="20" w:firstLine="851"/>
        <w:jc w:val="left"/>
        <w:rPr>
          <w:sz w:val="24"/>
          <w:szCs w:val="24"/>
          <w:lang w:val="uk-UA"/>
        </w:rPr>
      </w:pPr>
      <w:r w:rsidRPr="00304E17">
        <w:rPr>
          <w:rStyle w:val="11"/>
          <w:sz w:val="24"/>
          <w:szCs w:val="24"/>
          <w:lang w:eastAsia="ru-RU"/>
        </w:rPr>
        <w:t>в)</w:t>
      </w:r>
      <w:r w:rsidRPr="00304E17">
        <w:rPr>
          <w:rStyle w:val="11"/>
          <w:sz w:val="24"/>
          <w:szCs w:val="24"/>
          <w:lang w:eastAsia="ru-RU"/>
        </w:rPr>
        <w:tab/>
        <w:t>позов власника про усунення будь-яких перешкод у здійс</w:t>
      </w:r>
      <w:r w:rsidRPr="00304E17">
        <w:rPr>
          <w:rStyle w:val="11"/>
          <w:sz w:val="24"/>
          <w:szCs w:val="24"/>
          <w:lang w:eastAsia="ru-RU"/>
        </w:rPr>
        <w:softHyphen/>
        <w:t>ненні ним права користування та розпоряджання своїм майном;</w:t>
      </w:r>
    </w:p>
    <w:p w:rsidR="00E748AC" w:rsidRPr="00071276" w:rsidRDefault="00E748AC" w:rsidP="00071276">
      <w:pPr>
        <w:pStyle w:val="3"/>
        <w:shd w:val="clear" w:color="auto" w:fill="auto"/>
        <w:tabs>
          <w:tab w:val="left" w:pos="426"/>
          <w:tab w:val="left" w:pos="1032"/>
        </w:tabs>
        <w:spacing w:before="0" w:after="0" w:line="276" w:lineRule="auto"/>
        <w:ind w:right="20" w:firstLine="851"/>
        <w:jc w:val="left"/>
        <w:rPr>
          <w:sz w:val="24"/>
          <w:szCs w:val="24"/>
          <w:lang w:val="uk-UA"/>
        </w:rPr>
      </w:pPr>
      <w:r w:rsidRPr="00304E17">
        <w:rPr>
          <w:rStyle w:val="11"/>
          <w:sz w:val="24"/>
          <w:szCs w:val="24"/>
          <w:lang w:eastAsia="ru-RU"/>
        </w:rPr>
        <w:t>г)</w:t>
      </w:r>
      <w:r w:rsidRPr="00304E17">
        <w:rPr>
          <w:rStyle w:val="11"/>
          <w:sz w:val="24"/>
          <w:szCs w:val="24"/>
          <w:lang w:eastAsia="ru-RU"/>
        </w:rPr>
        <w:tab/>
        <w:t>позов орендаря про усунення будь-яких перешкод у здійс</w:t>
      </w:r>
      <w:r w:rsidRPr="00304E17">
        <w:rPr>
          <w:rStyle w:val="11"/>
          <w:sz w:val="24"/>
          <w:szCs w:val="24"/>
          <w:lang w:eastAsia="ru-RU"/>
        </w:rPr>
        <w:softHyphen/>
        <w:t>ненні ним права володіння та користування майном.</w:t>
      </w:r>
    </w:p>
    <w:p w:rsidR="00E748AC" w:rsidRPr="00071276" w:rsidRDefault="00E748AC" w:rsidP="007F342C">
      <w:pPr>
        <w:widowControl w:val="0"/>
        <w:numPr>
          <w:ilvl w:val="0"/>
          <w:numId w:val="102"/>
        </w:numPr>
        <w:tabs>
          <w:tab w:val="left" w:pos="426"/>
          <w:tab w:val="left" w:pos="1003"/>
        </w:tabs>
        <w:spacing w:after="0"/>
        <w:ind w:firstLine="720"/>
        <w:rPr>
          <w:rFonts w:ascii="Times New Roman" w:hAnsi="Times New Roman"/>
          <w:sz w:val="24"/>
          <w:szCs w:val="24"/>
          <w:lang w:val="uk-UA"/>
        </w:rPr>
      </w:pPr>
      <w:r w:rsidRPr="00304E17">
        <w:rPr>
          <w:rStyle w:val="120"/>
          <w:iCs/>
          <w:sz w:val="24"/>
          <w:szCs w:val="24"/>
          <w:lang w:eastAsia="ru-RU"/>
        </w:rPr>
        <w:t>Добросовісним набувачем є особа, що:</w:t>
      </w:r>
    </w:p>
    <w:p w:rsidR="00E748AC" w:rsidRPr="00071276" w:rsidRDefault="00E748AC" w:rsidP="00071276">
      <w:pPr>
        <w:pStyle w:val="3"/>
        <w:shd w:val="clear" w:color="auto" w:fill="auto"/>
        <w:tabs>
          <w:tab w:val="left" w:pos="426"/>
          <w:tab w:val="left" w:pos="1046"/>
        </w:tabs>
        <w:spacing w:before="0" w:after="0" w:line="276" w:lineRule="auto"/>
        <w:ind w:right="20" w:firstLine="851"/>
        <w:jc w:val="both"/>
        <w:rPr>
          <w:sz w:val="24"/>
          <w:szCs w:val="24"/>
          <w:lang w:val="uk-UA"/>
        </w:rPr>
      </w:pPr>
      <w:r w:rsidRPr="00304E17">
        <w:rPr>
          <w:rStyle w:val="11"/>
          <w:sz w:val="24"/>
          <w:szCs w:val="24"/>
          <w:lang w:eastAsia="ru-RU"/>
        </w:rPr>
        <w:t>а)</w:t>
      </w:r>
      <w:r w:rsidRPr="00304E17">
        <w:rPr>
          <w:rStyle w:val="11"/>
          <w:sz w:val="24"/>
          <w:szCs w:val="24"/>
          <w:lang w:eastAsia="ru-RU"/>
        </w:rPr>
        <w:tab/>
        <w:t>знала, що вона придбаває майно в особи, яка не мала пра</w:t>
      </w:r>
      <w:r w:rsidRPr="00304E17">
        <w:rPr>
          <w:rStyle w:val="11"/>
          <w:sz w:val="24"/>
          <w:szCs w:val="24"/>
          <w:lang w:eastAsia="ru-RU"/>
        </w:rPr>
        <w:softHyphen/>
        <w:t>ва його відчужувати;</w:t>
      </w:r>
    </w:p>
    <w:p w:rsidR="00E748AC" w:rsidRPr="00071276" w:rsidRDefault="00E748AC" w:rsidP="00071276">
      <w:pPr>
        <w:pStyle w:val="3"/>
        <w:shd w:val="clear" w:color="auto" w:fill="auto"/>
        <w:tabs>
          <w:tab w:val="left" w:pos="426"/>
          <w:tab w:val="left" w:pos="1046"/>
          <w:tab w:val="left" w:pos="1080"/>
        </w:tabs>
        <w:spacing w:before="0" w:after="0" w:line="276" w:lineRule="auto"/>
        <w:ind w:right="20" w:firstLine="851"/>
        <w:jc w:val="both"/>
        <w:rPr>
          <w:sz w:val="24"/>
          <w:szCs w:val="24"/>
          <w:lang w:val="uk-UA"/>
        </w:rPr>
      </w:pPr>
      <w:r w:rsidRPr="00304E17">
        <w:rPr>
          <w:rStyle w:val="11"/>
          <w:sz w:val="24"/>
          <w:szCs w:val="24"/>
          <w:lang w:eastAsia="ru-RU"/>
        </w:rPr>
        <w:t>б)</w:t>
      </w:r>
      <w:r w:rsidRPr="00304E17">
        <w:rPr>
          <w:rStyle w:val="11"/>
          <w:sz w:val="24"/>
          <w:szCs w:val="24"/>
          <w:lang w:eastAsia="ru-RU"/>
        </w:rPr>
        <w:tab/>
        <w:t>завідомо знала, що вона придбаває майно в особи, яка не мала права його відчужувати;</w:t>
      </w:r>
    </w:p>
    <w:p w:rsidR="00E748AC" w:rsidRPr="00071276" w:rsidRDefault="00E748AC" w:rsidP="00071276">
      <w:pPr>
        <w:pStyle w:val="3"/>
        <w:shd w:val="clear" w:color="auto" w:fill="auto"/>
        <w:tabs>
          <w:tab w:val="left" w:pos="426"/>
          <w:tab w:val="left" w:pos="1046"/>
          <w:tab w:val="left" w:pos="1109"/>
        </w:tabs>
        <w:spacing w:before="0" w:after="0" w:line="276" w:lineRule="auto"/>
        <w:ind w:right="20" w:firstLine="851"/>
        <w:jc w:val="both"/>
        <w:rPr>
          <w:sz w:val="24"/>
          <w:szCs w:val="24"/>
          <w:lang w:val="uk-UA"/>
        </w:rPr>
      </w:pPr>
      <w:r w:rsidRPr="00304E17">
        <w:rPr>
          <w:rStyle w:val="11"/>
          <w:sz w:val="24"/>
          <w:szCs w:val="24"/>
          <w:lang w:eastAsia="ru-RU"/>
        </w:rPr>
        <w:t>в)</w:t>
      </w:r>
      <w:r w:rsidRPr="00304E17">
        <w:rPr>
          <w:rStyle w:val="11"/>
          <w:sz w:val="24"/>
          <w:szCs w:val="24"/>
          <w:lang w:eastAsia="ru-RU"/>
        </w:rPr>
        <w:tab/>
        <w:t>могла знати, що вона придбаває майно в особи, яка не мала права його відчужувати;</w:t>
      </w:r>
    </w:p>
    <w:p w:rsidR="00E748AC" w:rsidRPr="00071276" w:rsidRDefault="00E748AC" w:rsidP="00071276">
      <w:pPr>
        <w:pStyle w:val="3"/>
        <w:shd w:val="clear" w:color="auto" w:fill="auto"/>
        <w:tabs>
          <w:tab w:val="left" w:pos="426"/>
          <w:tab w:val="left" w:pos="1046"/>
        </w:tabs>
        <w:spacing w:before="0" w:after="0" w:line="276" w:lineRule="auto"/>
        <w:ind w:right="20" w:firstLine="851"/>
        <w:jc w:val="both"/>
        <w:rPr>
          <w:sz w:val="24"/>
          <w:szCs w:val="24"/>
          <w:lang w:val="uk-UA"/>
        </w:rPr>
      </w:pPr>
      <w:r w:rsidRPr="00304E17">
        <w:rPr>
          <w:rStyle w:val="11"/>
          <w:sz w:val="24"/>
          <w:szCs w:val="24"/>
          <w:lang w:eastAsia="ru-RU"/>
        </w:rPr>
        <w:t>г)</w:t>
      </w:r>
      <w:r w:rsidRPr="00304E17">
        <w:rPr>
          <w:rStyle w:val="11"/>
          <w:sz w:val="24"/>
          <w:szCs w:val="24"/>
          <w:lang w:eastAsia="ru-RU"/>
        </w:rPr>
        <w:tab/>
        <w:t>не знала і не могла знати, що вона придбаває майно в осо</w:t>
      </w:r>
      <w:r w:rsidRPr="00304E17">
        <w:rPr>
          <w:rStyle w:val="11"/>
          <w:sz w:val="24"/>
          <w:szCs w:val="24"/>
          <w:lang w:eastAsia="ru-RU"/>
        </w:rPr>
        <w:softHyphen/>
        <w:t>би, яка не мала права його відчужувати.</w:t>
      </w:r>
    </w:p>
    <w:p w:rsidR="00E748AC" w:rsidRPr="00071276" w:rsidRDefault="00E748AC" w:rsidP="007F342C">
      <w:pPr>
        <w:pStyle w:val="ac"/>
        <w:widowControl w:val="0"/>
        <w:numPr>
          <w:ilvl w:val="0"/>
          <w:numId w:val="102"/>
        </w:numPr>
        <w:tabs>
          <w:tab w:val="left" w:pos="426"/>
          <w:tab w:val="left" w:pos="511"/>
        </w:tabs>
        <w:spacing w:after="0"/>
        <w:rPr>
          <w:rFonts w:ascii="Times New Roman" w:hAnsi="Times New Roman"/>
          <w:sz w:val="24"/>
          <w:szCs w:val="24"/>
          <w:lang w:val="uk-UA"/>
        </w:rPr>
      </w:pPr>
      <w:r w:rsidRPr="00304E17">
        <w:rPr>
          <w:rStyle w:val="120"/>
          <w:iCs/>
          <w:sz w:val="24"/>
          <w:szCs w:val="24"/>
          <w:lang w:eastAsia="ru-RU"/>
        </w:rPr>
        <w:t>Самозахист, за Цивільним кодексом України, — це:</w:t>
      </w:r>
    </w:p>
    <w:p w:rsidR="00E748AC" w:rsidRPr="00071276" w:rsidRDefault="00E748AC" w:rsidP="00071276">
      <w:pPr>
        <w:pStyle w:val="3"/>
        <w:shd w:val="clear" w:color="auto" w:fill="auto"/>
        <w:tabs>
          <w:tab w:val="left" w:pos="426"/>
          <w:tab w:val="left" w:pos="1099"/>
        </w:tabs>
        <w:spacing w:before="0" w:after="0" w:line="276" w:lineRule="auto"/>
        <w:ind w:right="20" w:firstLine="851"/>
        <w:jc w:val="both"/>
        <w:rPr>
          <w:sz w:val="24"/>
          <w:szCs w:val="24"/>
          <w:lang w:val="uk-UA"/>
        </w:rPr>
      </w:pPr>
      <w:r w:rsidRPr="00304E17">
        <w:rPr>
          <w:rStyle w:val="11"/>
          <w:sz w:val="24"/>
          <w:szCs w:val="24"/>
          <w:lang w:eastAsia="ru-RU"/>
        </w:rPr>
        <w:t>а)</w:t>
      </w:r>
      <w:r w:rsidRPr="00304E17">
        <w:rPr>
          <w:rStyle w:val="11"/>
          <w:sz w:val="24"/>
          <w:szCs w:val="24"/>
          <w:lang w:eastAsia="ru-RU"/>
        </w:rPr>
        <w:tab/>
        <w:t>спосіб захисту, який обирається самою особою та вста</w:t>
      </w:r>
      <w:r w:rsidRPr="00304E17">
        <w:rPr>
          <w:rStyle w:val="11"/>
          <w:sz w:val="24"/>
          <w:szCs w:val="24"/>
          <w:lang w:eastAsia="ru-RU"/>
        </w:rPr>
        <w:softHyphen/>
        <w:t>новлюється у договорі;</w:t>
      </w:r>
    </w:p>
    <w:p w:rsidR="00E748AC" w:rsidRPr="00071276" w:rsidRDefault="00E748AC" w:rsidP="00071276">
      <w:pPr>
        <w:pStyle w:val="3"/>
        <w:shd w:val="clear" w:color="auto" w:fill="auto"/>
        <w:tabs>
          <w:tab w:val="left" w:pos="426"/>
          <w:tab w:val="left" w:pos="1104"/>
        </w:tabs>
        <w:spacing w:before="0" w:after="0" w:line="276" w:lineRule="auto"/>
        <w:ind w:right="20" w:firstLine="851"/>
        <w:jc w:val="both"/>
        <w:rPr>
          <w:sz w:val="24"/>
          <w:szCs w:val="24"/>
          <w:lang w:val="uk-UA"/>
        </w:rPr>
      </w:pPr>
      <w:r w:rsidRPr="00304E17">
        <w:rPr>
          <w:rStyle w:val="11"/>
          <w:sz w:val="24"/>
          <w:szCs w:val="24"/>
          <w:lang w:eastAsia="ru-RU"/>
        </w:rPr>
        <w:t>б)</w:t>
      </w:r>
      <w:r w:rsidRPr="00304E17">
        <w:rPr>
          <w:rStyle w:val="11"/>
          <w:sz w:val="24"/>
          <w:szCs w:val="24"/>
          <w:lang w:eastAsia="ru-RU"/>
        </w:rPr>
        <w:tab/>
        <w:t>проведення заходів з приводу забезпечення схоронності майна чи особи;</w:t>
      </w:r>
    </w:p>
    <w:p w:rsidR="00E748AC" w:rsidRPr="00071276" w:rsidRDefault="00E748AC" w:rsidP="00071276">
      <w:pPr>
        <w:pStyle w:val="3"/>
        <w:shd w:val="clear" w:color="auto" w:fill="auto"/>
        <w:tabs>
          <w:tab w:val="left" w:pos="426"/>
          <w:tab w:val="left" w:pos="1085"/>
        </w:tabs>
        <w:spacing w:before="0" w:after="0" w:line="276" w:lineRule="auto"/>
        <w:ind w:right="20" w:firstLine="851"/>
        <w:jc w:val="both"/>
        <w:rPr>
          <w:sz w:val="24"/>
          <w:szCs w:val="24"/>
          <w:lang w:val="uk-UA"/>
        </w:rPr>
      </w:pPr>
      <w:r w:rsidRPr="00304E17">
        <w:rPr>
          <w:rStyle w:val="11"/>
          <w:sz w:val="24"/>
          <w:szCs w:val="24"/>
          <w:lang w:eastAsia="ru-RU"/>
        </w:rPr>
        <w:t>в)</w:t>
      </w:r>
      <w:r w:rsidRPr="00304E17">
        <w:rPr>
          <w:rStyle w:val="11"/>
          <w:sz w:val="24"/>
          <w:szCs w:val="24"/>
          <w:lang w:eastAsia="ru-RU"/>
        </w:rPr>
        <w:tab/>
        <w:t>застосування особою засобів протидії, які не заборонені законом та не суперечать моральним засадам суспільства;</w:t>
      </w:r>
    </w:p>
    <w:p w:rsidR="00E748AC" w:rsidRPr="00071276" w:rsidRDefault="00E748AC" w:rsidP="00071276">
      <w:pPr>
        <w:pStyle w:val="3"/>
        <w:shd w:val="clear" w:color="auto" w:fill="auto"/>
        <w:tabs>
          <w:tab w:val="left" w:pos="426"/>
          <w:tab w:val="left" w:pos="104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ЦК України не містить такого визначення.</w:t>
      </w:r>
    </w:p>
    <w:p w:rsidR="00E748AC" w:rsidRPr="00071276" w:rsidRDefault="00E748AC" w:rsidP="007F342C">
      <w:pPr>
        <w:pStyle w:val="ac"/>
        <w:widowControl w:val="0"/>
        <w:numPr>
          <w:ilvl w:val="0"/>
          <w:numId w:val="102"/>
        </w:numPr>
        <w:tabs>
          <w:tab w:val="left" w:pos="298"/>
          <w:tab w:val="left" w:pos="426"/>
        </w:tabs>
        <w:spacing w:after="0"/>
        <w:ind w:right="20"/>
        <w:rPr>
          <w:rFonts w:ascii="Times New Roman" w:hAnsi="Times New Roman"/>
          <w:sz w:val="24"/>
          <w:szCs w:val="24"/>
          <w:lang w:val="uk-UA"/>
        </w:rPr>
      </w:pPr>
      <w:r w:rsidRPr="00304E17">
        <w:rPr>
          <w:rStyle w:val="120"/>
          <w:iCs/>
          <w:sz w:val="24"/>
          <w:szCs w:val="24"/>
          <w:lang w:eastAsia="ru-RU"/>
        </w:rPr>
        <w:t>Захист цивільних прав нотаріусом здійснюється шляхом:</w:t>
      </w:r>
    </w:p>
    <w:p w:rsidR="00E748AC" w:rsidRPr="00071276" w:rsidRDefault="00E748AC" w:rsidP="00071276">
      <w:pPr>
        <w:pStyle w:val="3"/>
        <w:shd w:val="clear" w:color="auto" w:fill="auto"/>
        <w:tabs>
          <w:tab w:val="left" w:pos="426"/>
          <w:tab w:val="left" w:pos="1176"/>
        </w:tabs>
        <w:spacing w:before="0" w:after="0" w:line="276" w:lineRule="auto"/>
        <w:ind w:right="20" w:firstLine="851"/>
        <w:jc w:val="left"/>
        <w:rPr>
          <w:sz w:val="24"/>
          <w:szCs w:val="24"/>
          <w:lang w:val="uk-UA"/>
        </w:rPr>
      </w:pPr>
      <w:r w:rsidRPr="00304E17">
        <w:rPr>
          <w:rStyle w:val="11"/>
          <w:sz w:val="24"/>
          <w:szCs w:val="24"/>
          <w:lang w:eastAsia="ru-RU"/>
        </w:rPr>
        <w:t>а)</w:t>
      </w:r>
      <w:r w:rsidRPr="00304E17">
        <w:rPr>
          <w:rStyle w:val="11"/>
          <w:sz w:val="24"/>
          <w:szCs w:val="24"/>
          <w:lang w:eastAsia="ru-RU"/>
        </w:rPr>
        <w:tab/>
        <w:t>вчинення передавального напису на борговому до</w:t>
      </w:r>
      <w:r w:rsidRPr="00304E17">
        <w:rPr>
          <w:rStyle w:val="11"/>
          <w:sz w:val="24"/>
          <w:szCs w:val="24"/>
          <w:lang w:eastAsia="ru-RU"/>
        </w:rPr>
        <w:softHyphen/>
        <w:t>кументі;</w:t>
      </w:r>
    </w:p>
    <w:p w:rsidR="00E748AC" w:rsidRPr="00071276" w:rsidRDefault="00E748AC" w:rsidP="00071276">
      <w:pPr>
        <w:pStyle w:val="3"/>
        <w:shd w:val="clear" w:color="auto" w:fill="auto"/>
        <w:tabs>
          <w:tab w:val="left" w:pos="426"/>
          <w:tab w:val="left" w:pos="1066"/>
          <w:tab w:val="left" w:pos="1176"/>
        </w:tabs>
        <w:spacing w:before="0" w:after="0" w:line="276" w:lineRule="auto"/>
        <w:ind w:firstLine="851"/>
        <w:jc w:val="left"/>
        <w:rPr>
          <w:sz w:val="24"/>
          <w:szCs w:val="24"/>
          <w:lang w:val="uk-UA"/>
        </w:rPr>
      </w:pPr>
      <w:r w:rsidRPr="00304E17">
        <w:rPr>
          <w:rStyle w:val="11"/>
          <w:sz w:val="24"/>
          <w:szCs w:val="24"/>
          <w:lang w:eastAsia="ru-RU"/>
        </w:rPr>
        <w:t>б)</w:t>
      </w:r>
      <w:r w:rsidRPr="00304E17">
        <w:rPr>
          <w:rStyle w:val="11"/>
          <w:sz w:val="24"/>
          <w:szCs w:val="24"/>
          <w:lang w:eastAsia="ru-RU"/>
        </w:rPr>
        <w:tab/>
        <w:t>застосування інструментів медіації;</w:t>
      </w:r>
    </w:p>
    <w:p w:rsidR="00E748AC" w:rsidRPr="00071276" w:rsidRDefault="00E748AC" w:rsidP="00071276">
      <w:pPr>
        <w:pStyle w:val="3"/>
        <w:shd w:val="clear" w:color="auto" w:fill="auto"/>
        <w:tabs>
          <w:tab w:val="left" w:pos="346"/>
          <w:tab w:val="left" w:pos="426"/>
          <w:tab w:val="left" w:pos="1176"/>
        </w:tabs>
        <w:spacing w:before="0" w:after="0" w:line="276" w:lineRule="auto"/>
        <w:ind w:right="340" w:firstLine="851"/>
        <w:jc w:val="left"/>
        <w:rPr>
          <w:sz w:val="24"/>
          <w:szCs w:val="24"/>
          <w:lang w:val="uk-UA"/>
        </w:rPr>
      </w:pPr>
      <w:r w:rsidRPr="00304E17">
        <w:rPr>
          <w:rStyle w:val="11"/>
          <w:sz w:val="24"/>
          <w:szCs w:val="24"/>
          <w:lang w:eastAsia="ru-RU"/>
        </w:rPr>
        <w:t>в)</w:t>
      </w:r>
      <w:r w:rsidRPr="00304E17">
        <w:rPr>
          <w:rStyle w:val="11"/>
          <w:sz w:val="24"/>
          <w:szCs w:val="24"/>
          <w:lang w:eastAsia="ru-RU"/>
        </w:rPr>
        <w:tab/>
        <w:t>вчинення виконавчого напису на борговому документі;</w:t>
      </w:r>
    </w:p>
    <w:p w:rsidR="00E748AC" w:rsidRPr="00071276" w:rsidRDefault="00E748AC" w:rsidP="00071276">
      <w:pPr>
        <w:pStyle w:val="3"/>
        <w:shd w:val="clear" w:color="auto" w:fill="auto"/>
        <w:tabs>
          <w:tab w:val="left" w:pos="426"/>
          <w:tab w:val="left" w:pos="1051"/>
          <w:tab w:val="left" w:pos="1176"/>
        </w:tabs>
        <w:spacing w:before="0" w:after="0" w:line="276" w:lineRule="auto"/>
        <w:ind w:firstLine="851"/>
        <w:jc w:val="left"/>
        <w:rPr>
          <w:sz w:val="24"/>
          <w:szCs w:val="24"/>
          <w:lang w:val="uk-UA"/>
        </w:rPr>
      </w:pPr>
      <w:r w:rsidRPr="00304E17">
        <w:rPr>
          <w:rStyle w:val="11"/>
          <w:sz w:val="24"/>
          <w:szCs w:val="24"/>
          <w:lang w:eastAsia="ru-RU"/>
        </w:rPr>
        <w:t>г)</w:t>
      </w:r>
      <w:r w:rsidRPr="00304E17">
        <w:rPr>
          <w:rStyle w:val="11"/>
          <w:sz w:val="24"/>
          <w:szCs w:val="24"/>
          <w:lang w:eastAsia="ru-RU"/>
        </w:rPr>
        <w:tab/>
        <w:t>оскарження дій у суді.</w:t>
      </w:r>
    </w:p>
    <w:p w:rsidR="00E748AC" w:rsidRPr="00071276" w:rsidRDefault="00E748AC" w:rsidP="007F342C">
      <w:pPr>
        <w:widowControl w:val="0"/>
        <w:numPr>
          <w:ilvl w:val="0"/>
          <w:numId w:val="102"/>
        </w:numPr>
        <w:tabs>
          <w:tab w:val="left" w:pos="426"/>
          <w:tab w:val="left" w:pos="1003"/>
        </w:tabs>
        <w:spacing w:after="0"/>
        <w:ind w:firstLine="720"/>
        <w:rPr>
          <w:rFonts w:ascii="Times New Roman" w:hAnsi="Times New Roman"/>
          <w:sz w:val="24"/>
          <w:szCs w:val="24"/>
          <w:lang w:val="uk-UA"/>
        </w:rPr>
      </w:pPr>
      <w:r w:rsidRPr="00304E17">
        <w:rPr>
          <w:rStyle w:val="120"/>
          <w:iCs/>
          <w:sz w:val="24"/>
          <w:szCs w:val="24"/>
          <w:lang w:eastAsia="ru-RU"/>
        </w:rPr>
        <w:t>Реквізоване майно переходить:</w:t>
      </w:r>
    </w:p>
    <w:p w:rsidR="00E748AC" w:rsidRPr="00071276" w:rsidRDefault="00E748AC" w:rsidP="00071276">
      <w:pPr>
        <w:pStyle w:val="3"/>
        <w:shd w:val="clear" w:color="auto" w:fill="auto"/>
        <w:tabs>
          <w:tab w:val="left" w:pos="426"/>
          <w:tab w:val="left" w:pos="1046"/>
        </w:tabs>
        <w:spacing w:before="0" w:after="0" w:line="276" w:lineRule="auto"/>
        <w:ind w:firstLine="851"/>
        <w:jc w:val="left"/>
        <w:rPr>
          <w:sz w:val="24"/>
          <w:szCs w:val="24"/>
          <w:lang w:val="uk-UA"/>
        </w:rPr>
      </w:pPr>
      <w:r w:rsidRPr="00304E17">
        <w:rPr>
          <w:rStyle w:val="11"/>
          <w:sz w:val="24"/>
          <w:szCs w:val="24"/>
          <w:lang w:eastAsia="ru-RU"/>
        </w:rPr>
        <w:t>а)</w:t>
      </w:r>
      <w:r w:rsidRPr="00304E17">
        <w:rPr>
          <w:rStyle w:val="11"/>
          <w:sz w:val="24"/>
          <w:szCs w:val="24"/>
          <w:lang w:eastAsia="ru-RU"/>
        </w:rPr>
        <w:tab/>
        <w:t>у власність органів місцевого самоврядування;</w:t>
      </w:r>
    </w:p>
    <w:p w:rsidR="00E748AC" w:rsidRPr="00071276" w:rsidRDefault="00E748AC" w:rsidP="00071276">
      <w:pPr>
        <w:pStyle w:val="3"/>
        <w:shd w:val="clear" w:color="auto" w:fill="auto"/>
        <w:tabs>
          <w:tab w:val="left" w:pos="426"/>
          <w:tab w:val="left" w:pos="1109"/>
        </w:tabs>
        <w:spacing w:before="0" w:after="0" w:line="276" w:lineRule="auto"/>
        <w:ind w:right="20" w:firstLine="851"/>
        <w:jc w:val="left"/>
        <w:rPr>
          <w:sz w:val="24"/>
          <w:szCs w:val="24"/>
          <w:lang w:val="uk-UA"/>
        </w:rPr>
      </w:pPr>
      <w:r w:rsidRPr="00304E17">
        <w:rPr>
          <w:rStyle w:val="11"/>
          <w:sz w:val="24"/>
          <w:szCs w:val="24"/>
          <w:lang w:eastAsia="ru-RU"/>
        </w:rPr>
        <w:t>б)</w:t>
      </w:r>
      <w:r w:rsidRPr="00304E17">
        <w:rPr>
          <w:rStyle w:val="11"/>
          <w:sz w:val="24"/>
          <w:szCs w:val="24"/>
          <w:lang w:eastAsia="ru-RU"/>
        </w:rPr>
        <w:tab/>
        <w:t>оголошується безхазяйним майном і підлягає повернен</w:t>
      </w:r>
      <w:r w:rsidRPr="00304E17">
        <w:rPr>
          <w:rStyle w:val="11"/>
          <w:sz w:val="24"/>
          <w:szCs w:val="24"/>
          <w:lang w:eastAsia="ru-RU"/>
        </w:rPr>
        <w:softHyphen/>
        <w:t>ню після закінчення обставин, що зумовили реквізицію;</w:t>
      </w:r>
    </w:p>
    <w:p w:rsidR="00E748AC" w:rsidRPr="00071276" w:rsidRDefault="00E748AC" w:rsidP="00071276">
      <w:pPr>
        <w:pStyle w:val="3"/>
        <w:shd w:val="clear" w:color="auto" w:fill="auto"/>
        <w:tabs>
          <w:tab w:val="left" w:pos="426"/>
          <w:tab w:val="left" w:pos="1066"/>
        </w:tabs>
        <w:spacing w:before="0" w:after="0" w:line="276" w:lineRule="auto"/>
        <w:ind w:firstLine="851"/>
        <w:jc w:val="left"/>
        <w:rPr>
          <w:sz w:val="24"/>
          <w:szCs w:val="24"/>
          <w:lang w:val="uk-UA"/>
        </w:rPr>
      </w:pPr>
      <w:r w:rsidRPr="00304E17">
        <w:rPr>
          <w:rStyle w:val="11"/>
          <w:sz w:val="24"/>
          <w:szCs w:val="24"/>
          <w:lang w:eastAsia="ru-RU"/>
        </w:rPr>
        <w:t>в)</w:t>
      </w:r>
      <w:r w:rsidRPr="00304E17">
        <w:rPr>
          <w:rStyle w:val="11"/>
          <w:sz w:val="24"/>
          <w:szCs w:val="24"/>
          <w:lang w:eastAsia="ru-RU"/>
        </w:rPr>
        <w:tab/>
        <w:t>у власність держави;</w:t>
      </w:r>
    </w:p>
    <w:p w:rsidR="00E748AC" w:rsidRPr="00071276" w:rsidRDefault="00E748AC" w:rsidP="00071276">
      <w:pPr>
        <w:pStyle w:val="3"/>
        <w:shd w:val="clear" w:color="auto" w:fill="auto"/>
        <w:tabs>
          <w:tab w:val="left" w:pos="426"/>
          <w:tab w:val="left" w:pos="1046"/>
        </w:tabs>
        <w:spacing w:before="0" w:after="0" w:line="276" w:lineRule="auto"/>
        <w:ind w:firstLine="851"/>
        <w:jc w:val="left"/>
        <w:rPr>
          <w:sz w:val="24"/>
          <w:szCs w:val="24"/>
          <w:lang w:val="uk-UA"/>
        </w:rPr>
      </w:pPr>
      <w:r w:rsidRPr="00304E17">
        <w:rPr>
          <w:rStyle w:val="11"/>
          <w:sz w:val="24"/>
          <w:szCs w:val="24"/>
          <w:lang w:eastAsia="ru-RU"/>
        </w:rPr>
        <w:t>г)</w:t>
      </w:r>
      <w:r w:rsidRPr="00304E17">
        <w:rPr>
          <w:rStyle w:val="11"/>
          <w:sz w:val="24"/>
          <w:szCs w:val="24"/>
          <w:lang w:eastAsia="ru-RU"/>
        </w:rPr>
        <w:tab/>
        <w:t>усі варіанти правильні.</w:t>
      </w:r>
    </w:p>
    <w:p w:rsidR="00E748AC" w:rsidRPr="00071276" w:rsidRDefault="00E748AC" w:rsidP="007F342C">
      <w:pPr>
        <w:widowControl w:val="0"/>
        <w:numPr>
          <w:ilvl w:val="0"/>
          <w:numId w:val="102"/>
        </w:numPr>
        <w:tabs>
          <w:tab w:val="left" w:pos="426"/>
          <w:tab w:val="left" w:pos="1101"/>
        </w:tabs>
        <w:spacing w:after="0"/>
        <w:ind w:left="40" w:right="20" w:firstLine="740"/>
        <w:rPr>
          <w:rFonts w:ascii="Times New Roman" w:hAnsi="Times New Roman"/>
          <w:sz w:val="24"/>
          <w:szCs w:val="24"/>
          <w:lang w:val="uk-UA"/>
        </w:rPr>
      </w:pPr>
      <w:r w:rsidRPr="00304E17">
        <w:rPr>
          <w:rStyle w:val="120"/>
          <w:iCs/>
          <w:sz w:val="24"/>
          <w:szCs w:val="24"/>
          <w:lang w:eastAsia="ru-RU"/>
        </w:rPr>
        <w:t>Яка із перелічених назв не є видом речових прав на чуже майно:</w:t>
      </w:r>
    </w:p>
    <w:p w:rsidR="00E748AC" w:rsidRPr="00071276" w:rsidRDefault="00E748AC" w:rsidP="00071276">
      <w:pPr>
        <w:pStyle w:val="3"/>
        <w:shd w:val="clear" w:color="auto" w:fill="auto"/>
        <w:tabs>
          <w:tab w:val="left" w:pos="426"/>
          <w:tab w:val="left" w:pos="851"/>
          <w:tab w:val="left" w:pos="1116"/>
        </w:tabs>
        <w:spacing w:before="0" w:after="0" w:line="276" w:lineRule="auto"/>
        <w:ind w:firstLine="851"/>
        <w:jc w:val="left"/>
        <w:rPr>
          <w:sz w:val="24"/>
          <w:szCs w:val="24"/>
          <w:lang w:val="uk-UA"/>
        </w:rPr>
      </w:pPr>
      <w:r w:rsidRPr="00304E17">
        <w:rPr>
          <w:rStyle w:val="11"/>
          <w:sz w:val="24"/>
          <w:szCs w:val="24"/>
          <w:lang w:eastAsia="ru-RU"/>
        </w:rPr>
        <w:t>а)</w:t>
      </w:r>
      <w:r w:rsidRPr="00304E17">
        <w:rPr>
          <w:rStyle w:val="11"/>
          <w:sz w:val="24"/>
          <w:szCs w:val="24"/>
          <w:lang w:eastAsia="ru-RU"/>
        </w:rPr>
        <w:tab/>
        <w:t>сервітут;</w:t>
      </w:r>
    </w:p>
    <w:p w:rsidR="00E748AC" w:rsidRPr="00071276" w:rsidRDefault="00E748AC" w:rsidP="00071276">
      <w:pPr>
        <w:pStyle w:val="3"/>
        <w:shd w:val="clear" w:color="auto" w:fill="auto"/>
        <w:tabs>
          <w:tab w:val="left" w:pos="426"/>
          <w:tab w:val="left" w:pos="851"/>
          <w:tab w:val="left" w:pos="1126"/>
        </w:tabs>
        <w:spacing w:before="0" w:after="0" w:line="276" w:lineRule="auto"/>
        <w:ind w:firstLine="851"/>
        <w:jc w:val="left"/>
        <w:rPr>
          <w:sz w:val="24"/>
          <w:szCs w:val="24"/>
          <w:lang w:val="uk-UA"/>
        </w:rPr>
      </w:pPr>
      <w:r w:rsidRPr="00304E17">
        <w:rPr>
          <w:rStyle w:val="11"/>
          <w:sz w:val="24"/>
          <w:szCs w:val="24"/>
          <w:lang w:eastAsia="ru-RU"/>
        </w:rPr>
        <w:t>б)</w:t>
      </w:r>
      <w:r w:rsidRPr="00304E17">
        <w:rPr>
          <w:rStyle w:val="11"/>
          <w:sz w:val="24"/>
          <w:szCs w:val="24"/>
          <w:lang w:eastAsia="ru-RU"/>
        </w:rPr>
        <w:tab/>
        <w:t>право володіння;</w:t>
      </w:r>
    </w:p>
    <w:p w:rsidR="00E748AC" w:rsidRPr="00071276" w:rsidRDefault="00E748AC" w:rsidP="00071276">
      <w:pPr>
        <w:pStyle w:val="3"/>
        <w:shd w:val="clear" w:color="auto" w:fill="auto"/>
        <w:tabs>
          <w:tab w:val="left" w:pos="426"/>
          <w:tab w:val="left" w:pos="851"/>
          <w:tab w:val="left" w:pos="1126"/>
        </w:tabs>
        <w:spacing w:before="0" w:after="0" w:line="276" w:lineRule="auto"/>
        <w:ind w:firstLine="851"/>
        <w:jc w:val="left"/>
        <w:rPr>
          <w:sz w:val="24"/>
          <w:szCs w:val="24"/>
          <w:lang w:val="uk-UA"/>
        </w:rPr>
      </w:pPr>
      <w:r w:rsidRPr="00304E17">
        <w:rPr>
          <w:rStyle w:val="11"/>
          <w:sz w:val="24"/>
          <w:szCs w:val="24"/>
          <w:lang w:eastAsia="ru-RU"/>
        </w:rPr>
        <w:t>в)</w:t>
      </w:r>
      <w:r w:rsidRPr="00304E17">
        <w:rPr>
          <w:rStyle w:val="11"/>
          <w:sz w:val="24"/>
          <w:szCs w:val="24"/>
          <w:lang w:eastAsia="ru-RU"/>
        </w:rPr>
        <w:tab/>
        <w:t>право власності;</w:t>
      </w:r>
    </w:p>
    <w:p w:rsidR="00E748AC" w:rsidRPr="00071276" w:rsidRDefault="00E748AC" w:rsidP="00071276">
      <w:pPr>
        <w:pStyle w:val="3"/>
        <w:shd w:val="clear" w:color="auto" w:fill="auto"/>
        <w:tabs>
          <w:tab w:val="left" w:pos="426"/>
          <w:tab w:val="left" w:pos="851"/>
          <w:tab w:val="left" w:pos="1111"/>
        </w:tabs>
        <w:spacing w:before="0" w:after="0" w:line="276" w:lineRule="auto"/>
        <w:ind w:firstLine="851"/>
        <w:jc w:val="left"/>
        <w:rPr>
          <w:sz w:val="24"/>
          <w:szCs w:val="24"/>
          <w:lang w:val="uk-UA"/>
        </w:rPr>
      </w:pPr>
      <w:r w:rsidRPr="00304E17">
        <w:rPr>
          <w:rStyle w:val="11"/>
          <w:sz w:val="24"/>
          <w:szCs w:val="24"/>
          <w:lang w:eastAsia="ru-RU"/>
        </w:rPr>
        <w:t>г)</w:t>
      </w:r>
      <w:r w:rsidRPr="00304E17">
        <w:rPr>
          <w:rStyle w:val="11"/>
          <w:sz w:val="24"/>
          <w:szCs w:val="24"/>
          <w:lang w:eastAsia="ru-RU"/>
        </w:rPr>
        <w:tab/>
        <w:t>емфітевзис.</w:t>
      </w:r>
    </w:p>
    <w:p w:rsidR="00E748AC" w:rsidRPr="00071276" w:rsidRDefault="00E748AC" w:rsidP="007F342C">
      <w:pPr>
        <w:widowControl w:val="0"/>
        <w:numPr>
          <w:ilvl w:val="0"/>
          <w:numId w:val="102"/>
        </w:numPr>
        <w:tabs>
          <w:tab w:val="left" w:pos="426"/>
          <w:tab w:val="left" w:pos="1101"/>
        </w:tabs>
        <w:spacing w:after="0"/>
        <w:ind w:left="40" w:right="20" w:firstLine="740"/>
        <w:rPr>
          <w:rFonts w:ascii="Times New Roman" w:hAnsi="Times New Roman"/>
          <w:sz w:val="24"/>
          <w:szCs w:val="24"/>
          <w:lang w:val="uk-UA"/>
        </w:rPr>
      </w:pPr>
      <w:r w:rsidRPr="00304E17">
        <w:rPr>
          <w:rStyle w:val="120"/>
          <w:iCs/>
          <w:sz w:val="24"/>
          <w:szCs w:val="24"/>
          <w:lang w:eastAsia="ru-RU"/>
        </w:rPr>
        <w:t>Визнання права — це спосіб захисту, який застосовується у випадку спору між суб’єктами цивільного права з приводу:</w:t>
      </w:r>
    </w:p>
    <w:p w:rsidR="00E748AC" w:rsidRPr="00071276" w:rsidRDefault="00E748AC" w:rsidP="00071276">
      <w:pPr>
        <w:pStyle w:val="3"/>
        <w:shd w:val="clear" w:color="auto" w:fill="auto"/>
        <w:tabs>
          <w:tab w:val="left" w:pos="322"/>
          <w:tab w:val="left" w:pos="426"/>
          <w:tab w:val="left" w:pos="1134"/>
        </w:tabs>
        <w:spacing w:before="0" w:after="0" w:line="276" w:lineRule="auto"/>
        <w:ind w:right="80" w:firstLine="851"/>
        <w:jc w:val="left"/>
        <w:rPr>
          <w:sz w:val="24"/>
          <w:szCs w:val="24"/>
          <w:lang w:val="uk-UA"/>
        </w:rPr>
      </w:pPr>
      <w:r w:rsidRPr="00304E17">
        <w:rPr>
          <w:rStyle w:val="11"/>
          <w:sz w:val="24"/>
          <w:szCs w:val="24"/>
          <w:lang w:eastAsia="ru-RU"/>
        </w:rPr>
        <w:t>а)</w:t>
      </w:r>
      <w:r w:rsidRPr="00304E17">
        <w:rPr>
          <w:rStyle w:val="11"/>
          <w:sz w:val="24"/>
          <w:szCs w:val="24"/>
          <w:lang w:eastAsia="ru-RU"/>
        </w:rPr>
        <w:tab/>
        <w:t>трансформації цивільних правовідносин між ними;</w:t>
      </w:r>
    </w:p>
    <w:p w:rsidR="00E748AC" w:rsidRPr="00071276" w:rsidRDefault="00E748AC" w:rsidP="00071276">
      <w:pPr>
        <w:pStyle w:val="3"/>
        <w:shd w:val="clear" w:color="auto" w:fill="auto"/>
        <w:tabs>
          <w:tab w:val="left" w:pos="426"/>
          <w:tab w:val="left" w:pos="1134"/>
          <w:tab w:val="left" w:pos="1163"/>
        </w:tabs>
        <w:spacing w:before="0" w:after="0" w:line="276" w:lineRule="auto"/>
        <w:ind w:right="20" w:firstLine="851"/>
        <w:jc w:val="left"/>
        <w:rPr>
          <w:sz w:val="24"/>
          <w:szCs w:val="24"/>
          <w:lang w:val="uk-UA"/>
        </w:rPr>
      </w:pPr>
      <w:r w:rsidRPr="00304E17">
        <w:rPr>
          <w:rStyle w:val="11"/>
          <w:sz w:val="24"/>
          <w:szCs w:val="24"/>
          <w:lang w:eastAsia="ru-RU"/>
        </w:rPr>
        <w:t>б)</w:t>
      </w:r>
      <w:r w:rsidRPr="00304E17">
        <w:rPr>
          <w:rStyle w:val="11"/>
          <w:sz w:val="24"/>
          <w:szCs w:val="24"/>
          <w:lang w:eastAsia="ru-RU"/>
        </w:rPr>
        <w:tab/>
        <w:t>наявності чи відсутності цивільних правовідносин між ними;</w:t>
      </w:r>
    </w:p>
    <w:p w:rsidR="00E748AC" w:rsidRPr="00071276" w:rsidRDefault="00E748AC" w:rsidP="00071276">
      <w:pPr>
        <w:pStyle w:val="3"/>
        <w:shd w:val="clear" w:color="auto" w:fill="auto"/>
        <w:tabs>
          <w:tab w:val="left" w:pos="426"/>
          <w:tab w:val="left" w:pos="1134"/>
        </w:tabs>
        <w:spacing w:before="0" w:after="0" w:line="276" w:lineRule="auto"/>
        <w:ind w:firstLine="851"/>
        <w:jc w:val="left"/>
        <w:rPr>
          <w:sz w:val="24"/>
          <w:szCs w:val="24"/>
          <w:lang w:val="uk-UA"/>
        </w:rPr>
      </w:pPr>
      <w:r w:rsidRPr="00304E17">
        <w:rPr>
          <w:rStyle w:val="11"/>
          <w:sz w:val="24"/>
          <w:szCs w:val="24"/>
          <w:lang w:eastAsia="ru-RU"/>
        </w:rPr>
        <w:t>в)</w:t>
      </w:r>
      <w:r w:rsidRPr="00304E17">
        <w:rPr>
          <w:rStyle w:val="11"/>
          <w:sz w:val="24"/>
          <w:szCs w:val="24"/>
          <w:lang w:eastAsia="ru-RU"/>
        </w:rPr>
        <w:tab/>
        <w:t>належного виконання зобов’язання;</w:t>
      </w:r>
    </w:p>
    <w:p w:rsidR="00E748AC" w:rsidRPr="00071276" w:rsidRDefault="00E748AC" w:rsidP="00071276">
      <w:pPr>
        <w:pStyle w:val="3"/>
        <w:shd w:val="clear" w:color="auto" w:fill="auto"/>
        <w:tabs>
          <w:tab w:val="left" w:pos="426"/>
          <w:tab w:val="left" w:pos="746"/>
          <w:tab w:val="left" w:pos="1134"/>
        </w:tabs>
        <w:spacing w:before="0" w:after="0" w:line="276" w:lineRule="auto"/>
        <w:ind w:firstLine="851"/>
        <w:jc w:val="left"/>
        <w:rPr>
          <w:sz w:val="24"/>
          <w:szCs w:val="24"/>
          <w:lang w:val="uk-UA"/>
        </w:rPr>
      </w:pPr>
      <w:r w:rsidRPr="00304E17">
        <w:rPr>
          <w:rStyle w:val="11"/>
          <w:sz w:val="24"/>
          <w:szCs w:val="24"/>
          <w:lang w:eastAsia="ru-RU"/>
        </w:rPr>
        <w:t>г)</w:t>
      </w:r>
      <w:r w:rsidRPr="00304E17">
        <w:rPr>
          <w:rStyle w:val="11"/>
          <w:sz w:val="24"/>
          <w:szCs w:val="24"/>
          <w:lang w:eastAsia="ru-RU"/>
        </w:rPr>
        <w:tab/>
        <w:t>зловживання цивільними правами та обов’язками.</w:t>
      </w:r>
    </w:p>
    <w:p w:rsidR="00E748AC" w:rsidRPr="00071276" w:rsidRDefault="00E748AC" w:rsidP="007F342C">
      <w:pPr>
        <w:widowControl w:val="0"/>
        <w:numPr>
          <w:ilvl w:val="0"/>
          <w:numId w:val="102"/>
        </w:numPr>
        <w:tabs>
          <w:tab w:val="left" w:pos="426"/>
          <w:tab w:val="left" w:pos="1241"/>
        </w:tabs>
        <w:spacing w:after="0"/>
        <w:ind w:left="40" w:firstLine="740"/>
        <w:rPr>
          <w:rFonts w:ascii="Times New Roman" w:hAnsi="Times New Roman"/>
          <w:sz w:val="24"/>
          <w:szCs w:val="24"/>
          <w:lang w:val="uk-UA"/>
        </w:rPr>
      </w:pPr>
      <w:r w:rsidRPr="00304E17">
        <w:rPr>
          <w:rStyle w:val="120"/>
          <w:iCs/>
          <w:sz w:val="24"/>
          <w:szCs w:val="24"/>
          <w:lang w:eastAsia="ru-RU"/>
        </w:rPr>
        <w:t>Вкажіть на спосіб захисту прав:</w:t>
      </w:r>
    </w:p>
    <w:p w:rsidR="00E748AC" w:rsidRPr="00071276" w:rsidRDefault="00E748AC" w:rsidP="00071276">
      <w:pPr>
        <w:pStyle w:val="3"/>
        <w:shd w:val="clear" w:color="auto" w:fill="auto"/>
        <w:tabs>
          <w:tab w:val="left" w:pos="426"/>
          <w:tab w:val="left" w:pos="1106"/>
        </w:tabs>
        <w:spacing w:before="0" w:after="0" w:line="276" w:lineRule="auto"/>
        <w:ind w:firstLine="851"/>
        <w:jc w:val="left"/>
        <w:rPr>
          <w:sz w:val="24"/>
          <w:szCs w:val="24"/>
          <w:lang w:val="uk-UA"/>
        </w:rPr>
      </w:pPr>
      <w:r w:rsidRPr="00304E17">
        <w:rPr>
          <w:rStyle w:val="11"/>
          <w:sz w:val="24"/>
          <w:szCs w:val="24"/>
          <w:lang w:eastAsia="ru-RU"/>
        </w:rPr>
        <w:t>а)</w:t>
      </w:r>
      <w:r w:rsidRPr="00304E17">
        <w:rPr>
          <w:rStyle w:val="11"/>
          <w:sz w:val="24"/>
          <w:szCs w:val="24"/>
          <w:lang w:eastAsia="ru-RU"/>
        </w:rPr>
        <w:tab/>
        <w:t>визнання фізичної особи недієздатною;</w:t>
      </w:r>
    </w:p>
    <w:p w:rsidR="00E748AC" w:rsidRPr="00071276" w:rsidRDefault="00E748AC" w:rsidP="00071276">
      <w:pPr>
        <w:pStyle w:val="3"/>
        <w:shd w:val="clear" w:color="auto" w:fill="auto"/>
        <w:tabs>
          <w:tab w:val="left" w:pos="426"/>
          <w:tab w:val="left" w:pos="1126"/>
        </w:tabs>
        <w:spacing w:before="0" w:after="0" w:line="276" w:lineRule="auto"/>
        <w:ind w:firstLine="851"/>
        <w:jc w:val="left"/>
        <w:rPr>
          <w:sz w:val="24"/>
          <w:szCs w:val="24"/>
          <w:lang w:val="uk-UA"/>
        </w:rPr>
      </w:pPr>
      <w:r w:rsidRPr="00304E17">
        <w:rPr>
          <w:rStyle w:val="11"/>
          <w:sz w:val="24"/>
          <w:szCs w:val="24"/>
          <w:lang w:eastAsia="ru-RU"/>
        </w:rPr>
        <w:t>б)</w:t>
      </w:r>
      <w:r w:rsidRPr="00304E17">
        <w:rPr>
          <w:rStyle w:val="11"/>
          <w:sz w:val="24"/>
          <w:szCs w:val="24"/>
          <w:lang w:eastAsia="ru-RU"/>
        </w:rPr>
        <w:tab/>
        <w:t>визнання правочину недійсним;</w:t>
      </w:r>
    </w:p>
    <w:p w:rsidR="00E748AC" w:rsidRPr="00071276" w:rsidRDefault="00E748AC" w:rsidP="00071276">
      <w:pPr>
        <w:pStyle w:val="3"/>
        <w:shd w:val="clear" w:color="auto" w:fill="auto"/>
        <w:tabs>
          <w:tab w:val="left" w:pos="426"/>
          <w:tab w:val="left" w:pos="1126"/>
        </w:tabs>
        <w:spacing w:before="0" w:after="0" w:line="276" w:lineRule="auto"/>
        <w:ind w:firstLine="851"/>
        <w:jc w:val="left"/>
        <w:rPr>
          <w:sz w:val="24"/>
          <w:szCs w:val="24"/>
          <w:lang w:val="uk-UA"/>
        </w:rPr>
      </w:pPr>
      <w:r w:rsidRPr="00304E17">
        <w:rPr>
          <w:rStyle w:val="11"/>
          <w:sz w:val="24"/>
          <w:szCs w:val="24"/>
          <w:lang w:eastAsia="ru-RU"/>
        </w:rPr>
        <w:t>в)</w:t>
      </w:r>
      <w:r w:rsidRPr="00304E17">
        <w:rPr>
          <w:rStyle w:val="11"/>
          <w:sz w:val="24"/>
          <w:szCs w:val="24"/>
          <w:lang w:eastAsia="ru-RU"/>
        </w:rPr>
        <w:tab/>
        <w:t>визнання обов’язку;</w:t>
      </w:r>
    </w:p>
    <w:p w:rsidR="00E748AC" w:rsidRPr="00071276" w:rsidRDefault="00E748AC" w:rsidP="00071276">
      <w:pPr>
        <w:pStyle w:val="3"/>
        <w:shd w:val="clear" w:color="auto" w:fill="auto"/>
        <w:tabs>
          <w:tab w:val="left" w:pos="426"/>
          <w:tab w:val="left" w:pos="1106"/>
        </w:tabs>
        <w:spacing w:before="0" w:after="0" w:line="276" w:lineRule="auto"/>
        <w:ind w:firstLine="851"/>
        <w:jc w:val="left"/>
        <w:rPr>
          <w:sz w:val="24"/>
          <w:szCs w:val="24"/>
          <w:lang w:val="uk-UA"/>
        </w:rPr>
      </w:pPr>
      <w:r w:rsidRPr="00304E17">
        <w:rPr>
          <w:rStyle w:val="11"/>
          <w:sz w:val="24"/>
          <w:szCs w:val="24"/>
          <w:lang w:eastAsia="ru-RU"/>
        </w:rPr>
        <w:t>г)</w:t>
      </w:r>
      <w:r w:rsidRPr="00304E17">
        <w:rPr>
          <w:rStyle w:val="11"/>
          <w:sz w:val="24"/>
          <w:szCs w:val="24"/>
          <w:lang w:eastAsia="ru-RU"/>
        </w:rPr>
        <w:tab/>
        <w:t>припинення дії, яка захищає право.</w:t>
      </w:r>
    </w:p>
    <w:p w:rsidR="00E748AC" w:rsidRPr="00071276" w:rsidRDefault="00E748AC" w:rsidP="007F342C">
      <w:pPr>
        <w:pStyle w:val="ac"/>
        <w:widowControl w:val="0"/>
        <w:numPr>
          <w:ilvl w:val="0"/>
          <w:numId w:val="102"/>
        </w:numPr>
        <w:tabs>
          <w:tab w:val="left" w:pos="426"/>
        </w:tabs>
        <w:spacing w:after="0"/>
        <w:ind w:right="80"/>
        <w:rPr>
          <w:rFonts w:ascii="Times New Roman" w:hAnsi="Times New Roman"/>
          <w:sz w:val="24"/>
          <w:szCs w:val="24"/>
          <w:lang w:val="uk-UA"/>
        </w:rPr>
      </w:pPr>
      <w:r w:rsidRPr="00304E17">
        <w:rPr>
          <w:rStyle w:val="120"/>
          <w:iCs/>
          <w:sz w:val="24"/>
          <w:szCs w:val="24"/>
          <w:lang w:eastAsia="ru-RU"/>
        </w:rPr>
        <w:t>Розкрийте зміст поняття «збитки» за ЦК України:</w:t>
      </w:r>
    </w:p>
    <w:p w:rsidR="00E748AC" w:rsidRPr="00071276" w:rsidRDefault="00E748AC" w:rsidP="00071276">
      <w:pPr>
        <w:pStyle w:val="3"/>
        <w:shd w:val="clear" w:color="auto" w:fill="auto"/>
        <w:tabs>
          <w:tab w:val="left" w:pos="426"/>
          <w:tab w:val="left" w:pos="1096"/>
        </w:tabs>
        <w:spacing w:before="0" w:after="0" w:line="276" w:lineRule="auto"/>
        <w:ind w:right="20" w:firstLine="851"/>
        <w:jc w:val="left"/>
        <w:rPr>
          <w:sz w:val="24"/>
          <w:szCs w:val="24"/>
          <w:lang w:val="uk-UA"/>
        </w:rPr>
      </w:pPr>
      <w:r w:rsidRPr="00304E17">
        <w:rPr>
          <w:rStyle w:val="11"/>
          <w:sz w:val="24"/>
          <w:szCs w:val="24"/>
          <w:lang w:eastAsia="ru-RU"/>
        </w:rPr>
        <w:t>а)</w:t>
      </w:r>
      <w:r w:rsidRPr="00304E17">
        <w:rPr>
          <w:rStyle w:val="11"/>
          <w:sz w:val="24"/>
          <w:szCs w:val="24"/>
          <w:lang w:eastAsia="ru-RU"/>
        </w:rPr>
        <w:tab/>
        <w:t>доходи, які особа могла б одержати за звичайними обста</w:t>
      </w:r>
      <w:r w:rsidRPr="00304E17">
        <w:rPr>
          <w:rStyle w:val="11"/>
          <w:sz w:val="24"/>
          <w:szCs w:val="24"/>
          <w:lang w:eastAsia="ru-RU"/>
        </w:rPr>
        <w:softHyphen/>
        <w:t>винами, якби її право не було порушено;</w:t>
      </w:r>
    </w:p>
    <w:p w:rsidR="00E748AC" w:rsidRPr="00071276" w:rsidRDefault="00E748AC" w:rsidP="00071276">
      <w:pPr>
        <w:pStyle w:val="3"/>
        <w:shd w:val="clear" w:color="auto" w:fill="auto"/>
        <w:tabs>
          <w:tab w:val="left" w:pos="426"/>
          <w:tab w:val="left" w:pos="1163"/>
        </w:tabs>
        <w:spacing w:before="0" w:after="0" w:line="276" w:lineRule="auto"/>
        <w:ind w:right="20" w:firstLine="851"/>
        <w:jc w:val="left"/>
        <w:rPr>
          <w:sz w:val="24"/>
          <w:szCs w:val="24"/>
          <w:lang w:val="uk-UA"/>
        </w:rPr>
      </w:pPr>
      <w:r w:rsidRPr="00304E17">
        <w:rPr>
          <w:rStyle w:val="11"/>
          <w:sz w:val="24"/>
          <w:szCs w:val="24"/>
          <w:lang w:eastAsia="ru-RU"/>
        </w:rPr>
        <w:t>б)</w:t>
      </w:r>
      <w:r w:rsidRPr="00304E17">
        <w:rPr>
          <w:rStyle w:val="11"/>
          <w:sz w:val="24"/>
          <w:szCs w:val="24"/>
          <w:lang w:eastAsia="ru-RU"/>
        </w:rPr>
        <w:tab/>
        <w:t>втрати, яких особа зазнала у зв’язку зі знищенням або пошкодженням речі;</w:t>
      </w:r>
    </w:p>
    <w:p w:rsidR="00E748AC" w:rsidRPr="00071276" w:rsidRDefault="00E748AC" w:rsidP="00071276">
      <w:pPr>
        <w:pStyle w:val="3"/>
        <w:shd w:val="clear" w:color="auto" w:fill="auto"/>
        <w:tabs>
          <w:tab w:val="left" w:pos="426"/>
          <w:tab w:val="left" w:pos="1101"/>
        </w:tabs>
        <w:spacing w:before="0" w:after="0" w:line="276" w:lineRule="auto"/>
        <w:ind w:right="20" w:firstLine="851"/>
        <w:jc w:val="left"/>
        <w:rPr>
          <w:sz w:val="24"/>
          <w:szCs w:val="24"/>
          <w:lang w:val="uk-UA"/>
        </w:rPr>
      </w:pPr>
      <w:r w:rsidRPr="00304E17">
        <w:rPr>
          <w:rStyle w:val="11"/>
          <w:sz w:val="24"/>
          <w:szCs w:val="24"/>
          <w:lang w:eastAsia="ru-RU"/>
        </w:rPr>
        <w:t>в)</w:t>
      </w:r>
      <w:r w:rsidRPr="00304E17">
        <w:rPr>
          <w:rStyle w:val="11"/>
          <w:sz w:val="24"/>
          <w:szCs w:val="24"/>
          <w:lang w:eastAsia="ru-RU"/>
        </w:rPr>
        <w:tab/>
        <w:t>втрати, які особа зробила або мусить зробити для віднов</w:t>
      </w:r>
      <w:r w:rsidRPr="00304E17">
        <w:rPr>
          <w:rStyle w:val="11"/>
          <w:sz w:val="24"/>
          <w:szCs w:val="24"/>
          <w:lang w:eastAsia="ru-RU"/>
        </w:rPr>
        <w:softHyphen/>
        <w:t>лення свого порушеного права;</w:t>
      </w:r>
    </w:p>
    <w:p w:rsidR="00E748AC" w:rsidRPr="00071276" w:rsidRDefault="00E748AC" w:rsidP="00071276">
      <w:pPr>
        <w:pStyle w:val="3"/>
        <w:shd w:val="clear" w:color="auto" w:fill="auto"/>
        <w:tabs>
          <w:tab w:val="left" w:pos="426"/>
          <w:tab w:val="left" w:pos="1102"/>
        </w:tabs>
        <w:spacing w:before="0" w:after="0" w:line="276" w:lineRule="auto"/>
        <w:ind w:firstLine="851"/>
        <w:jc w:val="left"/>
        <w:rPr>
          <w:sz w:val="24"/>
          <w:szCs w:val="24"/>
          <w:lang w:val="uk-UA"/>
        </w:rPr>
      </w:pPr>
      <w:r w:rsidRPr="00304E17">
        <w:rPr>
          <w:rStyle w:val="11"/>
          <w:sz w:val="24"/>
          <w:szCs w:val="24"/>
          <w:lang w:eastAsia="ru-RU"/>
        </w:rPr>
        <w:t>г)</w:t>
      </w:r>
      <w:r w:rsidRPr="00304E17">
        <w:rPr>
          <w:rStyle w:val="11"/>
          <w:sz w:val="24"/>
          <w:szCs w:val="24"/>
          <w:lang w:eastAsia="ru-RU"/>
        </w:rPr>
        <w:tab/>
        <w:t>усі відповіді правильні.</w:t>
      </w:r>
    </w:p>
    <w:p w:rsidR="00E748AC" w:rsidRPr="00071276" w:rsidRDefault="00E748AC" w:rsidP="007F342C">
      <w:pPr>
        <w:widowControl w:val="0"/>
        <w:numPr>
          <w:ilvl w:val="0"/>
          <w:numId w:val="102"/>
        </w:numPr>
        <w:tabs>
          <w:tab w:val="left" w:pos="426"/>
          <w:tab w:val="left" w:pos="1254"/>
        </w:tabs>
        <w:spacing w:after="0"/>
        <w:ind w:left="40" w:right="20" w:firstLine="740"/>
        <w:rPr>
          <w:rFonts w:ascii="Times New Roman" w:hAnsi="Times New Roman"/>
          <w:sz w:val="24"/>
          <w:szCs w:val="24"/>
          <w:lang w:val="uk-UA"/>
        </w:rPr>
      </w:pPr>
      <w:r w:rsidRPr="00304E17">
        <w:rPr>
          <w:rStyle w:val="120"/>
          <w:iCs/>
          <w:sz w:val="24"/>
          <w:szCs w:val="24"/>
          <w:lang w:eastAsia="ru-RU"/>
        </w:rPr>
        <w:t>Знайдіть правильну відповідь. Моральна шкода відшко</w:t>
      </w:r>
      <w:r w:rsidRPr="00304E17">
        <w:rPr>
          <w:rStyle w:val="120"/>
          <w:iCs/>
          <w:sz w:val="24"/>
          <w:szCs w:val="24"/>
          <w:lang w:eastAsia="ru-RU"/>
        </w:rPr>
        <w:softHyphen/>
        <w:t>довуватиметься:</w:t>
      </w:r>
    </w:p>
    <w:p w:rsidR="00E748AC" w:rsidRPr="00071276" w:rsidRDefault="00E748AC" w:rsidP="00071276">
      <w:pPr>
        <w:pStyle w:val="3"/>
        <w:shd w:val="clear" w:color="auto" w:fill="auto"/>
        <w:tabs>
          <w:tab w:val="left" w:pos="426"/>
          <w:tab w:val="left" w:pos="1106"/>
        </w:tabs>
        <w:spacing w:before="0" w:after="0" w:line="276" w:lineRule="auto"/>
        <w:ind w:firstLine="851"/>
        <w:jc w:val="left"/>
        <w:rPr>
          <w:sz w:val="24"/>
          <w:szCs w:val="24"/>
          <w:lang w:val="uk-UA"/>
        </w:rPr>
      </w:pPr>
      <w:r w:rsidRPr="00304E17">
        <w:rPr>
          <w:rStyle w:val="11"/>
          <w:sz w:val="24"/>
          <w:szCs w:val="24"/>
          <w:lang w:eastAsia="ru-RU"/>
        </w:rPr>
        <w:t>а)</w:t>
      </w:r>
      <w:r w:rsidRPr="00304E17">
        <w:rPr>
          <w:rStyle w:val="11"/>
          <w:sz w:val="24"/>
          <w:szCs w:val="24"/>
          <w:lang w:eastAsia="ru-RU"/>
        </w:rPr>
        <w:tab/>
        <w:t>незалежно від майнової шкоди;</w:t>
      </w:r>
    </w:p>
    <w:p w:rsidR="00E748AC" w:rsidRPr="00071276" w:rsidRDefault="00E748AC" w:rsidP="00071276">
      <w:pPr>
        <w:pStyle w:val="3"/>
        <w:shd w:val="clear" w:color="auto" w:fill="auto"/>
        <w:tabs>
          <w:tab w:val="left" w:pos="426"/>
          <w:tab w:val="left" w:pos="1187"/>
        </w:tabs>
        <w:spacing w:before="0" w:after="0" w:line="276" w:lineRule="auto"/>
        <w:ind w:right="20" w:firstLine="851"/>
        <w:jc w:val="left"/>
        <w:rPr>
          <w:sz w:val="24"/>
          <w:szCs w:val="24"/>
          <w:lang w:val="uk-UA"/>
        </w:rPr>
      </w:pPr>
      <w:r w:rsidRPr="00304E17">
        <w:rPr>
          <w:rStyle w:val="11"/>
          <w:sz w:val="24"/>
          <w:szCs w:val="24"/>
          <w:lang w:eastAsia="ru-RU"/>
        </w:rPr>
        <w:t>б)</w:t>
      </w:r>
      <w:r w:rsidRPr="00304E17">
        <w:rPr>
          <w:rStyle w:val="11"/>
          <w:sz w:val="24"/>
          <w:szCs w:val="24"/>
          <w:lang w:eastAsia="ru-RU"/>
        </w:rPr>
        <w:tab/>
        <w:t>багаторазово, якщо це передбачено договором чи за</w:t>
      </w:r>
      <w:r w:rsidRPr="00304E17">
        <w:rPr>
          <w:rStyle w:val="11"/>
          <w:sz w:val="24"/>
          <w:szCs w:val="24"/>
          <w:lang w:eastAsia="ru-RU"/>
        </w:rPr>
        <w:softHyphen/>
        <w:t>коном;</w:t>
      </w:r>
    </w:p>
    <w:p w:rsidR="00E748AC" w:rsidRPr="00071276" w:rsidRDefault="00E748AC" w:rsidP="00071276">
      <w:pPr>
        <w:pStyle w:val="3"/>
        <w:shd w:val="clear" w:color="auto" w:fill="auto"/>
        <w:tabs>
          <w:tab w:val="left" w:pos="426"/>
          <w:tab w:val="left" w:pos="1126"/>
        </w:tabs>
        <w:spacing w:before="0" w:after="0" w:line="276" w:lineRule="auto"/>
        <w:ind w:firstLine="851"/>
        <w:jc w:val="left"/>
        <w:rPr>
          <w:sz w:val="24"/>
          <w:szCs w:val="24"/>
          <w:lang w:val="uk-UA"/>
        </w:rPr>
      </w:pPr>
      <w:r w:rsidRPr="00304E17">
        <w:rPr>
          <w:rStyle w:val="11"/>
          <w:sz w:val="24"/>
          <w:szCs w:val="24"/>
          <w:lang w:eastAsia="ru-RU"/>
        </w:rPr>
        <w:t>в)</w:t>
      </w:r>
      <w:r w:rsidRPr="00304E17">
        <w:rPr>
          <w:rStyle w:val="11"/>
          <w:sz w:val="24"/>
          <w:szCs w:val="24"/>
          <w:lang w:eastAsia="ru-RU"/>
        </w:rPr>
        <w:tab/>
        <w:t>грішми або іншим майном;</w:t>
      </w:r>
    </w:p>
    <w:p w:rsidR="00E748AC" w:rsidRPr="00071276" w:rsidRDefault="00E748AC" w:rsidP="00071276">
      <w:pPr>
        <w:pStyle w:val="3"/>
        <w:shd w:val="clear" w:color="auto" w:fill="auto"/>
        <w:tabs>
          <w:tab w:val="left" w:pos="426"/>
          <w:tab w:val="left" w:pos="1106"/>
        </w:tabs>
        <w:spacing w:before="0" w:after="0" w:line="276" w:lineRule="auto"/>
        <w:ind w:firstLine="851"/>
        <w:jc w:val="left"/>
        <w:rPr>
          <w:sz w:val="24"/>
          <w:szCs w:val="24"/>
          <w:lang w:val="uk-UA"/>
        </w:rPr>
      </w:pPr>
      <w:r w:rsidRPr="00304E17">
        <w:rPr>
          <w:rStyle w:val="11"/>
          <w:sz w:val="24"/>
          <w:szCs w:val="24"/>
          <w:lang w:eastAsia="ru-RU"/>
        </w:rPr>
        <w:t>г)</w:t>
      </w:r>
      <w:r w:rsidRPr="00304E17">
        <w:rPr>
          <w:rStyle w:val="11"/>
          <w:sz w:val="24"/>
          <w:szCs w:val="24"/>
          <w:lang w:eastAsia="ru-RU"/>
        </w:rPr>
        <w:tab/>
        <w:t>усі варіанти правильні.</w:t>
      </w:r>
    </w:p>
    <w:p w:rsidR="00E748AC" w:rsidRPr="00071276" w:rsidRDefault="00E748AC" w:rsidP="00071276">
      <w:pPr>
        <w:pStyle w:val="32"/>
        <w:keepNext/>
        <w:keepLines/>
        <w:shd w:val="clear" w:color="auto" w:fill="auto"/>
        <w:spacing w:before="0" w:after="0" w:line="276" w:lineRule="auto"/>
        <w:ind w:right="4040"/>
        <w:rPr>
          <w:i/>
          <w:sz w:val="24"/>
          <w:szCs w:val="24"/>
          <w:lang w:val="uk-UA"/>
        </w:rPr>
      </w:pPr>
      <w:bookmarkStart w:id="39" w:name="bookmark49"/>
      <w:r w:rsidRPr="00071276">
        <w:rPr>
          <w:i/>
          <w:sz w:val="24"/>
          <w:szCs w:val="24"/>
          <w:lang w:val="uk-UA"/>
        </w:rPr>
        <w:t>Задачі</w:t>
      </w:r>
    </w:p>
    <w:p w:rsidR="00E748AC" w:rsidRPr="00071276" w:rsidRDefault="00E748AC" w:rsidP="00071276">
      <w:pPr>
        <w:pStyle w:val="32"/>
        <w:keepNext/>
        <w:keepLines/>
        <w:shd w:val="clear" w:color="auto" w:fill="auto"/>
        <w:spacing w:before="0" w:after="0" w:line="276" w:lineRule="auto"/>
        <w:ind w:right="4040" w:firstLine="567"/>
        <w:jc w:val="left"/>
        <w:rPr>
          <w:sz w:val="24"/>
          <w:szCs w:val="24"/>
          <w:u w:val="single"/>
          <w:lang w:val="uk-UA"/>
        </w:rPr>
      </w:pPr>
      <w:r w:rsidRPr="00071276">
        <w:rPr>
          <w:sz w:val="24"/>
          <w:szCs w:val="24"/>
          <w:u w:val="single"/>
          <w:lang w:val="uk-UA"/>
        </w:rPr>
        <w:t>Задача 1</w:t>
      </w:r>
      <w:bookmarkEnd w:id="39"/>
    </w:p>
    <w:p w:rsidR="00E748AC" w:rsidRPr="00071276" w:rsidRDefault="00E748AC" w:rsidP="00071276">
      <w:pPr>
        <w:pStyle w:val="3"/>
        <w:shd w:val="clear" w:color="auto" w:fill="auto"/>
        <w:spacing w:before="0" w:after="0" w:line="276" w:lineRule="auto"/>
        <w:ind w:right="20" w:firstLine="567"/>
        <w:jc w:val="both"/>
        <w:rPr>
          <w:sz w:val="24"/>
          <w:szCs w:val="24"/>
          <w:lang w:val="uk-UA"/>
        </w:rPr>
      </w:pPr>
      <w:r w:rsidRPr="00304E17">
        <w:rPr>
          <w:rStyle w:val="11"/>
          <w:sz w:val="24"/>
          <w:szCs w:val="24"/>
          <w:lang w:eastAsia="ru-RU"/>
        </w:rPr>
        <w:t>Громадянка П. у лісі знайшла мотоблок. Враховуючи, що вона не вміла ним користуватися, через 3 дні запропонувала сусі</w:t>
      </w:r>
      <w:r w:rsidRPr="00304E17">
        <w:rPr>
          <w:rStyle w:val="11"/>
          <w:sz w:val="24"/>
          <w:szCs w:val="24"/>
          <w:lang w:eastAsia="ru-RU"/>
        </w:rPr>
        <w:softHyphen/>
        <w:t>ду К. купити цей мотоблок. Громадянин К. погодився і заплатив за нього 1 000 гривень. Через місяць до гр. К. звернувся громадя</w:t>
      </w:r>
      <w:r w:rsidRPr="00304E17">
        <w:rPr>
          <w:rStyle w:val="11"/>
          <w:sz w:val="24"/>
          <w:szCs w:val="24"/>
          <w:lang w:eastAsia="ru-RU"/>
        </w:rPr>
        <w:softHyphen/>
        <w:t>нин Г., який стверджував, що мотоблок належить йому та вима</w:t>
      </w:r>
      <w:r w:rsidRPr="00304E17">
        <w:rPr>
          <w:rStyle w:val="11"/>
          <w:sz w:val="24"/>
          <w:szCs w:val="24"/>
          <w:lang w:eastAsia="ru-RU"/>
        </w:rPr>
        <w:softHyphen/>
        <w:t>гав від гр. К. негайного повернення свого майна.</w:t>
      </w:r>
    </w:p>
    <w:p w:rsidR="00E748AC" w:rsidRPr="00071276" w:rsidRDefault="00E748AC" w:rsidP="00071276">
      <w:pPr>
        <w:spacing w:after="0"/>
        <w:ind w:right="20" w:firstLine="567"/>
        <w:rPr>
          <w:rFonts w:ascii="Times New Roman" w:hAnsi="Times New Roman"/>
          <w:sz w:val="24"/>
          <w:szCs w:val="24"/>
          <w:lang w:val="uk-UA"/>
        </w:rPr>
      </w:pPr>
      <w:r w:rsidRPr="00304E17">
        <w:rPr>
          <w:rStyle w:val="120"/>
          <w:iCs/>
          <w:sz w:val="24"/>
          <w:szCs w:val="24"/>
          <w:lang w:eastAsia="ru-RU"/>
        </w:rPr>
        <w:t>Які мають бути дії громадянина К. у цій ситуації? Роз</w:t>
      </w:r>
      <w:r w:rsidRPr="00304E17">
        <w:rPr>
          <w:rStyle w:val="120"/>
          <w:iCs/>
          <w:sz w:val="24"/>
          <w:szCs w:val="24"/>
          <w:lang w:eastAsia="ru-RU"/>
        </w:rPr>
        <w:softHyphen/>
        <w:t>гляньте усі можливі варіанти розвитку подій.</w:t>
      </w:r>
    </w:p>
    <w:p w:rsidR="00E748AC" w:rsidRPr="00071276" w:rsidRDefault="00E748AC" w:rsidP="00071276">
      <w:pPr>
        <w:pStyle w:val="32"/>
        <w:keepNext/>
        <w:keepLines/>
        <w:shd w:val="clear" w:color="auto" w:fill="auto"/>
        <w:spacing w:before="0" w:after="0" w:line="276" w:lineRule="auto"/>
        <w:ind w:firstLine="567"/>
        <w:jc w:val="both"/>
        <w:rPr>
          <w:sz w:val="24"/>
          <w:szCs w:val="24"/>
          <w:u w:val="single"/>
          <w:lang w:val="uk-UA"/>
        </w:rPr>
      </w:pPr>
      <w:bookmarkStart w:id="40" w:name="bookmark50"/>
      <w:r w:rsidRPr="00071276">
        <w:rPr>
          <w:sz w:val="24"/>
          <w:szCs w:val="24"/>
          <w:u w:val="single"/>
          <w:lang w:val="uk-UA"/>
        </w:rPr>
        <w:t>Задача 2</w:t>
      </w:r>
      <w:bookmarkEnd w:id="40"/>
    </w:p>
    <w:p w:rsidR="00E748AC" w:rsidRPr="00071276" w:rsidRDefault="00E748AC" w:rsidP="00071276">
      <w:pPr>
        <w:pStyle w:val="3"/>
        <w:shd w:val="clear" w:color="auto" w:fill="auto"/>
        <w:spacing w:before="0" w:after="0" w:line="276" w:lineRule="auto"/>
        <w:ind w:right="20" w:firstLine="567"/>
        <w:jc w:val="both"/>
        <w:rPr>
          <w:sz w:val="24"/>
          <w:szCs w:val="24"/>
          <w:lang w:val="uk-UA"/>
        </w:rPr>
      </w:pPr>
      <w:r w:rsidRPr="00304E17">
        <w:rPr>
          <w:rStyle w:val="11"/>
          <w:sz w:val="24"/>
          <w:szCs w:val="24"/>
          <w:lang w:eastAsia="ru-RU"/>
        </w:rPr>
        <w:t>Сім’я В. володіє правом земельного сервітуту на частину земельної ділянки, яку використовує для проходу на вулицю. Од</w:t>
      </w:r>
      <w:r w:rsidRPr="00304E17">
        <w:rPr>
          <w:rStyle w:val="11"/>
          <w:sz w:val="24"/>
          <w:szCs w:val="24"/>
          <w:lang w:eastAsia="ru-RU"/>
        </w:rPr>
        <w:softHyphen/>
        <w:t>нак 2 місяці потому їхня сусідка (власниця цієї ділянки) помер</w:t>
      </w:r>
      <w:r w:rsidRPr="00304E17">
        <w:rPr>
          <w:rStyle w:val="11"/>
          <w:sz w:val="24"/>
          <w:szCs w:val="24"/>
          <w:lang w:eastAsia="ru-RU"/>
        </w:rPr>
        <w:softHyphen/>
        <w:t>ла і єдиною спадкоємницею є громадянка Ц., яка є громадянкою Грузії. Під час зустрічі пані Ц. при свідках заявила, що як тільки вона отримає право власності на земельну ділянку, вона заборо</w:t>
      </w:r>
      <w:r w:rsidRPr="00304E17">
        <w:rPr>
          <w:rStyle w:val="11"/>
          <w:sz w:val="24"/>
          <w:szCs w:val="24"/>
          <w:lang w:eastAsia="ru-RU"/>
        </w:rPr>
        <w:softHyphen/>
        <w:t>нить користуватися нею сім’ї В.</w:t>
      </w:r>
    </w:p>
    <w:p w:rsidR="00E748AC" w:rsidRPr="00071276" w:rsidRDefault="00E748AC" w:rsidP="00071276">
      <w:pPr>
        <w:spacing w:after="0"/>
        <w:ind w:right="20" w:firstLine="567"/>
        <w:rPr>
          <w:rFonts w:ascii="Times New Roman" w:hAnsi="Times New Roman"/>
          <w:sz w:val="24"/>
          <w:szCs w:val="24"/>
          <w:lang w:val="uk-UA"/>
        </w:rPr>
      </w:pPr>
      <w:r w:rsidRPr="00304E17">
        <w:rPr>
          <w:rStyle w:val="120"/>
          <w:iCs/>
          <w:sz w:val="24"/>
          <w:szCs w:val="24"/>
          <w:lang w:eastAsia="ru-RU"/>
        </w:rPr>
        <w:t>Запропонуйте сім’ї В. шляхи вирішення цього спору в досу- довому та судовому порядку.</w:t>
      </w:r>
    </w:p>
    <w:p w:rsidR="00E748AC" w:rsidRPr="00071276" w:rsidRDefault="00E748AC" w:rsidP="00071276">
      <w:pPr>
        <w:spacing w:after="0"/>
        <w:ind w:right="20" w:firstLine="567"/>
        <w:rPr>
          <w:rFonts w:ascii="Times New Roman" w:hAnsi="Times New Roman"/>
          <w:sz w:val="24"/>
          <w:szCs w:val="24"/>
          <w:lang w:val="uk-UA"/>
        </w:rPr>
      </w:pPr>
      <w:r w:rsidRPr="00304E17">
        <w:rPr>
          <w:rStyle w:val="120"/>
          <w:iCs/>
          <w:sz w:val="24"/>
          <w:szCs w:val="24"/>
          <w:lang w:eastAsia="ru-RU"/>
        </w:rPr>
        <w:t>Який порядок отримання права власності на земельну ді</w:t>
      </w:r>
      <w:r w:rsidRPr="00304E17">
        <w:rPr>
          <w:rStyle w:val="120"/>
          <w:iCs/>
          <w:sz w:val="24"/>
          <w:szCs w:val="24"/>
          <w:lang w:eastAsia="ru-RU"/>
        </w:rPr>
        <w:softHyphen/>
        <w:t>лянку передбачено законодавством?</w:t>
      </w:r>
    </w:p>
    <w:p w:rsidR="00E748AC" w:rsidRPr="00071276" w:rsidRDefault="00E748AC" w:rsidP="00071276">
      <w:pPr>
        <w:pStyle w:val="3"/>
        <w:shd w:val="clear" w:color="auto" w:fill="auto"/>
        <w:spacing w:before="0" w:after="0" w:line="276" w:lineRule="auto"/>
        <w:ind w:firstLine="567"/>
        <w:jc w:val="both"/>
        <w:rPr>
          <w:sz w:val="24"/>
          <w:szCs w:val="24"/>
          <w:u w:val="single"/>
          <w:lang w:val="uk-UA"/>
        </w:rPr>
      </w:pPr>
      <w:r w:rsidRPr="00304E17">
        <w:rPr>
          <w:rStyle w:val="11"/>
          <w:sz w:val="24"/>
          <w:szCs w:val="24"/>
          <w:u w:val="single"/>
          <w:lang w:eastAsia="ru-RU"/>
        </w:rPr>
        <w:t>Задача 3</w:t>
      </w:r>
    </w:p>
    <w:p w:rsidR="00E748AC" w:rsidRPr="00071276" w:rsidRDefault="00E748AC" w:rsidP="00071276">
      <w:pPr>
        <w:pStyle w:val="3"/>
        <w:shd w:val="clear" w:color="auto" w:fill="auto"/>
        <w:spacing w:before="0" w:after="0" w:line="276" w:lineRule="auto"/>
        <w:ind w:right="20" w:firstLine="567"/>
        <w:jc w:val="both"/>
        <w:rPr>
          <w:sz w:val="24"/>
          <w:szCs w:val="24"/>
          <w:lang w:val="uk-UA"/>
        </w:rPr>
      </w:pPr>
      <w:r w:rsidRPr="00304E17">
        <w:rPr>
          <w:rStyle w:val="11"/>
          <w:sz w:val="24"/>
          <w:szCs w:val="24"/>
          <w:lang w:eastAsia="ru-RU"/>
        </w:rPr>
        <w:t>Громадянка Ч., використовуючи мережу Інтернет, взяла екс- прес-кредит під високі відсотки. Пройшло 8 місяців і за цей час гр. Ч. жодного разу не з’являлася у банк і не сплатила жодної копійки. Відповідно, поряд з відсотками банк нараховував також пеню щоденної прострочки виконання основного зобов’язання. Несподівано через 9 місяців гр. Ч. зателефонувала у банк і ска</w:t>
      </w:r>
      <w:r w:rsidRPr="00304E17">
        <w:rPr>
          <w:rStyle w:val="11"/>
          <w:sz w:val="24"/>
          <w:szCs w:val="24"/>
          <w:lang w:eastAsia="ru-RU"/>
        </w:rPr>
        <w:softHyphen/>
        <w:t>зала, що ніякого кредиту вона не брала, із банком не підписувала жодного договору, а безпідставно зараховану на її кредитну карт</w:t>
      </w:r>
      <w:r w:rsidRPr="00304E17">
        <w:rPr>
          <w:rStyle w:val="11"/>
          <w:sz w:val="24"/>
          <w:szCs w:val="24"/>
          <w:lang w:eastAsia="ru-RU"/>
        </w:rPr>
        <w:softHyphen/>
        <w:t>ку суму готова повернути в будь-який момент.</w:t>
      </w:r>
    </w:p>
    <w:p w:rsidR="00E748AC" w:rsidRPr="00071276" w:rsidRDefault="00E748AC" w:rsidP="00071276">
      <w:pPr>
        <w:spacing w:after="0"/>
        <w:ind w:right="20" w:firstLine="567"/>
        <w:rPr>
          <w:rFonts w:ascii="Times New Roman" w:hAnsi="Times New Roman"/>
          <w:sz w:val="24"/>
          <w:szCs w:val="24"/>
          <w:lang w:val="uk-UA"/>
        </w:rPr>
      </w:pPr>
      <w:r w:rsidRPr="00304E17">
        <w:rPr>
          <w:rStyle w:val="120"/>
          <w:iCs/>
          <w:sz w:val="24"/>
          <w:szCs w:val="24"/>
          <w:lang w:eastAsia="ru-RU"/>
        </w:rPr>
        <w:t>Які дії банку мають бути в такому випадку? Яка відпові</w:t>
      </w:r>
      <w:r w:rsidRPr="00304E17">
        <w:rPr>
          <w:rStyle w:val="120"/>
          <w:iCs/>
          <w:sz w:val="24"/>
          <w:szCs w:val="24"/>
          <w:lang w:eastAsia="ru-RU"/>
        </w:rPr>
        <w:softHyphen/>
        <w:t>дальність передбачена за ухилення від виконання основного зо</w:t>
      </w:r>
      <w:r w:rsidRPr="00304E17">
        <w:rPr>
          <w:rStyle w:val="120"/>
          <w:iCs/>
          <w:sz w:val="24"/>
          <w:szCs w:val="24"/>
          <w:lang w:eastAsia="ru-RU"/>
        </w:rPr>
        <w:softHyphen/>
        <w:t>бов’язання за кредитним договором? Чи існують обмеження до нарахування пені? Розшифруйте поняття «помилковий переказ» та нагадайте, якою є процедура його повернення.</w:t>
      </w:r>
    </w:p>
    <w:p w:rsidR="00E748AC" w:rsidRPr="00071276" w:rsidRDefault="00E748AC" w:rsidP="00071276">
      <w:pPr>
        <w:pStyle w:val="3"/>
        <w:shd w:val="clear" w:color="auto" w:fill="auto"/>
        <w:spacing w:before="0" w:after="0" w:line="276" w:lineRule="auto"/>
        <w:ind w:firstLine="567"/>
        <w:jc w:val="both"/>
        <w:rPr>
          <w:sz w:val="24"/>
          <w:szCs w:val="24"/>
          <w:u w:val="single"/>
          <w:lang w:val="uk-UA"/>
        </w:rPr>
      </w:pPr>
      <w:r w:rsidRPr="00304E17">
        <w:rPr>
          <w:rStyle w:val="11"/>
          <w:sz w:val="24"/>
          <w:szCs w:val="24"/>
          <w:u w:val="single"/>
          <w:lang w:eastAsia="ru-RU"/>
        </w:rPr>
        <w:t>Задача 4</w:t>
      </w:r>
    </w:p>
    <w:p w:rsidR="00E748AC" w:rsidRPr="00071276" w:rsidRDefault="00E748AC" w:rsidP="00071276">
      <w:pPr>
        <w:pStyle w:val="3"/>
        <w:shd w:val="clear" w:color="auto" w:fill="auto"/>
        <w:spacing w:before="0" w:after="0" w:line="276" w:lineRule="auto"/>
        <w:ind w:right="20" w:firstLine="567"/>
        <w:jc w:val="both"/>
        <w:rPr>
          <w:sz w:val="24"/>
          <w:szCs w:val="24"/>
          <w:lang w:val="uk-UA"/>
        </w:rPr>
      </w:pPr>
      <w:r w:rsidRPr="00304E17">
        <w:rPr>
          <w:rStyle w:val="11"/>
          <w:sz w:val="24"/>
          <w:szCs w:val="24"/>
          <w:lang w:eastAsia="ru-RU"/>
        </w:rPr>
        <w:t>Громадянки Г. та П. є власниками присадибних земельних ділянок, які межують. Син П. вирішив змінити паркан на подвір’ї матері і тимчасово засипав будівельним сміттям прохід. Грома</w:t>
      </w:r>
      <w:r w:rsidRPr="00304E17">
        <w:rPr>
          <w:rStyle w:val="11"/>
          <w:sz w:val="24"/>
          <w:szCs w:val="24"/>
          <w:lang w:eastAsia="ru-RU"/>
        </w:rPr>
        <w:softHyphen/>
        <w:t>дянка Г. звернулася з вимогою до П. про усунення перешкод у користуванні проходом до будівлі. Однак П. відмовилася викона</w:t>
      </w:r>
      <w:r w:rsidRPr="00304E17">
        <w:rPr>
          <w:rStyle w:val="11"/>
          <w:sz w:val="24"/>
          <w:szCs w:val="24"/>
          <w:lang w:eastAsia="ru-RU"/>
        </w:rPr>
        <w:softHyphen/>
        <w:t>ти вимогу, посилаючись на те, що будівельне сміття перебуває на території громадянки Г., а відтак остання має його прибрати.</w:t>
      </w:r>
    </w:p>
    <w:p w:rsidR="00E748AC" w:rsidRPr="00071276" w:rsidRDefault="00E748AC" w:rsidP="00071276">
      <w:pPr>
        <w:spacing w:after="0"/>
        <w:ind w:right="20" w:firstLine="567"/>
        <w:rPr>
          <w:rFonts w:ascii="Times New Roman" w:hAnsi="Times New Roman"/>
          <w:sz w:val="24"/>
          <w:szCs w:val="24"/>
          <w:lang w:val="uk-UA"/>
        </w:rPr>
      </w:pPr>
      <w:r w:rsidRPr="00304E17">
        <w:rPr>
          <w:rStyle w:val="120"/>
          <w:iCs/>
          <w:sz w:val="24"/>
          <w:szCs w:val="24"/>
          <w:lang w:eastAsia="ru-RU"/>
        </w:rPr>
        <w:t>Які способи захисту прав може застосувати громадян</w:t>
      </w:r>
      <w:r w:rsidRPr="00304E17">
        <w:rPr>
          <w:rStyle w:val="120"/>
          <w:iCs/>
          <w:sz w:val="24"/>
          <w:szCs w:val="24"/>
          <w:lang w:eastAsia="ru-RU"/>
        </w:rPr>
        <w:softHyphen/>
        <w:t>ка Г. ? Обґрунтуйте відповідь.</w:t>
      </w:r>
    </w:p>
    <w:p w:rsidR="00E748AC" w:rsidRPr="00071276" w:rsidRDefault="00E748AC" w:rsidP="00071276">
      <w:pPr>
        <w:spacing w:after="0"/>
        <w:ind w:right="20" w:firstLine="567"/>
        <w:rPr>
          <w:rFonts w:ascii="Times New Roman" w:hAnsi="Times New Roman"/>
          <w:sz w:val="24"/>
          <w:szCs w:val="24"/>
          <w:lang w:val="uk-UA"/>
        </w:rPr>
      </w:pPr>
      <w:r w:rsidRPr="00304E17">
        <w:rPr>
          <w:rStyle w:val="120"/>
          <w:iCs/>
          <w:sz w:val="24"/>
          <w:szCs w:val="24"/>
          <w:lang w:eastAsia="ru-RU"/>
        </w:rPr>
        <w:t>В якому випадку громадянка Г. може претендувати на від</w:t>
      </w:r>
      <w:r w:rsidRPr="00304E17">
        <w:rPr>
          <w:rStyle w:val="120"/>
          <w:iCs/>
          <w:sz w:val="24"/>
          <w:szCs w:val="24"/>
          <w:lang w:eastAsia="ru-RU"/>
        </w:rPr>
        <w:softHyphen/>
        <w:t>шкодування моральної шкоди. Спрогнозуйте розвиток ситуації.</w:t>
      </w:r>
    </w:p>
    <w:p w:rsidR="00E748AC" w:rsidRPr="00071276" w:rsidRDefault="00E748AC" w:rsidP="00071276">
      <w:pPr>
        <w:pStyle w:val="3"/>
        <w:shd w:val="clear" w:color="auto" w:fill="auto"/>
        <w:spacing w:before="0" w:after="0" w:line="276" w:lineRule="auto"/>
        <w:ind w:firstLine="567"/>
        <w:jc w:val="both"/>
        <w:rPr>
          <w:sz w:val="24"/>
          <w:szCs w:val="24"/>
          <w:u w:val="single"/>
          <w:lang w:val="uk-UA"/>
        </w:rPr>
      </w:pPr>
      <w:r w:rsidRPr="00304E17">
        <w:rPr>
          <w:rStyle w:val="11"/>
          <w:sz w:val="24"/>
          <w:szCs w:val="24"/>
          <w:u w:val="single"/>
          <w:lang w:eastAsia="ru-RU"/>
        </w:rPr>
        <w:t>Задача 5</w:t>
      </w:r>
    </w:p>
    <w:p w:rsidR="00E748AC" w:rsidRPr="00071276" w:rsidRDefault="00E748AC" w:rsidP="00071276">
      <w:pPr>
        <w:pStyle w:val="3"/>
        <w:shd w:val="clear" w:color="auto" w:fill="auto"/>
        <w:spacing w:before="0" w:after="0" w:line="276" w:lineRule="auto"/>
        <w:ind w:right="20" w:firstLine="567"/>
        <w:jc w:val="both"/>
        <w:rPr>
          <w:sz w:val="24"/>
          <w:szCs w:val="24"/>
          <w:lang w:val="uk-UA"/>
        </w:rPr>
      </w:pPr>
      <w:r w:rsidRPr="00304E17">
        <w:rPr>
          <w:rStyle w:val="11"/>
          <w:sz w:val="24"/>
          <w:szCs w:val="24"/>
          <w:lang w:eastAsia="ru-RU"/>
        </w:rPr>
        <w:t>ТОВ «Гостинець» подано позов про зобов’язання державного реєстратора скасувати записи в реєстраційних документах. Дово</w:t>
      </w:r>
      <w:r w:rsidRPr="00304E17">
        <w:rPr>
          <w:rStyle w:val="11"/>
          <w:sz w:val="24"/>
          <w:szCs w:val="24"/>
          <w:lang w:eastAsia="ru-RU"/>
        </w:rPr>
        <w:softHyphen/>
        <w:t>дами у справі є те, що рішенням господарського суду Івано-Фран</w:t>
      </w:r>
      <w:r w:rsidRPr="00304E17">
        <w:rPr>
          <w:rStyle w:val="11"/>
          <w:sz w:val="24"/>
          <w:szCs w:val="24"/>
          <w:lang w:eastAsia="ru-RU"/>
        </w:rPr>
        <w:softHyphen/>
        <w:t>ківської області визнано право ТОВ «Гостинець», вул. Шашкевича,</w:t>
      </w:r>
      <w:r w:rsidRPr="00071276">
        <w:rPr>
          <w:sz w:val="24"/>
          <w:szCs w:val="24"/>
          <w:lang w:val="uk-UA"/>
        </w:rPr>
        <w:t xml:space="preserve"> </w:t>
      </w:r>
      <w:r w:rsidRPr="00304E17">
        <w:rPr>
          <w:rStyle w:val="11"/>
          <w:sz w:val="24"/>
          <w:szCs w:val="24"/>
          <w:lang w:eastAsia="ru-RU"/>
        </w:rPr>
        <w:t>у м. Івано-Франківськ, на ідентифікаційний код 13652907 як пра</w:t>
      </w:r>
      <w:r w:rsidRPr="00304E17">
        <w:rPr>
          <w:rStyle w:val="11"/>
          <w:sz w:val="24"/>
          <w:szCs w:val="24"/>
          <w:lang w:eastAsia="ru-RU"/>
        </w:rPr>
        <w:softHyphen/>
        <w:t>вонаступника ТОВ «Світлиця» згідно з реєстраційною карткою. Проте, незважаючи на це, державний реєстратор присвоїв іншій юридичній особі такий самий ідентифікаційний код, що порушує чинне законодавство та права чинного ТОВ «Гостинець».</w:t>
      </w:r>
    </w:p>
    <w:p w:rsidR="00E748AC" w:rsidRPr="00071276" w:rsidRDefault="00E748AC" w:rsidP="00071276">
      <w:pPr>
        <w:spacing w:after="0"/>
        <w:ind w:right="20" w:firstLine="567"/>
        <w:rPr>
          <w:rFonts w:ascii="Times New Roman" w:hAnsi="Times New Roman"/>
          <w:sz w:val="24"/>
          <w:szCs w:val="24"/>
          <w:lang w:val="uk-UA"/>
        </w:rPr>
      </w:pPr>
      <w:r w:rsidRPr="00304E17">
        <w:rPr>
          <w:rStyle w:val="120"/>
          <w:iCs/>
          <w:sz w:val="24"/>
          <w:szCs w:val="24"/>
          <w:lang w:eastAsia="ru-RU"/>
        </w:rPr>
        <w:t>Який спосіб захисту прав може застосувати ТОВ «Гости</w:t>
      </w:r>
      <w:r w:rsidRPr="00304E17">
        <w:rPr>
          <w:rStyle w:val="120"/>
          <w:iCs/>
          <w:sz w:val="24"/>
          <w:szCs w:val="24"/>
          <w:lang w:eastAsia="ru-RU"/>
        </w:rPr>
        <w:softHyphen/>
        <w:t>нець»? Обґрунтуйте відповідь.</w:t>
      </w:r>
    </w:p>
    <w:p w:rsidR="00E748AC" w:rsidRPr="00071276" w:rsidRDefault="00E748AC" w:rsidP="00071276">
      <w:pPr>
        <w:pStyle w:val="32"/>
        <w:keepNext/>
        <w:keepLines/>
        <w:shd w:val="clear" w:color="auto" w:fill="auto"/>
        <w:spacing w:before="0" w:after="0" w:line="276" w:lineRule="auto"/>
        <w:ind w:firstLine="567"/>
        <w:jc w:val="both"/>
        <w:rPr>
          <w:sz w:val="24"/>
          <w:szCs w:val="24"/>
          <w:u w:val="single"/>
          <w:lang w:val="uk-UA"/>
        </w:rPr>
      </w:pPr>
      <w:bookmarkStart w:id="41" w:name="bookmark51"/>
      <w:r w:rsidRPr="00071276">
        <w:rPr>
          <w:sz w:val="24"/>
          <w:szCs w:val="24"/>
          <w:u w:val="single"/>
          <w:lang w:val="uk-UA"/>
        </w:rPr>
        <w:t>Задача 6</w:t>
      </w:r>
      <w:bookmarkEnd w:id="41"/>
    </w:p>
    <w:p w:rsidR="00E748AC" w:rsidRPr="00071276" w:rsidRDefault="00E748AC" w:rsidP="00071276">
      <w:pPr>
        <w:pStyle w:val="3"/>
        <w:shd w:val="clear" w:color="auto" w:fill="auto"/>
        <w:spacing w:before="0" w:after="0" w:line="276" w:lineRule="auto"/>
        <w:ind w:right="20" w:firstLine="567"/>
        <w:jc w:val="both"/>
        <w:rPr>
          <w:sz w:val="24"/>
          <w:szCs w:val="24"/>
          <w:lang w:val="uk-UA"/>
        </w:rPr>
      </w:pPr>
      <w:r w:rsidRPr="00304E17">
        <w:rPr>
          <w:rStyle w:val="11"/>
          <w:sz w:val="24"/>
          <w:szCs w:val="24"/>
          <w:lang w:eastAsia="ru-RU"/>
        </w:rPr>
        <w:t>Страхова компанія купила для свого офісу 5 комп’ютерів у магазині. Доставити придбані комп’ютери доручено водію П. та спеціалісту відділу комп’ютеризації О. На зворотному шляху П. і</w:t>
      </w:r>
    </w:p>
    <w:p w:rsidR="00E748AC" w:rsidRPr="00304E17" w:rsidRDefault="00E748AC" w:rsidP="00071276">
      <w:pPr>
        <w:pStyle w:val="3"/>
        <w:shd w:val="clear" w:color="auto" w:fill="auto"/>
        <w:tabs>
          <w:tab w:val="left" w:pos="409"/>
        </w:tabs>
        <w:spacing w:before="0" w:after="0" w:line="276" w:lineRule="auto"/>
        <w:ind w:right="20" w:firstLine="567"/>
        <w:jc w:val="both"/>
        <w:rPr>
          <w:rStyle w:val="11"/>
          <w:sz w:val="24"/>
          <w:szCs w:val="24"/>
          <w:lang w:eastAsia="ru-RU"/>
        </w:rPr>
      </w:pPr>
      <w:r w:rsidRPr="00304E17">
        <w:rPr>
          <w:rStyle w:val="11"/>
          <w:sz w:val="24"/>
          <w:szCs w:val="24"/>
          <w:lang w:eastAsia="ru-RU"/>
        </w:rPr>
        <w:t>О.</w:t>
      </w:r>
      <w:r w:rsidRPr="00304E17">
        <w:rPr>
          <w:rStyle w:val="11"/>
          <w:sz w:val="24"/>
          <w:szCs w:val="24"/>
          <w:lang w:eastAsia="ru-RU"/>
        </w:rPr>
        <w:tab/>
        <w:t>потрапили в аварію, оскільки в їхній автомобіль врізався авто</w:t>
      </w:r>
      <w:r w:rsidRPr="00304E17">
        <w:rPr>
          <w:rStyle w:val="11"/>
          <w:sz w:val="24"/>
          <w:szCs w:val="24"/>
          <w:lang w:eastAsia="ru-RU"/>
        </w:rPr>
        <w:softHyphen/>
        <w:t>мобіль громадянина Л. У результаті зіткнення комп’ютери були пошкоджені.</w:t>
      </w:r>
    </w:p>
    <w:p w:rsidR="00E748AC" w:rsidRPr="00071276" w:rsidRDefault="00E748AC" w:rsidP="00071276">
      <w:pPr>
        <w:pStyle w:val="3"/>
        <w:shd w:val="clear" w:color="auto" w:fill="auto"/>
        <w:tabs>
          <w:tab w:val="left" w:pos="409"/>
        </w:tabs>
        <w:spacing w:before="0" w:after="0" w:line="276" w:lineRule="auto"/>
        <w:ind w:right="20" w:firstLine="567"/>
        <w:jc w:val="both"/>
        <w:rPr>
          <w:rStyle w:val="120"/>
          <w:i w:val="0"/>
          <w:sz w:val="24"/>
          <w:szCs w:val="24"/>
          <w:lang w:eastAsia="ru-RU"/>
        </w:rPr>
      </w:pPr>
      <w:r w:rsidRPr="00071276">
        <w:rPr>
          <w:rStyle w:val="120"/>
          <w:iCs/>
          <w:sz w:val="24"/>
          <w:szCs w:val="24"/>
          <w:lang w:eastAsia="ru-RU"/>
        </w:rPr>
        <w:t>Скільки виникло зобов’язань?</w:t>
      </w:r>
    </w:p>
    <w:p w:rsidR="00E748AC" w:rsidRPr="00071276" w:rsidRDefault="00E748AC" w:rsidP="00071276">
      <w:pPr>
        <w:pStyle w:val="3"/>
        <w:shd w:val="clear" w:color="auto" w:fill="auto"/>
        <w:tabs>
          <w:tab w:val="left" w:pos="409"/>
        </w:tabs>
        <w:spacing w:before="0" w:after="0" w:line="276" w:lineRule="auto"/>
        <w:ind w:right="20" w:firstLine="567"/>
        <w:jc w:val="both"/>
        <w:rPr>
          <w:sz w:val="24"/>
          <w:szCs w:val="24"/>
          <w:lang w:val="uk-UA"/>
        </w:rPr>
      </w:pPr>
      <w:r w:rsidRPr="00071276">
        <w:rPr>
          <w:rStyle w:val="120"/>
          <w:iCs/>
          <w:sz w:val="24"/>
          <w:szCs w:val="24"/>
          <w:lang w:eastAsia="ru-RU"/>
        </w:rPr>
        <w:t>Які способи захисту прав може обрати страхова компанія?</w:t>
      </w:r>
    </w:p>
    <w:p w:rsidR="00E748AC" w:rsidRPr="00071276" w:rsidRDefault="00E748AC" w:rsidP="00071276">
      <w:pPr>
        <w:widowControl w:val="0"/>
        <w:tabs>
          <w:tab w:val="left" w:pos="1038"/>
        </w:tabs>
        <w:spacing w:after="0"/>
        <w:ind w:firstLine="567"/>
        <w:jc w:val="both"/>
        <w:rPr>
          <w:rFonts w:ascii="Times New Roman" w:hAnsi="Times New Roman"/>
          <w:sz w:val="24"/>
          <w:szCs w:val="24"/>
          <w:lang w:val="uk-UA"/>
        </w:rPr>
      </w:pPr>
      <w:r w:rsidRPr="00304E17">
        <w:rPr>
          <w:rStyle w:val="120"/>
          <w:iCs/>
          <w:sz w:val="24"/>
          <w:szCs w:val="24"/>
          <w:lang w:eastAsia="ru-RU"/>
        </w:rPr>
        <w:t>Який спосіб захисту прав оберуть П. і .О.?</w:t>
      </w:r>
    </w:p>
    <w:p w:rsidR="00E748AC" w:rsidRPr="00071276" w:rsidRDefault="00E748AC" w:rsidP="00071276">
      <w:pPr>
        <w:widowControl w:val="0"/>
        <w:tabs>
          <w:tab w:val="left" w:pos="1042"/>
        </w:tabs>
        <w:spacing w:after="0"/>
        <w:ind w:right="20" w:firstLine="567"/>
        <w:jc w:val="both"/>
        <w:rPr>
          <w:rFonts w:ascii="Times New Roman" w:hAnsi="Times New Roman"/>
          <w:sz w:val="24"/>
          <w:szCs w:val="24"/>
          <w:lang w:val="uk-UA"/>
        </w:rPr>
      </w:pPr>
      <w:r w:rsidRPr="00304E17">
        <w:rPr>
          <w:rStyle w:val="120"/>
          <w:iCs/>
          <w:sz w:val="24"/>
          <w:szCs w:val="24"/>
          <w:lang w:eastAsia="ru-RU"/>
        </w:rPr>
        <w:t>Хто нестиме відповідальність за випадкове знищення чи псування комп’ютерів?</w:t>
      </w:r>
    </w:p>
    <w:p w:rsidR="00E748AC" w:rsidRPr="00071276" w:rsidRDefault="00E748AC" w:rsidP="00071276">
      <w:pPr>
        <w:pStyle w:val="32"/>
        <w:keepNext/>
        <w:keepLines/>
        <w:shd w:val="clear" w:color="auto" w:fill="auto"/>
        <w:spacing w:before="0" w:after="0" w:line="276" w:lineRule="auto"/>
        <w:ind w:firstLine="567"/>
        <w:jc w:val="both"/>
        <w:rPr>
          <w:sz w:val="24"/>
          <w:szCs w:val="24"/>
          <w:u w:val="single"/>
          <w:lang w:val="uk-UA"/>
        </w:rPr>
      </w:pPr>
      <w:bookmarkStart w:id="42" w:name="bookmark52"/>
      <w:r w:rsidRPr="00071276">
        <w:rPr>
          <w:sz w:val="24"/>
          <w:szCs w:val="24"/>
          <w:u w:val="single"/>
          <w:lang w:val="uk-UA"/>
        </w:rPr>
        <w:t>Задача 7</w:t>
      </w:r>
      <w:bookmarkEnd w:id="42"/>
    </w:p>
    <w:p w:rsidR="00E748AC" w:rsidRPr="00071276" w:rsidRDefault="00E748AC" w:rsidP="00071276">
      <w:pPr>
        <w:pStyle w:val="3"/>
        <w:shd w:val="clear" w:color="auto" w:fill="auto"/>
        <w:spacing w:before="0" w:after="0" w:line="276" w:lineRule="auto"/>
        <w:ind w:right="20" w:firstLine="567"/>
        <w:jc w:val="both"/>
        <w:rPr>
          <w:sz w:val="24"/>
          <w:szCs w:val="24"/>
          <w:lang w:val="uk-UA"/>
        </w:rPr>
      </w:pPr>
      <w:r w:rsidRPr="00304E17">
        <w:rPr>
          <w:rStyle w:val="11"/>
          <w:sz w:val="24"/>
          <w:szCs w:val="24"/>
          <w:lang w:eastAsia="ru-RU"/>
        </w:rPr>
        <w:t>Громадянин К. виготовляв на замовлення дерев’яні дверні блоки. У квітні він взяв на себе зобов’язання виготовити на за</w:t>
      </w:r>
      <w:r w:rsidRPr="00304E17">
        <w:rPr>
          <w:rStyle w:val="11"/>
          <w:sz w:val="24"/>
          <w:szCs w:val="24"/>
          <w:lang w:eastAsia="ru-RU"/>
        </w:rPr>
        <w:softHyphen/>
        <w:t>мовлення 10 блоків для громадянина Ш. Проте К. виконав поло</w:t>
      </w:r>
      <w:r w:rsidRPr="00304E17">
        <w:rPr>
          <w:rStyle w:val="11"/>
          <w:sz w:val="24"/>
          <w:szCs w:val="24"/>
          <w:lang w:eastAsia="ru-RU"/>
        </w:rPr>
        <w:softHyphen/>
        <w:t>вину замовлення і помер. Донька К. звернулася до громадянина Ш. з вимогою оплатити вартість виконаної її батьком частини за</w:t>
      </w:r>
      <w:r w:rsidRPr="00304E17">
        <w:rPr>
          <w:rStyle w:val="11"/>
          <w:sz w:val="24"/>
          <w:szCs w:val="24"/>
          <w:lang w:eastAsia="ru-RU"/>
        </w:rPr>
        <w:softHyphen/>
        <w:t>мовлення. Гр. Ш. відмовився задовольнити вимогу, посилаючись на те, що зобов’язання не виконане повним обсягом. Донька К. звернулася до суду.</w:t>
      </w:r>
    </w:p>
    <w:p w:rsidR="00E748AC" w:rsidRPr="00071276" w:rsidRDefault="00E748AC" w:rsidP="00071276">
      <w:pPr>
        <w:widowControl w:val="0"/>
        <w:tabs>
          <w:tab w:val="left" w:pos="1023"/>
        </w:tabs>
        <w:spacing w:after="0"/>
        <w:ind w:firstLine="567"/>
        <w:jc w:val="both"/>
        <w:rPr>
          <w:rFonts w:ascii="Times New Roman" w:hAnsi="Times New Roman"/>
          <w:sz w:val="24"/>
          <w:szCs w:val="24"/>
          <w:lang w:val="uk-UA"/>
        </w:rPr>
      </w:pPr>
      <w:r w:rsidRPr="00304E17">
        <w:rPr>
          <w:rStyle w:val="120"/>
          <w:iCs/>
          <w:sz w:val="24"/>
          <w:szCs w:val="24"/>
          <w:lang w:eastAsia="ru-RU"/>
        </w:rPr>
        <w:t>Який спосіб захисту прав має обрати донька К.?</w:t>
      </w:r>
    </w:p>
    <w:p w:rsidR="00E748AC" w:rsidRPr="00071276" w:rsidRDefault="00E748AC" w:rsidP="00071276">
      <w:pPr>
        <w:widowControl w:val="0"/>
        <w:tabs>
          <w:tab w:val="left" w:pos="1100"/>
        </w:tabs>
        <w:spacing w:after="0"/>
        <w:ind w:firstLine="567"/>
        <w:jc w:val="both"/>
        <w:rPr>
          <w:rFonts w:ascii="Times New Roman" w:hAnsi="Times New Roman"/>
          <w:sz w:val="24"/>
          <w:szCs w:val="24"/>
          <w:lang w:val="uk-UA"/>
        </w:rPr>
      </w:pPr>
      <w:r w:rsidRPr="00304E17">
        <w:rPr>
          <w:rStyle w:val="120"/>
          <w:iCs/>
          <w:sz w:val="24"/>
          <w:szCs w:val="24"/>
          <w:lang w:eastAsia="ru-RU"/>
        </w:rPr>
        <w:t>Чи є відмова гр. Ш. правомірною?</w:t>
      </w:r>
    </w:p>
    <w:p w:rsidR="00E748AC" w:rsidRPr="00071276" w:rsidRDefault="00E748AC" w:rsidP="00071276">
      <w:pPr>
        <w:spacing w:after="0"/>
        <w:ind w:firstLine="567"/>
        <w:rPr>
          <w:rFonts w:ascii="Times New Roman" w:hAnsi="Times New Roman"/>
          <w:sz w:val="24"/>
          <w:szCs w:val="24"/>
          <w:lang w:val="uk-UA"/>
        </w:rPr>
      </w:pPr>
      <w:r w:rsidRPr="00304E17">
        <w:rPr>
          <w:rStyle w:val="120"/>
          <w:iCs/>
          <w:sz w:val="24"/>
          <w:szCs w:val="24"/>
          <w:lang w:eastAsia="ru-RU"/>
        </w:rPr>
        <w:t>Обґрунтуйте відповідь.</w:t>
      </w:r>
    </w:p>
    <w:p w:rsidR="00E748AC" w:rsidRPr="00071276" w:rsidRDefault="00E748AC" w:rsidP="00071276">
      <w:pPr>
        <w:pStyle w:val="32"/>
        <w:keepNext/>
        <w:keepLines/>
        <w:shd w:val="clear" w:color="auto" w:fill="auto"/>
        <w:spacing w:before="0" w:after="0" w:line="276" w:lineRule="auto"/>
        <w:ind w:firstLine="567"/>
        <w:jc w:val="both"/>
        <w:rPr>
          <w:sz w:val="24"/>
          <w:szCs w:val="24"/>
          <w:u w:val="single"/>
          <w:lang w:val="uk-UA"/>
        </w:rPr>
      </w:pPr>
      <w:bookmarkStart w:id="43" w:name="bookmark53"/>
      <w:r w:rsidRPr="00071276">
        <w:rPr>
          <w:sz w:val="24"/>
          <w:szCs w:val="24"/>
          <w:u w:val="single"/>
          <w:lang w:val="uk-UA"/>
        </w:rPr>
        <w:t>Задача 8</w:t>
      </w:r>
      <w:bookmarkEnd w:id="43"/>
    </w:p>
    <w:p w:rsidR="00E748AC" w:rsidRPr="00071276" w:rsidRDefault="00E748AC" w:rsidP="00071276">
      <w:pPr>
        <w:pStyle w:val="3"/>
        <w:shd w:val="clear" w:color="auto" w:fill="auto"/>
        <w:spacing w:before="0" w:after="0" w:line="276" w:lineRule="auto"/>
        <w:ind w:right="20" w:firstLine="567"/>
        <w:jc w:val="both"/>
        <w:rPr>
          <w:sz w:val="24"/>
          <w:szCs w:val="24"/>
          <w:lang w:val="uk-UA"/>
        </w:rPr>
      </w:pPr>
      <w:r w:rsidRPr="00304E17">
        <w:rPr>
          <w:rStyle w:val="11"/>
          <w:sz w:val="24"/>
          <w:szCs w:val="24"/>
          <w:lang w:eastAsia="ru-RU"/>
        </w:rPr>
        <w:t>Громадянка А. підібрала на вулиці бездоглядну собаку. Че</w:t>
      </w:r>
      <w:r w:rsidRPr="00304E17">
        <w:rPr>
          <w:rStyle w:val="11"/>
          <w:sz w:val="24"/>
          <w:szCs w:val="24"/>
          <w:lang w:eastAsia="ru-RU"/>
        </w:rPr>
        <w:softHyphen/>
        <w:t>рез два тижні вона побачила на каналі місцевого телебачення оголошення громадянки П. про виплату винагороди у розмірі 600 гривень. Громадянка А. доставила собаку за вказаною адре</w:t>
      </w:r>
      <w:r w:rsidRPr="00304E17">
        <w:rPr>
          <w:rStyle w:val="11"/>
          <w:sz w:val="24"/>
          <w:szCs w:val="24"/>
          <w:lang w:eastAsia="ru-RU"/>
        </w:rPr>
        <w:softHyphen/>
        <w:t>сою. Громадянка П. собаку забрала, однак винагороду виплатити відмовилася, посилаючись на відсутність коштів.</w:t>
      </w:r>
    </w:p>
    <w:p w:rsidR="00E748AC" w:rsidRPr="00071276" w:rsidRDefault="00E748AC" w:rsidP="00071276">
      <w:pPr>
        <w:widowControl w:val="0"/>
        <w:tabs>
          <w:tab w:val="left" w:pos="1051"/>
        </w:tabs>
        <w:spacing w:after="0"/>
        <w:ind w:right="20" w:firstLine="567"/>
        <w:jc w:val="both"/>
        <w:rPr>
          <w:rFonts w:ascii="Times New Roman" w:hAnsi="Times New Roman"/>
          <w:sz w:val="24"/>
          <w:szCs w:val="24"/>
          <w:lang w:val="uk-UA"/>
        </w:rPr>
      </w:pPr>
      <w:r w:rsidRPr="00304E17">
        <w:rPr>
          <w:rStyle w:val="120"/>
          <w:iCs/>
          <w:sz w:val="24"/>
          <w:szCs w:val="24"/>
          <w:lang w:eastAsia="ru-RU"/>
        </w:rPr>
        <w:t>Які правові наслідки дотримання публічної обіцянки ви</w:t>
      </w:r>
      <w:r w:rsidRPr="00304E17">
        <w:rPr>
          <w:rStyle w:val="120"/>
          <w:iCs/>
          <w:sz w:val="24"/>
          <w:szCs w:val="24"/>
          <w:lang w:eastAsia="ru-RU"/>
        </w:rPr>
        <w:softHyphen/>
        <w:t>нагороди?</w:t>
      </w:r>
    </w:p>
    <w:p w:rsidR="00E748AC" w:rsidRPr="00071276" w:rsidRDefault="00E748AC" w:rsidP="00071276">
      <w:pPr>
        <w:widowControl w:val="0"/>
        <w:tabs>
          <w:tab w:val="left" w:pos="1075"/>
        </w:tabs>
        <w:spacing w:after="0"/>
        <w:ind w:right="20" w:firstLine="567"/>
        <w:jc w:val="both"/>
        <w:rPr>
          <w:rFonts w:ascii="Times New Roman" w:hAnsi="Times New Roman"/>
          <w:sz w:val="24"/>
          <w:szCs w:val="24"/>
          <w:lang w:val="uk-UA"/>
        </w:rPr>
      </w:pPr>
      <w:r w:rsidRPr="00304E17">
        <w:rPr>
          <w:rStyle w:val="120"/>
          <w:iCs/>
          <w:sz w:val="24"/>
          <w:szCs w:val="24"/>
          <w:lang w:eastAsia="ru-RU"/>
        </w:rPr>
        <w:t>Який спосіб захисту прав необхідно обрати громадян</w:t>
      </w:r>
      <w:r w:rsidRPr="00304E17">
        <w:rPr>
          <w:rStyle w:val="120"/>
          <w:iCs/>
          <w:sz w:val="24"/>
          <w:szCs w:val="24"/>
          <w:lang w:eastAsia="ru-RU"/>
        </w:rPr>
        <w:softHyphen/>
        <w:t>ці А.? Обґрунтуйте відповідь.</w:t>
      </w:r>
    </w:p>
    <w:p w:rsidR="00E748AC" w:rsidRPr="00304E17" w:rsidRDefault="00E748AC" w:rsidP="00071276">
      <w:pPr>
        <w:tabs>
          <w:tab w:val="left" w:pos="284"/>
          <w:tab w:val="left" w:pos="567"/>
          <w:tab w:val="left" w:pos="1134"/>
        </w:tabs>
        <w:spacing w:after="0"/>
        <w:ind w:firstLine="283"/>
        <w:jc w:val="right"/>
        <w:rPr>
          <w:rStyle w:val="13"/>
          <w:i/>
          <w:sz w:val="24"/>
          <w:szCs w:val="24"/>
          <w:lang w:eastAsia="ru-RU"/>
        </w:rPr>
      </w:pPr>
      <w:r w:rsidRPr="00071276">
        <w:rPr>
          <w:rFonts w:ascii="Times New Roman" w:hAnsi="Times New Roman"/>
          <w:i/>
          <w:sz w:val="24"/>
          <w:szCs w:val="24"/>
          <w:lang w:val="uk-UA"/>
        </w:rPr>
        <w:t>Література: 1,2,5,95,192-193,195-200,205,246-254,279-282</w:t>
      </w:r>
    </w:p>
    <w:p w:rsidR="00E748AC" w:rsidRPr="00304E17" w:rsidRDefault="00E748AC" w:rsidP="00071276">
      <w:pPr>
        <w:tabs>
          <w:tab w:val="left" w:pos="284"/>
          <w:tab w:val="left" w:pos="567"/>
          <w:tab w:val="left" w:pos="1134"/>
        </w:tabs>
        <w:spacing w:after="0"/>
        <w:ind w:firstLine="283"/>
        <w:rPr>
          <w:rStyle w:val="13"/>
          <w:b w:val="0"/>
          <w:sz w:val="24"/>
          <w:szCs w:val="24"/>
          <w:lang w:eastAsia="ru-RU"/>
        </w:rPr>
      </w:pPr>
    </w:p>
    <w:p w:rsidR="00E748AC" w:rsidRPr="00071276" w:rsidRDefault="00E748AC" w:rsidP="00071276">
      <w:pPr>
        <w:tabs>
          <w:tab w:val="left" w:pos="284"/>
          <w:tab w:val="left" w:pos="567"/>
          <w:tab w:val="left" w:pos="1134"/>
        </w:tabs>
        <w:spacing w:after="0"/>
        <w:ind w:firstLine="283"/>
        <w:rPr>
          <w:rFonts w:ascii="Times New Roman" w:hAnsi="Times New Roman"/>
          <w:sz w:val="24"/>
          <w:szCs w:val="24"/>
          <w:lang w:val="uk-UA"/>
        </w:rPr>
      </w:pPr>
      <w:r w:rsidRPr="00304E17">
        <w:rPr>
          <w:rStyle w:val="13"/>
          <w:bCs/>
          <w:sz w:val="24"/>
          <w:szCs w:val="24"/>
          <w:lang w:eastAsia="ru-RU"/>
        </w:rPr>
        <w:t>ТЕМА 6. АКТУАЛЬНІ ПРОБЛЕМИ ЦИВІЛЬНОГО ПРАВА</w:t>
      </w:r>
    </w:p>
    <w:p w:rsidR="00E748AC" w:rsidRPr="00071276" w:rsidRDefault="00E748AC" w:rsidP="00071276">
      <w:pPr>
        <w:pStyle w:val="32"/>
        <w:keepNext/>
        <w:keepLines/>
        <w:shd w:val="clear" w:color="auto" w:fill="auto"/>
        <w:spacing w:before="0" w:after="0" w:line="276" w:lineRule="auto"/>
        <w:rPr>
          <w:i/>
          <w:sz w:val="24"/>
          <w:szCs w:val="24"/>
          <w:lang w:val="uk-UA"/>
        </w:rPr>
      </w:pPr>
      <w:bookmarkStart w:id="44" w:name="bookmark58"/>
      <w:r w:rsidRPr="00071276">
        <w:rPr>
          <w:i/>
          <w:sz w:val="24"/>
          <w:szCs w:val="24"/>
          <w:lang w:val="uk-UA"/>
        </w:rPr>
        <w:t>Запитання і завдання для самоконтролю</w:t>
      </w:r>
      <w:bookmarkEnd w:id="44"/>
    </w:p>
    <w:p w:rsidR="00E748AC" w:rsidRPr="00071276" w:rsidRDefault="00E748AC" w:rsidP="007F342C">
      <w:pPr>
        <w:pStyle w:val="3"/>
        <w:numPr>
          <w:ilvl w:val="0"/>
          <w:numId w:val="98"/>
        </w:numPr>
        <w:shd w:val="clear" w:color="auto" w:fill="auto"/>
        <w:tabs>
          <w:tab w:val="left" w:pos="1090"/>
        </w:tabs>
        <w:spacing w:before="0" w:after="0" w:line="276" w:lineRule="auto"/>
        <w:ind w:left="20" w:right="20" w:firstLine="720"/>
        <w:jc w:val="both"/>
        <w:rPr>
          <w:sz w:val="24"/>
          <w:szCs w:val="24"/>
          <w:lang w:val="uk-UA"/>
        </w:rPr>
      </w:pPr>
      <w:r w:rsidRPr="00304E17">
        <w:rPr>
          <w:rStyle w:val="11"/>
          <w:sz w:val="24"/>
          <w:szCs w:val="24"/>
          <w:lang w:eastAsia="ru-RU"/>
        </w:rPr>
        <w:t>Охарактеризуйте колізійні моменти господарського і ци</w:t>
      </w:r>
      <w:r w:rsidRPr="00304E17">
        <w:rPr>
          <w:rStyle w:val="11"/>
          <w:sz w:val="24"/>
          <w:szCs w:val="24"/>
          <w:lang w:eastAsia="ru-RU"/>
        </w:rPr>
        <w:softHyphen/>
        <w:t>вільного права.</w:t>
      </w:r>
    </w:p>
    <w:p w:rsidR="00E748AC" w:rsidRPr="00071276" w:rsidRDefault="00E748AC" w:rsidP="007F342C">
      <w:pPr>
        <w:pStyle w:val="3"/>
        <w:numPr>
          <w:ilvl w:val="0"/>
          <w:numId w:val="98"/>
        </w:numPr>
        <w:shd w:val="clear" w:color="auto" w:fill="auto"/>
        <w:tabs>
          <w:tab w:val="left" w:pos="1047"/>
        </w:tabs>
        <w:spacing w:before="0" w:after="0" w:line="276" w:lineRule="auto"/>
        <w:ind w:left="20" w:right="20" w:firstLine="720"/>
        <w:jc w:val="both"/>
        <w:rPr>
          <w:sz w:val="24"/>
          <w:szCs w:val="24"/>
          <w:lang w:val="uk-UA"/>
        </w:rPr>
      </w:pPr>
      <w:r w:rsidRPr="00304E17">
        <w:rPr>
          <w:rStyle w:val="11"/>
          <w:sz w:val="24"/>
          <w:szCs w:val="24"/>
          <w:lang w:eastAsia="ru-RU"/>
        </w:rPr>
        <w:t>Який вплив кримінального права на приватноправові від</w:t>
      </w:r>
      <w:r w:rsidRPr="00304E17">
        <w:rPr>
          <w:rStyle w:val="11"/>
          <w:sz w:val="24"/>
          <w:szCs w:val="24"/>
          <w:lang w:eastAsia="ru-RU"/>
        </w:rPr>
        <w:softHyphen/>
        <w:t>носини?</w:t>
      </w:r>
    </w:p>
    <w:p w:rsidR="00E748AC" w:rsidRPr="00071276" w:rsidRDefault="00E748AC" w:rsidP="007F342C">
      <w:pPr>
        <w:pStyle w:val="3"/>
        <w:numPr>
          <w:ilvl w:val="0"/>
          <w:numId w:val="98"/>
        </w:numPr>
        <w:shd w:val="clear" w:color="auto" w:fill="auto"/>
        <w:tabs>
          <w:tab w:val="left" w:pos="1071"/>
        </w:tabs>
        <w:spacing w:before="0" w:after="0" w:line="276" w:lineRule="auto"/>
        <w:ind w:left="20" w:right="20" w:firstLine="720"/>
        <w:jc w:val="both"/>
        <w:rPr>
          <w:sz w:val="24"/>
          <w:szCs w:val="24"/>
          <w:lang w:val="uk-UA"/>
        </w:rPr>
      </w:pPr>
      <w:r w:rsidRPr="00304E17">
        <w:rPr>
          <w:rStyle w:val="11"/>
          <w:sz w:val="24"/>
          <w:szCs w:val="24"/>
          <w:lang w:eastAsia="ru-RU"/>
        </w:rPr>
        <w:t>Яка різниця між приватноправовими та трудовими нор</w:t>
      </w:r>
      <w:r w:rsidRPr="00304E17">
        <w:rPr>
          <w:rStyle w:val="11"/>
          <w:sz w:val="24"/>
          <w:szCs w:val="24"/>
          <w:lang w:eastAsia="ru-RU"/>
        </w:rPr>
        <w:softHyphen/>
        <w:t>мами?</w:t>
      </w:r>
    </w:p>
    <w:p w:rsidR="00E748AC" w:rsidRPr="00071276" w:rsidRDefault="00E748AC" w:rsidP="007F342C">
      <w:pPr>
        <w:pStyle w:val="3"/>
        <w:numPr>
          <w:ilvl w:val="0"/>
          <w:numId w:val="98"/>
        </w:numPr>
        <w:shd w:val="clear" w:color="auto" w:fill="auto"/>
        <w:tabs>
          <w:tab w:val="left" w:pos="1090"/>
        </w:tabs>
        <w:spacing w:before="0" w:after="0" w:line="276" w:lineRule="auto"/>
        <w:ind w:left="20" w:right="20" w:firstLine="720"/>
        <w:jc w:val="both"/>
        <w:rPr>
          <w:sz w:val="24"/>
          <w:szCs w:val="24"/>
          <w:lang w:val="uk-UA"/>
        </w:rPr>
      </w:pPr>
      <w:r w:rsidRPr="00304E17">
        <w:rPr>
          <w:rStyle w:val="11"/>
          <w:sz w:val="24"/>
          <w:szCs w:val="24"/>
          <w:lang w:eastAsia="ru-RU"/>
        </w:rPr>
        <w:t>У чому суть індивідуального регулювання приватнопра</w:t>
      </w:r>
      <w:r w:rsidRPr="00304E17">
        <w:rPr>
          <w:rStyle w:val="11"/>
          <w:sz w:val="24"/>
          <w:szCs w:val="24"/>
          <w:lang w:eastAsia="ru-RU"/>
        </w:rPr>
        <w:softHyphen/>
        <w:t>вових відносин?</w:t>
      </w:r>
    </w:p>
    <w:p w:rsidR="00E748AC" w:rsidRPr="00071276" w:rsidRDefault="00E748AC" w:rsidP="007F342C">
      <w:pPr>
        <w:pStyle w:val="3"/>
        <w:numPr>
          <w:ilvl w:val="0"/>
          <w:numId w:val="98"/>
        </w:numPr>
        <w:shd w:val="clear" w:color="auto" w:fill="auto"/>
        <w:tabs>
          <w:tab w:val="left" w:pos="1047"/>
        </w:tabs>
        <w:spacing w:before="0" w:after="0" w:line="276" w:lineRule="auto"/>
        <w:ind w:left="20" w:right="20" w:firstLine="720"/>
        <w:jc w:val="both"/>
        <w:rPr>
          <w:sz w:val="24"/>
          <w:szCs w:val="24"/>
          <w:lang w:val="uk-UA"/>
        </w:rPr>
      </w:pPr>
      <w:r w:rsidRPr="00304E17">
        <w:rPr>
          <w:rStyle w:val="11"/>
          <w:sz w:val="24"/>
          <w:szCs w:val="24"/>
          <w:lang w:eastAsia="ru-RU"/>
        </w:rPr>
        <w:t>Дайте характеристику стадій правового регулювання при</w:t>
      </w:r>
      <w:r w:rsidRPr="00304E17">
        <w:rPr>
          <w:rStyle w:val="11"/>
          <w:sz w:val="24"/>
          <w:szCs w:val="24"/>
          <w:lang w:eastAsia="ru-RU"/>
        </w:rPr>
        <w:softHyphen/>
        <w:t>ватноправових норм.</w:t>
      </w:r>
    </w:p>
    <w:p w:rsidR="00E748AC" w:rsidRPr="00071276" w:rsidRDefault="00E748AC" w:rsidP="007F342C">
      <w:pPr>
        <w:pStyle w:val="3"/>
        <w:numPr>
          <w:ilvl w:val="0"/>
          <w:numId w:val="98"/>
        </w:numPr>
        <w:shd w:val="clear" w:color="auto" w:fill="auto"/>
        <w:tabs>
          <w:tab w:val="left" w:pos="1167"/>
        </w:tabs>
        <w:spacing w:before="0" w:after="0" w:line="276" w:lineRule="auto"/>
        <w:ind w:left="20" w:right="20" w:firstLine="720"/>
        <w:jc w:val="both"/>
        <w:rPr>
          <w:sz w:val="24"/>
          <w:szCs w:val="24"/>
          <w:lang w:val="uk-UA"/>
        </w:rPr>
      </w:pPr>
      <w:r w:rsidRPr="00304E17">
        <w:rPr>
          <w:rStyle w:val="11"/>
          <w:sz w:val="24"/>
          <w:szCs w:val="24"/>
          <w:lang w:eastAsia="ru-RU"/>
        </w:rPr>
        <w:t>Охарактеризуйте зміст приватнопроцесуальних від</w:t>
      </w:r>
      <w:r w:rsidRPr="00304E17">
        <w:rPr>
          <w:rStyle w:val="11"/>
          <w:sz w:val="24"/>
          <w:szCs w:val="24"/>
          <w:lang w:eastAsia="ru-RU"/>
        </w:rPr>
        <w:softHyphen/>
        <w:t>носин.</w:t>
      </w:r>
    </w:p>
    <w:p w:rsidR="00E748AC" w:rsidRPr="00071276" w:rsidRDefault="00E748AC" w:rsidP="00071276">
      <w:pPr>
        <w:pStyle w:val="32"/>
        <w:keepNext/>
        <w:keepLines/>
        <w:shd w:val="clear" w:color="auto" w:fill="auto"/>
        <w:spacing w:before="0" w:after="0" w:line="276" w:lineRule="auto"/>
        <w:rPr>
          <w:i/>
          <w:sz w:val="24"/>
          <w:szCs w:val="24"/>
          <w:lang w:val="uk-UA"/>
        </w:rPr>
      </w:pPr>
      <w:bookmarkStart w:id="45" w:name="bookmark59"/>
      <w:r w:rsidRPr="00071276">
        <w:rPr>
          <w:i/>
          <w:sz w:val="24"/>
          <w:szCs w:val="24"/>
          <w:lang w:val="uk-UA"/>
        </w:rPr>
        <w:t>Тести</w:t>
      </w:r>
      <w:bookmarkEnd w:id="45"/>
    </w:p>
    <w:p w:rsidR="00E748AC" w:rsidRPr="00071276" w:rsidRDefault="00E748AC" w:rsidP="007F342C">
      <w:pPr>
        <w:widowControl w:val="0"/>
        <w:numPr>
          <w:ilvl w:val="0"/>
          <w:numId w:val="99"/>
        </w:numPr>
        <w:tabs>
          <w:tab w:val="left" w:pos="426"/>
          <w:tab w:val="left" w:pos="1023"/>
        </w:tabs>
        <w:spacing w:after="0"/>
        <w:ind w:left="20" w:hanging="20"/>
        <w:jc w:val="both"/>
        <w:rPr>
          <w:rFonts w:ascii="Times New Roman" w:hAnsi="Times New Roman"/>
          <w:sz w:val="24"/>
          <w:szCs w:val="24"/>
          <w:lang w:val="uk-UA"/>
        </w:rPr>
      </w:pPr>
      <w:r w:rsidRPr="00304E17">
        <w:rPr>
          <w:rStyle w:val="120"/>
          <w:iCs/>
          <w:sz w:val="24"/>
          <w:szCs w:val="24"/>
          <w:lang w:eastAsia="ru-RU"/>
        </w:rPr>
        <w:t>Яка роль фінансового права з цивільним:</w:t>
      </w:r>
    </w:p>
    <w:p w:rsidR="00E748AC" w:rsidRPr="00071276" w:rsidRDefault="00E748AC" w:rsidP="00071276">
      <w:pPr>
        <w:pStyle w:val="3"/>
        <w:shd w:val="clear" w:color="auto" w:fill="auto"/>
        <w:tabs>
          <w:tab w:val="left" w:pos="426"/>
          <w:tab w:val="left" w:pos="851"/>
          <w:tab w:val="left" w:pos="1153"/>
        </w:tabs>
        <w:spacing w:before="0" w:after="0" w:line="276" w:lineRule="auto"/>
        <w:ind w:left="20" w:right="20" w:firstLine="831"/>
        <w:jc w:val="both"/>
        <w:rPr>
          <w:sz w:val="24"/>
          <w:szCs w:val="24"/>
          <w:lang w:val="uk-UA"/>
        </w:rPr>
      </w:pPr>
      <w:r w:rsidRPr="00304E17">
        <w:rPr>
          <w:rStyle w:val="11"/>
          <w:sz w:val="24"/>
          <w:szCs w:val="24"/>
          <w:lang w:eastAsia="ru-RU"/>
        </w:rPr>
        <w:t>а)</w:t>
      </w:r>
      <w:r w:rsidRPr="00304E17">
        <w:rPr>
          <w:rStyle w:val="11"/>
          <w:sz w:val="24"/>
          <w:szCs w:val="24"/>
          <w:lang w:eastAsia="ru-RU"/>
        </w:rPr>
        <w:tab/>
        <w:t>розглядається як одне із зобов’язань втілення цивіль</w:t>
      </w:r>
      <w:r w:rsidRPr="00304E17">
        <w:rPr>
          <w:rStyle w:val="11"/>
          <w:sz w:val="24"/>
          <w:szCs w:val="24"/>
          <w:lang w:eastAsia="ru-RU"/>
        </w:rPr>
        <w:softHyphen/>
        <w:t>но-правових норм;</w:t>
      </w:r>
    </w:p>
    <w:p w:rsidR="00E748AC" w:rsidRPr="00071276" w:rsidRDefault="00E748AC" w:rsidP="00071276">
      <w:pPr>
        <w:pStyle w:val="3"/>
        <w:shd w:val="clear" w:color="auto" w:fill="auto"/>
        <w:tabs>
          <w:tab w:val="left" w:pos="426"/>
          <w:tab w:val="left" w:pos="851"/>
          <w:tab w:val="left" w:pos="1177"/>
        </w:tabs>
        <w:spacing w:before="0" w:after="0" w:line="276" w:lineRule="auto"/>
        <w:ind w:left="20" w:right="20" w:firstLine="831"/>
        <w:jc w:val="both"/>
        <w:rPr>
          <w:sz w:val="24"/>
          <w:szCs w:val="24"/>
          <w:lang w:val="uk-UA"/>
        </w:rPr>
      </w:pPr>
      <w:r w:rsidRPr="00304E17">
        <w:rPr>
          <w:rStyle w:val="11"/>
          <w:sz w:val="24"/>
          <w:szCs w:val="24"/>
          <w:lang w:eastAsia="ru-RU"/>
        </w:rPr>
        <w:t>б)</w:t>
      </w:r>
      <w:r w:rsidRPr="00304E17">
        <w:rPr>
          <w:rStyle w:val="11"/>
          <w:sz w:val="24"/>
          <w:szCs w:val="24"/>
          <w:lang w:eastAsia="ru-RU"/>
        </w:rPr>
        <w:tab/>
        <w:t>укладання цивільно-правового договору залежить від реалізації фінансово-правових відносин щодо затвердження відповідної статті витрат у кошторисі бюджетної установи;</w:t>
      </w:r>
    </w:p>
    <w:p w:rsidR="00E748AC" w:rsidRPr="00071276" w:rsidRDefault="00E748AC" w:rsidP="00071276">
      <w:pPr>
        <w:pStyle w:val="3"/>
        <w:shd w:val="clear" w:color="auto" w:fill="auto"/>
        <w:tabs>
          <w:tab w:val="left" w:pos="426"/>
          <w:tab w:val="left" w:pos="851"/>
          <w:tab w:val="left" w:pos="1081"/>
        </w:tabs>
        <w:spacing w:before="0" w:after="0" w:line="276" w:lineRule="auto"/>
        <w:ind w:left="20" w:right="20" w:firstLine="831"/>
        <w:jc w:val="both"/>
        <w:rPr>
          <w:sz w:val="24"/>
          <w:szCs w:val="24"/>
          <w:lang w:val="uk-UA"/>
        </w:rPr>
      </w:pPr>
      <w:r w:rsidRPr="00304E17">
        <w:rPr>
          <w:rStyle w:val="11"/>
          <w:sz w:val="24"/>
          <w:szCs w:val="24"/>
          <w:lang w:eastAsia="ru-RU"/>
        </w:rPr>
        <w:t>в)</w:t>
      </w:r>
      <w:r w:rsidRPr="00304E17">
        <w:rPr>
          <w:rStyle w:val="11"/>
          <w:sz w:val="24"/>
          <w:szCs w:val="24"/>
          <w:lang w:eastAsia="ru-RU"/>
        </w:rPr>
        <w:tab/>
        <w:t>охоплює регулювання господарських процесів, але в зов</w:t>
      </w:r>
      <w:r w:rsidRPr="00304E17">
        <w:rPr>
          <w:rStyle w:val="11"/>
          <w:sz w:val="24"/>
          <w:szCs w:val="24"/>
          <w:lang w:eastAsia="ru-RU"/>
        </w:rPr>
        <w:softHyphen/>
        <w:t>сім інших аспектах, іншими методами;</w:t>
      </w:r>
    </w:p>
    <w:p w:rsidR="00E748AC" w:rsidRPr="00071276" w:rsidRDefault="00E748AC" w:rsidP="00071276">
      <w:pPr>
        <w:pStyle w:val="3"/>
        <w:shd w:val="clear" w:color="auto" w:fill="auto"/>
        <w:tabs>
          <w:tab w:val="left" w:pos="426"/>
          <w:tab w:val="left" w:pos="851"/>
          <w:tab w:val="left" w:pos="1066"/>
        </w:tabs>
        <w:spacing w:before="0" w:after="0" w:line="276" w:lineRule="auto"/>
        <w:ind w:left="20" w:firstLine="831"/>
        <w:jc w:val="both"/>
        <w:rPr>
          <w:sz w:val="24"/>
          <w:szCs w:val="24"/>
          <w:lang w:val="uk-UA"/>
        </w:rPr>
      </w:pPr>
      <w:r w:rsidRPr="00304E17">
        <w:rPr>
          <w:rStyle w:val="11"/>
          <w:sz w:val="24"/>
          <w:szCs w:val="24"/>
          <w:lang w:eastAsia="ru-RU"/>
        </w:rPr>
        <w:t>г)</w:t>
      </w:r>
      <w:r w:rsidRPr="00304E17">
        <w:rPr>
          <w:rStyle w:val="11"/>
          <w:sz w:val="24"/>
          <w:szCs w:val="24"/>
          <w:lang w:eastAsia="ru-RU"/>
        </w:rPr>
        <w:tab/>
        <w:t>немає правильної відповіді.</w:t>
      </w:r>
    </w:p>
    <w:p w:rsidR="00E748AC" w:rsidRPr="00071276" w:rsidRDefault="00E748AC" w:rsidP="007F342C">
      <w:pPr>
        <w:widowControl w:val="0"/>
        <w:numPr>
          <w:ilvl w:val="0"/>
          <w:numId w:val="99"/>
        </w:numPr>
        <w:tabs>
          <w:tab w:val="left" w:pos="426"/>
          <w:tab w:val="left" w:pos="1033"/>
        </w:tabs>
        <w:spacing w:after="0"/>
        <w:ind w:left="20" w:right="20" w:hanging="20"/>
        <w:jc w:val="both"/>
        <w:rPr>
          <w:rFonts w:ascii="Times New Roman" w:hAnsi="Times New Roman"/>
          <w:sz w:val="24"/>
          <w:szCs w:val="24"/>
          <w:lang w:val="uk-UA"/>
        </w:rPr>
      </w:pPr>
      <w:r w:rsidRPr="00304E17">
        <w:rPr>
          <w:rStyle w:val="120"/>
          <w:iCs/>
          <w:sz w:val="24"/>
          <w:szCs w:val="24"/>
          <w:lang w:eastAsia="ru-RU"/>
        </w:rPr>
        <w:t>Яким чином можна зменшити вплив кримінального права на приватноправові відносини:</w:t>
      </w:r>
    </w:p>
    <w:p w:rsidR="00E748AC" w:rsidRPr="00071276" w:rsidRDefault="00E748AC" w:rsidP="00071276">
      <w:pPr>
        <w:pStyle w:val="3"/>
        <w:shd w:val="clear" w:color="auto" w:fill="auto"/>
        <w:tabs>
          <w:tab w:val="left" w:pos="426"/>
          <w:tab w:val="left" w:pos="1066"/>
        </w:tabs>
        <w:spacing w:before="0" w:after="0" w:line="276" w:lineRule="auto"/>
        <w:ind w:left="20" w:firstLine="831"/>
        <w:jc w:val="both"/>
        <w:rPr>
          <w:sz w:val="24"/>
          <w:szCs w:val="24"/>
          <w:lang w:val="uk-UA"/>
        </w:rPr>
      </w:pPr>
      <w:r w:rsidRPr="00304E17">
        <w:rPr>
          <w:rStyle w:val="11"/>
          <w:sz w:val="24"/>
          <w:szCs w:val="24"/>
          <w:lang w:eastAsia="ru-RU"/>
        </w:rPr>
        <w:t>а)</w:t>
      </w:r>
      <w:r w:rsidRPr="00304E17">
        <w:rPr>
          <w:rStyle w:val="11"/>
          <w:sz w:val="24"/>
          <w:szCs w:val="24"/>
          <w:lang w:eastAsia="ru-RU"/>
        </w:rPr>
        <w:tab/>
        <w:t>збільшити свободу економічної поведінки людей;</w:t>
      </w:r>
    </w:p>
    <w:p w:rsidR="00E748AC" w:rsidRPr="00071276" w:rsidRDefault="00E748AC" w:rsidP="00071276">
      <w:pPr>
        <w:pStyle w:val="3"/>
        <w:shd w:val="clear" w:color="auto" w:fill="auto"/>
        <w:tabs>
          <w:tab w:val="left" w:pos="426"/>
          <w:tab w:val="left" w:pos="1086"/>
        </w:tabs>
        <w:spacing w:before="0" w:after="0" w:line="276" w:lineRule="auto"/>
        <w:ind w:left="20" w:firstLine="831"/>
        <w:jc w:val="both"/>
        <w:rPr>
          <w:sz w:val="24"/>
          <w:szCs w:val="24"/>
          <w:lang w:val="uk-UA"/>
        </w:rPr>
      </w:pPr>
      <w:r w:rsidRPr="00304E17">
        <w:rPr>
          <w:rStyle w:val="11"/>
          <w:sz w:val="24"/>
          <w:szCs w:val="24"/>
          <w:lang w:eastAsia="ru-RU"/>
        </w:rPr>
        <w:t>б)</w:t>
      </w:r>
      <w:r w:rsidRPr="00304E17">
        <w:rPr>
          <w:rStyle w:val="11"/>
          <w:sz w:val="24"/>
          <w:szCs w:val="24"/>
          <w:lang w:eastAsia="ru-RU"/>
        </w:rPr>
        <w:tab/>
        <w:t>застосувати необхідні юридично-технічні засоби;</w:t>
      </w:r>
    </w:p>
    <w:p w:rsidR="00E748AC" w:rsidRPr="00071276" w:rsidRDefault="00E748AC" w:rsidP="00071276">
      <w:pPr>
        <w:pStyle w:val="3"/>
        <w:shd w:val="clear" w:color="auto" w:fill="auto"/>
        <w:tabs>
          <w:tab w:val="left" w:pos="426"/>
          <w:tab w:val="left" w:pos="1081"/>
        </w:tabs>
        <w:spacing w:before="0" w:after="0" w:line="276" w:lineRule="auto"/>
        <w:ind w:left="20" w:firstLine="831"/>
        <w:jc w:val="both"/>
        <w:rPr>
          <w:sz w:val="24"/>
          <w:szCs w:val="24"/>
          <w:lang w:val="uk-UA"/>
        </w:rPr>
      </w:pPr>
      <w:r w:rsidRPr="00304E17">
        <w:rPr>
          <w:rStyle w:val="11"/>
          <w:sz w:val="24"/>
          <w:szCs w:val="24"/>
          <w:lang w:eastAsia="ru-RU"/>
        </w:rPr>
        <w:t>в)</w:t>
      </w:r>
      <w:r w:rsidRPr="00304E17">
        <w:rPr>
          <w:rStyle w:val="11"/>
          <w:sz w:val="24"/>
          <w:szCs w:val="24"/>
          <w:lang w:eastAsia="ru-RU"/>
        </w:rPr>
        <w:tab/>
        <w:t>розшити повноваження відповідних органів;</w:t>
      </w:r>
    </w:p>
    <w:p w:rsidR="00E748AC" w:rsidRPr="00071276" w:rsidRDefault="00E748AC" w:rsidP="00071276">
      <w:pPr>
        <w:pStyle w:val="3"/>
        <w:shd w:val="clear" w:color="auto" w:fill="auto"/>
        <w:tabs>
          <w:tab w:val="left" w:pos="426"/>
          <w:tab w:val="left" w:pos="1066"/>
        </w:tabs>
        <w:spacing w:before="0" w:after="0" w:line="276" w:lineRule="auto"/>
        <w:ind w:left="20" w:firstLine="831"/>
        <w:jc w:val="both"/>
        <w:rPr>
          <w:sz w:val="24"/>
          <w:szCs w:val="24"/>
          <w:lang w:val="uk-UA"/>
        </w:rPr>
      </w:pPr>
      <w:r w:rsidRPr="00304E17">
        <w:rPr>
          <w:rStyle w:val="11"/>
          <w:sz w:val="24"/>
          <w:szCs w:val="24"/>
          <w:lang w:eastAsia="ru-RU"/>
        </w:rPr>
        <w:t>г)</w:t>
      </w:r>
      <w:r w:rsidRPr="00304E17">
        <w:rPr>
          <w:rStyle w:val="11"/>
          <w:sz w:val="24"/>
          <w:szCs w:val="24"/>
          <w:lang w:eastAsia="ru-RU"/>
        </w:rPr>
        <w:tab/>
        <w:t>зменшити повноваження відповідних органів.</w:t>
      </w:r>
    </w:p>
    <w:p w:rsidR="00E748AC" w:rsidRPr="00071276" w:rsidRDefault="00E748AC" w:rsidP="007F342C">
      <w:pPr>
        <w:widowControl w:val="0"/>
        <w:numPr>
          <w:ilvl w:val="0"/>
          <w:numId w:val="99"/>
        </w:numPr>
        <w:tabs>
          <w:tab w:val="left" w:pos="426"/>
          <w:tab w:val="left" w:pos="1047"/>
        </w:tabs>
        <w:spacing w:after="0"/>
        <w:ind w:left="20" w:hanging="20"/>
        <w:jc w:val="both"/>
        <w:rPr>
          <w:rFonts w:ascii="Times New Roman" w:hAnsi="Times New Roman"/>
          <w:sz w:val="24"/>
          <w:szCs w:val="24"/>
          <w:lang w:val="uk-UA"/>
        </w:rPr>
      </w:pPr>
      <w:r w:rsidRPr="00304E17">
        <w:rPr>
          <w:rStyle w:val="120"/>
          <w:iCs/>
          <w:sz w:val="24"/>
          <w:szCs w:val="24"/>
          <w:lang w:eastAsia="ru-RU"/>
        </w:rPr>
        <w:t>Трудове право теж співвідноситься з цивільним у випадках:</w:t>
      </w:r>
    </w:p>
    <w:p w:rsidR="00E748AC" w:rsidRPr="00071276" w:rsidRDefault="00E748AC" w:rsidP="00071276">
      <w:pPr>
        <w:pStyle w:val="3"/>
        <w:shd w:val="clear" w:color="auto" w:fill="auto"/>
        <w:tabs>
          <w:tab w:val="left" w:pos="426"/>
          <w:tab w:val="left" w:pos="851"/>
          <w:tab w:val="left" w:pos="1148"/>
        </w:tabs>
        <w:spacing w:before="0" w:after="0" w:line="276" w:lineRule="auto"/>
        <w:ind w:left="20" w:right="20" w:firstLine="831"/>
        <w:jc w:val="both"/>
        <w:rPr>
          <w:sz w:val="24"/>
          <w:szCs w:val="24"/>
          <w:lang w:val="uk-UA"/>
        </w:rPr>
      </w:pPr>
      <w:r w:rsidRPr="00304E17">
        <w:rPr>
          <w:rStyle w:val="11"/>
          <w:sz w:val="24"/>
          <w:szCs w:val="24"/>
          <w:lang w:eastAsia="ru-RU"/>
        </w:rPr>
        <w:t>а)</w:t>
      </w:r>
      <w:r w:rsidRPr="00304E17">
        <w:rPr>
          <w:rStyle w:val="11"/>
          <w:sz w:val="24"/>
          <w:szCs w:val="24"/>
          <w:lang w:eastAsia="ru-RU"/>
        </w:rPr>
        <w:tab/>
        <w:t>регулювання трудового договору і цивільно-правового договору підряду;</w:t>
      </w:r>
    </w:p>
    <w:p w:rsidR="00E748AC" w:rsidRPr="00071276" w:rsidRDefault="00E748AC" w:rsidP="00071276">
      <w:pPr>
        <w:pStyle w:val="3"/>
        <w:shd w:val="clear" w:color="auto" w:fill="auto"/>
        <w:tabs>
          <w:tab w:val="left" w:pos="426"/>
          <w:tab w:val="left" w:pos="851"/>
          <w:tab w:val="left" w:pos="1110"/>
        </w:tabs>
        <w:spacing w:before="0" w:after="0" w:line="276" w:lineRule="auto"/>
        <w:ind w:left="20" w:right="20" w:firstLine="831"/>
        <w:jc w:val="both"/>
        <w:rPr>
          <w:sz w:val="24"/>
          <w:szCs w:val="24"/>
          <w:lang w:val="uk-UA"/>
        </w:rPr>
      </w:pPr>
      <w:r w:rsidRPr="00304E17">
        <w:rPr>
          <w:rStyle w:val="11"/>
          <w:sz w:val="24"/>
          <w:szCs w:val="24"/>
          <w:lang w:eastAsia="ru-RU"/>
        </w:rPr>
        <w:t>б)</w:t>
      </w:r>
      <w:r w:rsidRPr="00304E17">
        <w:rPr>
          <w:rStyle w:val="11"/>
          <w:sz w:val="24"/>
          <w:szCs w:val="24"/>
          <w:lang w:eastAsia="ru-RU"/>
        </w:rPr>
        <w:tab/>
        <w:t>регулювання господарського договору і цивільно-право</w:t>
      </w:r>
      <w:r w:rsidRPr="00304E17">
        <w:rPr>
          <w:rStyle w:val="11"/>
          <w:sz w:val="24"/>
          <w:szCs w:val="24"/>
          <w:lang w:eastAsia="ru-RU"/>
        </w:rPr>
        <w:softHyphen/>
        <w:t>вого договору підряду;</w:t>
      </w:r>
    </w:p>
    <w:p w:rsidR="00E748AC" w:rsidRPr="00071276" w:rsidRDefault="00E748AC" w:rsidP="00071276">
      <w:pPr>
        <w:pStyle w:val="3"/>
        <w:shd w:val="clear" w:color="auto" w:fill="auto"/>
        <w:tabs>
          <w:tab w:val="left" w:pos="426"/>
          <w:tab w:val="left" w:pos="851"/>
          <w:tab w:val="left" w:pos="1153"/>
        </w:tabs>
        <w:spacing w:before="0" w:after="0" w:line="276" w:lineRule="auto"/>
        <w:ind w:left="20" w:right="20" w:firstLine="831"/>
        <w:jc w:val="both"/>
        <w:rPr>
          <w:sz w:val="24"/>
          <w:szCs w:val="24"/>
          <w:lang w:val="uk-UA"/>
        </w:rPr>
      </w:pPr>
      <w:r w:rsidRPr="00304E17">
        <w:rPr>
          <w:rStyle w:val="11"/>
          <w:sz w:val="24"/>
          <w:szCs w:val="24"/>
          <w:lang w:eastAsia="ru-RU"/>
        </w:rPr>
        <w:t>в)</w:t>
      </w:r>
      <w:r w:rsidRPr="00304E17">
        <w:rPr>
          <w:rStyle w:val="11"/>
          <w:sz w:val="24"/>
          <w:szCs w:val="24"/>
          <w:lang w:eastAsia="ru-RU"/>
        </w:rPr>
        <w:tab/>
        <w:t>регулювання трудового договору і цивільно-правового договору підряду, відшкодування шкоди, заподіяної працівникові ушкодженням здоров’я, пов’язаним з виконанням ним трудових обов’язків;</w:t>
      </w:r>
    </w:p>
    <w:p w:rsidR="00E748AC" w:rsidRPr="00071276" w:rsidRDefault="00E748AC" w:rsidP="00071276">
      <w:pPr>
        <w:pStyle w:val="3"/>
        <w:shd w:val="clear" w:color="auto" w:fill="auto"/>
        <w:tabs>
          <w:tab w:val="left" w:pos="426"/>
          <w:tab w:val="left" w:pos="851"/>
          <w:tab w:val="left" w:pos="1153"/>
        </w:tabs>
        <w:spacing w:before="0" w:after="0" w:line="276" w:lineRule="auto"/>
        <w:ind w:left="20" w:right="20" w:firstLine="831"/>
        <w:jc w:val="both"/>
        <w:rPr>
          <w:sz w:val="24"/>
          <w:szCs w:val="24"/>
          <w:lang w:val="uk-UA"/>
        </w:rPr>
      </w:pPr>
      <w:r w:rsidRPr="00304E17">
        <w:rPr>
          <w:rStyle w:val="11"/>
          <w:sz w:val="24"/>
          <w:szCs w:val="24"/>
          <w:lang w:eastAsia="ru-RU"/>
        </w:rPr>
        <w:t>г)</w:t>
      </w:r>
      <w:r w:rsidRPr="00304E17">
        <w:rPr>
          <w:rStyle w:val="11"/>
          <w:sz w:val="24"/>
          <w:szCs w:val="24"/>
          <w:lang w:eastAsia="ru-RU"/>
        </w:rPr>
        <w:tab/>
        <w:t>регулювання господарського договору і цивільно-пра</w:t>
      </w:r>
      <w:r w:rsidRPr="00304E17">
        <w:rPr>
          <w:rStyle w:val="11"/>
          <w:sz w:val="24"/>
          <w:szCs w:val="24"/>
          <w:lang w:eastAsia="ru-RU"/>
        </w:rPr>
        <w:softHyphen/>
        <w:t>вового договору підряду, відшкодування шкоди, заподіяної пра</w:t>
      </w:r>
      <w:r w:rsidRPr="00304E17">
        <w:rPr>
          <w:rStyle w:val="11"/>
          <w:sz w:val="24"/>
          <w:szCs w:val="24"/>
          <w:lang w:eastAsia="ru-RU"/>
        </w:rPr>
        <w:softHyphen/>
        <w:t>цівникові ушкодженням здоров’я, пов’язаним з виконанням ним трудових обов’язків.</w:t>
      </w:r>
    </w:p>
    <w:p w:rsidR="00E748AC" w:rsidRPr="00071276" w:rsidRDefault="00E748AC" w:rsidP="007F342C">
      <w:pPr>
        <w:widowControl w:val="0"/>
        <w:numPr>
          <w:ilvl w:val="0"/>
          <w:numId w:val="99"/>
        </w:numPr>
        <w:tabs>
          <w:tab w:val="left" w:pos="426"/>
          <w:tab w:val="left" w:pos="1071"/>
        </w:tabs>
        <w:spacing w:after="0"/>
        <w:ind w:left="20" w:right="20" w:hanging="20"/>
        <w:jc w:val="both"/>
        <w:rPr>
          <w:rFonts w:ascii="Times New Roman" w:hAnsi="Times New Roman"/>
          <w:sz w:val="24"/>
          <w:szCs w:val="24"/>
          <w:lang w:val="uk-UA"/>
        </w:rPr>
      </w:pPr>
      <w:r w:rsidRPr="00304E17">
        <w:rPr>
          <w:rStyle w:val="120"/>
          <w:iCs/>
          <w:sz w:val="24"/>
          <w:szCs w:val="24"/>
          <w:lang w:eastAsia="ru-RU"/>
        </w:rPr>
        <w:t>Яка колізія у регулюванні господарсько-правових та ци</w:t>
      </w:r>
      <w:r w:rsidRPr="00304E17">
        <w:rPr>
          <w:rStyle w:val="120"/>
          <w:iCs/>
          <w:sz w:val="24"/>
          <w:szCs w:val="24"/>
          <w:lang w:eastAsia="ru-RU"/>
        </w:rPr>
        <w:softHyphen/>
        <w:t>вільно-правових відносин:</w:t>
      </w:r>
    </w:p>
    <w:p w:rsidR="00E748AC" w:rsidRPr="00071276" w:rsidRDefault="00E748AC" w:rsidP="00071276">
      <w:pPr>
        <w:pStyle w:val="3"/>
        <w:shd w:val="clear" w:color="auto" w:fill="auto"/>
        <w:tabs>
          <w:tab w:val="left" w:pos="426"/>
          <w:tab w:val="left" w:pos="1066"/>
        </w:tabs>
        <w:spacing w:before="0" w:after="0" w:line="276" w:lineRule="auto"/>
        <w:ind w:left="20" w:firstLine="831"/>
        <w:jc w:val="both"/>
        <w:rPr>
          <w:sz w:val="24"/>
          <w:szCs w:val="24"/>
          <w:lang w:val="uk-UA"/>
        </w:rPr>
      </w:pPr>
      <w:r w:rsidRPr="00304E17">
        <w:rPr>
          <w:rStyle w:val="11"/>
          <w:sz w:val="24"/>
          <w:szCs w:val="24"/>
          <w:lang w:eastAsia="ru-RU"/>
        </w:rPr>
        <w:t>а)</w:t>
      </w:r>
      <w:r w:rsidRPr="00304E17">
        <w:rPr>
          <w:rStyle w:val="11"/>
          <w:sz w:val="24"/>
          <w:szCs w:val="24"/>
          <w:lang w:eastAsia="ru-RU"/>
        </w:rPr>
        <w:tab/>
        <w:t>з приводу методу;</w:t>
      </w:r>
    </w:p>
    <w:p w:rsidR="00E748AC" w:rsidRPr="00071276" w:rsidRDefault="00E748AC" w:rsidP="00071276">
      <w:pPr>
        <w:pStyle w:val="3"/>
        <w:shd w:val="clear" w:color="auto" w:fill="auto"/>
        <w:tabs>
          <w:tab w:val="left" w:pos="426"/>
          <w:tab w:val="left" w:pos="1086"/>
        </w:tabs>
        <w:spacing w:before="0" w:after="0" w:line="276" w:lineRule="auto"/>
        <w:ind w:left="20" w:firstLine="831"/>
        <w:jc w:val="both"/>
        <w:rPr>
          <w:sz w:val="24"/>
          <w:szCs w:val="24"/>
          <w:lang w:val="uk-UA"/>
        </w:rPr>
      </w:pPr>
      <w:r w:rsidRPr="00304E17">
        <w:rPr>
          <w:rStyle w:val="11"/>
          <w:sz w:val="24"/>
          <w:szCs w:val="24"/>
          <w:lang w:eastAsia="ru-RU"/>
        </w:rPr>
        <w:t>б)</w:t>
      </w:r>
      <w:r w:rsidRPr="00304E17">
        <w:rPr>
          <w:rStyle w:val="11"/>
          <w:sz w:val="24"/>
          <w:szCs w:val="24"/>
          <w:lang w:eastAsia="ru-RU"/>
        </w:rPr>
        <w:tab/>
        <w:t>з приводу предмета;</w:t>
      </w:r>
    </w:p>
    <w:p w:rsidR="00E748AC" w:rsidRPr="00071276" w:rsidRDefault="00E748AC" w:rsidP="00071276">
      <w:pPr>
        <w:pStyle w:val="3"/>
        <w:shd w:val="clear" w:color="auto" w:fill="auto"/>
        <w:tabs>
          <w:tab w:val="left" w:pos="426"/>
          <w:tab w:val="left" w:pos="1086"/>
        </w:tabs>
        <w:spacing w:before="0" w:after="0" w:line="276" w:lineRule="auto"/>
        <w:ind w:left="20" w:firstLine="831"/>
        <w:jc w:val="both"/>
        <w:rPr>
          <w:sz w:val="24"/>
          <w:szCs w:val="24"/>
          <w:lang w:val="uk-UA"/>
        </w:rPr>
      </w:pPr>
      <w:r w:rsidRPr="00304E17">
        <w:rPr>
          <w:rStyle w:val="11"/>
          <w:sz w:val="24"/>
          <w:szCs w:val="24"/>
          <w:lang w:eastAsia="ru-RU"/>
        </w:rPr>
        <w:t>в)</w:t>
      </w:r>
      <w:r w:rsidRPr="00304E17">
        <w:rPr>
          <w:rStyle w:val="11"/>
          <w:sz w:val="24"/>
          <w:szCs w:val="24"/>
          <w:lang w:eastAsia="ru-RU"/>
        </w:rPr>
        <w:tab/>
        <w:t>з приводу методу та предмета;</w:t>
      </w:r>
    </w:p>
    <w:p w:rsidR="00E748AC" w:rsidRPr="00071276" w:rsidRDefault="00E748AC" w:rsidP="00071276">
      <w:pPr>
        <w:pStyle w:val="3"/>
        <w:shd w:val="clear" w:color="auto" w:fill="auto"/>
        <w:tabs>
          <w:tab w:val="left" w:pos="426"/>
          <w:tab w:val="left" w:pos="1066"/>
        </w:tabs>
        <w:spacing w:before="0" w:after="0" w:line="276" w:lineRule="auto"/>
        <w:ind w:left="20" w:firstLine="831"/>
        <w:jc w:val="both"/>
        <w:rPr>
          <w:sz w:val="24"/>
          <w:szCs w:val="24"/>
          <w:lang w:val="uk-UA"/>
        </w:rPr>
      </w:pPr>
      <w:r w:rsidRPr="00304E17">
        <w:rPr>
          <w:rStyle w:val="11"/>
          <w:sz w:val="24"/>
          <w:szCs w:val="24"/>
          <w:lang w:eastAsia="ru-RU"/>
        </w:rPr>
        <w:t>г)</w:t>
      </w:r>
      <w:r w:rsidRPr="00304E17">
        <w:rPr>
          <w:rStyle w:val="11"/>
          <w:sz w:val="24"/>
          <w:szCs w:val="24"/>
          <w:lang w:eastAsia="ru-RU"/>
        </w:rPr>
        <w:tab/>
        <w:t>з приводу методу, предмета та об’єкта.</w:t>
      </w:r>
    </w:p>
    <w:p w:rsidR="00E748AC" w:rsidRPr="00071276" w:rsidRDefault="00E748AC" w:rsidP="007F342C">
      <w:pPr>
        <w:widowControl w:val="0"/>
        <w:numPr>
          <w:ilvl w:val="0"/>
          <w:numId w:val="99"/>
        </w:numPr>
        <w:tabs>
          <w:tab w:val="left" w:pos="426"/>
          <w:tab w:val="left" w:pos="1158"/>
        </w:tabs>
        <w:spacing w:after="0"/>
        <w:ind w:left="20" w:right="20" w:hanging="20"/>
        <w:jc w:val="both"/>
        <w:rPr>
          <w:rFonts w:ascii="Times New Roman" w:hAnsi="Times New Roman"/>
          <w:sz w:val="24"/>
          <w:szCs w:val="24"/>
          <w:lang w:val="uk-UA"/>
        </w:rPr>
      </w:pPr>
      <w:r w:rsidRPr="00304E17">
        <w:rPr>
          <w:rStyle w:val="120"/>
          <w:iCs/>
          <w:sz w:val="24"/>
          <w:szCs w:val="24"/>
          <w:lang w:eastAsia="ru-RU"/>
        </w:rPr>
        <w:t>Чи правильне твердження про те, чи є умовною межа між цивільно-правовими та сімейно-правовими договорами:</w:t>
      </w:r>
    </w:p>
    <w:p w:rsidR="00E748AC" w:rsidRPr="00071276" w:rsidRDefault="00E748AC" w:rsidP="00071276">
      <w:pPr>
        <w:pStyle w:val="3"/>
        <w:shd w:val="clear" w:color="auto" w:fill="auto"/>
        <w:tabs>
          <w:tab w:val="left" w:pos="426"/>
          <w:tab w:val="left" w:pos="1062"/>
        </w:tabs>
        <w:spacing w:before="0" w:after="0" w:line="276" w:lineRule="auto"/>
        <w:ind w:left="20" w:firstLine="831"/>
        <w:jc w:val="both"/>
        <w:rPr>
          <w:sz w:val="24"/>
          <w:szCs w:val="24"/>
          <w:lang w:val="uk-UA"/>
        </w:rPr>
      </w:pPr>
      <w:r w:rsidRPr="00304E17">
        <w:rPr>
          <w:rStyle w:val="11"/>
          <w:sz w:val="24"/>
          <w:szCs w:val="24"/>
          <w:lang w:eastAsia="ru-RU"/>
        </w:rPr>
        <w:t>а)</w:t>
      </w:r>
      <w:r w:rsidRPr="00304E17">
        <w:rPr>
          <w:rStyle w:val="11"/>
          <w:sz w:val="24"/>
          <w:szCs w:val="24"/>
          <w:lang w:eastAsia="ru-RU"/>
        </w:rPr>
        <w:tab/>
        <w:t>так;</w:t>
      </w:r>
    </w:p>
    <w:p w:rsidR="00E748AC" w:rsidRPr="00071276" w:rsidRDefault="00E748AC" w:rsidP="00071276">
      <w:pPr>
        <w:pStyle w:val="3"/>
        <w:shd w:val="clear" w:color="auto" w:fill="auto"/>
        <w:tabs>
          <w:tab w:val="left" w:pos="426"/>
          <w:tab w:val="left" w:pos="1086"/>
        </w:tabs>
        <w:spacing w:before="0" w:after="0" w:line="276" w:lineRule="auto"/>
        <w:ind w:left="20" w:firstLine="831"/>
        <w:jc w:val="both"/>
        <w:rPr>
          <w:sz w:val="24"/>
          <w:szCs w:val="24"/>
          <w:lang w:val="uk-UA"/>
        </w:rPr>
      </w:pPr>
      <w:r w:rsidRPr="00304E17">
        <w:rPr>
          <w:rStyle w:val="11"/>
          <w:sz w:val="24"/>
          <w:szCs w:val="24"/>
          <w:lang w:eastAsia="ru-RU"/>
        </w:rPr>
        <w:t>б)</w:t>
      </w:r>
      <w:r w:rsidRPr="00304E17">
        <w:rPr>
          <w:rStyle w:val="11"/>
          <w:sz w:val="24"/>
          <w:szCs w:val="24"/>
          <w:lang w:eastAsia="ru-RU"/>
        </w:rPr>
        <w:tab/>
        <w:t>ні;</w:t>
      </w:r>
    </w:p>
    <w:p w:rsidR="00E748AC" w:rsidRPr="00071276" w:rsidRDefault="00E748AC" w:rsidP="00071276">
      <w:pPr>
        <w:pStyle w:val="3"/>
        <w:shd w:val="clear" w:color="auto" w:fill="auto"/>
        <w:tabs>
          <w:tab w:val="left" w:pos="426"/>
          <w:tab w:val="left" w:pos="1086"/>
        </w:tabs>
        <w:spacing w:before="0" w:after="0" w:line="276" w:lineRule="auto"/>
        <w:ind w:left="20" w:firstLine="831"/>
        <w:jc w:val="both"/>
        <w:rPr>
          <w:sz w:val="24"/>
          <w:szCs w:val="24"/>
          <w:lang w:val="uk-UA"/>
        </w:rPr>
      </w:pPr>
      <w:r w:rsidRPr="00304E17">
        <w:rPr>
          <w:rStyle w:val="11"/>
          <w:sz w:val="24"/>
          <w:szCs w:val="24"/>
          <w:lang w:eastAsia="ru-RU"/>
        </w:rPr>
        <w:t>в)</w:t>
      </w:r>
      <w:r w:rsidRPr="00304E17">
        <w:rPr>
          <w:rStyle w:val="11"/>
          <w:sz w:val="24"/>
          <w:szCs w:val="24"/>
          <w:lang w:eastAsia="ru-RU"/>
        </w:rPr>
        <w:tab/>
        <w:t>не знаю;</w:t>
      </w:r>
    </w:p>
    <w:p w:rsidR="00E748AC" w:rsidRPr="00071276" w:rsidRDefault="00E748AC" w:rsidP="00071276">
      <w:pPr>
        <w:pStyle w:val="3"/>
        <w:shd w:val="clear" w:color="auto" w:fill="auto"/>
        <w:tabs>
          <w:tab w:val="left" w:pos="426"/>
          <w:tab w:val="left" w:pos="1066"/>
        </w:tabs>
        <w:spacing w:before="0" w:after="0" w:line="276" w:lineRule="auto"/>
        <w:ind w:left="20" w:firstLine="831"/>
        <w:jc w:val="both"/>
        <w:rPr>
          <w:sz w:val="24"/>
          <w:szCs w:val="24"/>
          <w:lang w:val="uk-UA"/>
        </w:rPr>
      </w:pPr>
      <w:r w:rsidRPr="00304E17">
        <w:rPr>
          <w:rStyle w:val="11"/>
          <w:sz w:val="24"/>
          <w:szCs w:val="24"/>
          <w:lang w:eastAsia="ru-RU"/>
        </w:rPr>
        <w:t>г)</w:t>
      </w:r>
      <w:r w:rsidRPr="00304E17">
        <w:rPr>
          <w:rStyle w:val="11"/>
          <w:sz w:val="24"/>
          <w:szCs w:val="24"/>
          <w:lang w:eastAsia="ru-RU"/>
        </w:rPr>
        <w:tab/>
        <w:t>потрібно визначити.</w:t>
      </w:r>
    </w:p>
    <w:p w:rsidR="00E748AC" w:rsidRPr="00071276" w:rsidRDefault="00E748AC" w:rsidP="007F342C">
      <w:pPr>
        <w:widowControl w:val="0"/>
        <w:numPr>
          <w:ilvl w:val="0"/>
          <w:numId w:val="99"/>
        </w:numPr>
        <w:tabs>
          <w:tab w:val="left" w:pos="426"/>
          <w:tab w:val="left" w:pos="1057"/>
        </w:tabs>
        <w:spacing w:after="0"/>
        <w:ind w:left="20" w:right="20" w:hanging="20"/>
        <w:jc w:val="both"/>
        <w:rPr>
          <w:rFonts w:ascii="Times New Roman" w:hAnsi="Times New Roman"/>
          <w:sz w:val="24"/>
          <w:szCs w:val="24"/>
          <w:lang w:val="uk-UA"/>
        </w:rPr>
      </w:pPr>
      <w:r w:rsidRPr="00304E17">
        <w:rPr>
          <w:rStyle w:val="120"/>
          <w:iCs/>
          <w:sz w:val="24"/>
          <w:szCs w:val="24"/>
          <w:lang w:eastAsia="ru-RU"/>
        </w:rPr>
        <w:t>Процесуальна діяльність може здійснюватися в приват</w:t>
      </w:r>
      <w:r w:rsidRPr="00304E17">
        <w:rPr>
          <w:rStyle w:val="120"/>
          <w:iCs/>
          <w:sz w:val="24"/>
          <w:szCs w:val="24"/>
          <w:lang w:eastAsia="ru-RU"/>
        </w:rPr>
        <w:softHyphen/>
        <w:t>них (цивільних) відносинах завдяки:</w:t>
      </w:r>
    </w:p>
    <w:p w:rsidR="00E748AC" w:rsidRPr="00071276" w:rsidRDefault="00E748AC" w:rsidP="00071276">
      <w:pPr>
        <w:pStyle w:val="3"/>
        <w:shd w:val="clear" w:color="auto" w:fill="auto"/>
        <w:tabs>
          <w:tab w:val="left" w:pos="426"/>
          <w:tab w:val="left" w:pos="1066"/>
        </w:tabs>
        <w:spacing w:before="0" w:after="0" w:line="276" w:lineRule="auto"/>
        <w:ind w:left="20" w:firstLine="831"/>
        <w:jc w:val="both"/>
        <w:rPr>
          <w:sz w:val="24"/>
          <w:szCs w:val="24"/>
          <w:lang w:val="uk-UA"/>
        </w:rPr>
      </w:pPr>
      <w:r w:rsidRPr="00304E17">
        <w:rPr>
          <w:rStyle w:val="11"/>
          <w:sz w:val="24"/>
          <w:szCs w:val="24"/>
          <w:lang w:eastAsia="ru-RU"/>
        </w:rPr>
        <w:t>а)</w:t>
      </w:r>
      <w:r w:rsidRPr="00304E17">
        <w:rPr>
          <w:rStyle w:val="11"/>
          <w:sz w:val="24"/>
          <w:szCs w:val="24"/>
          <w:lang w:eastAsia="ru-RU"/>
        </w:rPr>
        <w:tab/>
        <w:t>нормі права;</w:t>
      </w:r>
    </w:p>
    <w:p w:rsidR="00E748AC" w:rsidRPr="00071276" w:rsidRDefault="00E748AC" w:rsidP="00071276">
      <w:pPr>
        <w:pStyle w:val="3"/>
        <w:shd w:val="clear" w:color="auto" w:fill="auto"/>
        <w:tabs>
          <w:tab w:val="left" w:pos="426"/>
          <w:tab w:val="left" w:pos="1086"/>
        </w:tabs>
        <w:spacing w:before="0" w:after="0" w:line="276" w:lineRule="auto"/>
        <w:ind w:left="20" w:firstLine="831"/>
        <w:jc w:val="both"/>
        <w:rPr>
          <w:sz w:val="24"/>
          <w:szCs w:val="24"/>
          <w:lang w:val="uk-UA"/>
        </w:rPr>
      </w:pPr>
      <w:r w:rsidRPr="00304E17">
        <w:rPr>
          <w:rStyle w:val="11"/>
          <w:sz w:val="24"/>
          <w:szCs w:val="24"/>
          <w:lang w:eastAsia="ru-RU"/>
        </w:rPr>
        <w:t>б)</w:t>
      </w:r>
      <w:r w:rsidRPr="00304E17">
        <w:rPr>
          <w:rStyle w:val="11"/>
          <w:sz w:val="24"/>
          <w:szCs w:val="24"/>
          <w:lang w:eastAsia="ru-RU"/>
        </w:rPr>
        <w:tab/>
        <w:t>гіпотезі;</w:t>
      </w:r>
    </w:p>
    <w:p w:rsidR="00E748AC" w:rsidRPr="00071276" w:rsidRDefault="00E748AC" w:rsidP="00071276">
      <w:pPr>
        <w:pStyle w:val="3"/>
        <w:shd w:val="clear" w:color="auto" w:fill="auto"/>
        <w:tabs>
          <w:tab w:val="left" w:pos="426"/>
          <w:tab w:val="left" w:pos="1086"/>
        </w:tabs>
        <w:spacing w:before="0" w:after="0" w:line="276" w:lineRule="auto"/>
        <w:ind w:left="20" w:firstLine="831"/>
        <w:jc w:val="both"/>
        <w:rPr>
          <w:sz w:val="24"/>
          <w:szCs w:val="24"/>
          <w:lang w:val="uk-UA"/>
        </w:rPr>
      </w:pPr>
      <w:r w:rsidRPr="00304E17">
        <w:rPr>
          <w:rStyle w:val="11"/>
          <w:sz w:val="24"/>
          <w:szCs w:val="24"/>
          <w:lang w:eastAsia="ru-RU"/>
        </w:rPr>
        <w:t>в)</w:t>
      </w:r>
      <w:r w:rsidRPr="00304E17">
        <w:rPr>
          <w:rStyle w:val="11"/>
          <w:sz w:val="24"/>
          <w:szCs w:val="24"/>
          <w:lang w:eastAsia="ru-RU"/>
        </w:rPr>
        <w:tab/>
        <w:t>диспозиції;</w:t>
      </w:r>
    </w:p>
    <w:p w:rsidR="00E748AC" w:rsidRPr="00071276" w:rsidRDefault="00E748AC" w:rsidP="00071276">
      <w:pPr>
        <w:pStyle w:val="3"/>
        <w:shd w:val="clear" w:color="auto" w:fill="auto"/>
        <w:tabs>
          <w:tab w:val="left" w:pos="426"/>
          <w:tab w:val="left" w:pos="1076"/>
        </w:tabs>
        <w:spacing w:before="0" w:after="0" w:line="276" w:lineRule="auto"/>
        <w:ind w:left="20" w:firstLine="831"/>
        <w:jc w:val="both"/>
        <w:rPr>
          <w:sz w:val="24"/>
          <w:szCs w:val="24"/>
          <w:lang w:val="uk-UA"/>
        </w:rPr>
      </w:pPr>
      <w:r w:rsidRPr="00304E17">
        <w:rPr>
          <w:rStyle w:val="11"/>
          <w:sz w:val="24"/>
          <w:szCs w:val="24"/>
          <w:lang w:eastAsia="ru-RU"/>
        </w:rPr>
        <w:t>г)</w:t>
      </w:r>
      <w:r w:rsidRPr="00304E17">
        <w:rPr>
          <w:rStyle w:val="11"/>
          <w:sz w:val="24"/>
          <w:szCs w:val="24"/>
          <w:lang w:eastAsia="ru-RU"/>
        </w:rPr>
        <w:tab/>
        <w:t>санкції.</w:t>
      </w:r>
    </w:p>
    <w:p w:rsidR="00E748AC" w:rsidRPr="00071276" w:rsidRDefault="00E748AC" w:rsidP="007F342C">
      <w:pPr>
        <w:widowControl w:val="0"/>
        <w:numPr>
          <w:ilvl w:val="0"/>
          <w:numId w:val="99"/>
        </w:numPr>
        <w:tabs>
          <w:tab w:val="left" w:pos="426"/>
          <w:tab w:val="left" w:pos="1114"/>
        </w:tabs>
        <w:spacing w:after="0"/>
        <w:ind w:left="20" w:right="20" w:hanging="20"/>
        <w:jc w:val="both"/>
        <w:rPr>
          <w:rFonts w:ascii="Times New Roman" w:hAnsi="Times New Roman"/>
          <w:sz w:val="24"/>
          <w:szCs w:val="24"/>
          <w:lang w:val="uk-UA"/>
        </w:rPr>
      </w:pPr>
      <w:r w:rsidRPr="00304E17">
        <w:rPr>
          <w:rStyle w:val="120"/>
          <w:iCs/>
          <w:sz w:val="24"/>
          <w:szCs w:val="24"/>
          <w:lang w:eastAsia="ru-RU"/>
        </w:rPr>
        <w:t>Які є стадії процесу регулювання приватноправових відносин:</w:t>
      </w:r>
    </w:p>
    <w:p w:rsidR="00E748AC" w:rsidRPr="00071276" w:rsidRDefault="00E748AC" w:rsidP="00071276">
      <w:pPr>
        <w:pStyle w:val="3"/>
        <w:shd w:val="clear" w:color="auto" w:fill="auto"/>
        <w:tabs>
          <w:tab w:val="left" w:pos="426"/>
          <w:tab w:val="left" w:pos="1086"/>
        </w:tabs>
        <w:spacing w:before="0" w:after="0" w:line="276" w:lineRule="auto"/>
        <w:ind w:left="20" w:right="20" w:firstLine="831"/>
        <w:jc w:val="both"/>
        <w:rPr>
          <w:sz w:val="24"/>
          <w:szCs w:val="24"/>
          <w:lang w:val="uk-UA"/>
        </w:rPr>
      </w:pPr>
      <w:r w:rsidRPr="00304E17">
        <w:rPr>
          <w:rStyle w:val="11"/>
          <w:sz w:val="24"/>
          <w:szCs w:val="24"/>
          <w:lang w:eastAsia="ru-RU"/>
        </w:rPr>
        <w:t>а)</w:t>
      </w:r>
      <w:r w:rsidRPr="00304E17">
        <w:rPr>
          <w:rStyle w:val="11"/>
          <w:sz w:val="24"/>
          <w:szCs w:val="24"/>
          <w:lang w:eastAsia="ru-RU"/>
        </w:rPr>
        <w:tab/>
        <w:t>правова регламентація суспільних відносин; виникнення суб’єктивних прав і юридичних обов’язків; реалізація суб’єктив</w:t>
      </w:r>
      <w:r w:rsidRPr="00304E17">
        <w:rPr>
          <w:rStyle w:val="11"/>
          <w:sz w:val="24"/>
          <w:szCs w:val="24"/>
          <w:lang w:eastAsia="ru-RU"/>
        </w:rPr>
        <w:softHyphen/>
        <w:t>них прав і юридичних обов’язків;</w:t>
      </w:r>
    </w:p>
    <w:p w:rsidR="00E748AC" w:rsidRPr="00071276" w:rsidRDefault="00E748AC" w:rsidP="00071276">
      <w:pPr>
        <w:pStyle w:val="3"/>
        <w:shd w:val="clear" w:color="auto" w:fill="auto"/>
        <w:tabs>
          <w:tab w:val="left" w:pos="426"/>
          <w:tab w:val="left" w:pos="1134"/>
        </w:tabs>
        <w:spacing w:before="0" w:after="0" w:line="276" w:lineRule="auto"/>
        <w:ind w:left="20" w:right="20" w:firstLine="831"/>
        <w:jc w:val="both"/>
        <w:rPr>
          <w:sz w:val="24"/>
          <w:szCs w:val="24"/>
          <w:lang w:val="uk-UA"/>
        </w:rPr>
      </w:pPr>
      <w:r w:rsidRPr="00304E17">
        <w:rPr>
          <w:rStyle w:val="11"/>
          <w:sz w:val="24"/>
          <w:szCs w:val="24"/>
          <w:lang w:eastAsia="ru-RU"/>
        </w:rPr>
        <w:t>б)</w:t>
      </w:r>
      <w:r w:rsidRPr="00304E17">
        <w:rPr>
          <w:rStyle w:val="11"/>
          <w:sz w:val="24"/>
          <w:szCs w:val="24"/>
          <w:lang w:eastAsia="ru-RU"/>
        </w:rPr>
        <w:tab/>
        <w:t>виникнення суб’єктивних прав і юридичних обов’язків; реалізація суб’єктивних прав і юридичних обов’язків;</w:t>
      </w:r>
    </w:p>
    <w:p w:rsidR="00E748AC" w:rsidRPr="00071276" w:rsidRDefault="00E748AC" w:rsidP="00071276">
      <w:pPr>
        <w:pStyle w:val="3"/>
        <w:shd w:val="clear" w:color="auto" w:fill="auto"/>
        <w:tabs>
          <w:tab w:val="left" w:pos="426"/>
          <w:tab w:val="left" w:pos="1086"/>
        </w:tabs>
        <w:spacing w:before="0" w:after="0" w:line="276" w:lineRule="auto"/>
        <w:ind w:left="20" w:right="20" w:firstLine="831"/>
        <w:jc w:val="both"/>
        <w:rPr>
          <w:sz w:val="24"/>
          <w:szCs w:val="24"/>
          <w:lang w:val="uk-UA"/>
        </w:rPr>
      </w:pPr>
      <w:r w:rsidRPr="00304E17">
        <w:rPr>
          <w:rStyle w:val="11"/>
          <w:sz w:val="24"/>
          <w:szCs w:val="24"/>
          <w:lang w:eastAsia="ru-RU"/>
        </w:rPr>
        <w:t>в)</w:t>
      </w:r>
      <w:r w:rsidRPr="00304E17">
        <w:rPr>
          <w:rStyle w:val="11"/>
          <w:sz w:val="24"/>
          <w:szCs w:val="24"/>
          <w:lang w:eastAsia="ru-RU"/>
        </w:rPr>
        <w:tab/>
        <w:t>правова регламентація суспільних відносин; виникнення суб’єктивних прав і юридичних обов’язків;</w:t>
      </w:r>
    </w:p>
    <w:p w:rsidR="00E748AC" w:rsidRPr="00071276" w:rsidRDefault="00E748AC" w:rsidP="00071276">
      <w:pPr>
        <w:pStyle w:val="3"/>
        <w:shd w:val="clear" w:color="auto" w:fill="auto"/>
        <w:tabs>
          <w:tab w:val="left" w:pos="426"/>
          <w:tab w:val="left" w:pos="1119"/>
        </w:tabs>
        <w:spacing w:before="0" w:after="0" w:line="276" w:lineRule="auto"/>
        <w:ind w:left="20" w:right="20" w:firstLine="831"/>
        <w:jc w:val="both"/>
        <w:rPr>
          <w:sz w:val="24"/>
          <w:szCs w:val="24"/>
          <w:lang w:val="uk-UA"/>
        </w:rPr>
      </w:pPr>
      <w:r w:rsidRPr="00304E17">
        <w:rPr>
          <w:rStyle w:val="11"/>
          <w:sz w:val="24"/>
          <w:szCs w:val="24"/>
          <w:lang w:eastAsia="ru-RU"/>
        </w:rPr>
        <w:t>г)</w:t>
      </w:r>
      <w:r w:rsidRPr="00304E17">
        <w:rPr>
          <w:rStyle w:val="11"/>
          <w:sz w:val="24"/>
          <w:szCs w:val="24"/>
          <w:lang w:eastAsia="ru-RU"/>
        </w:rPr>
        <w:tab/>
        <w:t>правова регламентація суспільних відносин; реалізація суб’єктивних прав і юридичних обов’язків.</w:t>
      </w:r>
    </w:p>
    <w:p w:rsidR="00E748AC" w:rsidRPr="00071276" w:rsidRDefault="00E748AC" w:rsidP="007F342C">
      <w:pPr>
        <w:widowControl w:val="0"/>
        <w:numPr>
          <w:ilvl w:val="0"/>
          <w:numId w:val="99"/>
        </w:numPr>
        <w:tabs>
          <w:tab w:val="left" w:pos="426"/>
          <w:tab w:val="left" w:pos="1076"/>
        </w:tabs>
        <w:spacing w:after="0"/>
        <w:ind w:left="20" w:right="20" w:hanging="20"/>
        <w:jc w:val="both"/>
        <w:rPr>
          <w:rFonts w:ascii="Times New Roman" w:hAnsi="Times New Roman"/>
          <w:sz w:val="24"/>
          <w:szCs w:val="24"/>
          <w:lang w:val="uk-UA"/>
        </w:rPr>
      </w:pPr>
      <w:r w:rsidRPr="00304E17">
        <w:rPr>
          <w:rStyle w:val="120"/>
          <w:iCs/>
          <w:sz w:val="24"/>
          <w:szCs w:val="24"/>
          <w:lang w:eastAsia="ru-RU"/>
        </w:rPr>
        <w:t>Правове регулювання цивільного процесу в цій сфері від</w:t>
      </w:r>
      <w:r w:rsidRPr="00304E17">
        <w:rPr>
          <w:rStyle w:val="120"/>
          <w:iCs/>
          <w:sz w:val="24"/>
          <w:szCs w:val="24"/>
          <w:lang w:eastAsia="ru-RU"/>
        </w:rPr>
        <w:softHyphen/>
        <w:t>носин забезпечує:</w:t>
      </w:r>
    </w:p>
    <w:p w:rsidR="00E748AC" w:rsidRPr="00071276" w:rsidRDefault="00E748AC" w:rsidP="00071276">
      <w:pPr>
        <w:pStyle w:val="3"/>
        <w:shd w:val="clear" w:color="auto" w:fill="auto"/>
        <w:tabs>
          <w:tab w:val="left" w:pos="426"/>
          <w:tab w:val="left" w:pos="1129"/>
        </w:tabs>
        <w:spacing w:before="0" w:after="0" w:line="276" w:lineRule="auto"/>
        <w:ind w:left="20" w:right="20" w:firstLine="831"/>
        <w:jc w:val="both"/>
        <w:rPr>
          <w:sz w:val="24"/>
          <w:szCs w:val="24"/>
          <w:lang w:val="uk-UA"/>
        </w:rPr>
      </w:pPr>
      <w:r w:rsidRPr="00304E17">
        <w:rPr>
          <w:rStyle w:val="11"/>
          <w:sz w:val="24"/>
          <w:szCs w:val="24"/>
          <w:lang w:eastAsia="ru-RU"/>
        </w:rPr>
        <w:t>а)</w:t>
      </w:r>
      <w:r w:rsidRPr="00304E17">
        <w:rPr>
          <w:rStyle w:val="11"/>
          <w:sz w:val="24"/>
          <w:szCs w:val="24"/>
          <w:lang w:eastAsia="ru-RU"/>
        </w:rPr>
        <w:tab/>
        <w:t>належний механізм реалізації завдань цивільного судо</w:t>
      </w:r>
      <w:r w:rsidRPr="00304E17">
        <w:rPr>
          <w:rStyle w:val="11"/>
          <w:sz w:val="24"/>
          <w:szCs w:val="24"/>
          <w:lang w:eastAsia="ru-RU"/>
        </w:rPr>
        <w:softHyphen/>
        <w:t>чинства;</w:t>
      </w:r>
    </w:p>
    <w:p w:rsidR="00E748AC" w:rsidRPr="00071276" w:rsidRDefault="00E748AC" w:rsidP="00071276">
      <w:pPr>
        <w:pStyle w:val="3"/>
        <w:shd w:val="clear" w:color="auto" w:fill="auto"/>
        <w:tabs>
          <w:tab w:val="left" w:pos="426"/>
          <w:tab w:val="left" w:pos="1086"/>
        </w:tabs>
        <w:spacing w:before="0" w:after="0" w:line="276" w:lineRule="auto"/>
        <w:ind w:left="20" w:firstLine="831"/>
        <w:jc w:val="both"/>
        <w:rPr>
          <w:sz w:val="24"/>
          <w:szCs w:val="24"/>
          <w:lang w:val="uk-UA"/>
        </w:rPr>
      </w:pPr>
      <w:r w:rsidRPr="00304E17">
        <w:rPr>
          <w:rStyle w:val="11"/>
          <w:sz w:val="24"/>
          <w:szCs w:val="24"/>
          <w:lang w:eastAsia="ru-RU"/>
        </w:rPr>
        <w:t>б)</w:t>
      </w:r>
      <w:r w:rsidRPr="00304E17">
        <w:rPr>
          <w:rStyle w:val="11"/>
          <w:sz w:val="24"/>
          <w:szCs w:val="24"/>
          <w:lang w:eastAsia="ru-RU"/>
        </w:rPr>
        <w:tab/>
        <w:t>належний об’єкт цивільного судочинства;</w:t>
      </w:r>
    </w:p>
    <w:p w:rsidR="00E748AC" w:rsidRPr="00071276" w:rsidRDefault="00E748AC" w:rsidP="00071276">
      <w:pPr>
        <w:pStyle w:val="3"/>
        <w:shd w:val="clear" w:color="auto" w:fill="auto"/>
        <w:tabs>
          <w:tab w:val="left" w:pos="426"/>
          <w:tab w:val="left" w:pos="1086"/>
        </w:tabs>
        <w:spacing w:before="0" w:after="0" w:line="276" w:lineRule="auto"/>
        <w:ind w:left="20" w:firstLine="831"/>
        <w:jc w:val="both"/>
        <w:rPr>
          <w:sz w:val="24"/>
          <w:szCs w:val="24"/>
          <w:lang w:val="uk-UA"/>
        </w:rPr>
      </w:pPr>
      <w:r w:rsidRPr="00304E17">
        <w:rPr>
          <w:rStyle w:val="11"/>
          <w:sz w:val="24"/>
          <w:szCs w:val="24"/>
          <w:lang w:eastAsia="ru-RU"/>
        </w:rPr>
        <w:t>в)</w:t>
      </w:r>
      <w:r w:rsidRPr="00304E17">
        <w:rPr>
          <w:rStyle w:val="11"/>
          <w:sz w:val="24"/>
          <w:szCs w:val="24"/>
          <w:lang w:eastAsia="ru-RU"/>
        </w:rPr>
        <w:tab/>
        <w:t>належні методи цивільного судочинства;</w:t>
      </w:r>
    </w:p>
    <w:p w:rsidR="00E748AC" w:rsidRPr="00071276" w:rsidRDefault="00E748AC" w:rsidP="00071276">
      <w:pPr>
        <w:pStyle w:val="3"/>
        <w:shd w:val="clear" w:color="auto" w:fill="auto"/>
        <w:tabs>
          <w:tab w:val="left" w:pos="426"/>
          <w:tab w:val="left" w:pos="1119"/>
        </w:tabs>
        <w:spacing w:before="0" w:after="0" w:line="276" w:lineRule="auto"/>
        <w:ind w:left="20" w:right="20" w:firstLine="831"/>
        <w:jc w:val="both"/>
        <w:rPr>
          <w:sz w:val="24"/>
          <w:szCs w:val="24"/>
          <w:lang w:val="uk-UA"/>
        </w:rPr>
      </w:pPr>
      <w:r w:rsidRPr="00304E17">
        <w:rPr>
          <w:rStyle w:val="11"/>
          <w:sz w:val="24"/>
          <w:szCs w:val="24"/>
          <w:lang w:eastAsia="ru-RU"/>
        </w:rPr>
        <w:t>г)</w:t>
      </w:r>
      <w:r w:rsidRPr="00304E17">
        <w:rPr>
          <w:rStyle w:val="11"/>
          <w:sz w:val="24"/>
          <w:szCs w:val="24"/>
          <w:lang w:eastAsia="ru-RU"/>
        </w:rPr>
        <w:tab/>
        <w:t>належний суб’єкт реалізації завдань цивільного судо</w:t>
      </w:r>
      <w:r w:rsidRPr="00304E17">
        <w:rPr>
          <w:rStyle w:val="11"/>
          <w:sz w:val="24"/>
          <w:szCs w:val="24"/>
          <w:lang w:eastAsia="ru-RU"/>
        </w:rPr>
        <w:softHyphen/>
        <w:t>чинства.</w:t>
      </w:r>
    </w:p>
    <w:p w:rsidR="00E748AC" w:rsidRPr="00071276" w:rsidRDefault="00E748AC" w:rsidP="007F342C">
      <w:pPr>
        <w:widowControl w:val="0"/>
        <w:numPr>
          <w:ilvl w:val="0"/>
          <w:numId w:val="99"/>
        </w:numPr>
        <w:tabs>
          <w:tab w:val="left" w:pos="426"/>
          <w:tab w:val="left" w:pos="1038"/>
        </w:tabs>
        <w:spacing w:after="0"/>
        <w:ind w:left="20" w:hanging="20"/>
        <w:jc w:val="both"/>
        <w:rPr>
          <w:rFonts w:ascii="Times New Roman" w:hAnsi="Times New Roman"/>
          <w:sz w:val="24"/>
          <w:szCs w:val="24"/>
          <w:lang w:val="uk-UA"/>
        </w:rPr>
      </w:pPr>
      <w:r w:rsidRPr="00304E17">
        <w:rPr>
          <w:rStyle w:val="120"/>
          <w:iCs/>
          <w:sz w:val="24"/>
          <w:szCs w:val="24"/>
          <w:lang w:eastAsia="ru-RU"/>
        </w:rPr>
        <w:t>Яка характерна особливість процесуальних прав:</w:t>
      </w:r>
    </w:p>
    <w:p w:rsidR="00E748AC" w:rsidRPr="00071276" w:rsidRDefault="00E748AC" w:rsidP="00071276">
      <w:pPr>
        <w:pStyle w:val="3"/>
        <w:shd w:val="clear" w:color="auto" w:fill="auto"/>
        <w:tabs>
          <w:tab w:val="left" w:pos="426"/>
          <w:tab w:val="left" w:pos="1071"/>
        </w:tabs>
        <w:spacing w:before="0" w:after="0" w:line="276" w:lineRule="auto"/>
        <w:ind w:left="20" w:right="20" w:firstLine="831"/>
        <w:jc w:val="both"/>
        <w:rPr>
          <w:sz w:val="24"/>
          <w:szCs w:val="24"/>
          <w:lang w:val="uk-UA"/>
        </w:rPr>
      </w:pPr>
      <w:r w:rsidRPr="00304E17">
        <w:rPr>
          <w:rStyle w:val="11"/>
          <w:sz w:val="24"/>
          <w:szCs w:val="24"/>
          <w:lang w:eastAsia="ru-RU"/>
        </w:rPr>
        <w:t>а)</w:t>
      </w:r>
      <w:r w:rsidRPr="00304E17">
        <w:rPr>
          <w:rStyle w:val="11"/>
          <w:sz w:val="24"/>
          <w:szCs w:val="24"/>
          <w:lang w:eastAsia="ru-RU"/>
        </w:rPr>
        <w:tab/>
        <w:t>застосовуються лише на основі диспозитивності та обме</w:t>
      </w:r>
      <w:r w:rsidRPr="00304E17">
        <w:rPr>
          <w:rStyle w:val="11"/>
          <w:sz w:val="24"/>
          <w:szCs w:val="24"/>
          <w:lang w:eastAsia="ru-RU"/>
        </w:rPr>
        <w:softHyphen/>
        <w:t>женості межами процесуальної форми;</w:t>
      </w:r>
    </w:p>
    <w:p w:rsidR="00E748AC" w:rsidRPr="00071276" w:rsidRDefault="00E748AC" w:rsidP="00071276">
      <w:pPr>
        <w:pStyle w:val="3"/>
        <w:shd w:val="clear" w:color="auto" w:fill="auto"/>
        <w:tabs>
          <w:tab w:val="left" w:pos="426"/>
          <w:tab w:val="left" w:pos="1090"/>
        </w:tabs>
        <w:spacing w:before="0" w:after="0" w:line="276" w:lineRule="auto"/>
        <w:ind w:left="20" w:firstLine="831"/>
        <w:jc w:val="both"/>
        <w:rPr>
          <w:sz w:val="24"/>
          <w:szCs w:val="24"/>
          <w:lang w:val="uk-UA"/>
        </w:rPr>
      </w:pPr>
      <w:r w:rsidRPr="00304E17">
        <w:rPr>
          <w:rStyle w:val="11"/>
          <w:sz w:val="24"/>
          <w:szCs w:val="24"/>
          <w:lang w:eastAsia="ru-RU"/>
        </w:rPr>
        <w:t>б)</w:t>
      </w:r>
      <w:r w:rsidRPr="00304E17">
        <w:rPr>
          <w:rStyle w:val="11"/>
          <w:sz w:val="24"/>
          <w:szCs w:val="24"/>
          <w:lang w:eastAsia="ru-RU"/>
        </w:rPr>
        <w:tab/>
        <w:t>обмеженості межами процесуальної форми;</w:t>
      </w:r>
    </w:p>
    <w:p w:rsidR="00E748AC" w:rsidRPr="00071276" w:rsidRDefault="00E748AC" w:rsidP="00071276">
      <w:pPr>
        <w:pStyle w:val="3"/>
        <w:shd w:val="clear" w:color="auto" w:fill="auto"/>
        <w:tabs>
          <w:tab w:val="left" w:pos="426"/>
          <w:tab w:val="left" w:pos="1071"/>
        </w:tabs>
        <w:spacing w:before="0" w:after="0" w:line="276" w:lineRule="auto"/>
        <w:ind w:left="20" w:right="20" w:firstLine="831"/>
        <w:jc w:val="both"/>
        <w:rPr>
          <w:sz w:val="24"/>
          <w:szCs w:val="24"/>
          <w:lang w:val="uk-UA"/>
        </w:rPr>
      </w:pPr>
      <w:r w:rsidRPr="00304E17">
        <w:rPr>
          <w:rStyle w:val="11"/>
          <w:sz w:val="24"/>
          <w:szCs w:val="24"/>
          <w:lang w:eastAsia="ru-RU"/>
        </w:rPr>
        <w:t>в)</w:t>
      </w:r>
      <w:r w:rsidRPr="00304E17">
        <w:rPr>
          <w:rStyle w:val="11"/>
          <w:sz w:val="24"/>
          <w:szCs w:val="24"/>
          <w:lang w:eastAsia="ru-RU"/>
        </w:rPr>
        <w:tab/>
        <w:t>не застосовуються лише на основі диспозитивності та об</w:t>
      </w:r>
      <w:r w:rsidRPr="00304E17">
        <w:rPr>
          <w:rStyle w:val="11"/>
          <w:sz w:val="24"/>
          <w:szCs w:val="24"/>
          <w:lang w:eastAsia="ru-RU"/>
        </w:rPr>
        <w:softHyphen/>
        <w:t>меженості межами процесуальної форми;</w:t>
      </w:r>
    </w:p>
    <w:p w:rsidR="00E748AC" w:rsidRPr="00071276" w:rsidRDefault="00E748AC" w:rsidP="00071276">
      <w:pPr>
        <w:pStyle w:val="3"/>
        <w:shd w:val="clear" w:color="auto" w:fill="auto"/>
        <w:tabs>
          <w:tab w:val="left" w:pos="426"/>
          <w:tab w:val="left" w:pos="1066"/>
        </w:tabs>
        <w:spacing w:before="0" w:after="0" w:line="276" w:lineRule="auto"/>
        <w:ind w:left="20" w:right="20" w:firstLine="831"/>
        <w:jc w:val="both"/>
        <w:rPr>
          <w:sz w:val="24"/>
          <w:szCs w:val="24"/>
          <w:lang w:val="uk-UA"/>
        </w:rPr>
      </w:pPr>
      <w:r w:rsidRPr="00304E17">
        <w:rPr>
          <w:rStyle w:val="11"/>
          <w:sz w:val="24"/>
          <w:szCs w:val="24"/>
          <w:lang w:eastAsia="ru-RU"/>
        </w:rPr>
        <w:t>г)</w:t>
      </w:r>
      <w:r w:rsidRPr="00304E17">
        <w:rPr>
          <w:rStyle w:val="11"/>
          <w:sz w:val="24"/>
          <w:szCs w:val="24"/>
          <w:lang w:eastAsia="ru-RU"/>
        </w:rPr>
        <w:tab/>
        <w:t>застосовуються лише на основі диспозитивності та необ</w:t>
      </w:r>
      <w:r w:rsidRPr="00304E17">
        <w:rPr>
          <w:rStyle w:val="11"/>
          <w:sz w:val="24"/>
          <w:szCs w:val="24"/>
          <w:lang w:eastAsia="ru-RU"/>
        </w:rPr>
        <w:softHyphen/>
        <w:t>меженості межами процесуальної форми.</w:t>
      </w:r>
    </w:p>
    <w:p w:rsidR="00E748AC" w:rsidRPr="00071276" w:rsidRDefault="00E748AC" w:rsidP="007F342C">
      <w:pPr>
        <w:widowControl w:val="0"/>
        <w:numPr>
          <w:ilvl w:val="0"/>
          <w:numId w:val="99"/>
        </w:numPr>
        <w:tabs>
          <w:tab w:val="left" w:pos="426"/>
          <w:tab w:val="left" w:pos="1311"/>
        </w:tabs>
        <w:spacing w:after="0"/>
        <w:ind w:left="20" w:right="20" w:hanging="20"/>
        <w:jc w:val="both"/>
        <w:rPr>
          <w:rFonts w:ascii="Times New Roman" w:hAnsi="Times New Roman"/>
          <w:sz w:val="24"/>
          <w:szCs w:val="24"/>
          <w:lang w:val="uk-UA"/>
        </w:rPr>
      </w:pPr>
      <w:r w:rsidRPr="00304E17">
        <w:rPr>
          <w:rStyle w:val="120"/>
          <w:iCs/>
          <w:sz w:val="24"/>
          <w:szCs w:val="24"/>
          <w:lang w:eastAsia="ru-RU"/>
        </w:rPr>
        <w:t>Чи правильне твердження про те, що будь-якому ци</w:t>
      </w:r>
      <w:r w:rsidRPr="00304E17">
        <w:rPr>
          <w:rStyle w:val="120"/>
          <w:iCs/>
          <w:sz w:val="24"/>
          <w:szCs w:val="24"/>
          <w:lang w:eastAsia="ru-RU"/>
        </w:rPr>
        <w:softHyphen/>
        <w:t>вільному процесуальному праву відповідає цивільний процесуаль</w:t>
      </w:r>
      <w:r w:rsidRPr="00304E17">
        <w:rPr>
          <w:rStyle w:val="120"/>
          <w:iCs/>
          <w:sz w:val="24"/>
          <w:szCs w:val="24"/>
          <w:lang w:eastAsia="ru-RU"/>
        </w:rPr>
        <w:softHyphen/>
        <w:t>ний обов’язок:</w:t>
      </w:r>
    </w:p>
    <w:p w:rsidR="00E748AC" w:rsidRPr="00071276" w:rsidRDefault="00E748AC" w:rsidP="00071276">
      <w:pPr>
        <w:pStyle w:val="3"/>
        <w:shd w:val="clear" w:color="auto" w:fill="auto"/>
        <w:tabs>
          <w:tab w:val="left" w:pos="426"/>
          <w:tab w:val="left" w:pos="1062"/>
        </w:tabs>
        <w:spacing w:before="0" w:after="0" w:line="276" w:lineRule="auto"/>
        <w:ind w:left="20" w:firstLine="831"/>
        <w:jc w:val="both"/>
        <w:rPr>
          <w:sz w:val="24"/>
          <w:szCs w:val="24"/>
          <w:lang w:val="uk-UA"/>
        </w:rPr>
      </w:pPr>
      <w:r w:rsidRPr="00304E17">
        <w:rPr>
          <w:rStyle w:val="11"/>
          <w:sz w:val="24"/>
          <w:szCs w:val="24"/>
          <w:lang w:eastAsia="ru-RU"/>
        </w:rPr>
        <w:t>а)</w:t>
      </w:r>
      <w:r w:rsidRPr="00304E17">
        <w:rPr>
          <w:rStyle w:val="11"/>
          <w:sz w:val="24"/>
          <w:szCs w:val="24"/>
          <w:lang w:eastAsia="ru-RU"/>
        </w:rPr>
        <w:tab/>
        <w:t>так;</w:t>
      </w:r>
    </w:p>
    <w:p w:rsidR="00E748AC" w:rsidRPr="00071276" w:rsidRDefault="00E748AC" w:rsidP="00071276">
      <w:pPr>
        <w:pStyle w:val="3"/>
        <w:shd w:val="clear" w:color="auto" w:fill="auto"/>
        <w:tabs>
          <w:tab w:val="left" w:pos="426"/>
          <w:tab w:val="left" w:pos="1066"/>
        </w:tabs>
        <w:spacing w:before="0" w:after="0" w:line="276" w:lineRule="auto"/>
        <w:ind w:left="20" w:firstLine="831"/>
        <w:jc w:val="both"/>
        <w:rPr>
          <w:sz w:val="24"/>
          <w:szCs w:val="24"/>
          <w:lang w:val="uk-UA"/>
        </w:rPr>
      </w:pPr>
      <w:r w:rsidRPr="00304E17">
        <w:rPr>
          <w:rStyle w:val="11"/>
          <w:sz w:val="24"/>
          <w:szCs w:val="24"/>
          <w:lang w:eastAsia="ru-RU"/>
        </w:rPr>
        <w:t>б)</w:t>
      </w:r>
      <w:r w:rsidRPr="00304E17">
        <w:rPr>
          <w:rStyle w:val="11"/>
          <w:sz w:val="24"/>
          <w:szCs w:val="24"/>
          <w:lang w:eastAsia="ru-RU"/>
        </w:rPr>
        <w:tab/>
        <w:t>ні;</w:t>
      </w:r>
    </w:p>
    <w:p w:rsidR="00E748AC" w:rsidRPr="00071276" w:rsidRDefault="00E748AC" w:rsidP="00071276">
      <w:pPr>
        <w:pStyle w:val="3"/>
        <w:shd w:val="clear" w:color="auto" w:fill="auto"/>
        <w:tabs>
          <w:tab w:val="left" w:pos="426"/>
          <w:tab w:val="left" w:pos="1066"/>
        </w:tabs>
        <w:spacing w:before="0" w:after="0" w:line="276" w:lineRule="auto"/>
        <w:ind w:left="20" w:firstLine="831"/>
        <w:jc w:val="both"/>
        <w:rPr>
          <w:sz w:val="24"/>
          <w:szCs w:val="24"/>
          <w:lang w:val="uk-UA"/>
        </w:rPr>
      </w:pPr>
      <w:r w:rsidRPr="00304E17">
        <w:rPr>
          <w:rStyle w:val="11"/>
          <w:sz w:val="24"/>
          <w:szCs w:val="24"/>
          <w:lang w:eastAsia="ru-RU"/>
        </w:rPr>
        <w:t>в)</w:t>
      </w:r>
      <w:r w:rsidRPr="00304E17">
        <w:rPr>
          <w:rStyle w:val="11"/>
          <w:sz w:val="24"/>
          <w:szCs w:val="24"/>
          <w:lang w:eastAsia="ru-RU"/>
        </w:rPr>
        <w:tab/>
        <w:t>не знаю;</w:t>
      </w:r>
    </w:p>
    <w:p w:rsidR="00E748AC" w:rsidRPr="00071276" w:rsidRDefault="00E748AC" w:rsidP="00071276">
      <w:pPr>
        <w:pStyle w:val="3"/>
        <w:shd w:val="clear" w:color="auto" w:fill="auto"/>
        <w:tabs>
          <w:tab w:val="left" w:pos="426"/>
          <w:tab w:val="left" w:pos="1046"/>
        </w:tabs>
        <w:spacing w:before="0" w:after="0" w:line="276" w:lineRule="auto"/>
        <w:ind w:left="20" w:firstLine="831"/>
        <w:jc w:val="both"/>
        <w:rPr>
          <w:sz w:val="24"/>
          <w:szCs w:val="24"/>
          <w:lang w:val="uk-UA"/>
        </w:rPr>
      </w:pPr>
      <w:r w:rsidRPr="00304E17">
        <w:rPr>
          <w:rStyle w:val="11"/>
          <w:sz w:val="24"/>
          <w:szCs w:val="24"/>
          <w:lang w:eastAsia="ru-RU"/>
        </w:rPr>
        <w:t>г)</w:t>
      </w:r>
      <w:r w:rsidRPr="00304E17">
        <w:rPr>
          <w:rStyle w:val="11"/>
          <w:sz w:val="24"/>
          <w:szCs w:val="24"/>
          <w:lang w:eastAsia="ru-RU"/>
        </w:rPr>
        <w:tab/>
        <w:t>важко визначити.</w:t>
      </w:r>
    </w:p>
    <w:p w:rsidR="00E748AC" w:rsidRPr="00071276" w:rsidRDefault="00E748AC" w:rsidP="00071276">
      <w:pPr>
        <w:pStyle w:val="32"/>
        <w:keepNext/>
        <w:keepLines/>
        <w:shd w:val="clear" w:color="auto" w:fill="auto"/>
        <w:spacing w:before="0" w:after="0" w:line="276" w:lineRule="auto"/>
        <w:ind w:left="740" w:right="4080" w:firstLine="3340"/>
        <w:jc w:val="left"/>
        <w:rPr>
          <w:i/>
          <w:sz w:val="24"/>
          <w:szCs w:val="24"/>
          <w:lang w:val="uk-UA"/>
        </w:rPr>
      </w:pPr>
      <w:bookmarkStart w:id="46" w:name="bookmark60"/>
      <w:r w:rsidRPr="00071276">
        <w:rPr>
          <w:i/>
          <w:sz w:val="24"/>
          <w:szCs w:val="24"/>
          <w:lang w:val="uk-UA"/>
        </w:rPr>
        <w:t xml:space="preserve">Задачі </w:t>
      </w:r>
    </w:p>
    <w:p w:rsidR="00E748AC" w:rsidRPr="00071276" w:rsidRDefault="00E748AC" w:rsidP="00071276">
      <w:pPr>
        <w:pStyle w:val="32"/>
        <w:keepNext/>
        <w:keepLines/>
        <w:shd w:val="clear" w:color="auto" w:fill="auto"/>
        <w:spacing w:before="0" w:after="0" w:line="276" w:lineRule="auto"/>
        <w:ind w:left="740" w:right="4080" w:hanging="31"/>
        <w:jc w:val="both"/>
        <w:rPr>
          <w:sz w:val="24"/>
          <w:szCs w:val="24"/>
          <w:u w:val="single"/>
          <w:lang w:val="uk-UA"/>
        </w:rPr>
      </w:pPr>
      <w:r w:rsidRPr="00071276">
        <w:rPr>
          <w:sz w:val="24"/>
          <w:szCs w:val="24"/>
          <w:u w:val="single"/>
          <w:lang w:val="uk-UA"/>
        </w:rPr>
        <w:t>Задача 1</w:t>
      </w:r>
      <w:bookmarkEnd w:id="46"/>
    </w:p>
    <w:p w:rsidR="00E748AC" w:rsidRPr="00071276" w:rsidRDefault="00E748AC" w:rsidP="00071276">
      <w:pPr>
        <w:pStyle w:val="3"/>
        <w:shd w:val="clear" w:color="auto" w:fill="auto"/>
        <w:spacing w:before="0" w:after="0" w:line="276" w:lineRule="auto"/>
        <w:ind w:right="20" w:firstLine="720"/>
        <w:jc w:val="both"/>
        <w:rPr>
          <w:sz w:val="24"/>
          <w:szCs w:val="24"/>
          <w:lang w:val="uk-UA"/>
        </w:rPr>
      </w:pPr>
      <w:r w:rsidRPr="00304E17">
        <w:rPr>
          <w:rStyle w:val="11"/>
          <w:sz w:val="24"/>
          <w:szCs w:val="24"/>
          <w:lang w:eastAsia="ru-RU"/>
        </w:rPr>
        <w:t>Товариство з обмеженою відповідальністю «Теплосервіс» звернулося до громадянина О. з проханням укласти договір про надання послуг за утриманням будинку та прибудинкових тери</w:t>
      </w:r>
      <w:r w:rsidRPr="00304E17">
        <w:rPr>
          <w:rStyle w:val="11"/>
          <w:sz w:val="24"/>
          <w:szCs w:val="24"/>
          <w:lang w:eastAsia="ru-RU"/>
        </w:rPr>
        <w:softHyphen/>
        <w:t>торій (далі - договір). Громадянин О. відмовився підписати цей договір у зв’язку із невідповідністю договору нормам Закону України «Про житлово-комунальні послуги». Після тривалих пе</w:t>
      </w:r>
      <w:r w:rsidRPr="00304E17">
        <w:rPr>
          <w:rStyle w:val="11"/>
          <w:sz w:val="24"/>
          <w:szCs w:val="24"/>
          <w:lang w:eastAsia="ru-RU"/>
        </w:rPr>
        <w:softHyphen/>
        <w:t>реговорів Сторони не дійшли згоди і ТОВ «Теплосервіс» зверну</w:t>
      </w:r>
      <w:r w:rsidRPr="00304E17">
        <w:rPr>
          <w:rStyle w:val="11"/>
          <w:sz w:val="24"/>
          <w:szCs w:val="24"/>
          <w:lang w:eastAsia="ru-RU"/>
        </w:rPr>
        <w:softHyphen/>
        <w:t>лося до суду про зобов’язання гр. О. укласти договір.</w:t>
      </w:r>
    </w:p>
    <w:p w:rsidR="00E748AC" w:rsidRPr="00071276" w:rsidRDefault="00E748AC" w:rsidP="00071276">
      <w:pPr>
        <w:spacing w:after="0"/>
        <w:ind w:right="20" w:firstLine="720"/>
        <w:rPr>
          <w:rFonts w:ascii="Times New Roman" w:hAnsi="Times New Roman"/>
          <w:sz w:val="24"/>
          <w:szCs w:val="24"/>
          <w:lang w:val="uk-UA"/>
        </w:rPr>
      </w:pPr>
      <w:r w:rsidRPr="00304E17">
        <w:rPr>
          <w:rStyle w:val="120"/>
          <w:iCs/>
          <w:sz w:val="24"/>
          <w:szCs w:val="24"/>
          <w:lang w:eastAsia="ru-RU"/>
        </w:rPr>
        <w:t>Чи є ці відносини цивільно-правовими? Відповідь обґрун</w:t>
      </w:r>
      <w:r w:rsidRPr="00304E17">
        <w:rPr>
          <w:rStyle w:val="120"/>
          <w:iCs/>
          <w:sz w:val="24"/>
          <w:szCs w:val="24"/>
          <w:lang w:eastAsia="ru-RU"/>
        </w:rPr>
        <w:softHyphen/>
        <w:t>туйте.</w:t>
      </w:r>
    </w:p>
    <w:p w:rsidR="00E748AC" w:rsidRPr="00071276" w:rsidRDefault="00E748AC" w:rsidP="00071276">
      <w:pPr>
        <w:spacing w:after="0"/>
        <w:ind w:right="20" w:firstLine="720"/>
        <w:rPr>
          <w:rFonts w:ascii="Times New Roman" w:hAnsi="Times New Roman"/>
          <w:sz w:val="24"/>
          <w:szCs w:val="24"/>
          <w:lang w:val="uk-UA"/>
        </w:rPr>
      </w:pPr>
      <w:r w:rsidRPr="00304E17">
        <w:rPr>
          <w:rStyle w:val="120"/>
          <w:iCs/>
          <w:sz w:val="24"/>
          <w:szCs w:val="24"/>
          <w:lang w:eastAsia="ru-RU"/>
        </w:rPr>
        <w:t>Чи підлягає розгляду цей спір у порядку цивільного судочин</w:t>
      </w:r>
      <w:r w:rsidRPr="00304E17">
        <w:rPr>
          <w:rStyle w:val="120"/>
          <w:iCs/>
          <w:sz w:val="24"/>
          <w:szCs w:val="24"/>
          <w:lang w:eastAsia="ru-RU"/>
        </w:rPr>
        <w:softHyphen/>
        <w:t>ства? Яке рішення має прийняти суд?</w:t>
      </w:r>
    </w:p>
    <w:p w:rsidR="00E748AC" w:rsidRPr="00071276" w:rsidRDefault="00E748AC" w:rsidP="00071276">
      <w:pPr>
        <w:pStyle w:val="32"/>
        <w:keepNext/>
        <w:keepLines/>
        <w:shd w:val="clear" w:color="auto" w:fill="auto"/>
        <w:spacing w:before="0" w:after="0" w:line="276" w:lineRule="auto"/>
        <w:ind w:firstLine="720"/>
        <w:jc w:val="both"/>
        <w:rPr>
          <w:sz w:val="24"/>
          <w:szCs w:val="24"/>
          <w:u w:val="single"/>
          <w:lang w:val="uk-UA"/>
        </w:rPr>
      </w:pPr>
      <w:bookmarkStart w:id="47" w:name="bookmark61"/>
      <w:r w:rsidRPr="00071276">
        <w:rPr>
          <w:sz w:val="24"/>
          <w:szCs w:val="24"/>
          <w:u w:val="single"/>
          <w:lang w:val="uk-UA"/>
        </w:rPr>
        <w:t>Задача 2</w:t>
      </w:r>
      <w:bookmarkEnd w:id="47"/>
    </w:p>
    <w:p w:rsidR="00E748AC" w:rsidRPr="00071276" w:rsidRDefault="00E748AC" w:rsidP="00071276">
      <w:pPr>
        <w:pStyle w:val="3"/>
        <w:shd w:val="clear" w:color="auto" w:fill="auto"/>
        <w:spacing w:before="0" w:after="0" w:line="276" w:lineRule="auto"/>
        <w:ind w:right="20" w:firstLine="720"/>
        <w:jc w:val="both"/>
        <w:rPr>
          <w:sz w:val="24"/>
          <w:szCs w:val="24"/>
          <w:lang w:val="uk-UA"/>
        </w:rPr>
      </w:pPr>
      <w:r w:rsidRPr="00304E17">
        <w:rPr>
          <w:rStyle w:val="11"/>
          <w:sz w:val="24"/>
          <w:szCs w:val="24"/>
          <w:lang w:eastAsia="ru-RU"/>
        </w:rPr>
        <w:t>Громадянин П. придбав на аукціоні у державного підприєм</w:t>
      </w:r>
      <w:r w:rsidRPr="00304E17">
        <w:rPr>
          <w:rStyle w:val="11"/>
          <w:sz w:val="24"/>
          <w:szCs w:val="24"/>
          <w:lang w:eastAsia="ru-RU"/>
        </w:rPr>
        <w:softHyphen/>
        <w:t>ства будинок. Між підприємство і гр. П. був підписаний договір купівлі-продажу і нотаріально засвідчений.</w:t>
      </w:r>
    </w:p>
    <w:p w:rsidR="00E748AC" w:rsidRPr="00071276" w:rsidRDefault="00E748AC" w:rsidP="00071276">
      <w:pPr>
        <w:spacing w:after="0"/>
        <w:ind w:right="20" w:firstLine="720"/>
        <w:rPr>
          <w:rFonts w:ascii="Times New Roman" w:hAnsi="Times New Roman"/>
          <w:sz w:val="24"/>
          <w:szCs w:val="24"/>
          <w:lang w:val="uk-UA"/>
        </w:rPr>
      </w:pPr>
      <w:r w:rsidRPr="00304E17">
        <w:rPr>
          <w:rStyle w:val="120"/>
          <w:iCs/>
          <w:sz w:val="24"/>
          <w:szCs w:val="24"/>
          <w:lang w:eastAsia="ru-RU"/>
        </w:rPr>
        <w:t>Які правовідносини виникли у державного підприємства і громадянина П.? Чи правомірно громадянин П. набув право влас</w:t>
      </w:r>
      <w:r w:rsidRPr="00304E17">
        <w:rPr>
          <w:rStyle w:val="120"/>
          <w:iCs/>
          <w:sz w:val="24"/>
          <w:szCs w:val="24"/>
          <w:lang w:eastAsia="ru-RU"/>
        </w:rPr>
        <w:softHyphen/>
        <w:t>ності на житловий будинок? Відповідь обґрунтуйте.</w:t>
      </w:r>
    </w:p>
    <w:p w:rsidR="00E748AC" w:rsidRPr="00071276" w:rsidRDefault="00E748AC" w:rsidP="00071276">
      <w:pPr>
        <w:pStyle w:val="32"/>
        <w:keepNext/>
        <w:keepLines/>
        <w:shd w:val="clear" w:color="auto" w:fill="auto"/>
        <w:spacing w:before="0" w:after="0" w:line="276" w:lineRule="auto"/>
        <w:ind w:firstLine="720"/>
        <w:jc w:val="both"/>
        <w:rPr>
          <w:sz w:val="24"/>
          <w:szCs w:val="24"/>
          <w:u w:val="single"/>
          <w:lang w:val="uk-UA"/>
        </w:rPr>
      </w:pPr>
      <w:bookmarkStart w:id="48" w:name="bookmark62"/>
      <w:r w:rsidRPr="00071276">
        <w:rPr>
          <w:sz w:val="24"/>
          <w:szCs w:val="24"/>
          <w:u w:val="single"/>
          <w:lang w:val="uk-UA"/>
        </w:rPr>
        <w:t>Задача 3</w:t>
      </w:r>
      <w:bookmarkEnd w:id="48"/>
    </w:p>
    <w:p w:rsidR="00E748AC" w:rsidRPr="00071276" w:rsidRDefault="00E748AC" w:rsidP="00071276">
      <w:pPr>
        <w:pStyle w:val="3"/>
        <w:shd w:val="clear" w:color="auto" w:fill="auto"/>
        <w:spacing w:before="0" w:after="0" w:line="276" w:lineRule="auto"/>
        <w:ind w:right="20" w:firstLine="720"/>
        <w:jc w:val="both"/>
        <w:rPr>
          <w:sz w:val="24"/>
          <w:szCs w:val="24"/>
          <w:lang w:val="uk-UA"/>
        </w:rPr>
      </w:pPr>
      <w:r w:rsidRPr="00304E17">
        <w:rPr>
          <w:rStyle w:val="11"/>
          <w:sz w:val="24"/>
          <w:szCs w:val="24"/>
          <w:lang w:eastAsia="ru-RU"/>
        </w:rPr>
        <w:t>Громадянин І. 2014 р. придбав собі двокімнатну квартиру на околиці Києва. 2015 р. гр. І. одружився з гр. К. 2016 р. вони ку</w:t>
      </w:r>
      <w:r w:rsidRPr="00304E17">
        <w:rPr>
          <w:rStyle w:val="11"/>
          <w:sz w:val="24"/>
          <w:szCs w:val="24"/>
          <w:lang w:eastAsia="ru-RU"/>
        </w:rPr>
        <w:softHyphen/>
        <w:t xml:space="preserve">пили земельну ділянку площею </w:t>
      </w:r>
      <w:smartTag w:uri="urn:schemas-microsoft-com:office:smarttags" w:element="metricconverter">
        <w:smartTagPr>
          <w:attr w:name="ProductID" w:val="0,20 га"/>
        </w:smartTagPr>
        <w:r w:rsidRPr="00304E17">
          <w:rPr>
            <w:rStyle w:val="11"/>
            <w:sz w:val="24"/>
            <w:szCs w:val="24"/>
            <w:lang w:eastAsia="ru-RU"/>
          </w:rPr>
          <w:t>0,20 га</w:t>
        </w:r>
      </w:smartTag>
      <w:r w:rsidRPr="00304E17">
        <w:rPr>
          <w:rStyle w:val="11"/>
          <w:sz w:val="24"/>
          <w:szCs w:val="24"/>
          <w:lang w:eastAsia="ru-RU"/>
        </w:rPr>
        <w:t>. Уже через рік подружжя вирішує розлучитись. Громадянка К. претендує на половину май</w:t>
      </w:r>
      <w:r w:rsidRPr="00304E17">
        <w:rPr>
          <w:rStyle w:val="11"/>
          <w:sz w:val="24"/>
          <w:szCs w:val="24"/>
          <w:lang w:eastAsia="ru-RU"/>
        </w:rPr>
        <w:softHyphen/>
        <w:t>на, у тому числі половину квартири. Громадянин І. відмовляється ділити майно, і дружина звернулася до суду.</w:t>
      </w:r>
    </w:p>
    <w:p w:rsidR="00E748AC" w:rsidRPr="00071276" w:rsidRDefault="00E748AC" w:rsidP="00071276">
      <w:pPr>
        <w:spacing w:after="0"/>
        <w:ind w:right="20" w:firstLine="720"/>
        <w:rPr>
          <w:rFonts w:ascii="Times New Roman" w:hAnsi="Times New Roman"/>
          <w:sz w:val="24"/>
          <w:szCs w:val="24"/>
          <w:lang w:val="uk-UA"/>
        </w:rPr>
      </w:pPr>
      <w:r w:rsidRPr="00304E17">
        <w:rPr>
          <w:rStyle w:val="120"/>
          <w:iCs/>
          <w:sz w:val="24"/>
          <w:szCs w:val="24"/>
          <w:lang w:eastAsia="ru-RU"/>
        </w:rPr>
        <w:t>Який спір виник між подружжям? Яке рішення має прийня</w:t>
      </w:r>
      <w:r w:rsidRPr="00304E17">
        <w:rPr>
          <w:rStyle w:val="120"/>
          <w:iCs/>
          <w:sz w:val="24"/>
          <w:szCs w:val="24"/>
          <w:lang w:eastAsia="ru-RU"/>
        </w:rPr>
        <w:softHyphen/>
        <w:t>ти суд? Відповідь обґрунтуйте.</w:t>
      </w:r>
    </w:p>
    <w:p w:rsidR="00E748AC" w:rsidRPr="00304E17" w:rsidRDefault="00E748AC" w:rsidP="00071276">
      <w:pPr>
        <w:tabs>
          <w:tab w:val="left" w:pos="284"/>
          <w:tab w:val="left" w:pos="567"/>
          <w:tab w:val="left" w:pos="1134"/>
        </w:tabs>
        <w:spacing w:after="0"/>
        <w:ind w:firstLine="283"/>
        <w:jc w:val="right"/>
        <w:rPr>
          <w:rStyle w:val="13"/>
          <w:i/>
          <w:sz w:val="24"/>
          <w:szCs w:val="24"/>
          <w:lang w:eastAsia="ru-RU"/>
        </w:rPr>
      </w:pPr>
      <w:r w:rsidRPr="00071276">
        <w:rPr>
          <w:rFonts w:ascii="Times New Roman" w:hAnsi="Times New Roman"/>
          <w:i/>
          <w:sz w:val="24"/>
          <w:szCs w:val="24"/>
          <w:lang w:val="uk-UA"/>
        </w:rPr>
        <w:t>Література: 2,6,12,22-31,246-255</w:t>
      </w:r>
    </w:p>
    <w:p w:rsidR="00E748AC" w:rsidRPr="00304E17" w:rsidRDefault="00E748AC" w:rsidP="00071276">
      <w:pPr>
        <w:tabs>
          <w:tab w:val="left" w:pos="284"/>
          <w:tab w:val="left" w:pos="567"/>
          <w:tab w:val="left" w:pos="1134"/>
        </w:tabs>
        <w:spacing w:after="0"/>
        <w:ind w:firstLine="283"/>
        <w:rPr>
          <w:rStyle w:val="13"/>
          <w:b w:val="0"/>
          <w:sz w:val="24"/>
          <w:szCs w:val="24"/>
          <w:lang w:eastAsia="ru-RU"/>
        </w:rPr>
      </w:pPr>
    </w:p>
    <w:p w:rsidR="00E748AC" w:rsidRPr="00071276" w:rsidRDefault="00E748AC" w:rsidP="00071276">
      <w:pPr>
        <w:tabs>
          <w:tab w:val="left" w:pos="284"/>
          <w:tab w:val="left" w:pos="567"/>
          <w:tab w:val="left" w:pos="1134"/>
        </w:tabs>
        <w:spacing w:after="0"/>
        <w:ind w:firstLine="283"/>
        <w:jc w:val="center"/>
        <w:rPr>
          <w:rFonts w:ascii="Times New Roman" w:hAnsi="Times New Roman"/>
          <w:sz w:val="24"/>
          <w:szCs w:val="24"/>
          <w:lang w:val="uk-UA"/>
        </w:rPr>
      </w:pPr>
      <w:r w:rsidRPr="00304E17">
        <w:rPr>
          <w:rStyle w:val="13"/>
          <w:bCs/>
          <w:sz w:val="24"/>
          <w:szCs w:val="24"/>
          <w:lang w:eastAsia="ru-RU"/>
        </w:rPr>
        <w:t>ТЕМА 7. АКТУАЛЬНІ ПРОБЛЕМИ СІМЕЙНОГО ПРАВА</w:t>
      </w:r>
    </w:p>
    <w:p w:rsidR="00E748AC" w:rsidRPr="00071276" w:rsidRDefault="00E748AC" w:rsidP="00071276">
      <w:pPr>
        <w:pStyle w:val="32"/>
        <w:keepNext/>
        <w:keepLines/>
        <w:shd w:val="clear" w:color="auto" w:fill="auto"/>
        <w:spacing w:before="0" w:after="0" w:line="276" w:lineRule="auto"/>
        <w:ind w:left="20"/>
        <w:rPr>
          <w:i/>
          <w:sz w:val="24"/>
          <w:szCs w:val="24"/>
          <w:lang w:val="uk-UA"/>
        </w:rPr>
      </w:pPr>
      <w:bookmarkStart w:id="49" w:name="bookmark64"/>
      <w:r w:rsidRPr="00071276">
        <w:rPr>
          <w:i/>
          <w:sz w:val="24"/>
          <w:szCs w:val="24"/>
          <w:lang w:val="uk-UA"/>
        </w:rPr>
        <w:t>Запитання і завдання для самоконтролю</w:t>
      </w:r>
      <w:bookmarkEnd w:id="49"/>
    </w:p>
    <w:p w:rsidR="00E748AC" w:rsidRPr="00071276" w:rsidRDefault="00E748AC" w:rsidP="007F342C">
      <w:pPr>
        <w:pStyle w:val="3"/>
        <w:numPr>
          <w:ilvl w:val="0"/>
          <w:numId w:val="96"/>
        </w:numPr>
        <w:shd w:val="clear" w:color="auto" w:fill="auto"/>
        <w:tabs>
          <w:tab w:val="left" w:pos="1076"/>
        </w:tabs>
        <w:spacing w:before="0" w:after="0" w:line="276" w:lineRule="auto"/>
        <w:ind w:left="20" w:right="20" w:firstLine="740"/>
        <w:jc w:val="both"/>
        <w:rPr>
          <w:sz w:val="24"/>
          <w:szCs w:val="24"/>
          <w:lang w:val="uk-UA"/>
        </w:rPr>
      </w:pPr>
      <w:r w:rsidRPr="00304E17">
        <w:rPr>
          <w:rStyle w:val="11"/>
          <w:sz w:val="24"/>
          <w:szCs w:val="24"/>
          <w:lang w:eastAsia="ru-RU"/>
        </w:rPr>
        <w:t>Які види аліментних зобов’язань між матір’ю, батьком і дитиною можна виділити?</w:t>
      </w:r>
    </w:p>
    <w:p w:rsidR="00E748AC" w:rsidRPr="00071276" w:rsidRDefault="00E748AC" w:rsidP="007F342C">
      <w:pPr>
        <w:pStyle w:val="3"/>
        <w:numPr>
          <w:ilvl w:val="0"/>
          <w:numId w:val="96"/>
        </w:numPr>
        <w:shd w:val="clear" w:color="auto" w:fill="auto"/>
        <w:tabs>
          <w:tab w:val="left" w:pos="1071"/>
        </w:tabs>
        <w:spacing w:before="0" w:after="0" w:line="276" w:lineRule="auto"/>
        <w:ind w:left="20" w:right="20" w:firstLine="740"/>
        <w:jc w:val="both"/>
        <w:rPr>
          <w:sz w:val="24"/>
          <w:szCs w:val="24"/>
          <w:lang w:val="uk-UA"/>
        </w:rPr>
      </w:pPr>
      <w:r w:rsidRPr="00304E17">
        <w:rPr>
          <w:rStyle w:val="11"/>
          <w:sz w:val="24"/>
          <w:szCs w:val="24"/>
          <w:lang w:eastAsia="ru-RU"/>
        </w:rPr>
        <w:t>Назвіть підстави для стягнення аліментів на дитину в су</w:t>
      </w:r>
      <w:r w:rsidRPr="00304E17">
        <w:rPr>
          <w:rStyle w:val="11"/>
          <w:sz w:val="24"/>
          <w:szCs w:val="24"/>
          <w:lang w:eastAsia="ru-RU"/>
        </w:rPr>
        <w:softHyphen/>
        <w:t>довому порядку.</w:t>
      </w:r>
    </w:p>
    <w:p w:rsidR="00E748AC" w:rsidRPr="00071276" w:rsidRDefault="00E748AC" w:rsidP="007F342C">
      <w:pPr>
        <w:pStyle w:val="3"/>
        <w:numPr>
          <w:ilvl w:val="0"/>
          <w:numId w:val="96"/>
        </w:numPr>
        <w:shd w:val="clear" w:color="auto" w:fill="auto"/>
        <w:tabs>
          <w:tab w:val="left" w:pos="1071"/>
        </w:tabs>
        <w:spacing w:before="0" w:after="0" w:line="276" w:lineRule="auto"/>
        <w:ind w:left="20" w:right="20" w:firstLine="740"/>
        <w:jc w:val="both"/>
        <w:rPr>
          <w:sz w:val="24"/>
          <w:szCs w:val="24"/>
          <w:lang w:val="uk-UA"/>
        </w:rPr>
      </w:pPr>
      <w:r w:rsidRPr="00304E17">
        <w:rPr>
          <w:rStyle w:val="11"/>
          <w:sz w:val="24"/>
          <w:szCs w:val="24"/>
          <w:lang w:eastAsia="ru-RU"/>
        </w:rPr>
        <w:t>Розкрийте особливості укладання договору між батьками про припинення права на аліменти для дитини у зв’язку з переда</w:t>
      </w:r>
      <w:r w:rsidRPr="00304E17">
        <w:rPr>
          <w:rStyle w:val="11"/>
          <w:sz w:val="24"/>
          <w:szCs w:val="24"/>
          <w:lang w:eastAsia="ru-RU"/>
        </w:rPr>
        <w:softHyphen/>
        <w:t>чею права власності на нерухоме майно.</w:t>
      </w:r>
    </w:p>
    <w:p w:rsidR="00E748AC" w:rsidRPr="00071276" w:rsidRDefault="00E748AC" w:rsidP="007F342C">
      <w:pPr>
        <w:pStyle w:val="3"/>
        <w:numPr>
          <w:ilvl w:val="0"/>
          <w:numId w:val="96"/>
        </w:numPr>
        <w:shd w:val="clear" w:color="auto" w:fill="auto"/>
        <w:tabs>
          <w:tab w:val="left" w:pos="1057"/>
        </w:tabs>
        <w:spacing w:before="0" w:after="0" w:line="276" w:lineRule="auto"/>
        <w:ind w:left="20" w:right="20" w:firstLine="740"/>
        <w:jc w:val="both"/>
        <w:rPr>
          <w:sz w:val="24"/>
          <w:szCs w:val="24"/>
          <w:lang w:val="uk-UA"/>
        </w:rPr>
      </w:pPr>
      <w:r w:rsidRPr="00304E17">
        <w:rPr>
          <w:rStyle w:val="11"/>
          <w:sz w:val="24"/>
          <w:szCs w:val="24"/>
          <w:lang w:eastAsia="ru-RU"/>
        </w:rPr>
        <w:t>За якими підставами виникає обов’язок батьків утримува</w:t>
      </w:r>
      <w:r w:rsidRPr="00304E17">
        <w:rPr>
          <w:rStyle w:val="11"/>
          <w:sz w:val="24"/>
          <w:szCs w:val="24"/>
          <w:lang w:eastAsia="ru-RU"/>
        </w:rPr>
        <w:softHyphen/>
        <w:t>ти повнолітніх доньку, сина?</w:t>
      </w:r>
    </w:p>
    <w:p w:rsidR="00E748AC" w:rsidRPr="00071276" w:rsidRDefault="00E748AC" w:rsidP="007F342C">
      <w:pPr>
        <w:pStyle w:val="3"/>
        <w:numPr>
          <w:ilvl w:val="0"/>
          <w:numId w:val="96"/>
        </w:numPr>
        <w:shd w:val="clear" w:color="auto" w:fill="auto"/>
        <w:tabs>
          <w:tab w:val="left" w:pos="1048"/>
        </w:tabs>
        <w:spacing w:before="0" w:after="0" w:line="276" w:lineRule="auto"/>
        <w:ind w:left="20" w:firstLine="740"/>
        <w:jc w:val="both"/>
        <w:rPr>
          <w:sz w:val="24"/>
          <w:szCs w:val="24"/>
          <w:lang w:val="uk-UA"/>
        </w:rPr>
      </w:pPr>
      <w:r w:rsidRPr="00304E17">
        <w:rPr>
          <w:rStyle w:val="11"/>
          <w:sz w:val="24"/>
          <w:szCs w:val="24"/>
          <w:lang w:eastAsia="ru-RU"/>
        </w:rPr>
        <w:t>У якому порядку можуть бути стягнуті аліменти на дитину?</w:t>
      </w:r>
    </w:p>
    <w:p w:rsidR="00E748AC" w:rsidRPr="00071276" w:rsidRDefault="00E748AC" w:rsidP="007F342C">
      <w:pPr>
        <w:pStyle w:val="3"/>
        <w:numPr>
          <w:ilvl w:val="0"/>
          <w:numId w:val="96"/>
        </w:numPr>
        <w:shd w:val="clear" w:color="auto" w:fill="auto"/>
        <w:tabs>
          <w:tab w:val="left" w:pos="1143"/>
        </w:tabs>
        <w:spacing w:before="0" w:after="0" w:line="276" w:lineRule="auto"/>
        <w:ind w:left="20" w:right="20" w:firstLine="740"/>
        <w:jc w:val="both"/>
        <w:rPr>
          <w:sz w:val="24"/>
          <w:szCs w:val="24"/>
          <w:lang w:val="uk-UA"/>
        </w:rPr>
      </w:pPr>
      <w:r w:rsidRPr="00304E17">
        <w:rPr>
          <w:rStyle w:val="11"/>
          <w:sz w:val="24"/>
          <w:szCs w:val="24"/>
          <w:lang w:eastAsia="ru-RU"/>
        </w:rPr>
        <w:t>Назвіть суттєві умови договору, що укладаються між сурогатною матір’ю та біологічними батьками (подружжям).</w:t>
      </w:r>
    </w:p>
    <w:p w:rsidR="00E748AC" w:rsidRPr="00071276" w:rsidRDefault="00E748AC" w:rsidP="007F342C">
      <w:pPr>
        <w:pStyle w:val="3"/>
        <w:numPr>
          <w:ilvl w:val="0"/>
          <w:numId w:val="96"/>
        </w:numPr>
        <w:shd w:val="clear" w:color="auto" w:fill="auto"/>
        <w:tabs>
          <w:tab w:val="left" w:pos="1100"/>
        </w:tabs>
        <w:spacing w:before="0" w:after="0" w:line="276" w:lineRule="auto"/>
        <w:ind w:left="20" w:right="20" w:firstLine="740"/>
        <w:jc w:val="both"/>
        <w:rPr>
          <w:sz w:val="24"/>
          <w:szCs w:val="24"/>
          <w:lang w:val="uk-UA"/>
        </w:rPr>
      </w:pPr>
      <w:r w:rsidRPr="00304E17">
        <w:rPr>
          <w:rStyle w:val="11"/>
          <w:sz w:val="24"/>
          <w:szCs w:val="24"/>
          <w:lang w:eastAsia="ru-RU"/>
        </w:rPr>
        <w:t>Який нормативно-правовий акт містить визначення по</w:t>
      </w:r>
      <w:r w:rsidRPr="00304E17">
        <w:rPr>
          <w:rStyle w:val="11"/>
          <w:sz w:val="24"/>
          <w:szCs w:val="24"/>
          <w:lang w:eastAsia="ru-RU"/>
        </w:rPr>
        <w:softHyphen/>
        <w:t>нять «сурогатне материнство», «сурогатна матір», «договір про сурогатне материнство»?</w:t>
      </w:r>
    </w:p>
    <w:p w:rsidR="00E748AC" w:rsidRPr="00071276" w:rsidRDefault="00E748AC" w:rsidP="007F342C">
      <w:pPr>
        <w:pStyle w:val="3"/>
        <w:numPr>
          <w:ilvl w:val="0"/>
          <w:numId w:val="96"/>
        </w:numPr>
        <w:shd w:val="clear" w:color="auto" w:fill="auto"/>
        <w:tabs>
          <w:tab w:val="left" w:pos="1058"/>
        </w:tabs>
        <w:spacing w:before="0" w:after="0" w:line="276" w:lineRule="auto"/>
        <w:ind w:left="20" w:firstLine="740"/>
        <w:jc w:val="both"/>
        <w:rPr>
          <w:sz w:val="24"/>
          <w:szCs w:val="24"/>
          <w:lang w:val="uk-UA"/>
        </w:rPr>
      </w:pPr>
      <w:r w:rsidRPr="00304E17">
        <w:rPr>
          <w:rStyle w:val="11"/>
          <w:sz w:val="24"/>
          <w:szCs w:val="24"/>
          <w:lang w:eastAsia="ru-RU"/>
        </w:rPr>
        <w:t>Які види сурогатного материнства вам відомі?</w:t>
      </w:r>
    </w:p>
    <w:p w:rsidR="00E748AC" w:rsidRPr="00071276" w:rsidRDefault="00E748AC" w:rsidP="007F342C">
      <w:pPr>
        <w:pStyle w:val="3"/>
        <w:numPr>
          <w:ilvl w:val="0"/>
          <w:numId w:val="96"/>
        </w:numPr>
        <w:shd w:val="clear" w:color="auto" w:fill="auto"/>
        <w:tabs>
          <w:tab w:val="left" w:pos="1067"/>
        </w:tabs>
        <w:spacing w:before="0" w:after="0" w:line="276" w:lineRule="auto"/>
        <w:ind w:left="20" w:firstLine="740"/>
        <w:jc w:val="both"/>
        <w:rPr>
          <w:sz w:val="24"/>
          <w:szCs w:val="24"/>
          <w:lang w:val="uk-UA"/>
        </w:rPr>
      </w:pPr>
      <w:r w:rsidRPr="00304E17">
        <w:rPr>
          <w:rStyle w:val="11"/>
          <w:sz w:val="24"/>
          <w:szCs w:val="24"/>
          <w:lang w:eastAsia="ru-RU"/>
        </w:rPr>
        <w:t>Які зобов’язання має виконати гестаційний кур’єр?</w:t>
      </w:r>
    </w:p>
    <w:p w:rsidR="00E748AC" w:rsidRPr="00071276" w:rsidRDefault="00E748AC" w:rsidP="007F342C">
      <w:pPr>
        <w:pStyle w:val="3"/>
        <w:numPr>
          <w:ilvl w:val="0"/>
          <w:numId w:val="96"/>
        </w:numPr>
        <w:shd w:val="clear" w:color="auto" w:fill="auto"/>
        <w:tabs>
          <w:tab w:val="left" w:pos="1225"/>
        </w:tabs>
        <w:spacing w:before="0" w:after="0" w:line="276" w:lineRule="auto"/>
        <w:ind w:left="20" w:right="20" w:firstLine="740"/>
        <w:jc w:val="both"/>
        <w:rPr>
          <w:sz w:val="24"/>
          <w:szCs w:val="24"/>
          <w:lang w:val="uk-UA"/>
        </w:rPr>
      </w:pPr>
      <w:r w:rsidRPr="00304E17">
        <w:rPr>
          <w:rStyle w:val="11"/>
          <w:sz w:val="24"/>
          <w:szCs w:val="24"/>
          <w:lang w:eastAsia="ru-RU"/>
        </w:rPr>
        <w:t>Які напрями удосконалення вітчизняного законодавства щодо врегулювання відносин сурогатного материнства ви може</w:t>
      </w:r>
      <w:r w:rsidRPr="00304E17">
        <w:rPr>
          <w:rStyle w:val="11"/>
          <w:sz w:val="24"/>
          <w:szCs w:val="24"/>
          <w:lang w:eastAsia="ru-RU"/>
        </w:rPr>
        <w:softHyphen/>
        <w:t>те назвати?</w:t>
      </w:r>
    </w:p>
    <w:p w:rsidR="00E748AC" w:rsidRPr="00071276" w:rsidRDefault="00E748AC" w:rsidP="007F342C">
      <w:pPr>
        <w:pStyle w:val="3"/>
        <w:numPr>
          <w:ilvl w:val="0"/>
          <w:numId w:val="96"/>
        </w:numPr>
        <w:shd w:val="clear" w:color="auto" w:fill="auto"/>
        <w:tabs>
          <w:tab w:val="left" w:pos="1220"/>
        </w:tabs>
        <w:spacing w:before="0" w:after="0" w:line="276" w:lineRule="auto"/>
        <w:ind w:left="20" w:right="20" w:firstLine="740"/>
        <w:jc w:val="both"/>
        <w:rPr>
          <w:sz w:val="24"/>
          <w:szCs w:val="24"/>
          <w:lang w:val="uk-UA"/>
        </w:rPr>
      </w:pPr>
      <w:r w:rsidRPr="00304E17">
        <w:rPr>
          <w:rStyle w:val="11"/>
          <w:sz w:val="24"/>
          <w:szCs w:val="24"/>
          <w:lang w:eastAsia="ru-RU"/>
        </w:rPr>
        <w:t>Чи доцільним є, на вашу думку, розробка законопроекту про легалізацію в Україні зареєстрованого цивільного партнер</w:t>
      </w:r>
      <w:r w:rsidRPr="00304E17">
        <w:rPr>
          <w:rStyle w:val="11"/>
          <w:sz w:val="24"/>
          <w:szCs w:val="24"/>
          <w:lang w:eastAsia="ru-RU"/>
        </w:rPr>
        <w:softHyphen/>
        <w:t>ства для різностатевих і одностатевих пар з урахуванням майно</w:t>
      </w:r>
      <w:r w:rsidRPr="00304E17">
        <w:rPr>
          <w:rStyle w:val="11"/>
          <w:sz w:val="24"/>
          <w:szCs w:val="24"/>
          <w:lang w:eastAsia="ru-RU"/>
        </w:rPr>
        <w:softHyphen/>
        <w:t>вих і немайнових прав, зокрема володіння й успадкування майна, утримання одного партнера іншим у разі непрацездатності, кон</w:t>
      </w:r>
      <w:r w:rsidRPr="00304E17">
        <w:rPr>
          <w:rStyle w:val="11"/>
          <w:sz w:val="24"/>
          <w:szCs w:val="24"/>
          <w:lang w:eastAsia="ru-RU"/>
        </w:rPr>
        <w:softHyphen/>
        <w:t>ституційного права не свідчити проти свого партнера?</w:t>
      </w:r>
    </w:p>
    <w:p w:rsidR="00E748AC" w:rsidRPr="00071276" w:rsidRDefault="00E748AC" w:rsidP="007F342C">
      <w:pPr>
        <w:pStyle w:val="3"/>
        <w:numPr>
          <w:ilvl w:val="0"/>
          <w:numId w:val="96"/>
        </w:numPr>
        <w:shd w:val="clear" w:color="auto" w:fill="auto"/>
        <w:tabs>
          <w:tab w:val="left" w:pos="1192"/>
        </w:tabs>
        <w:spacing w:before="0" w:after="0" w:line="276" w:lineRule="auto"/>
        <w:ind w:left="20" w:firstLine="740"/>
        <w:jc w:val="both"/>
        <w:rPr>
          <w:sz w:val="24"/>
          <w:szCs w:val="24"/>
          <w:lang w:val="uk-UA"/>
        </w:rPr>
      </w:pPr>
      <w:r w:rsidRPr="00304E17">
        <w:rPr>
          <w:rStyle w:val="11"/>
          <w:sz w:val="24"/>
          <w:szCs w:val="24"/>
          <w:lang w:eastAsia="ru-RU"/>
        </w:rPr>
        <w:t>Дайте визначення поняттю «фактичні шлюбні відносини».</w:t>
      </w:r>
    </w:p>
    <w:p w:rsidR="00E748AC" w:rsidRPr="00071276" w:rsidRDefault="00E748AC" w:rsidP="007F342C">
      <w:pPr>
        <w:pStyle w:val="3"/>
        <w:numPr>
          <w:ilvl w:val="0"/>
          <w:numId w:val="96"/>
        </w:numPr>
        <w:shd w:val="clear" w:color="auto" w:fill="auto"/>
        <w:tabs>
          <w:tab w:val="left" w:pos="1210"/>
        </w:tabs>
        <w:spacing w:before="0" w:after="0" w:line="276" w:lineRule="auto"/>
        <w:ind w:left="20" w:right="20" w:firstLine="740"/>
        <w:jc w:val="both"/>
        <w:rPr>
          <w:sz w:val="24"/>
          <w:szCs w:val="24"/>
          <w:lang w:val="uk-UA"/>
        </w:rPr>
      </w:pPr>
      <w:r w:rsidRPr="00304E17">
        <w:rPr>
          <w:rStyle w:val="11"/>
          <w:sz w:val="24"/>
          <w:szCs w:val="24"/>
          <w:lang w:eastAsia="ru-RU"/>
        </w:rPr>
        <w:t>У чому полягає різниця між простим співжиттям (конку</w:t>
      </w:r>
      <w:r w:rsidRPr="00304E17">
        <w:rPr>
          <w:rStyle w:val="11"/>
          <w:sz w:val="24"/>
          <w:szCs w:val="24"/>
          <w:lang w:eastAsia="ru-RU"/>
        </w:rPr>
        <w:softHyphen/>
        <w:t>бінатом) і зареєстрованим партнерством?</w:t>
      </w:r>
    </w:p>
    <w:p w:rsidR="00E748AC" w:rsidRPr="00071276" w:rsidRDefault="00E748AC" w:rsidP="007F342C">
      <w:pPr>
        <w:pStyle w:val="3"/>
        <w:numPr>
          <w:ilvl w:val="0"/>
          <w:numId w:val="96"/>
        </w:numPr>
        <w:shd w:val="clear" w:color="auto" w:fill="auto"/>
        <w:tabs>
          <w:tab w:val="left" w:pos="1216"/>
        </w:tabs>
        <w:spacing w:before="0" w:after="0" w:line="276" w:lineRule="auto"/>
        <w:ind w:left="20" w:firstLine="740"/>
        <w:jc w:val="both"/>
        <w:rPr>
          <w:sz w:val="24"/>
          <w:szCs w:val="24"/>
          <w:lang w:val="uk-UA"/>
        </w:rPr>
      </w:pPr>
      <w:r w:rsidRPr="00304E17">
        <w:rPr>
          <w:rStyle w:val="11"/>
          <w:sz w:val="24"/>
          <w:szCs w:val="24"/>
          <w:lang w:eastAsia="ru-RU"/>
        </w:rPr>
        <w:t>Процедура укладання пакту передбачає.</w:t>
      </w:r>
    </w:p>
    <w:p w:rsidR="00E748AC" w:rsidRPr="00071276" w:rsidRDefault="00E748AC" w:rsidP="007F342C">
      <w:pPr>
        <w:pStyle w:val="3"/>
        <w:numPr>
          <w:ilvl w:val="0"/>
          <w:numId w:val="96"/>
        </w:numPr>
        <w:shd w:val="clear" w:color="auto" w:fill="auto"/>
        <w:tabs>
          <w:tab w:val="left" w:pos="1254"/>
        </w:tabs>
        <w:spacing w:before="0" w:after="0" w:line="276" w:lineRule="auto"/>
        <w:ind w:left="20" w:right="20" w:firstLine="740"/>
        <w:jc w:val="both"/>
        <w:rPr>
          <w:sz w:val="24"/>
          <w:szCs w:val="24"/>
          <w:lang w:val="uk-UA"/>
        </w:rPr>
      </w:pPr>
      <w:r w:rsidRPr="00304E17">
        <w:rPr>
          <w:rStyle w:val="11"/>
          <w:sz w:val="24"/>
          <w:szCs w:val="24"/>
          <w:lang w:eastAsia="ru-RU"/>
        </w:rPr>
        <w:t>У чому полягає відмінність інституту шлюбу від інсти</w:t>
      </w:r>
      <w:r w:rsidRPr="00304E17">
        <w:rPr>
          <w:rStyle w:val="11"/>
          <w:sz w:val="24"/>
          <w:szCs w:val="24"/>
          <w:lang w:eastAsia="ru-RU"/>
        </w:rPr>
        <w:softHyphen/>
        <w:t>туту цивільного партнерства?</w:t>
      </w:r>
    </w:p>
    <w:p w:rsidR="00E748AC" w:rsidRPr="00071276" w:rsidRDefault="00E748AC" w:rsidP="00071276">
      <w:pPr>
        <w:pStyle w:val="32"/>
        <w:keepNext/>
        <w:keepLines/>
        <w:shd w:val="clear" w:color="auto" w:fill="auto"/>
        <w:spacing w:before="0" w:after="0" w:line="276" w:lineRule="auto"/>
        <w:rPr>
          <w:i/>
          <w:sz w:val="24"/>
          <w:szCs w:val="24"/>
          <w:lang w:val="uk-UA"/>
        </w:rPr>
      </w:pPr>
      <w:bookmarkStart w:id="50" w:name="bookmark65"/>
      <w:r w:rsidRPr="00071276">
        <w:rPr>
          <w:i/>
          <w:sz w:val="24"/>
          <w:szCs w:val="24"/>
          <w:lang w:val="uk-UA"/>
        </w:rPr>
        <w:t>Тести</w:t>
      </w:r>
      <w:bookmarkEnd w:id="50"/>
    </w:p>
    <w:p w:rsidR="00E748AC" w:rsidRPr="00071276" w:rsidRDefault="00E748AC" w:rsidP="007F342C">
      <w:pPr>
        <w:widowControl w:val="0"/>
        <w:numPr>
          <w:ilvl w:val="0"/>
          <w:numId w:val="97"/>
        </w:numPr>
        <w:tabs>
          <w:tab w:val="left" w:pos="567"/>
          <w:tab w:val="left" w:pos="1043"/>
        </w:tabs>
        <w:spacing w:after="0"/>
        <w:ind w:left="20" w:hanging="20"/>
        <w:jc w:val="both"/>
        <w:rPr>
          <w:rFonts w:ascii="Times New Roman" w:hAnsi="Times New Roman"/>
          <w:sz w:val="24"/>
          <w:szCs w:val="24"/>
          <w:lang w:val="uk-UA"/>
        </w:rPr>
      </w:pPr>
      <w:r w:rsidRPr="00304E17">
        <w:rPr>
          <w:rStyle w:val="120"/>
          <w:iCs/>
          <w:sz w:val="24"/>
          <w:szCs w:val="24"/>
          <w:lang w:eastAsia="ru-RU"/>
        </w:rPr>
        <w:t>Мінімальний розмір аліментів на одну дитину становить:</w:t>
      </w:r>
    </w:p>
    <w:p w:rsidR="00E748AC" w:rsidRPr="00071276" w:rsidRDefault="00E748AC" w:rsidP="00071276">
      <w:pPr>
        <w:pStyle w:val="3"/>
        <w:shd w:val="clear" w:color="auto" w:fill="auto"/>
        <w:tabs>
          <w:tab w:val="left" w:pos="567"/>
          <w:tab w:val="left" w:pos="851"/>
          <w:tab w:val="left" w:pos="1076"/>
        </w:tabs>
        <w:spacing w:before="0" w:after="0" w:line="276" w:lineRule="auto"/>
        <w:ind w:left="20" w:right="20" w:firstLine="831"/>
        <w:jc w:val="both"/>
        <w:rPr>
          <w:sz w:val="24"/>
          <w:szCs w:val="24"/>
          <w:lang w:val="uk-UA"/>
        </w:rPr>
      </w:pPr>
      <w:r w:rsidRPr="00304E17">
        <w:rPr>
          <w:rStyle w:val="11"/>
          <w:sz w:val="24"/>
          <w:szCs w:val="24"/>
          <w:lang w:eastAsia="ru-RU"/>
        </w:rPr>
        <w:t>а)</w:t>
      </w:r>
      <w:r w:rsidRPr="00304E17">
        <w:rPr>
          <w:rStyle w:val="11"/>
          <w:sz w:val="24"/>
          <w:szCs w:val="24"/>
          <w:lang w:eastAsia="ru-RU"/>
        </w:rPr>
        <w:tab/>
        <w:t>50 відсотків прожиткового мінімуму для дитини відповід</w:t>
      </w:r>
      <w:r w:rsidRPr="00304E17">
        <w:rPr>
          <w:rStyle w:val="11"/>
          <w:sz w:val="24"/>
          <w:szCs w:val="24"/>
          <w:lang w:eastAsia="ru-RU"/>
        </w:rPr>
        <w:softHyphen/>
        <w:t>ного віку;</w:t>
      </w:r>
    </w:p>
    <w:p w:rsidR="00E748AC" w:rsidRPr="00071276" w:rsidRDefault="00E748AC" w:rsidP="00071276">
      <w:pPr>
        <w:pStyle w:val="3"/>
        <w:shd w:val="clear" w:color="auto" w:fill="auto"/>
        <w:tabs>
          <w:tab w:val="left" w:pos="567"/>
          <w:tab w:val="left" w:pos="851"/>
          <w:tab w:val="left" w:pos="1110"/>
        </w:tabs>
        <w:spacing w:before="0" w:after="0" w:line="276" w:lineRule="auto"/>
        <w:ind w:left="20" w:firstLine="831"/>
        <w:jc w:val="both"/>
        <w:rPr>
          <w:sz w:val="24"/>
          <w:szCs w:val="24"/>
          <w:lang w:val="uk-UA"/>
        </w:rPr>
      </w:pPr>
      <w:r w:rsidRPr="00304E17">
        <w:rPr>
          <w:rStyle w:val="11"/>
          <w:sz w:val="24"/>
          <w:szCs w:val="24"/>
          <w:lang w:eastAsia="ru-RU"/>
        </w:rPr>
        <w:t>б)</w:t>
      </w:r>
      <w:r w:rsidRPr="00304E17">
        <w:rPr>
          <w:rStyle w:val="11"/>
          <w:sz w:val="24"/>
          <w:szCs w:val="24"/>
          <w:lang w:eastAsia="ru-RU"/>
        </w:rPr>
        <w:tab/>
        <w:t>30 відсотків прожиткового мінімуму;</w:t>
      </w:r>
    </w:p>
    <w:p w:rsidR="00E748AC" w:rsidRPr="00071276" w:rsidRDefault="00E748AC" w:rsidP="00071276">
      <w:pPr>
        <w:pStyle w:val="3"/>
        <w:shd w:val="clear" w:color="auto" w:fill="auto"/>
        <w:tabs>
          <w:tab w:val="left" w:pos="567"/>
          <w:tab w:val="left" w:pos="851"/>
          <w:tab w:val="left" w:pos="1120"/>
        </w:tabs>
        <w:spacing w:before="0" w:after="0" w:line="276" w:lineRule="auto"/>
        <w:ind w:left="20" w:firstLine="831"/>
        <w:jc w:val="both"/>
        <w:rPr>
          <w:sz w:val="24"/>
          <w:szCs w:val="24"/>
          <w:lang w:val="uk-UA"/>
        </w:rPr>
      </w:pPr>
      <w:r w:rsidRPr="00304E17">
        <w:rPr>
          <w:rStyle w:val="11"/>
          <w:sz w:val="24"/>
          <w:szCs w:val="24"/>
          <w:lang w:eastAsia="ru-RU"/>
        </w:rPr>
        <w:t>в)</w:t>
      </w:r>
      <w:r w:rsidRPr="00304E17">
        <w:rPr>
          <w:rStyle w:val="11"/>
          <w:sz w:val="24"/>
          <w:szCs w:val="24"/>
          <w:lang w:eastAsia="ru-RU"/>
        </w:rPr>
        <w:tab/>
        <w:t>50 відсотків прожиткового мінімуму;</w:t>
      </w:r>
    </w:p>
    <w:p w:rsidR="00E748AC" w:rsidRPr="00071276" w:rsidRDefault="00E748AC" w:rsidP="00071276">
      <w:pPr>
        <w:pStyle w:val="3"/>
        <w:shd w:val="clear" w:color="auto" w:fill="auto"/>
        <w:tabs>
          <w:tab w:val="left" w:pos="567"/>
          <w:tab w:val="left" w:pos="851"/>
          <w:tab w:val="left" w:pos="1091"/>
        </w:tabs>
        <w:spacing w:before="0" w:after="0" w:line="276" w:lineRule="auto"/>
        <w:ind w:left="20" w:firstLine="831"/>
        <w:jc w:val="both"/>
        <w:rPr>
          <w:sz w:val="24"/>
          <w:szCs w:val="24"/>
          <w:lang w:val="uk-UA"/>
        </w:rPr>
      </w:pPr>
      <w:r w:rsidRPr="00304E17">
        <w:rPr>
          <w:rStyle w:val="11"/>
          <w:sz w:val="24"/>
          <w:szCs w:val="24"/>
          <w:lang w:eastAsia="ru-RU"/>
        </w:rPr>
        <w:t>г)</w:t>
      </w:r>
      <w:r w:rsidRPr="00304E17">
        <w:rPr>
          <w:rStyle w:val="11"/>
          <w:sz w:val="24"/>
          <w:szCs w:val="24"/>
          <w:lang w:eastAsia="ru-RU"/>
        </w:rPr>
        <w:tab/>
        <w:t>однієї чверті заробітку (доходу) платника аліментів.</w:t>
      </w:r>
    </w:p>
    <w:p w:rsidR="00E748AC" w:rsidRPr="00071276" w:rsidRDefault="00E748AC" w:rsidP="007F342C">
      <w:pPr>
        <w:widowControl w:val="0"/>
        <w:numPr>
          <w:ilvl w:val="0"/>
          <w:numId w:val="97"/>
        </w:numPr>
        <w:tabs>
          <w:tab w:val="left" w:pos="567"/>
          <w:tab w:val="left" w:pos="1077"/>
        </w:tabs>
        <w:spacing w:after="0"/>
        <w:ind w:left="20" w:hanging="20"/>
        <w:jc w:val="both"/>
        <w:rPr>
          <w:rFonts w:ascii="Times New Roman" w:hAnsi="Times New Roman"/>
          <w:sz w:val="24"/>
          <w:szCs w:val="24"/>
          <w:lang w:val="uk-UA"/>
        </w:rPr>
      </w:pPr>
      <w:r w:rsidRPr="00304E17">
        <w:rPr>
          <w:rStyle w:val="120"/>
          <w:iCs/>
          <w:sz w:val="24"/>
          <w:szCs w:val="24"/>
          <w:lang w:eastAsia="ru-RU"/>
        </w:rPr>
        <w:t>Власником аліментів є:</w:t>
      </w:r>
    </w:p>
    <w:p w:rsidR="00E748AC" w:rsidRPr="00071276" w:rsidRDefault="00E748AC" w:rsidP="00071276">
      <w:pPr>
        <w:pStyle w:val="3"/>
        <w:shd w:val="clear" w:color="auto" w:fill="auto"/>
        <w:tabs>
          <w:tab w:val="left" w:pos="567"/>
          <w:tab w:val="left" w:pos="709"/>
          <w:tab w:val="left" w:pos="1086"/>
        </w:tabs>
        <w:spacing w:before="0" w:after="0" w:line="276" w:lineRule="auto"/>
        <w:ind w:left="20" w:firstLine="831"/>
        <w:jc w:val="both"/>
        <w:rPr>
          <w:sz w:val="24"/>
          <w:szCs w:val="24"/>
          <w:lang w:val="uk-UA"/>
        </w:rPr>
      </w:pPr>
      <w:r w:rsidRPr="00304E17">
        <w:rPr>
          <w:rStyle w:val="11"/>
          <w:sz w:val="24"/>
          <w:szCs w:val="24"/>
          <w:lang w:eastAsia="ru-RU"/>
        </w:rPr>
        <w:t>а)</w:t>
      </w:r>
      <w:r w:rsidRPr="00304E17">
        <w:rPr>
          <w:rStyle w:val="11"/>
          <w:sz w:val="24"/>
          <w:szCs w:val="24"/>
          <w:lang w:eastAsia="ru-RU"/>
        </w:rPr>
        <w:tab/>
        <w:t>дитина;</w:t>
      </w:r>
    </w:p>
    <w:p w:rsidR="00E748AC" w:rsidRPr="00071276" w:rsidRDefault="00E748AC" w:rsidP="00071276">
      <w:pPr>
        <w:pStyle w:val="3"/>
        <w:shd w:val="clear" w:color="auto" w:fill="auto"/>
        <w:tabs>
          <w:tab w:val="left" w:pos="567"/>
          <w:tab w:val="left" w:pos="709"/>
          <w:tab w:val="left" w:pos="1095"/>
        </w:tabs>
        <w:spacing w:before="0" w:after="0" w:line="276" w:lineRule="auto"/>
        <w:ind w:left="20" w:right="20" w:firstLine="831"/>
        <w:jc w:val="both"/>
        <w:rPr>
          <w:sz w:val="24"/>
          <w:szCs w:val="24"/>
          <w:lang w:val="uk-UA"/>
        </w:rPr>
      </w:pPr>
      <w:r w:rsidRPr="00304E17">
        <w:rPr>
          <w:rStyle w:val="11"/>
          <w:sz w:val="24"/>
          <w:szCs w:val="24"/>
          <w:lang w:eastAsia="ru-RU"/>
        </w:rPr>
        <w:t>б)</w:t>
      </w:r>
      <w:r w:rsidRPr="00304E17">
        <w:rPr>
          <w:rStyle w:val="11"/>
          <w:sz w:val="24"/>
          <w:szCs w:val="24"/>
          <w:lang w:eastAsia="ru-RU"/>
        </w:rPr>
        <w:tab/>
        <w:t>той із батьків або інших законних представників дитини, на ім’я якого виплачуються аліменти;</w:t>
      </w:r>
    </w:p>
    <w:p w:rsidR="00E748AC" w:rsidRPr="00071276" w:rsidRDefault="00E748AC" w:rsidP="00071276">
      <w:pPr>
        <w:pStyle w:val="3"/>
        <w:shd w:val="clear" w:color="auto" w:fill="auto"/>
        <w:tabs>
          <w:tab w:val="left" w:pos="567"/>
          <w:tab w:val="left" w:pos="709"/>
          <w:tab w:val="left" w:pos="1110"/>
        </w:tabs>
        <w:spacing w:before="0" w:after="0" w:line="276" w:lineRule="auto"/>
        <w:ind w:left="20" w:firstLine="831"/>
        <w:jc w:val="both"/>
        <w:rPr>
          <w:sz w:val="24"/>
          <w:szCs w:val="24"/>
          <w:lang w:val="uk-UA"/>
        </w:rPr>
      </w:pPr>
      <w:r w:rsidRPr="00304E17">
        <w:rPr>
          <w:rStyle w:val="11"/>
          <w:sz w:val="24"/>
          <w:szCs w:val="24"/>
          <w:lang w:eastAsia="ru-RU"/>
        </w:rPr>
        <w:t>в)</w:t>
      </w:r>
      <w:r w:rsidRPr="00304E17">
        <w:rPr>
          <w:rStyle w:val="11"/>
          <w:sz w:val="24"/>
          <w:szCs w:val="24"/>
          <w:lang w:eastAsia="ru-RU"/>
        </w:rPr>
        <w:tab/>
        <w:t>органи опіки та піклування;</w:t>
      </w:r>
    </w:p>
    <w:p w:rsidR="00E748AC" w:rsidRPr="00071276" w:rsidRDefault="00E748AC" w:rsidP="00071276">
      <w:pPr>
        <w:pStyle w:val="3"/>
        <w:shd w:val="clear" w:color="auto" w:fill="auto"/>
        <w:tabs>
          <w:tab w:val="left" w:pos="567"/>
          <w:tab w:val="left" w:pos="709"/>
          <w:tab w:val="left" w:pos="1076"/>
        </w:tabs>
        <w:spacing w:before="0" w:after="0" w:line="276" w:lineRule="auto"/>
        <w:ind w:left="20" w:right="20" w:firstLine="831"/>
        <w:jc w:val="both"/>
        <w:rPr>
          <w:sz w:val="24"/>
          <w:szCs w:val="24"/>
          <w:lang w:val="uk-UA"/>
        </w:rPr>
      </w:pPr>
      <w:r w:rsidRPr="00304E17">
        <w:rPr>
          <w:rStyle w:val="11"/>
          <w:sz w:val="24"/>
          <w:szCs w:val="24"/>
          <w:lang w:eastAsia="ru-RU"/>
        </w:rPr>
        <w:t>г)</w:t>
      </w:r>
      <w:r w:rsidRPr="00304E17">
        <w:rPr>
          <w:rStyle w:val="11"/>
          <w:sz w:val="24"/>
          <w:szCs w:val="24"/>
          <w:lang w:eastAsia="ru-RU"/>
        </w:rPr>
        <w:tab/>
        <w:t>дитина та той із батьків або інших законних представни</w:t>
      </w:r>
      <w:r w:rsidRPr="00304E17">
        <w:rPr>
          <w:rStyle w:val="11"/>
          <w:sz w:val="24"/>
          <w:szCs w:val="24"/>
          <w:lang w:eastAsia="ru-RU"/>
        </w:rPr>
        <w:softHyphen/>
        <w:t>ків дитини, на ім’я якого виплачуються аліменти.</w:t>
      </w:r>
    </w:p>
    <w:p w:rsidR="00E748AC" w:rsidRPr="00071276" w:rsidRDefault="00E748AC" w:rsidP="007F342C">
      <w:pPr>
        <w:widowControl w:val="0"/>
        <w:numPr>
          <w:ilvl w:val="0"/>
          <w:numId w:val="97"/>
        </w:numPr>
        <w:tabs>
          <w:tab w:val="left" w:pos="567"/>
          <w:tab w:val="left" w:pos="1100"/>
        </w:tabs>
        <w:spacing w:after="0"/>
        <w:ind w:left="20" w:right="20" w:hanging="20"/>
        <w:jc w:val="both"/>
        <w:rPr>
          <w:rFonts w:ascii="Times New Roman" w:hAnsi="Times New Roman"/>
          <w:sz w:val="24"/>
          <w:szCs w:val="24"/>
          <w:lang w:val="uk-UA"/>
        </w:rPr>
      </w:pPr>
      <w:r w:rsidRPr="00304E17">
        <w:rPr>
          <w:rStyle w:val="120"/>
          <w:iCs/>
          <w:sz w:val="24"/>
          <w:szCs w:val="24"/>
          <w:lang w:eastAsia="ru-RU"/>
        </w:rPr>
        <w:t>Яким чином визначається заборгованість за алімента</w:t>
      </w:r>
      <w:r w:rsidRPr="00304E17">
        <w:rPr>
          <w:rStyle w:val="120"/>
          <w:iCs/>
          <w:sz w:val="24"/>
          <w:szCs w:val="24"/>
          <w:lang w:eastAsia="ru-RU"/>
        </w:rPr>
        <w:softHyphen/>
        <w:t>ми, присудженими у частці від заробітку (доходу):</w:t>
      </w:r>
    </w:p>
    <w:p w:rsidR="00E748AC" w:rsidRPr="00071276" w:rsidRDefault="00E748AC" w:rsidP="00071276">
      <w:pPr>
        <w:pStyle w:val="3"/>
        <w:shd w:val="clear" w:color="auto" w:fill="auto"/>
        <w:tabs>
          <w:tab w:val="left" w:pos="567"/>
          <w:tab w:val="left" w:pos="851"/>
          <w:tab w:val="left" w:pos="1081"/>
        </w:tabs>
        <w:spacing w:before="0" w:after="0" w:line="276" w:lineRule="auto"/>
        <w:ind w:left="20" w:right="20" w:firstLine="831"/>
        <w:jc w:val="both"/>
        <w:rPr>
          <w:sz w:val="24"/>
          <w:szCs w:val="24"/>
          <w:lang w:val="uk-UA"/>
        </w:rPr>
      </w:pPr>
      <w:r w:rsidRPr="00304E17">
        <w:rPr>
          <w:rStyle w:val="11"/>
          <w:sz w:val="24"/>
          <w:szCs w:val="24"/>
          <w:lang w:eastAsia="ru-RU"/>
        </w:rPr>
        <w:t>а)</w:t>
      </w:r>
      <w:r w:rsidRPr="00304E17">
        <w:rPr>
          <w:rStyle w:val="11"/>
          <w:sz w:val="24"/>
          <w:szCs w:val="24"/>
          <w:lang w:eastAsia="ru-RU"/>
        </w:rPr>
        <w:tab/>
        <w:t>виходячи з фактичного заробітку (доходу), який платник аліментів одержував за час, упродовж якого не провадилося їхнє стягнення;</w:t>
      </w:r>
    </w:p>
    <w:p w:rsidR="00E748AC" w:rsidRPr="00071276" w:rsidRDefault="00E748AC" w:rsidP="00071276">
      <w:pPr>
        <w:pStyle w:val="3"/>
        <w:shd w:val="clear" w:color="auto" w:fill="auto"/>
        <w:tabs>
          <w:tab w:val="left" w:pos="567"/>
          <w:tab w:val="left" w:pos="851"/>
          <w:tab w:val="left" w:pos="1138"/>
        </w:tabs>
        <w:spacing w:before="0" w:after="0" w:line="276" w:lineRule="auto"/>
        <w:ind w:left="20" w:right="20" w:firstLine="831"/>
        <w:jc w:val="both"/>
        <w:rPr>
          <w:sz w:val="24"/>
          <w:szCs w:val="24"/>
          <w:lang w:val="uk-UA"/>
        </w:rPr>
      </w:pPr>
      <w:r w:rsidRPr="00304E17">
        <w:rPr>
          <w:rStyle w:val="11"/>
          <w:sz w:val="24"/>
          <w:szCs w:val="24"/>
          <w:lang w:eastAsia="ru-RU"/>
        </w:rPr>
        <w:t>б)</w:t>
      </w:r>
      <w:r w:rsidRPr="00304E17">
        <w:rPr>
          <w:rStyle w:val="11"/>
          <w:sz w:val="24"/>
          <w:szCs w:val="24"/>
          <w:lang w:eastAsia="ru-RU"/>
        </w:rPr>
        <w:tab/>
        <w:t>виходячи із середньої заробітної плати працівника, яку платник аліментів одержував за час, упродовж якого не провади</w:t>
      </w:r>
      <w:r w:rsidRPr="00304E17">
        <w:rPr>
          <w:rStyle w:val="11"/>
          <w:sz w:val="24"/>
          <w:szCs w:val="24"/>
          <w:lang w:eastAsia="ru-RU"/>
        </w:rPr>
        <w:softHyphen/>
        <w:t>лося їхнє стягнення;</w:t>
      </w:r>
    </w:p>
    <w:p w:rsidR="00E748AC" w:rsidRPr="00071276" w:rsidRDefault="00E748AC" w:rsidP="00071276">
      <w:pPr>
        <w:pStyle w:val="3"/>
        <w:shd w:val="clear" w:color="auto" w:fill="auto"/>
        <w:tabs>
          <w:tab w:val="left" w:pos="567"/>
          <w:tab w:val="left" w:pos="851"/>
          <w:tab w:val="left" w:pos="1105"/>
        </w:tabs>
        <w:spacing w:before="0" w:after="0" w:line="276" w:lineRule="auto"/>
        <w:ind w:left="20" w:right="20" w:firstLine="831"/>
        <w:jc w:val="both"/>
        <w:rPr>
          <w:sz w:val="24"/>
          <w:szCs w:val="24"/>
          <w:lang w:val="uk-UA"/>
        </w:rPr>
      </w:pPr>
      <w:r w:rsidRPr="00304E17">
        <w:rPr>
          <w:rStyle w:val="11"/>
          <w:sz w:val="24"/>
          <w:szCs w:val="24"/>
          <w:lang w:eastAsia="ru-RU"/>
        </w:rPr>
        <w:t>в)</w:t>
      </w:r>
      <w:r w:rsidRPr="00304E17">
        <w:rPr>
          <w:rStyle w:val="11"/>
          <w:sz w:val="24"/>
          <w:szCs w:val="24"/>
          <w:lang w:eastAsia="ru-RU"/>
        </w:rPr>
        <w:tab/>
        <w:t>виходячи з доходу, який платник аліментів одержував за час, упродовж якого не провадилося їхнє стягнення;</w:t>
      </w:r>
    </w:p>
    <w:p w:rsidR="00E748AC" w:rsidRPr="00071276" w:rsidRDefault="00E748AC" w:rsidP="00071276">
      <w:pPr>
        <w:pStyle w:val="3"/>
        <w:shd w:val="clear" w:color="auto" w:fill="auto"/>
        <w:tabs>
          <w:tab w:val="left" w:pos="567"/>
          <w:tab w:val="left" w:pos="851"/>
          <w:tab w:val="left" w:pos="1071"/>
        </w:tabs>
        <w:spacing w:before="0" w:after="0" w:line="276" w:lineRule="auto"/>
        <w:ind w:left="20" w:right="20" w:firstLine="831"/>
        <w:jc w:val="both"/>
        <w:rPr>
          <w:sz w:val="24"/>
          <w:szCs w:val="24"/>
          <w:lang w:val="uk-UA"/>
        </w:rPr>
      </w:pPr>
      <w:r w:rsidRPr="00304E17">
        <w:rPr>
          <w:rStyle w:val="11"/>
          <w:sz w:val="24"/>
          <w:szCs w:val="24"/>
          <w:lang w:eastAsia="ru-RU"/>
        </w:rPr>
        <w:t>г)</w:t>
      </w:r>
      <w:r w:rsidRPr="00304E17">
        <w:rPr>
          <w:rStyle w:val="11"/>
          <w:sz w:val="24"/>
          <w:szCs w:val="24"/>
          <w:lang w:eastAsia="ru-RU"/>
        </w:rPr>
        <w:tab/>
        <w:t>виходячи з фактичного заробітку (доходу), який платник аліментів одержував за час, упродовж якого не провадилося їхнє стягнення, незалежно від того, одержано такий заробіток (дохід) в Україні чи за кордоном.</w:t>
      </w:r>
    </w:p>
    <w:p w:rsidR="00E748AC" w:rsidRPr="00071276" w:rsidRDefault="00E748AC" w:rsidP="007F342C">
      <w:pPr>
        <w:widowControl w:val="0"/>
        <w:numPr>
          <w:ilvl w:val="0"/>
          <w:numId w:val="97"/>
        </w:numPr>
        <w:tabs>
          <w:tab w:val="left" w:pos="567"/>
          <w:tab w:val="left" w:pos="1052"/>
        </w:tabs>
        <w:spacing w:after="0"/>
        <w:ind w:left="20" w:right="20" w:hanging="20"/>
        <w:jc w:val="both"/>
        <w:rPr>
          <w:rFonts w:ascii="Times New Roman" w:hAnsi="Times New Roman"/>
          <w:sz w:val="24"/>
          <w:szCs w:val="24"/>
          <w:lang w:val="uk-UA"/>
        </w:rPr>
      </w:pPr>
      <w:r w:rsidRPr="00304E17">
        <w:rPr>
          <w:rStyle w:val="120"/>
          <w:iCs/>
          <w:sz w:val="24"/>
          <w:szCs w:val="24"/>
          <w:lang w:eastAsia="ru-RU"/>
        </w:rPr>
        <w:t>Одержувач аліментів має право на стягнення неустойки (пені) у розмірі:</w:t>
      </w:r>
    </w:p>
    <w:p w:rsidR="00E748AC" w:rsidRPr="00071276" w:rsidRDefault="00E748AC" w:rsidP="00071276">
      <w:pPr>
        <w:pStyle w:val="3"/>
        <w:shd w:val="clear" w:color="auto" w:fill="auto"/>
        <w:tabs>
          <w:tab w:val="left" w:pos="567"/>
          <w:tab w:val="left" w:pos="1100"/>
        </w:tabs>
        <w:spacing w:before="0" w:after="0" w:line="276" w:lineRule="auto"/>
        <w:ind w:left="20" w:right="20" w:firstLine="831"/>
        <w:jc w:val="both"/>
        <w:rPr>
          <w:sz w:val="24"/>
          <w:szCs w:val="24"/>
          <w:lang w:val="uk-UA"/>
        </w:rPr>
      </w:pPr>
      <w:r w:rsidRPr="00304E17">
        <w:rPr>
          <w:rStyle w:val="11"/>
          <w:sz w:val="24"/>
          <w:szCs w:val="24"/>
          <w:lang w:eastAsia="ru-RU"/>
        </w:rPr>
        <w:t>а)</w:t>
      </w:r>
      <w:r w:rsidRPr="00304E17">
        <w:rPr>
          <w:rStyle w:val="11"/>
          <w:sz w:val="24"/>
          <w:szCs w:val="24"/>
          <w:lang w:eastAsia="ru-RU"/>
        </w:rPr>
        <w:tab/>
        <w:t>одного відсотка суми несплачених аліментів за щоденне прострочення від дня прострочення сплати аліментів до дня їх</w:t>
      </w:r>
      <w:r w:rsidRPr="00304E17">
        <w:rPr>
          <w:rStyle w:val="11"/>
          <w:sz w:val="24"/>
          <w:szCs w:val="24"/>
          <w:lang w:eastAsia="ru-RU"/>
        </w:rPr>
        <w:softHyphen/>
        <w:t>нього повного погашення;</w:t>
      </w:r>
    </w:p>
    <w:p w:rsidR="00E748AC" w:rsidRPr="00071276" w:rsidRDefault="00E748AC" w:rsidP="00071276">
      <w:pPr>
        <w:pStyle w:val="3"/>
        <w:shd w:val="clear" w:color="auto" w:fill="auto"/>
        <w:tabs>
          <w:tab w:val="left" w:pos="567"/>
          <w:tab w:val="left" w:pos="1148"/>
        </w:tabs>
        <w:spacing w:before="0" w:after="0" w:line="276" w:lineRule="auto"/>
        <w:ind w:left="20" w:right="20" w:firstLine="831"/>
        <w:jc w:val="both"/>
        <w:rPr>
          <w:sz w:val="24"/>
          <w:szCs w:val="24"/>
          <w:lang w:val="uk-UA"/>
        </w:rPr>
      </w:pPr>
      <w:r w:rsidRPr="00304E17">
        <w:rPr>
          <w:rStyle w:val="11"/>
          <w:sz w:val="24"/>
          <w:szCs w:val="24"/>
          <w:lang w:eastAsia="ru-RU"/>
        </w:rPr>
        <w:t>б)</w:t>
      </w:r>
      <w:r w:rsidRPr="00304E17">
        <w:rPr>
          <w:rStyle w:val="11"/>
          <w:sz w:val="24"/>
          <w:szCs w:val="24"/>
          <w:lang w:eastAsia="ru-RU"/>
        </w:rPr>
        <w:tab/>
        <w:t>одного відсотка суми несплачених аліментів за щоден</w:t>
      </w:r>
      <w:r w:rsidRPr="00304E17">
        <w:rPr>
          <w:rStyle w:val="11"/>
          <w:sz w:val="24"/>
          <w:szCs w:val="24"/>
          <w:lang w:eastAsia="ru-RU"/>
        </w:rPr>
        <w:softHyphen/>
        <w:t>не прострочення від дня прострочення сплати аліментів до дня ухвалення судом рішення про стягнення пені;</w:t>
      </w:r>
    </w:p>
    <w:p w:rsidR="00E748AC" w:rsidRPr="00071276" w:rsidRDefault="00E748AC" w:rsidP="00071276">
      <w:pPr>
        <w:pStyle w:val="3"/>
        <w:shd w:val="clear" w:color="auto" w:fill="auto"/>
        <w:tabs>
          <w:tab w:val="left" w:pos="567"/>
          <w:tab w:val="left" w:pos="1119"/>
        </w:tabs>
        <w:spacing w:before="0" w:after="0" w:line="276" w:lineRule="auto"/>
        <w:ind w:left="20" w:right="20" w:firstLine="831"/>
        <w:jc w:val="both"/>
        <w:rPr>
          <w:sz w:val="24"/>
          <w:szCs w:val="24"/>
          <w:lang w:val="uk-UA"/>
        </w:rPr>
      </w:pPr>
      <w:r w:rsidRPr="00304E17">
        <w:rPr>
          <w:rStyle w:val="11"/>
          <w:sz w:val="24"/>
          <w:szCs w:val="24"/>
          <w:lang w:eastAsia="ru-RU"/>
        </w:rPr>
        <w:t>в)</w:t>
      </w:r>
      <w:r w:rsidRPr="00304E17">
        <w:rPr>
          <w:rStyle w:val="11"/>
          <w:sz w:val="24"/>
          <w:szCs w:val="24"/>
          <w:lang w:eastAsia="ru-RU"/>
        </w:rPr>
        <w:tab/>
        <w:t>трьох відсотків несплачених аліментів за щоденне про</w:t>
      </w:r>
      <w:r w:rsidRPr="00304E17">
        <w:rPr>
          <w:rStyle w:val="11"/>
          <w:sz w:val="24"/>
          <w:szCs w:val="24"/>
          <w:lang w:eastAsia="ru-RU"/>
        </w:rPr>
        <w:softHyphen/>
        <w:t>строчення від дня прострочення сплати аліментів до дня їхнього повного погашення;</w:t>
      </w:r>
    </w:p>
    <w:p w:rsidR="00E748AC" w:rsidRPr="00071276" w:rsidRDefault="00E748AC" w:rsidP="00071276">
      <w:pPr>
        <w:pStyle w:val="3"/>
        <w:shd w:val="clear" w:color="auto" w:fill="auto"/>
        <w:tabs>
          <w:tab w:val="left" w:pos="567"/>
          <w:tab w:val="left" w:pos="1095"/>
        </w:tabs>
        <w:spacing w:before="0" w:after="0" w:line="276" w:lineRule="auto"/>
        <w:ind w:left="20" w:right="20" w:firstLine="831"/>
        <w:jc w:val="both"/>
        <w:rPr>
          <w:sz w:val="24"/>
          <w:szCs w:val="24"/>
          <w:lang w:val="uk-UA"/>
        </w:rPr>
      </w:pPr>
      <w:r w:rsidRPr="00304E17">
        <w:rPr>
          <w:rStyle w:val="11"/>
          <w:sz w:val="24"/>
          <w:szCs w:val="24"/>
          <w:lang w:eastAsia="ru-RU"/>
        </w:rPr>
        <w:t>г)</w:t>
      </w:r>
      <w:r w:rsidRPr="00304E17">
        <w:rPr>
          <w:rStyle w:val="11"/>
          <w:sz w:val="24"/>
          <w:szCs w:val="24"/>
          <w:lang w:eastAsia="ru-RU"/>
        </w:rPr>
        <w:tab/>
        <w:t>одного відсотка суми несплачених аліментів за щоден</w:t>
      </w:r>
      <w:r w:rsidRPr="00304E17">
        <w:rPr>
          <w:rStyle w:val="11"/>
          <w:sz w:val="24"/>
          <w:szCs w:val="24"/>
          <w:lang w:eastAsia="ru-RU"/>
        </w:rPr>
        <w:softHyphen/>
        <w:t>не прострочення від дня прострочення сплати аліментів до дня їхнього повного погашення або до дня ухвалення судом рішення про стягнення пені, але не більше 100 відсотків за</w:t>
      </w:r>
      <w:r w:rsidRPr="00304E17">
        <w:rPr>
          <w:rStyle w:val="11"/>
          <w:sz w:val="24"/>
          <w:szCs w:val="24"/>
          <w:lang w:eastAsia="ru-RU"/>
        </w:rPr>
        <w:softHyphen/>
        <w:t>боргованості.</w:t>
      </w:r>
    </w:p>
    <w:p w:rsidR="00E748AC" w:rsidRPr="00071276" w:rsidRDefault="00E748AC" w:rsidP="007F342C">
      <w:pPr>
        <w:widowControl w:val="0"/>
        <w:numPr>
          <w:ilvl w:val="0"/>
          <w:numId w:val="97"/>
        </w:numPr>
        <w:tabs>
          <w:tab w:val="left" w:pos="567"/>
          <w:tab w:val="left" w:pos="1038"/>
        </w:tabs>
        <w:spacing w:after="0"/>
        <w:ind w:left="20" w:hanging="20"/>
        <w:jc w:val="both"/>
        <w:rPr>
          <w:rFonts w:ascii="Times New Roman" w:hAnsi="Times New Roman"/>
          <w:sz w:val="24"/>
          <w:szCs w:val="24"/>
          <w:lang w:val="uk-UA"/>
        </w:rPr>
      </w:pPr>
      <w:r w:rsidRPr="00304E17">
        <w:rPr>
          <w:rStyle w:val="120"/>
          <w:iCs/>
          <w:sz w:val="24"/>
          <w:szCs w:val="24"/>
          <w:lang w:eastAsia="ru-RU"/>
        </w:rPr>
        <w:t>Які форми сурогатного материнства вам відомі:</w:t>
      </w:r>
    </w:p>
    <w:p w:rsidR="00E748AC" w:rsidRPr="00071276" w:rsidRDefault="00E748AC" w:rsidP="00071276">
      <w:pPr>
        <w:pStyle w:val="3"/>
        <w:shd w:val="clear" w:color="auto" w:fill="auto"/>
        <w:tabs>
          <w:tab w:val="left" w:pos="567"/>
          <w:tab w:val="left" w:pos="851"/>
          <w:tab w:val="left" w:pos="1066"/>
        </w:tabs>
        <w:spacing w:before="0" w:after="0" w:line="276" w:lineRule="auto"/>
        <w:ind w:left="20" w:firstLine="831"/>
        <w:jc w:val="both"/>
        <w:rPr>
          <w:sz w:val="24"/>
          <w:szCs w:val="24"/>
          <w:lang w:val="uk-UA"/>
        </w:rPr>
      </w:pPr>
      <w:r w:rsidRPr="00304E17">
        <w:rPr>
          <w:rStyle w:val="11"/>
          <w:sz w:val="24"/>
          <w:szCs w:val="24"/>
          <w:lang w:eastAsia="ru-RU"/>
        </w:rPr>
        <w:t>а)</w:t>
      </w:r>
      <w:r w:rsidRPr="00304E17">
        <w:rPr>
          <w:rStyle w:val="11"/>
          <w:sz w:val="24"/>
          <w:szCs w:val="24"/>
          <w:lang w:eastAsia="ru-RU"/>
        </w:rPr>
        <w:tab/>
        <w:t>гестаційне сурогатне материнство та традиційне;</w:t>
      </w:r>
    </w:p>
    <w:p w:rsidR="00E748AC" w:rsidRPr="00071276" w:rsidRDefault="00E748AC" w:rsidP="00071276">
      <w:pPr>
        <w:pStyle w:val="3"/>
        <w:shd w:val="clear" w:color="auto" w:fill="auto"/>
        <w:tabs>
          <w:tab w:val="left" w:pos="567"/>
          <w:tab w:val="left" w:pos="851"/>
          <w:tab w:val="left" w:pos="1110"/>
        </w:tabs>
        <w:spacing w:before="0" w:after="0" w:line="276" w:lineRule="auto"/>
        <w:ind w:left="20" w:right="20" w:firstLine="831"/>
        <w:jc w:val="both"/>
        <w:rPr>
          <w:sz w:val="24"/>
          <w:szCs w:val="24"/>
          <w:lang w:val="uk-UA"/>
        </w:rPr>
      </w:pPr>
      <w:r w:rsidRPr="00304E17">
        <w:rPr>
          <w:rStyle w:val="11"/>
          <w:sz w:val="24"/>
          <w:szCs w:val="24"/>
          <w:lang w:eastAsia="ru-RU"/>
        </w:rPr>
        <w:t>б)</w:t>
      </w:r>
      <w:r w:rsidRPr="00304E17">
        <w:rPr>
          <w:rStyle w:val="11"/>
          <w:sz w:val="24"/>
          <w:szCs w:val="24"/>
          <w:lang w:eastAsia="ru-RU"/>
        </w:rPr>
        <w:tab/>
        <w:t>традиційне сурогатне материнство, сурогатна вагітність, донорська сурогатна вагітність;</w:t>
      </w:r>
    </w:p>
    <w:p w:rsidR="00E748AC" w:rsidRPr="00071276" w:rsidRDefault="00E748AC" w:rsidP="00071276">
      <w:pPr>
        <w:pStyle w:val="3"/>
        <w:shd w:val="clear" w:color="auto" w:fill="auto"/>
        <w:tabs>
          <w:tab w:val="left" w:pos="567"/>
          <w:tab w:val="left" w:pos="851"/>
          <w:tab w:val="left" w:pos="1095"/>
        </w:tabs>
        <w:spacing w:before="0" w:after="0" w:line="276" w:lineRule="auto"/>
        <w:ind w:left="20" w:right="20" w:firstLine="831"/>
        <w:jc w:val="both"/>
        <w:rPr>
          <w:sz w:val="24"/>
          <w:szCs w:val="24"/>
          <w:lang w:val="uk-UA"/>
        </w:rPr>
      </w:pPr>
      <w:r w:rsidRPr="00304E17">
        <w:rPr>
          <w:rStyle w:val="11"/>
          <w:sz w:val="24"/>
          <w:szCs w:val="24"/>
          <w:lang w:eastAsia="ru-RU"/>
        </w:rPr>
        <w:t>в)</w:t>
      </w:r>
      <w:r w:rsidRPr="00304E17">
        <w:rPr>
          <w:rStyle w:val="11"/>
          <w:sz w:val="24"/>
          <w:szCs w:val="24"/>
          <w:lang w:eastAsia="ru-RU"/>
        </w:rPr>
        <w:tab/>
        <w:t>гестаційне сурогатне материнство, традиційне сурогатне материнство, донорська сурогатна вагітність;</w:t>
      </w:r>
    </w:p>
    <w:p w:rsidR="00E748AC" w:rsidRPr="00071276" w:rsidRDefault="00E748AC" w:rsidP="00071276">
      <w:pPr>
        <w:pStyle w:val="3"/>
        <w:shd w:val="clear" w:color="auto" w:fill="auto"/>
        <w:tabs>
          <w:tab w:val="left" w:pos="567"/>
          <w:tab w:val="left" w:pos="851"/>
          <w:tab w:val="left" w:pos="1076"/>
        </w:tabs>
        <w:spacing w:before="0" w:after="0" w:line="276" w:lineRule="auto"/>
        <w:ind w:left="20" w:firstLine="831"/>
        <w:jc w:val="both"/>
        <w:rPr>
          <w:sz w:val="24"/>
          <w:szCs w:val="24"/>
          <w:lang w:val="uk-UA"/>
        </w:rPr>
      </w:pPr>
      <w:r w:rsidRPr="00304E17">
        <w:rPr>
          <w:rStyle w:val="11"/>
          <w:sz w:val="24"/>
          <w:szCs w:val="24"/>
          <w:lang w:eastAsia="ru-RU"/>
        </w:rPr>
        <w:t>г)</w:t>
      </w:r>
      <w:r w:rsidRPr="00304E17">
        <w:rPr>
          <w:rStyle w:val="11"/>
          <w:sz w:val="24"/>
          <w:szCs w:val="24"/>
          <w:lang w:eastAsia="ru-RU"/>
        </w:rPr>
        <w:tab/>
        <w:t>сурогатна вагітність, донорська сурогатна вагітність.</w:t>
      </w:r>
    </w:p>
    <w:p w:rsidR="00E748AC" w:rsidRPr="00071276" w:rsidRDefault="00E748AC" w:rsidP="007F342C">
      <w:pPr>
        <w:widowControl w:val="0"/>
        <w:numPr>
          <w:ilvl w:val="0"/>
          <w:numId w:val="97"/>
        </w:numPr>
        <w:tabs>
          <w:tab w:val="left" w:pos="567"/>
          <w:tab w:val="left" w:pos="1062"/>
        </w:tabs>
        <w:spacing w:after="0"/>
        <w:ind w:left="20" w:hanging="20"/>
        <w:jc w:val="both"/>
        <w:rPr>
          <w:rFonts w:ascii="Times New Roman" w:hAnsi="Times New Roman"/>
          <w:sz w:val="24"/>
          <w:szCs w:val="24"/>
          <w:lang w:val="uk-UA"/>
        </w:rPr>
      </w:pPr>
      <w:r w:rsidRPr="00304E17">
        <w:rPr>
          <w:rStyle w:val="120"/>
          <w:iCs/>
          <w:sz w:val="24"/>
          <w:szCs w:val="24"/>
          <w:lang w:eastAsia="ru-RU"/>
        </w:rPr>
        <w:t>Сурогатне материнство - це:</w:t>
      </w:r>
    </w:p>
    <w:p w:rsidR="00E748AC" w:rsidRPr="00071276" w:rsidRDefault="00E748AC" w:rsidP="00071276">
      <w:pPr>
        <w:pStyle w:val="3"/>
        <w:shd w:val="clear" w:color="auto" w:fill="auto"/>
        <w:tabs>
          <w:tab w:val="left" w:pos="567"/>
          <w:tab w:val="left" w:pos="1066"/>
        </w:tabs>
        <w:spacing w:before="0" w:after="0" w:line="276" w:lineRule="auto"/>
        <w:ind w:left="20" w:right="20" w:firstLine="831"/>
        <w:jc w:val="both"/>
        <w:rPr>
          <w:sz w:val="24"/>
          <w:szCs w:val="24"/>
          <w:lang w:val="uk-UA"/>
        </w:rPr>
      </w:pPr>
      <w:r w:rsidRPr="00304E17">
        <w:rPr>
          <w:rStyle w:val="11"/>
          <w:sz w:val="24"/>
          <w:szCs w:val="24"/>
          <w:lang w:eastAsia="ru-RU"/>
        </w:rPr>
        <w:t>а)</w:t>
      </w:r>
      <w:r w:rsidRPr="00304E17">
        <w:rPr>
          <w:rStyle w:val="11"/>
          <w:sz w:val="24"/>
          <w:szCs w:val="24"/>
          <w:lang w:eastAsia="ru-RU"/>
        </w:rPr>
        <w:tab/>
        <w:t>певна юридична дія, яка має певні ознаки: взаємна домов</w:t>
      </w:r>
      <w:r w:rsidRPr="00304E17">
        <w:rPr>
          <w:rStyle w:val="11"/>
          <w:sz w:val="24"/>
          <w:szCs w:val="24"/>
          <w:lang w:eastAsia="ru-RU"/>
        </w:rPr>
        <w:softHyphen/>
        <w:t>леність осіб, що беруть участь у програмі сурогатного материн</w:t>
      </w:r>
      <w:r w:rsidRPr="00304E17">
        <w:rPr>
          <w:rStyle w:val="11"/>
          <w:sz w:val="24"/>
          <w:szCs w:val="24"/>
          <w:lang w:eastAsia="ru-RU"/>
        </w:rPr>
        <w:softHyphen/>
        <w:t>ства; чітке визначення осіб, які мають право на участь у програмі сурогатного материнства; факт зачаття екз з наступною імплан</w:t>
      </w:r>
      <w:r w:rsidRPr="00304E17">
        <w:rPr>
          <w:rStyle w:val="11"/>
          <w:sz w:val="24"/>
          <w:szCs w:val="24"/>
          <w:lang w:eastAsia="ru-RU"/>
        </w:rPr>
        <w:softHyphen/>
        <w:t>тацією ембріона;</w:t>
      </w:r>
    </w:p>
    <w:p w:rsidR="00E748AC" w:rsidRPr="00071276" w:rsidRDefault="00E748AC" w:rsidP="00071276">
      <w:pPr>
        <w:pStyle w:val="3"/>
        <w:shd w:val="clear" w:color="auto" w:fill="auto"/>
        <w:tabs>
          <w:tab w:val="left" w:pos="567"/>
          <w:tab w:val="left" w:pos="1138"/>
        </w:tabs>
        <w:spacing w:before="0" w:after="0" w:line="276" w:lineRule="auto"/>
        <w:ind w:left="20" w:right="20" w:firstLine="831"/>
        <w:jc w:val="both"/>
        <w:rPr>
          <w:sz w:val="24"/>
          <w:szCs w:val="24"/>
          <w:lang w:val="uk-UA"/>
        </w:rPr>
      </w:pPr>
      <w:r w:rsidRPr="00304E17">
        <w:rPr>
          <w:rStyle w:val="11"/>
          <w:sz w:val="24"/>
          <w:szCs w:val="24"/>
          <w:lang w:eastAsia="ru-RU"/>
        </w:rPr>
        <w:t>б)</w:t>
      </w:r>
      <w:r w:rsidRPr="00304E17">
        <w:rPr>
          <w:rStyle w:val="11"/>
          <w:sz w:val="24"/>
          <w:szCs w:val="24"/>
          <w:lang w:eastAsia="ru-RU"/>
        </w:rPr>
        <w:tab/>
        <w:t>фізична особа (жінка), яка має відповідати певним кри</w:t>
      </w:r>
      <w:r w:rsidRPr="00304E17">
        <w:rPr>
          <w:rStyle w:val="11"/>
          <w:sz w:val="24"/>
          <w:szCs w:val="24"/>
          <w:lang w:eastAsia="ru-RU"/>
        </w:rPr>
        <w:softHyphen/>
        <w:t>теріям для участі у програмі сурогатного материнства: вік, стан здоров’я, наявність власних здорових дітей, дієздатність (ст. 211 Сімейного кодексу України);</w:t>
      </w:r>
    </w:p>
    <w:p w:rsidR="00E748AC" w:rsidRPr="00071276" w:rsidRDefault="00E748AC" w:rsidP="00071276">
      <w:pPr>
        <w:pStyle w:val="3"/>
        <w:shd w:val="clear" w:color="auto" w:fill="auto"/>
        <w:tabs>
          <w:tab w:val="left" w:pos="567"/>
          <w:tab w:val="left" w:pos="1086"/>
        </w:tabs>
        <w:spacing w:before="0" w:after="0" w:line="276" w:lineRule="auto"/>
        <w:ind w:left="20" w:firstLine="831"/>
        <w:jc w:val="both"/>
        <w:rPr>
          <w:sz w:val="24"/>
          <w:szCs w:val="24"/>
          <w:lang w:val="uk-UA"/>
        </w:rPr>
      </w:pPr>
      <w:r w:rsidRPr="00304E17">
        <w:rPr>
          <w:rStyle w:val="11"/>
          <w:sz w:val="24"/>
          <w:szCs w:val="24"/>
          <w:lang w:eastAsia="ru-RU"/>
        </w:rPr>
        <w:t>в)</w:t>
      </w:r>
      <w:r w:rsidRPr="00304E17">
        <w:rPr>
          <w:rStyle w:val="11"/>
          <w:sz w:val="24"/>
          <w:szCs w:val="24"/>
          <w:lang w:eastAsia="ru-RU"/>
        </w:rPr>
        <w:tab/>
        <w:t>запліднення генетично сторонньої жінки;</w:t>
      </w:r>
    </w:p>
    <w:p w:rsidR="00E748AC" w:rsidRPr="00071276" w:rsidRDefault="00E748AC" w:rsidP="00071276">
      <w:pPr>
        <w:pStyle w:val="3"/>
        <w:shd w:val="clear" w:color="auto" w:fill="auto"/>
        <w:tabs>
          <w:tab w:val="left" w:pos="567"/>
          <w:tab w:val="left" w:pos="1066"/>
        </w:tabs>
        <w:spacing w:before="0" w:after="0" w:line="276" w:lineRule="auto"/>
        <w:ind w:left="20" w:firstLine="831"/>
        <w:jc w:val="both"/>
        <w:rPr>
          <w:sz w:val="24"/>
          <w:szCs w:val="24"/>
          <w:lang w:val="uk-UA"/>
        </w:rPr>
      </w:pPr>
      <w:r w:rsidRPr="00304E17">
        <w:rPr>
          <w:rStyle w:val="11"/>
          <w:sz w:val="24"/>
          <w:szCs w:val="24"/>
          <w:lang w:eastAsia="ru-RU"/>
        </w:rPr>
        <w:t>г)</w:t>
      </w:r>
      <w:r w:rsidRPr="00304E17">
        <w:rPr>
          <w:rStyle w:val="11"/>
          <w:sz w:val="24"/>
          <w:szCs w:val="24"/>
          <w:lang w:eastAsia="ru-RU"/>
        </w:rPr>
        <w:tab/>
        <w:t>метод допоміжних репродуктивних технологій.</w:t>
      </w:r>
    </w:p>
    <w:p w:rsidR="00E748AC" w:rsidRPr="00071276" w:rsidRDefault="00E748AC" w:rsidP="007F342C">
      <w:pPr>
        <w:widowControl w:val="0"/>
        <w:numPr>
          <w:ilvl w:val="0"/>
          <w:numId w:val="97"/>
        </w:numPr>
        <w:tabs>
          <w:tab w:val="left" w:pos="567"/>
          <w:tab w:val="left" w:pos="1066"/>
        </w:tabs>
        <w:spacing w:after="0"/>
        <w:ind w:left="20" w:right="20" w:hanging="20"/>
        <w:jc w:val="both"/>
        <w:rPr>
          <w:rFonts w:ascii="Times New Roman" w:hAnsi="Times New Roman"/>
          <w:sz w:val="24"/>
          <w:szCs w:val="24"/>
          <w:lang w:val="uk-UA"/>
        </w:rPr>
      </w:pPr>
      <w:r w:rsidRPr="00304E17">
        <w:rPr>
          <w:rStyle w:val="120"/>
          <w:iCs/>
          <w:sz w:val="24"/>
          <w:szCs w:val="24"/>
          <w:lang w:eastAsia="ru-RU"/>
        </w:rPr>
        <w:t>Існуюче законодавство стосовно сурогатного материн</w:t>
      </w:r>
      <w:r w:rsidRPr="00304E17">
        <w:rPr>
          <w:rStyle w:val="120"/>
          <w:iCs/>
          <w:sz w:val="24"/>
          <w:szCs w:val="24"/>
          <w:lang w:eastAsia="ru-RU"/>
        </w:rPr>
        <w:softHyphen/>
        <w:t>ства учені поділяють на такі основні режими:</w:t>
      </w:r>
    </w:p>
    <w:p w:rsidR="00E748AC" w:rsidRPr="00071276" w:rsidRDefault="00E748AC" w:rsidP="00071276">
      <w:pPr>
        <w:pStyle w:val="3"/>
        <w:shd w:val="clear" w:color="auto" w:fill="auto"/>
        <w:tabs>
          <w:tab w:val="left" w:pos="567"/>
          <w:tab w:val="left" w:pos="1076"/>
        </w:tabs>
        <w:spacing w:before="0" w:after="0" w:line="276" w:lineRule="auto"/>
        <w:ind w:left="20" w:firstLine="831"/>
        <w:jc w:val="both"/>
        <w:rPr>
          <w:sz w:val="24"/>
          <w:szCs w:val="24"/>
          <w:lang w:val="uk-UA"/>
        </w:rPr>
      </w:pPr>
      <w:r w:rsidRPr="00304E17">
        <w:rPr>
          <w:rStyle w:val="11"/>
          <w:sz w:val="24"/>
          <w:szCs w:val="24"/>
          <w:lang w:eastAsia="ru-RU"/>
        </w:rPr>
        <w:t>а)</w:t>
      </w:r>
      <w:r w:rsidRPr="00304E17">
        <w:rPr>
          <w:rStyle w:val="11"/>
          <w:sz w:val="24"/>
          <w:szCs w:val="24"/>
          <w:lang w:eastAsia="ru-RU"/>
        </w:rPr>
        <w:tab/>
        <w:t>альтруїстичний, дозвільний, заборонний;</w:t>
      </w:r>
    </w:p>
    <w:p w:rsidR="00E748AC" w:rsidRPr="00071276" w:rsidRDefault="00E748AC" w:rsidP="00071276">
      <w:pPr>
        <w:pStyle w:val="3"/>
        <w:shd w:val="clear" w:color="auto" w:fill="auto"/>
        <w:tabs>
          <w:tab w:val="left" w:pos="567"/>
          <w:tab w:val="left" w:pos="1086"/>
        </w:tabs>
        <w:spacing w:before="0" w:after="0" w:line="276" w:lineRule="auto"/>
        <w:ind w:left="20" w:firstLine="831"/>
        <w:jc w:val="both"/>
        <w:rPr>
          <w:sz w:val="24"/>
          <w:szCs w:val="24"/>
          <w:lang w:val="uk-UA"/>
        </w:rPr>
      </w:pPr>
      <w:r w:rsidRPr="00304E17">
        <w:rPr>
          <w:rStyle w:val="11"/>
          <w:sz w:val="24"/>
          <w:szCs w:val="24"/>
          <w:lang w:eastAsia="ru-RU"/>
        </w:rPr>
        <w:t>б)</w:t>
      </w:r>
      <w:r w:rsidRPr="00304E17">
        <w:rPr>
          <w:rStyle w:val="11"/>
          <w:sz w:val="24"/>
          <w:szCs w:val="24"/>
          <w:lang w:eastAsia="ru-RU"/>
        </w:rPr>
        <w:tab/>
        <w:t>класичний, демократичний, заборонний;</w:t>
      </w:r>
    </w:p>
    <w:p w:rsidR="00E748AC" w:rsidRPr="00071276" w:rsidRDefault="00E748AC" w:rsidP="00071276">
      <w:pPr>
        <w:pStyle w:val="3"/>
        <w:shd w:val="clear" w:color="auto" w:fill="auto"/>
        <w:tabs>
          <w:tab w:val="left" w:pos="567"/>
          <w:tab w:val="left" w:pos="1086"/>
        </w:tabs>
        <w:spacing w:before="0" w:after="0" w:line="276" w:lineRule="auto"/>
        <w:ind w:left="20" w:firstLine="831"/>
        <w:jc w:val="both"/>
        <w:rPr>
          <w:sz w:val="24"/>
          <w:szCs w:val="24"/>
          <w:lang w:val="uk-UA"/>
        </w:rPr>
      </w:pPr>
      <w:r w:rsidRPr="00304E17">
        <w:rPr>
          <w:rStyle w:val="11"/>
          <w:sz w:val="24"/>
          <w:szCs w:val="24"/>
          <w:lang w:eastAsia="ru-RU"/>
        </w:rPr>
        <w:t>в)</w:t>
      </w:r>
      <w:r w:rsidRPr="00304E17">
        <w:rPr>
          <w:rStyle w:val="11"/>
          <w:sz w:val="24"/>
          <w:szCs w:val="24"/>
          <w:lang w:eastAsia="ru-RU"/>
        </w:rPr>
        <w:tab/>
        <w:t>ліберальний, соціально-демократичний, тоталітарний;</w:t>
      </w:r>
    </w:p>
    <w:p w:rsidR="00E748AC" w:rsidRPr="00071276" w:rsidRDefault="00E748AC" w:rsidP="00071276">
      <w:pPr>
        <w:pStyle w:val="3"/>
        <w:shd w:val="clear" w:color="auto" w:fill="auto"/>
        <w:tabs>
          <w:tab w:val="left" w:pos="567"/>
          <w:tab w:val="left" w:pos="1066"/>
        </w:tabs>
        <w:spacing w:before="0" w:after="0" w:line="276" w:lineRule="auto"/>
        <w:ind w:left="20" w:firstLine="831"/>
        <w:jc w:val="both"/>
        <w:rPr>
          <w:sz w:val="24"/>
          <w:szCs w:val="24"/>
          <w:lang w:val="uk-UA"/>
        </w:rPr>
      </w:pPr>
      <w:r w:rsidRPr="00304E17">
        <w:rPr>
          <w:rStyle w:val="11"/>
          <w:sz w:val="24"/>
          <w:szCs w:val="24"/>
          <w:lang w:eastAsia="ru-RU"/>
        </w:rPr>
        <w:t>г)</w:t>
      </w:r>
      <w:r w:rsidRPr="00304E17">
        <w:rPr>
          <w:rStyle w:val="11"/>
          <w:sz w:val="24"/>
          <w:szCs w:val="24"/>
          <w:lang w:eastAsia="ru-RU"/>
        </w:rPr>
        <w:tab/>
        <w:t>немає правильної відповіді.</w:t>
      </w:r>
    </w:p>
    <w:p w:rsidR="00E748AC" w:rsidRPr="00071276" w:rsidRDefault="00E748AC" w:rsidP="007F342C">
      <w:pPr>
        <w:widowControl w:val="0"/>
        <w:numPr>
          <w:ilvl w:val="0"/>
          <w:numId w:val="97"/>
        </w:numPr>
        <w:tabs>
          <w:tab w:val="left" w:pos="567"/>
          <w:tab w:val="left" w:pos="1052"/>
        </w:tabs>
        <w:spacing w:after="0"/>
        <w:ind w:left="20" w:right="20" w:hanging="20"/>
        <w:jc w:val="both"/>
        <w:rPr>
          <w:rFonts w:ascii="Times New Roman" w:hAnsi="Times New Roman"/>
          <w:sz w:val="24"/>
          <w:szCs w:val="24"/>
          <w:lang w:val="uk-UA"/>
        </w:rPr>
      </w:pPr>
      <w:r w:rsidRPr="00304E17">
        <w:rPr>
          <w:rStyle w:val="120"/>
          <w:iCs/>
          <w:sz w:val="24"/>
          <w:szCs w:val="24"/>
          <w:lang w:eastAsia="ru-RU"/>
        </w:rPr>
        <w:t>Які складові визначення торгівлі людьми наведені в Про</w:t>
      </w:r>
      <w:r w:rsidRPr="00304E17">
        <w:rPr>
          <w:rStyle w:val="120"/>
          <w:iCs/>
          <w:sz w:val="24"/>
          <w:szCs w:val="24"/>
          <w:lang w:eastAsia="ru-RU"/>
        </w:rPr>
        <w:softHyphen/>
        <w:t>токолі ООН про попередження і припинення торгівлі людьми:</w:t>
      </w:r>
    </w:p>
    <w:p w:rsidR="00E748AC" w:rsidRPr="00071276" w:rsidRDefault="00E748AC" w:rsidP="00071276">
      <w:pPr>
        <w:pStyle w:val="3"/>
        <w:shd w:val="clear" w:color="auto" w:fill="auto"/>
        <w:tabs>
          <w:tab w:val="left" w:pos="567"/>
          <w:tab w:val="left" w:pos="1182"/>
        </w:tabs>
        <w:spacing w:before="0" w:after="0" w:line="276" w:lineRule="auto"/>
        <w:ind w:left="20" w:right="20" w:firstLine="831"/>
        <w:jc w:val="both"/>
        <w:rPr>
          <w:sz w:val="24"/>
          <w:szCs w:val="24"/>
          <w:lang w:val="uk-UA"/>
        </w:rPr>
      </w:pPr>
      <w:r w:rsidRPr="00304E17">
        <w:rPr>
          <w:rStyle w:val="11"/>
          <w:sz w:val="24"/>
          <w:szCs w:val="24"/>
          <w:lang w:eastAsia="ru-RU"/>
        </w:rPr>
        <w:t>а)</w:t>
      </w:r>
      <w:r w:rsidRPr="00304E17">
        <w:rPr>
          <w:rStyle w:val="11"/>
          <w:sz w:val="24"/>
          <w:szCs w:val="24"/>
          <w:lang w:eastAsia="ru-RU"/>
        </w:rPr>
        <w:tab/>
        <w:t>вербування, перевезення, передача, приховування або одержання людей; застосування форм примусу, викрадення, шах</w:t>
      </w:r>
      <w:r w:rsidRPr="00304E17">
        <w:rPr>
          <w:rStyle w:val="11"/>
          <w:sz w:val="24"/>
          <w:szCs w:val="24"/>
          <w:lang w:eastAsia="ru-RU"/>
        </w:rPr>
        <w:softHyphen/>
        <w:t>райства, обману, зловживання владою або уразливістю положен</w:t>
      </w:r>
      <w:r w:rsidRPr="00304E17">
        <w:rPr>
          <w:rStyle w:val="11"/>
          <w:sz w:val="24"/>
          <w:szCs w:val="24"/>
          <w:lang w:eastAsia="ru-RU"/>
        </w:rPr>
        <w:softHyphen/>
        <w:t>ня; експлуатація, що також включає послуги;</w:t>
      </w:r>
    </w:p>
    <w:p w:rsidR="00E748AC" w:rsidRPr="00071276" w:rsidRDefault="00E748AC" w:rsidP="00071276">
      <w:pPr>
        <w:pStyle w:val="3"/>
        <w:shd w:val="clear" w:color="auto" w:fill="auto"/>
        <w:tabs>
          <w:tab w:val="left" w:pos="567"/>
          <w:tab w:val="left" w:pos="1191"/>
        </w:tabs>
        <w:spacing w:before="0" w:after="0" w:line="276" w:lineRule="auto"/>
        <w:ind w:left="20" w:right="20" w:firstLine="831"/>
        <w:jc w:val="both"/>
        <w:rPr>
          <w:sz w:val="24"/>
          <w:szCs w:val="24"/>
          <w:lang w:val="uk-UA"/>
        </w:rPr>
      </w:pPr>
      <w:r w:rsidRPr="00304E17">
        <w:rPr>
          <w:rStyle w:val="11"/>
          <w:sz w:val="24"/>
          <w:szCs w:val="24"/>
          <w:lang w:eastAsia="ru-RU"/>
        </w:rPr>
        <w:t>б)</w:t>
      </w:r>
      <w:r w:rsidRPr="00304E17">
        <w:rPr>
          <w:rStyle w:val="11"/>
          <w:sz w:val="24"/>
          <w:szCs w:val="24"/>
          <w:lang w:eastAsia="ru-RU"/>
        </w:rPr>
        <w:tab/>
        <w:t>дія: вербування, перевезення, передача, приховування або одержання людей; засіб: шляхом загрози силою або її засто</w:t>
      </w:r>
      <w:r w:rsidRPr="00304E17">
        <w:rPr>
          <w:rStyle w:val="11"/>
          <w:sz w:val="24"/>
          <w:szCs w:val="24"/>
          <w:lang w:eastAsia="ru-RU"/>
        </w:rPr>
        <w:softHyphen/>
        <w:t>сування чи інших форм примусу, викрадення, шахрайства, обма</w:t>
      </w:r>
      <w:r w:rsidRPr="00304E17">
        <w:rPr>
          <w:rStyle w:val="11"/>
          <w:sz w:val="24"/>
          <w:szCs w:val="24"/>
          <w:lang w:eastAsia="ru-RU"/>
        </w:rPr>
        <w:softHyphen/>
        <w:t>ну, зловживання владою або уразливістю положення або шляхом підкупу, у вигляді платежів або вигод, для одержання згоди осо</w:t>
      </w:r>
      <w:r w:rsidRPr="00304E17">
        <w:rPr>
          <w:rStyle w:val="11"/>
          <w:sz w:val="24"/>
          <w:szCs w:val="24"/>
          <w:lang w:eastAsia="ru-RU"/>
        </w:rPr>
        <w:softHyphen/>
        <w:t>би, яка контролює іншу особу; мета: з метою експлуатації, що також включає послуги (ст. 3);</w:t>
      </w:r>
    </w:p>
    <w:p w:rsidR="00E748AC" w:rsidRPr="00071276" w:rsidRDefault="00E748AC" w:rsidP="00071276">
      <w:pPr>
        <w:pStyle w:val="3"/>
        <w:shd w:val="clear" w:color="auto" w:fill="auto"/>
        <w:tabs>
          <w:tab w:val="left" w:pos="567"/>
          <w:tab w:val="left" w:pos="1086"/>
        </w:tabs>
        <w:spacing w:before="0" w:after="0" w:line="276" w:lineRule="auto"/>
        <w:ind w:left="20" w:firstLine="831"/>
        <w:jc w:val="both"/>
        <w:rPr>
          <w:sz w:val="24"/>
          <w:szCs w:val="24"/>
          <w:lang w:val="uk-UA"/>
        </w:rPr>
      </w:pPr>
      <w:r w:rsidRPr="00304E17">
        <w:rPr>
          <w:rStyle w:val="11"/>
          <w:sz w:val="24"/>
          <w:szCs w:val="24"/>
          <w:lang w:eastAsia="ru-RU"/>
        </w:rPr>
        <w:t>в)</w:t>
      </w:r>
      <w:r w:rsidRPr="00304E17">
        <w:rPr>
          <w:rStyle w:val="11"/>
          <w:sz w:val="24"/>
          <w:szCs w:val="24"/>
          <w:lang w:eastAsia="ru-RU"/>
        </w:rPr>
        <w:tab/>
        <w:t>немає правильної відповіді.</w:t>
      </w:r>
    </w:p>
    <w:p w:rsidR="00E748AC" w:rsidRPr="00071276" w:rsidRDefault="00E748AC" w:rsidP="007F342C">
      <w:pPr>
        <w:widowControl w:val="0"/>
        <w:numPr>
          <w:ilvl w:val="0"/>
          <w:numId w:val="97"/>
        </w:numPr>
        <w:tabs>
          <w:tab w:val="left" w:pos="567"/>
          <w:tab w:val="left" w:pos="1052"/>
        </w:tabs>
        <w:spacing w:after="0"/>
        <w:ind w:left="20" w:hanging="20"/>
        <w:jc w:val="both"/>
        <w:rPr>
          <w:rFonts w:ascii="Times New Roman" w:hAnsi="Times New Roman"/>
          <w:sz w:val="24"/>
          <w:szCs w:val="24"/>
          <w:lang w:val="uk-UA"/>
        </w:rPr>
      </w:pPr>
      <w:r w:rsidRPr="00304E17">
        <w:rPr>
          <w:rStyle w:val="120"/>
          <w:iCs/>
          <w:sz w:val="24"/>
          <w:szCs w:val="24"/>
          <w:lang w:eastAsia="ru-RU"/>
        </w:rPr>
        <w:t>Цивільне партнерство - це:</w:t>
      </w:r>
    </w:p>
    <w:p w:rsidR="00E748AC" w:rsidRPr="00071276" w:rsidRDefault="00E748AC" w:rsidP="00071276">
      <w:pPr>
        <w:pStyle w:val="3"/>
        <w:shd w:val="clear" w:color="auto" w:fill="auto"/>
        <w:tabs>
          <w:tab w:val="left" w:pos="567"/>
          <w:tab w:val="left" w:pos="1124"/>
        </w:tabs>
        <w:spacing w:before="0" w:after="0" w:line="276" w:lineRule="auto"/>
        <w:ind w:left="20" w:right="20" w:firstLine="831"/>
        <w:jc w:val="both"/>
        <w:rPr>
          <w:sz w:val="24"/>
          <w:szCs w:val="24"/>
          <w:lang w:val="uk-UA"/>
        </w:rPr>
      </w:pPr>
      <w:r w:rsidRPr="00304E17">
        <w:rPr>
          <w:rStyle w:val="11"/>
          <w:sz w:val="24"/>
          <w:szCs w:val="24"/>
          <w:lang w:eastAsia="ru-RU"/>
        </w:rPr>
        <w:t>а)</w:t>
      </w:r>
      <w:r w:rsidRPr="00304E17">
        <w:rPr>
          <w:rStyle w:val="11"/>
          <w:sz w:val="24"/>
          <w:szCs w:val="24"/>
          <w:lang w:eastAsia="ru-RU"/>
        </w:rPr>
        <w:tab/>
        <w:t>правовий договір про партнерство між двома особами будь-якої статі з метою оформлення їхнього спільного прожи</w:t>
      </w:r>
      <w:r w:rsidRPr="00304E17">
        <w:rPr>
          <w:rStyle w:val="11"/>
          <w:sz w:val="24"/>
          <w:szCs w:val="24"/>
          <w:lang w:eastAsia="ru-RU"/>
        </w:rPr>
        <w:softHyphen/>
        <w:t>вання;</w:t>
      </w:r>
    </w:p>
    <w:p w:rsidR="00E748AC" w:rsidRPr="00071276" w:rsidRDefault="00E748AC" w:rsidP="00071276">
      <w:pPr>
        <w:pStyle w:val="3"/>
        <w:shd w:val="clear" w:color="auto" w:fill="auto"/>
        <w:tabs>
          <w:tab w:val="left" w:pos="567"/>
          <w:tab w:val="left" w:pos="1114"/>
        </w:tabs>
        <w:spacing w:before="0" w:after="0" w:line="276" w:lineRule="auto"/>
        <w:ind w:left="20" w:right="20" w:firstLine="831"/>
        <w:jc w:val="both"/>
        <w:rPr>
          <w:sz w:val="24"/>
          <w:szCs w:val="24"/>
          <w:lang w:val="uk-UA"/>
        </w:rPr>
      </w:pPr>
      <w:r w:rsidRPr="00304E17">
        <w:rPr>
          <w:rStyle w:val="11"/>
          <w:sz w:val="24"/>
          <w:szCs w:val="24"/>
          <w:lang w:eastAsia="ru-RU"/>
        </w:rPr>
        <w:t>б)</w:t>
      </w:r>
      <w:r w:rsidRPr="00304E17">
        <w:rPr>
          <w:rStyle w:val="11"/>
          <w:sz w:val="24"/>
          <w:szCs w:val="24"/>
          <w:lang w:eastAsia="ru-RU"/>
        </w:rPr>
        <w:tab/>
        <w:t>контракт, який укладають дві повнолітні особи різної чи тієї ж статі для організації спільного життя;</w:t>
      </w:r>
    </w:p>
    <w:p w:rsidR="00E748AC" w:rsidRPr="00071276" w:rsidRDefault="00E748AC" w:rsidP="00071276">
      <w:pPr>
        <w:pStyle w:val="3"/>
        <w:shd w:val="clear" w:color="auto" w:fill="auto"/>
        <w:tabs>
          <w:tab w:val="left" w:pos="567"/>
          <w:tab w:val="left" w:pos="1129"/>
        </w:tabs>
        <w:spacing w:before="0" w:after="0" w:line="276" w:lineRule="auto"/>
        <w:ind w:left="20" w:right="20" w:firstLine="831"/>
        <w:jc w:val="both"/>
        <w:rPr>
          <w:sz w:val="24"/>
          <w:szCs w:val="24"/>
          <w:lang w:val="uk-UA"/>
        </w:rPr>
      </w:pPr>
      <w:r w:rsidRPr="00304E17">
        <w:rPr>
          <w:rStyle w:val="11"/>
          <w:sz w:val="24"/>
          <w:szCs w:val="24"/>
          <w:lang w:eastAsia="ru-RU"/>
        </w:rPr>
        <w:t>в)</w:t>
      </w:r>
      <w:r w:rsidRPr="00304E17">
        <w:rPr>
          <w:rStyle w:val="11"/>
          <w:sz w:val="24"/>
          <w:szCs w:val="24"/>
          <w:lang w:eastAsia="ru-RU"/>
        </w:rPr>
        <w:tab/>
        <w:t>визнаний державою соціальний інститут, у якому юри</w:t>
      </w:r>
      <w:r w:rsidRPr="00304E17">
        <w:rPr>
          <w:rStyle w:val="11"/>
          <w:sz w:val="24"/>
          <w:szCs w:val="24"/>
          <w:lang w:eastAsia="ru-RU"/>
        </w:rPr>
        <w:softHyphen/>
        <w:t>дично визнані відносини між двома людьми, які можуть бути од</w:t>
      </w:r>
      <w:r w:rsidRPr="00304E17">
        <w:rPr>
          <w:rStyle w:val="11"/>
          <w:sz w:val="24"/>
          <w:szCs w:val="24"/>
          <w:lang w:eastAsia="ru-RU"/>
        </w:rPr>
        <w:softHyphen/>
        <w:t>нієї або різної статі та не бажають або не мають можливості за законом зареєструвати шлюб;</w:t>
      </w:r>
    </w:p>
    <w:p w:rsidR="00E748AC" w:rsidRPr="00071276" w:rsidRDefault="00E748AC" w:rsidP="00071276">
      <w:pPr>
        <w:pStyle w:val="3"/>
        <w:shd w:val="clear" w:color="auto" w:fill="auto"/>
        <w:tabs>
          <w:tab w:val="left" w:pos="567"/>
          <w:tab w:val="left" w:pos="1071"/>
        </w:tabs>
        <w:spacing w:before="0" w:after="0" w:line="276" w:lineRule="auto"/>
        <w:ind w:left="20" w:right="20" w:firstLine="831"/>
        <w:jc w:val="both"/>
        <w:rPr>
          <w:sz w:val="24"/>
          <w:szCs w:val="24"/>
          <w:lang w:val="uk-UA"/>
        </w:rPr>
      </w:pPr>
      <w:r w:rsidRPr="00304E17">
        <w:rPr>
          <w:rStyle w:val="11"/>
          <w:sz w:val="24"/>
          <w:szCs w:val="24"/>
          <w:lang w:eastAsia="ru-RU"/>
        </w:rPr>
        <w:t>г)</w:t>
      </w:r>
      <w:r w:rsidRPr="00304E17">
        <w:rPr>
          <w:rStyle w:val="11"/>
          <w:sz w:val="24"/>
          <w:szCs w:val="24"/>
          <w:lang w:eastAsia="ru-RU"/>
        </w:rPr>
        <w:tab/>
        <w:t>угода між двома особами однієї статі з метою оформлен</w:t>
      </w:r>
      <w:r w:rsidRPr="00304E17">
        <w:rPr>
          <w:rStyle w:val="11"/>
          <w:sz w:val="24"/>
          <w:szCs w:val="24"/>
          <w:lang w:eastAsia="ru-RU"/>
        </w:rPr>
        <w:softHyphen/>
        <w:t>ня їхнього спільного проживання.</w:t>
      </w:r>
    </w:p>
    <w:p w:rsidR="00E748AC" w:rsidRPr="00071276" w:rsidRDefault="00E748AC" w:rsidP="007F342C">
      <w:pPr>
        <w:widowControl w:val="0"/>
        <w:numPr>
          <w:ilvl w:val="0"/>
          <w:numId w:val="97"/>
        </w:numPr>
        <w:tabs>
          <w:tab w:val="left" w:pos="567"/>
          <w:tab w:val="left" w:pos="1394"/>
        </w:tabs>
        <w:spacing w:after="0"/>
        <w:ind w:left="20" w:right="20" w:hanging="20"/>
        <w:jc w:val="both"/>
        <w:rPr>
          <w:rFonts w:ascii="Times New Roman" w:hAnsi="Times New Roman"/>
          <w:sz w:val="24"/>
          <w:szCs w:val="24"/>
          <w:lang w:val="uk-UA"/>
        </w:rPr>
      </w:pPr>
      <w:r w:rsidRPr="00304E17">
        <w:rPr>
          <w:rStyle w:val="120"/>
          <w:iCs/>
          <w:sz w:val="24"/>
          <w:szCs w:val="24"/>
          <w:lang w:eastAsia="ru-RU"/>
        </w:rPr>
        <w:t>Громадянський пакт солідарності - це:</w:t>
      </w:r>
    </w:p>
    <w:p w:rsidR="00E748AC" w:rsidRPr="00071276" w:rsidRDefault="00E748AC" w:rsidP="00071276">
      <w:pPr>
        <w:pStyle w:val="3"/>
        <w:shd w:val="clear" w:color="auto" w:fill="auto"/>
        <w:tabs>
          <w:tab w:val="left" w:pos="567"/>
          <w:tab w:val="left" w:pos="1106"/>
        </w:tabs>
        <w:spacing w:before="0" w:after="0" w:line="276" w:lineRule="auto"/>
        <w:ind w:left="20" w:firstLine="831"/>
        <w:jc w:val="both"/>
        <w:rPr>
          <w:sz w:val="24"/>
          <w:szCs w:val="24"/>
          <w:lang w:val="uk-UA"/>
        </w:rPr>
      </w:pPr>
      <w:r w:rsidRPr="00304E17">
        <w:rPr>
          <w:rStyle w:val="11"/>
          <w:sz w:val="24"/>
          <w:szCs w:val="24"/>
          <w:lang w:eastAsia="ru-RU"/>
        </w:rPr>
        <w:t>а)</w:t>
      </w:r>
      <w:r w:rsidRPr="00304E17">
        <w:rPr>
          <w:rStyle w:val="11"/>
          <w:sz w:val="24"/>
          <w:szCs w:val="24"/>
          <w:lang w:eastAsia="ru-RU"/>
        </w:rPr>
        <w:tab/>
        <w:t>правова форма спільного ведення господарства;</w:t>
      </w:r>
    </w:p>
    <w:p w:rsidR="00E748AC" w:rsidRPr="00071276" w:rsidRDefault="00E748AC" w:rsidP="00071276">
      <w:pPr>
        <w:pStyle w:val="3"/>
        <w:shd w:val="clear" w:color="auto" w:fill="auto"/>
        <w:tabs>
          <w:tab w:val="left" w:pos="567"/>
          <w:tab w:val="left" w:pos="1134"/>
        </w:tabs>
        <w:spacing w:before="0" w:after="0" w:line="276" w:lineRule="auto"/>
        <w:ind w:left="20" w:right="20" w:firstLine="831"/>
        <w:jc w:val="both"/>
        <w:rPr>
          <w:sz w:val="24"/>
          <w:szCs w:val="24"/>
          <w:lang w:val="uk-UA"/>
        </w:rPr>
      </w:pPr>
      <w:r w:rsidRPr="00304E17">
        <w:rPr>
          <w:rStyle w:val="11"/>
          <w:sz w:val="24"/>
          <w:szCs w:val="24"/>
          <w:lang w:eastAsia="ru-RU"/>
        </w:rPr>
        <w:t>б)</w:t>
      </w:r>
      <w:r w:rsidRPr="00304E17">
        <w:rPr>
          <w:rStyle w:val="11"/>
          <w:sz w:val="24"/>
          <w:szCs w:val="24"/>
          <w:lang w:eastAsia="ru-RU"/>
        </w:rPr>
        <w:tab/>
        <w:t>контракт, який укладають дві повнолітні особи різної чи тієї ж статі для організації спільного життя;</w:t>
      </w:r>
    </w:p>
    <w:p w:rsidR="00E748AC" w:rsidRPr="00071276" w:rsidRDefault="00E748AC" w:rsidP="00071276">
      <w:pPr>
        <w:pStyle w:val="3"/>
        <w:shd w:val="clear" w:color="auto" w:fill="auto"/>
        <w:tabs>
          <w:tab w:val="left" w:pos="567"/>
          <w:tab w:val="left" w:pos="1087"/>
        </w:tabs>
        <w:spacing w:before="0" w:after="0" w:line="276" w:lineRule="auto"/>
        <w:ind w:left="20" w:firstLine="831"/>
        <w:jc w:val="both"/>
        <w:rPr>
          <w:sz w:val="24"/>
          <w:szCs w:val="24"/>
          <w:lang w:val="uk-UA"/>
        </w:rPr>
      </w:pPr>
      <w:r w:rsidRPr="00304E17">
        <w:rPr>
          <w:rStyle w:val="11"/>
          <w:sz w:val="24"/>
          <w:szCs w:val="24"/>
          <w:lang w:eastAsia="ru-RU"/>
        </w:rPr>
        <w:t>в)</w:t>
      </w:r>
      <w:r w:rsidRPr="00304E17">
        <w:rPr>
          <w:rStyle w:val="11"/>
          <w:sz w:val="24"/>
          <w:szCs w:val="24"/>
          <w:lang w:eastAsia="ru-RU"/>
        </w:rPr>
        <w:tab/>
        <w:t>угода, яка не встановлює родинні зв’язки та батьківські права;</w:t>
      </w:r>
    </w:p>
    <w:p w:rsidR="00E748AC" w:rsidRPr="00071276" w:rsidRDefault="00E748AC" w:rsidP="00071276">
      <w:pPr>
        <w:pStyle w:val="3"/>
        <w:shd w:val="clear" w:color="auto" w:fill="auto"/>
        <w:tabs>
          <w:tab w:val="left" w:pos="567"/>
          <w:tab w:val="left" w:pos="1077"/>
        </w:tabs>
        <w:spacing w:before="0" w:after="0" w:line="276" w:lineRule="auto"/>
        <w:ind w:left="20" w:right="20" w:firstLine="831"/>
        <w:jc w:val="both"/>
        <w:rPr>
          <w:sz w:val="24"/>
          <w:szCs w:val="24"/>
          <w:lang w:val="uk-UA"/>
        </w:rPr>
      </w:pPr>
      <w:r w:rsidRPr="00304E17">
        <w:rPr>
          <w:rStyle w:val="11"/>
          <w:sz w:val="24"/>
          <w:szCs w:val="24"/>
          <w:lang w:eastAsia="ru-RU"/>
        </w:rPr>
        <w:t>г)</w:t>
      </w:r>
      <w:r w:rsidRPr="00304E17">
        <w:rPr>
          <w:rStyle w:val="11"/>
          <w:sz w:val="24"/>
          <w:szCs w:val="24"/>
          <w:lang w:eastAsia="ru-RU"/>
        </w:rPr>
        <w:tab/>
        <w:t>угода, яка визначає права та обов’язки партнерів, зокрема допомогу - взаємну і матеріальну.</w:t>
      </w:r>
    </w:p>
    <w:p w:rsidR="00E748AC" w:rsidRPr="00071276" w:rsidRDefault="00E748AC" w:rsidP="007F342C">
      <w:pPr>
        <w:widowControl w:val="0"/>
        <w:numPr>
          <w:ilvl w:val="0"/>
          <w:numId w:val="97"/>
        </w:numPr>
        <w:tabs>
          <w:tab w:val="left" w:pos="567"/>
          <w:tab w:val="left" w:pos="1341"/>
        </w:tabs>
        <w:spacing w:after="0"/>
        <w:ind w:left="20" w:right="20" w:hanging="20"/>
        <w:jc w:val="both"/>
        <w:rPr>
          <w:rFonts w:ascii="Times New Roman" w:hAnsi="Times New Roman"/>
          <w:sz w:val="24"/>
          <w:szCs w:val="24"/>
          <w:lang w:val="uk-UA"/>
        </w:rPr>
      </w:pPr>
      <w:r w:rsidRPr="00304E17">
        <w:rPr>
          <w:rStyle w:val="120"/>
          <w:iCs/>
          <w:sz w:val="24"/>
          <w:szCs w:val="24"/>
          <w:lang w:eastAsia="ru-RU"/>
        </w:rPr>
        <w:t>У яких випадках неможливо укласти Громадянський пакт солідарності:</w:t>
      </w:r>
    </w:p>
    <w:p w:rsidR="00E748AC" w:rsidRPr="00071276" w:rsidRDefault="00E748AC" w:rsidP="00071276">
      <w:pPr>
        <w:pStyle w:val="3"/>
        <w:shd w:val="clear" w:color="auto" w:fill="auto"/>
        <w:tabs>
          <w:tab w:val="left" w:pos="567"/>
          <w:tab w:val="left" w:pos="851"/>
          <w:tab w:val="left" w:pos="1110"/>
        </w:tabs>
        <w:spacing w:before="0" w:after="0" w:line="276" w:lineRule="auto"/>
        <w:ind w:left="20" w:right="20" w:firstLine="831"/>
        <w:jc w:val="both"/>
        <w:rPr>
          <w:sz w:val="24"/>
          <w:szCs w:val="24"/>
          <w:lang w:val="uk-UA"/>
        </w:rPr>
      </w:pPr>
      <w:r w:rsidRPr="00304E17">
        <w:rPr>
          <w:rStyle w:val="11"/>
          <w:sz w:val="24"/>
          <w:szCs w:val="24"/>
          <w:lang w:eastAsia="ru-RU"/>
        </w:rPr>
        <w:t>а)</w:t>
      </w:r>
      <w:r w:rsidRPr="00304E17">
        <w:rPr>
          <w:rStyle w:val="11"/>
          <w:sz w:val="24"/>
          <w:szCs w:val="24"/>
          <w:lang w:eastAsia="ru-RU"/>
        </w:rPr>
        <w:tab/>
        <w:t>якщо люди пов’язані родинними чи близькими сімейни</w:t>
      </w:r>
      <w:r w:rsidRPr="00304E17">
        <w:rPr>
          <w:rStyle w:val="11"/>
          <w:sz w:val="24"/>
          <w:szCs w:val="24"/>
          <w:lang w:eastAsia="ru-RU"/>
        </w:rPr>
        <w:softHyphen/>
        <w:t>ми стосунками; якщо одна з осіб перебуває у шлюбі;</w:t>
      </w:r>
    </w:p>
    <w:p w:rsidR="00E748AC" w:rsidRPr="00071276" w:rsidRDefault="00E748AC" w:rsidP="00071276">
      <w:pPr>
        <w:pStyle w:val="3"/>
        <w:shd w:val="clear" w:color="auto" w:fill="auto"/>
        <w:tabs>
          <w:tab w:val="left" w:pos="567"/>
          <w:tab w:val="left" w:pos="851"/>
          <w:tab w:val="left" w:pos="1115"/>
        </w:tabs>
        <w:spacing w:before="0" w:after="0" w:line="276" w:lineRule="auto"/>
        <w:ind w:left="20" w:right="20" w:firstLine="831"/>
        <w:jc w:val="both"/>
        <w:rPr>
          <w:sz w:val="24"/>
          <w:szCs w:val="24"/>
          <w:lang w:val="uk-UA"/>
        </w:rPr>
      </w:pPr>
      <w:r w:rsidRPr="00304E17">
        <w:rPr>
          <w:rStyle w:val="11"/>
          <w:sz w:val="24"/>
          <w:szCs w:val="24"/>
          <w:lang w:eastAsia="ru-RU"/>
        </w:rPr>
        <w:t>б)</w:t>
      </w:r>
      <w:r w:rsidRPr="00304E17">
        <w:rPr>
          <w:rStyle w:val="11"/>
          <w:sz w:val="24"/>
          <w:szCs w:val="24"/>
          <w:lang w:eastAsia="ru-RU"/>
        </w:rPr>
        <w:tab/>
        <w:t>якщо одна з осіб уже уклала пакт з іншою особою; якщо одна з осіб неповнолітня, хоч і є юридично дієздатною;</w:t>
      </w:r>
    </w:p>
    <w:p w:rsidR="00E748AC" w:rsidRPr="00071276" w:rsidRDefault="00E748AC" w:rsidP="00071276">
      <w:pPr>
        <w:pStyle w:val="3"/>
        <w:shd w:val="clear" w:color="auto" w:fill="auto"/>
        <w:tabs>
          <w:tab w:val="left" w:pos="567"/>
          <w:tab w:val="left" w:pos="851"/>
          <w:tab w:val="left" w:pos="1121"/>
        </w:tabs>
        <w:spacing w:before="0" w:after="0" w:line="276" w:lineRule="auto"/>
        <w:ind w:left="20" w:firstLine="831"/>
        <w:jc w:val="both"/>
        <w:rPr>
          <w:sz w:val="24"/>
          <w:szCs w:val="24"/>
          <w:lang w:val="uk-UA"/>
        </w:rPr>
      </w:pPr>
      <w:r w:rsidRPr="00304E17">
        <w:rPr>
          <w:rStyle w:val="11"/>
          <w:sz w:val="24"/>
          <w:szCs w:val="24"/>
          <w:lang w:eastAsia="ru-RU"/>
        </w:rPr>
        <w:t>в)</w:t>
      </w:r>
      <w:r w:rsidRPr="00304E17">
        <w:rPr>
          <w:rStyle w:val="11"/>
          <w:sz w:val="24"/>
          <w:szCs w:val="24"/>
          <w:lang w:eastAsia="ru-RU"/>
        </w:rPr>
        <w:tab/>
        <w:t>якщо одна з осіб повнолітня, але перебуває під опікою;</w:t>
      </w:r>
    </w:p>
    <w:p w:rsidR="00E748AC" w:rsidRPr="00071276" w:rsidRDefault="00E748AC" w:rsidP="00071276">
      <w:pPr>
        <w:pStyle w:val="3"/>
        <w:shd w:val="clear" w:color="auto" w:fill="auto"/>
        <w:tabs>
          <w:tab w:val="left" w:pos="567"/>
          <w:tab w:val="left" w:pos="851"/>
          <w:tab w:val="left" w:pos="1102"/>
        </w:tabs>
        <w:spacing w:before="0" w:after="0" w:line="276" w:lineRule="auto"/>
        <w:ind w:left="20" w:firstLine="831"/>
        <w:jc w:val="both"/>
        <w:rPr>
          <w:sz w:val="24"/>
          <w:szCs w:val="24"/>
          <w:lang w:val="uk-UA"/>
        </w:rPr>
      </w:pPr>
      <w:r w:rsidRPr="00304E17">
        <w:rPr>
          <w:rStyle w:val="11"/>
          <w:sz w:val="24"/>
          <w:szCs w:val="24"/>
          <w:lang w:eastAsia="ru-RU"/>
        </w:rPr>
        <w:t>г)</w:t>
      </w:r>
      <w:r w:rsidRPr="00304E17">
        <w:rPr>
          <w:rStyle w:val="11"/>
          <w:sz w:val="24"/>
          <w:szCs w:val="24"/>
          <w:lang w:eastAsia="ru-RU"/>
        </w:rPr>
        <w:tab/>
        <w:t>усе вищенаведене.</w:t>
      </w:r>
    </w:p>
    <w:p w:rsidR="00E748AC" w:rsidRPr="00071276" w:rsidRDefault="00E748AC" w:rsidP="007F342C">
      <w:pPr>
        <w:widowControl w:val="0"/>
        <w:numPr>
          <w:ilvl w:val="0"/>
          <w:numId w:val="97"/>
        </w:numPr>
        <w:tabs>
          <w:tab w:val="left" w:pos="567"/>
          <w:tab w:val="left" w:pos="1230"/>
        </w:tabs>
        <w:spacing w:after="0"/>
        <w:ind w:left="20" w:right="20" w:hanging="20"/>
        <w:jc w:val="both"/>
        <w:rPr>
          <w:rFonts w:ascii="Times New Roman" w:hAnsi="Times New Roman"/>
          <w:sz w:val="24"/>
          <w:szCs w:val="24"/>
          <w:lang w:val="uk-UA"/>
        </w:rPr>
      </w:pPr>
      <w:r w:rsidRPr="00304E17">
        <w:rPr>
          <w:rStyle w:val="120"/>
          <w:iCs/>
          <w:sz w:val="24"/>
          <w:szCs w:val="24"/>
          <w:lang w:eastAsia="ru-RU"/>
        </w:rPr>
        <w:t>Які адміністративні і податкові переваги мають укла</w:t>
      </w:r>
      <w:r w:rsidRPr="00304E17">
        <w:rPr>
          <w:rStyle w:val="120"/>
          <w:iCs/>
          <w:sz w:val="24"/>
          <w:szCs w:val="24"/>
          <w:lang w:eastAsia="ru-RU"/>
        </w:rPr>
        <w:softHyphen/>
        <w:t>дачі Громадянського пакту солідарності:</w:t>
      </w:r>
    </w:p>
    <w:p w:rsidR="00E748AC" w:rsidRPr="00071276" w:rsidRDefault="00E748AC" w:rsidP="00071276">
      <w:pPr>
        <w:pStyle w:val="3"/>
        <w:shd w:val="clear" w:color="auto" w:fill="auto"/>
        <w:tabs>
          <w:tab w:val="left" w:pos="567"/>
          <w:tab w:val="left" w:pos="1096"/>
        </w:tabs>
        <w:spacing w:before="0" w:after="0" w:line="276" w:lineRule="auto"/>
        <w:ind w:left="20" w:right="20" w:firstLine="831"/>
        <w:jc w:val="both"/>
        <w:rPr>
          <w:sz w:val="24"/>
          <w:szCs w:val="24"/>
          <w:lang w:val="uk-UA"/>
        </w:rPr>
      </w:pPr>
      <w:r w:rsidRPr="00304E17">
        <w:rPr>
          <w:rStyle w:val="11"/>
          <w:sz w:val="24"/>
          <w:szCs w:val="24"/>
          <w:lang w:eastAsia="ru-RU"/>
        </w:rPr>
        <w:t>а)</w:t>
      </w:r>
      <w:r w:rsidRPr="00304E17">
        <w:rPr>
          <w:rStyle w:val="11"/>
          <w:sz w:val="24"/>
          <w:szCs w:val="24"/>
          <w:lang w:eastAsia="ru-RU"/>
        </w:rPr>
        <w:tab/>
        <w:t>партнери сплачують менше податків та мають доступ до соціальної допомоги; спадок оподатковується менше;</w:t>
      </w:r>
    </w:p>
    <w:p w:rsidR="00E748AC" w:rsidRPr="00071276" w:rsidRDefault="00E748AC" w:rsidP="00071276">
      <w:pPr>
        <w:pStyle w:val="3"/>
        <w:shd w:val="clear" w:color="auto" w:fill="auto"/>
        <w:tabs>
          <w:tab w:val="left" w:pos="567"/>
          <w:tab w:val="left" w:pos="1120"/>
        </w:tabs>
        <w:spacing w:before="0" w:after="0" w:line="276" w:lineRule="auto"/>
        <w:ind w:left="20" w:right="20" w:firstLine="831"/>
        <w:jc w:val="both"/>
        <w:rPr>
          <w:sz w:val="24"/>
          <w:szCs w:val="24"/>
          <w:lang w:val="uk-UA"/>
        </w:rPr>
      </w:pPr>
      <w:r w:rsidRPr="00304E17">
        <w:rPr>
          <w:rStyle w:val="11"/>
          <w:sz w:val="24"/>
          <w:szCs w:val="24"/>
          <w:lang w:eastAsia="ru-RU"/>
        </w:rPr>
        <w:t>б)</w:t>
      </w:r>
      <w:r w:rsidRPr="00304E17">
        <w:rPr>
          <w:rStyle w:val="11"/>
          <w:sz w:val="24"/>
          <w:szCs w:val="24"/>
          <w:lang w:eastAsia="ru-RU"/>
        </w:rPr>
        <w:tab/>
        <w:t>контракт про оренду житла в разі смерті одного з партне</w:t>
      </w:r>
      <w:r w:rsidRPr="00304E17">
        <w:rPr>
          <w:rStyle w:val="11"/>
          <w:sz w:val="24"/>
          <w:szCs w:val="24"/>
          <w:lang w:eastAsia="ru-RU"/>
        </w:rPr>
        <w:softHyphen/>
        <w:t>рів переходить до іншого; зареєстровані партнери мають право на відпустку водночас;</w:t>
      </w:r>
    </w:p>
    <w:p w:rsidR="00E748AC" w:rsidRPr="00071276" w:rsidRDefault="00E748AC" w:rsidP="00071276">
      <w:pPr>
        <w:pStyle w:val="3"/>
        <w:shd w:val="clear" w:color="auto" w:fill="auto"/>
        <w:tabs>
          <w:tab w:val="left" w:pos="567"/>
          <w:tab w:val="left" w:pos="1144"/>
        </w:tabs>
        <w:spacing w:before="0" w:after="0" w:line="276" w:lineRule="auto"/>
        <w:ind w:left="20" w:right="20" w:firstLine="831"/>
        <w:jc w:val="both"/>
        <w:rPr>
          <w:sz w:val="24"/>
          <w:szCs w:val="24"/>
          <w:lang w:val="uk-UA"/>
        </w:rPr>
      </w:pPr>
      <w:r w:rsidRPr="00304E17">
        <w:rPr>
          <w:rStyle w:val="11"/>
          <w:sz w:val="24"/>
          <w:szCs w:val="24"/>
          <w:lang w:eastAsia="ru-RU"/>
        </w:rPr>
        <w:t>в)</w:t>
      </w:r>
      <w:r w:rsidRPr="00304E17">
        <w:rPr>
          <w:rStyle w:val="11"/>
          <w:sz w:val="24"/>
          <w:szCs w:val="24"/>
          <w:lang w:eastAsia="ru-RU"/>
        </w:rPr>
        <w:tab/>
        <w:t>у разі направлення одного з них на інше місце роботи, пов’язане з переїздом, інший партнер, звільнившись з роботи, має право на соціальну допомогу тощо;</w:t>
      </w:r>
    </w:p>
    <w:p w:rsidR="00E748AC" w:rsidRPr="00071276" w:rsidRDefault="00E748AC" w:rsidP="00071276">
      <w:pPr>
        <w:pStyle w:val="3"/>
        <w:shd w:val="clear" w:color="auto" w:fill="auto"/>
        <w:tabs>
          <w:tab w:val="left" w:pos="567"/>
          <w:tab w:val="left" w:pos="1102"/>
        </w:tabs>
        <w:spacing w:before="0" w:after="0" w:line="276" w:lineRule="auto"/>
        <w:ind w:left="20" w:firstLine="831"/>
        <w:jc w:val="both"/>
        <w:rPr>
          <w:sz w:val="24"/>
          <w:szCs w:val="24"/>
          <w:lang w:val="uk-UA"/>
        </w:rPr>
      </w:pPr>
      <w:r w:rsidRPr="00304E17">
        <w:rPr>
          <w:rStyle w:val="11"/>
          <w:sz w:val="24"/>
          <w:szCs w:val="24"/>
          <w:lang w:eastAsia="ru-RU"/>
        </w:rPr>
        <w:t>г)</w:t>
      </w:r>
      <w:r w:rsidRPr="00304E17">
        <w:rPr>
          <w:rStyle w:val="11"/>
          <w:sz w:val="24"/>
          <w:szCs w:val="24"/>
          <w:lang w:eastAsia="ru-RU"/>
        </w:rPr>
        <w:tab/>
        <w:t>усе вищенаведене.</w:t>
      </w:r>
    </w:p>
    <w:p w:rsidR="00E748AC" w:rsidRPr="00071276" w:rsidRDefault="00E748AC" w:rsidP="00071276">
      <w:pPr>
        <w:pStyle w:val="3"/>
        <w:shd w:val="clear" w:color="auto" w:fill="auto"/>
        <w:spacing w:before="0" w:after="0" w:line="276" w:lineRule="auto"/>
        <w:rPr>
          <w:i/>
          <w:sz w:val="24"/>
          <w:szCs w:val="24"/>
          <w:lang w:val="uk-UA"/>
        </w:rPr>
      </w:pPr>
      <w:r w:rsidRPr="00304E17">
        <w:rPr>
          <w:rStyle w:val="11"/>
          <w:i/>
          <w:sz w:val="24"/>
          <w:szCs w:val="24"/>
          <w:lang w:eastAsia="ru-RU"/>
        </w:rPr>
        <w:t>Задачі</w:t>
      </w:r>
    </w:p>
    <w:p w:rsidR="00E748AC" w:rsidRPr="00071276" w:rsidRDefault="00E748AC" w:rsidP="00071276">
      <w:pPr>
        <w:pStyle w:val="3"/>
        <w:shd w:val="clear" w:color="auto" w:fill="auto"/>
        <w:spacing w:before="0" w:after="0" w:line="276" w:lineRule="auto"/>
        <w:ind w:left="20" w:firstLine="720"/>
        <w:jc w:val="both"/>
        <w:rPr>
          <w:sz w:val="24"/>
          <w:szCs w:val="24"/>
          <w:u w:val="single"/>
          <w:lang w:val="uk-UA"/>
        </w:rPr>
      </w:pPr>
      <w:r w:rsidRPr="00304E17">
        <w:rPr>
          <w:rStyle w:val="11"/>
          <w:sz w:val="24"/>
          <w:szCs w:val="24"/>
          <w:u w:val="single"/>
          <w:lang w:eastAsia="ru-RU"/>
        </w:rPr>
        <w:t>Задача 1</w:t>
      </w:r>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304E17">
        <w:rPr>
          <w:rStyle w:val="11"/>
          <w:sz w:val="24"/>
          <w:szCs w:val="24"/>
          <w:lang w:eastAsia="ru-RU"/>
        </w:rPr>
        <w:t>Громадянин Д. з вересня 2015 року не виплачував аліменти на дитину, які були встановлені за домовленістю між батьками. У квітні 2017 року до нього колишньою дружиною був пред’яв</w:t>
      </w:r>
      <w:r w:rsidRPr="00304E17">
        <w:rPr>
          <w:rStyle w:val="11"/>
          <w:sz w:val="24"/>
          <w:szCs w:val="24"/>
          <w:lang w:eastAsia="ru-RU"/>
        </w:rPr>
        <w:softHyphen/>
        <w:t>лений позов про стягнення аліментів. Але в суді громадянин Д. проти позову заперечував, посилаючись на те, що весь цей час він лікувався за кордоном і ці гроші йому були занадто потрібні.</w:t>
      </w:r>
    </w:p>
    <w:p w:rsidR="00E748AC" w:rsidRPr="00071276" w:rsidRDefault="00E748AC" w:rsidP="00071276">
      <w:pPr>
        <w:spacing w:after="0"/>
        <w:ind w:left="20" w:right="20" w:firstLine="720"/>
        <w:rPr>
          <w:rFonts w:ascii="Times New Roman" w:hAnsi="Times New Roman"/>
          <w:sz w:val="24"/>
          <w:szCs w:val="24"/>
          <w:lang w:val="uk-UA"/>
        </w:rPr>
      </w:pPr>
      <w:r w:rsidRPr="00304E17">
        <w:rPr>
          <w:rStyle w:val="120"/>
          <w:iCs/>
          <w:sz w:val="24"/>
          <w:szCs w:val="24"/>
          <w:lang w:eastAsia="ru-RU"/>
        </w:rPr>
        <w:t>Чи присудить суд сплачувати аліменти? Якщо так, то з якого моменту?</w:t>
      </w:r>
    </w:p>
    <w:p w:rsidR="00E748AC" w:rsidRPr="00071276" w:rsidRDefault="00E748AC" w:rsidP="00071276">
      <w:pPr>
        <w:pStyle w:val="3"/>
        <w:shd w:val="clear" w:color="auto" w:fill="auto"/>
        <w:spacing w:before="0" w:after="0" w:line="276" w:lineRule="auto"/>
        <w:ind w:left="20" w:firstLine="720"/>
        <w:jc w:val="both"/>
        <w:rPr>
          <w:sz w:val="24"/>
          <w:szCs w:val="24"/>
          <w:u w:val="single"/>
          <w:lang w:val="uk-UA"/>
        </w:rPr>
      </w:pPr>
      <w:r w:rsidRPr="00304E17">
        <w:rPr>
          <w:rStyle w:val="11"/>
          <w:sz w:val="24"/>
          <w:szCs w:val="24"/>
          <w:u w:val="single"/>
          <w:lang w:eastAsia="ru-RU"/>
        </w:rPr>
        <w:t>Задача 2</w:t>
      </w:r>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304E17">
        <w:rPr>
          <w:rStyle w:val="11"/>
          <w:sz w:val="24"/>
          <w:szCs w:val="24"/>
          <w:lang w:eastAsia="ru-RU"/>
        </w:rPr>
        <w:t>Громадянин К. просив звільнити його від обов’язку сплачу</w:t>
      </w:r>
      <w:r w:rsidRPr="00304E17">
        <w:rPr>
          <w:rStyle w:val="11"/>
          <w:sz w:val="24"/>
          <w:szCs w:val="24"/>
          <w:lang w:eastAsia="ru-RU"/>
        </w:rPr>
        <w:softHyphen/>
        <w:t>вати аліменти на утримання доньки від першого шлюбу, бо доньці К. 17 років, вона навчається на 1 курсі Педагогічного університету й отримує стипендію. Крім того, вона нещодавно вийшла заміж за працівника митниці, який отримує достатню зарплатню. Громадя</w:t>
      </w:r>
      <w:r w:rsidRPr="00304E17">
        <w:rPr>
          <w:rStyle w:val="11"/>
          <w:sz w:val="24"/>
          <w:szCs w:val="24"/>
          <w:lang w:eastAsia="ru-RU"/>
        </w:rPr>
        <w:softHyphen/>
        <w:t>нин К. ще повинен утримувати непрацездатну дружину і 75-річну тещу, а його заробіток дорівнює лише 3 723 грн на місяць.</w:t>
      </w:r>
    </w:p>
    <w:p w:rsidR="00E748AC" w:rsidRPr="00071276" w:rsidRDefault="00E748AC" w:rsidP="00071276">
      <w:pPr>
        <w:spacing w:after="0"/>
        <w:ind w:left="20" w:firstLine="720"/>
        <w:rPr>
          <w:rFonts w:ascii="Times New Roman" w:hAnsi="Times New Roman"/>
          <w:sz w:val="24"/>
          <w:szCs w:val="24"/>
          <w:lang w:val="uk-UA"/>
        </w:rPr>
      </w:pPr>
      <w:r w:rsidRPr="00304E17">
        <w:rPr>
          <w:rStyle w:val="120"/>
          <w:iCs/>
          <w:sz w:val="24"/>
          <w:szCs w:val="24"/>
          <w:lang w:eastAsia="ru-RU"/>
        </w:rPr>
        <w:t>Яке рішення повинен винести суд?</w:t>
      </w:r>
    </w:p>
    <w:p w:rsidR="00E748AC" w:rsidRPr="00071276" w:rsidRDefault="00E748AC" w:rsidP="00071276">
      <w:pPr>
        <w:pStyle w:val="3"/>
        <w:shd w:val="clear" w:color="auto" w:fill="auto"/>
        <w:spacing w:before="0" w:after="0" w:line="276" w:lineRule="auto"/>
        <w:ind w:left="20" w:firstLine="720"/>
        <w:jc w:val="both"/>
        <w:rPr>
          <w:sz w:val="24"/>
          <w:szCs w:val="24"/>
          <w:u w:val="single"/>
          <w:lang w:val="uk-UA"/>
        </w:rPr>
      </w:pPr>
      <w:r w:rsidRPr="00304E17">
        <w:rPr>
          <w:rStyle w:val="11"/>
          <w:sz w:val="24"/>
          <w:szCs w:val="24"/>
          <w:u w:val="single"/>
          <w:lang w:eastAsia="ru-RU"/>
        </w:rPr>
        <w:t>Задача 3</w:t>
      </w:r>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304E17">
        <w:rPr>
          <w:rStyle w:val="11"/>
          <w:sz w:val="24"/>
          <w:szCs w:val="24"/>
          <w:lang w:eastAsia="ru-RU"/>
        </w:rPr>
        <w:t>Подружжя С. при розлученні уклали договір про припи</w:t>
      </w:r>
      <w:r w:rsidRPr="00304E17">
        <w:rPr>
          <w:rStyle w:val="11"/>
          <w:sz w:val="24"/>
          <w:szCs w:val="24"/>
          <w:lang w:eastAsia="ru-RU"/>
        </w:rPr>
        <w:softHyphen/>
        <w:t>нення права їхньої дитини, що проживала з матір’ю, на аліменти у зв’язку з передачею в її власність нерухомого майна. Через 2 роки після розлучення мати дитини була змушена понести значні витрати для оплати операції, що була негайно необхідна дитині. Після цього вона звернулася до чоловіка з проханням компенсу</w:t>
      </w:r>
      <w:r w:rsidRPr="00304E17">
        <w:rPr>
          <w:rStyle w:val="11"/>
          <w:sz w:val="24"/>
          <w:szCs w:val="24"/>
          <w:lang w:eastAsia="ru-RU"/>
        </w:rPr>
        <w:softHyphen/>
        <w:t>вати їй ці витрати. Батько дитини заперечував проти сплати алі</w:t>
      </w:r>
      <w:r w:rsidRPr="00304E17">
        <w:rPr>
          <w:rStyle w:val="11"/>
          <w:sz w:val="24"/>
          <w:szCs w:val="24"/>
          <w:lang w:eastAsia="ru-RU"/>
        </w:rPr>
        <w:softHyphen/>
        <w:t>ментів на підставі того, що, на його думку, він уже виконав свій обов’язок з утримання дитини, передавши їй нерухомість досить великої вартості.</w:t>
      </w:r>
    </w:p>
    <w:p w:rsidR="00E748AC" w:rsidRPr="00071276" w:rsidRDefault="00E748AC" w:rsidP="00071276">
      <w:pPr>
        <w:spacing w:after="0"/>
        <w:ind w:left="20" w:firstLine="720"/>
        <w:rPr>
          <w:rFonts w:ascii="Times New Roman" w:hAnsi="Times New Roman"/>
          <w:sz w:val="24"/>
          <w:szCs w:val="24"/>
          <w:lang w:val="uk-UA"/>
        </w:rPr>
      </w:pPr>
      <w:r w:rsidRPr="00304E17">
        <w:rPr>
          <w:rStyle w:val="120"/>
          <w:iCs/>
          <w:sz w:val="24"/>
          <w:szCs w:val="24"/>
          <w:lang w:eastAsia="ru-RU"/>
        </w:rPr>
        <w:t>Яке має винести рішення суд?</w:t>
      </w:r>
    </w:p>
    <w:p w:rsidR="00E748AC" w:rsidRPr="00071276" w:rsidRDefault="00E748AC" w:rsidP="00071276">
      <w:pPr>
        <w:spacing w:after="0"/>
        <w:ind w:left="20" w:right="20" w:firstLine="720"/>
        <w:rPr>
          <w:rFonts w:ascii="Times New Roman" w:hAnsi="Times New Roman"/>
          <w:sz w:val="24"/>
          <w:szCs w:val="24"/>
          <w:lang w:val="uk-UA"/>
        </w:rPr>
      </w:pPr>
      <w:r w:rsidRPr="00304E17">
        <w:rPr>
          <w:rStyle w:val="120"/>
          <w:iCs/>
          <w:sz w:val="24"/>
          <w:szCs w:val="24"/>
          <w:lang w:eastAsia="ru-RU"/>
        </w:rPr>
        <w:t>Чи зміниться вирішення задачі, якщо у договорі про припи</w:t>
      </w:r>
      <w:r w:rsidRPr="00304E17">
        <w:rPr>
          <w:rStyle w:val="120"/>
          <w:iCs/>
          <w:sz w:val="24"/>
          <w:szCs w:val="24"/>
          <w:lang w:eastAsia="ru-RU"/>
        </w:rPr>
        <w:softHyphen/>
        <w:t>нення права на аліменти буде прямо вказано, що батько звіль</w:t>
      </w:r>
      <w:r w:rsidRPr="00304E17">
        <w:rPr>
          <w:rStyle w:val="120"/>
          <w:iCs/>
          <w:sz w:val="24"/>
          <w:szCs w:val="24"/>
          <w:lang w:eastAsia="ru-RU"/>
        </w:rPr>
        <w:softHyphen/>
        <w:t>няється від обов’язку брати участь у додаткових витратах на дитину?</w:t>
      </w:r>
    </w:p>
    <w:p w:rsidR="00E748AC" w:rsidRPr="00071276" w:rsidRDefault="00E748AC" w:rsidP="00071276">
      <w:pPr>
        <w:pStyle w:val="3"/>
        <w:shd w:val="clear" w:color="auto" w:fill="auto"/>
        <w:spacing w:before="0" w:after="0" w:line="276" w:lineRule="auto"/>
        <w:ind w:left="20" w:firstLine="720"/>
        <w:jc w:val="both"/>
        <w:rPr>
          <w:sz w:val="24"/>
          <w:szCs w:val="24"/>
          <w:u w:val="single"/>
          <w:lang w:val="uk-UA"/>
        </w:rPr>
      </w:pPr>
      <w:r w:rsidRPr="00304E17">
        <w:rPr>
          <w:rStyle w:val="11"/>
          <w:sz w:val="24"/>
          <w:szCs w:val="24"/>
          <w:u w:val="single"/>
          <w:lang w:eastAsia="ru-RU"/>
        </w:rPr>
        <w:t>Задача 4</w:t>
      </w:r>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304E17">
        <w:rPr>
          <w:rStyle w:val="11"/>
          <w:sz w:val="24"/>
          <w:szCs w:val="24"/>
          <w:lang w:eastAsia="ru-RU"/>
        </w:rPr>
        <w:t>Рішенням суду було встановлено обов’язок громадянина Ф. сплачувати аліменти в твердій сумі у розмірі 1 000 грн на місяць. Упродовж п’яти місяців він без поважних причин не виплачував аліменти. Одержувач аліментів бажає отримати з нього не тільки несплачені аліменти, а й пеню.</w:t>
      </w:r>
    </w:p>
    <w:p w:rsidR="00E748AC" w:rsidRPr="00071276" w:rsidRDefault="00E748AC" w:rsidP="00071276">
      <w:pPr>
        <w:spacing w:after="0"/>
        <w:ind w:left="20" w:right="20" w:firstLine="720"/>
        <w:rPr>
          <w:rFonts w:ascii="Times New Roman" w:hAnsi="Times New Roman"/>
          <w:sz w:val="24"/>
          <w:szCs w:val="24"/>
          <w:lang w:val="uk-UA"/>
        </w:rPr>
      </w:pPr>
      <w:r w:rsidRPr="00304E17">
        <w:rPr>
          <w:rStyle w:val="120"/>
          <w:iCs/>
          <w:sz w:val="24"/>
          <w:szCs w:val="24"/>
          <w:lang w:eastAsia="ru-RU"/>
        </w:rPr>
        <w:t>Яким чином необхідно діяти для того, щоб отримати алі</w:t>
      </w:r>
      <w:r w:rsidRPr="00304E17">
        <w:rPr>
          <w:rStyle w:val="120"/>
          <w:iCs/>
          <w:sz w:val="24"/>
          <w:szCs w:val="24"/>
          <w:lang w:eastAsia="ru-RU"/>
        </w:rPr>
        <w:softHyphen/>
        <w:t>менти та пеню? Обрахуйте розмір пені.</w:t>
      </w:r>
    </w:p>
    <w:p w:rsidR="00E748AC" w:rsidRPr="00071276" w:rsidRDefault="00E748AC" w:rsidP="00071276">
      <w:pPr>
        <w:pStyle w:val="3"/>
        <w:shd w:val="clear" w:color="auto" w:fill="auto"/>
        <w:spacing w:before="0" w:after="0" w:line="276" w:lineRule="auto"/>
        <w:ind w:left="20" w:firstLine="720"/>
        <w:jc w:val="both"/>
        <w:rPr>
          <w:sz w:val="24"/>
          <w:szCs w:val="24"/>
          <w:u w:val="single"/>
          <w:lang w:val="uk-UA"/>
        </w:rPr>
      </w:pPr>
      <w:r w:rsidRPr="00304E17">
        <w:rPr>
          <w:rStyle w:val="11"/>
          <w:sz w:val="24"/>
          <w:szCs w:val="24"/>
          <w:u w:val="single"/>
          <w:lang w:eastAsia="ru-RU"/>
        </w:rPr>
        <w:t>Задача 5</w:t>
      </w:r>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304E17">
        <w:rPr>
          <w:rStyle w:val="11"/>
          <w:sz w:val="24"/>
          <w:szCs w:val="24"/>
          <w:lang w:eastAsia="ru-RU"/>
        </w:rPr>
        <w:t>Громадянка З. звернулася до суду з позовом щодо стягнення аліментів з її батька у розмірі 1/4 його заробітної плати щомі</w:t>
      </w:r>
      <w:r w:rsidRPr="00304E17">
        <w:rPr>
          <w:rStyle w:val="11"/>
          <w:sz w:val="24"/>
          <w:szCs w:val="24"/>
          <w:lang w:eastAsia="ru-RU"/>
        </w:rPr>
        <w:softHyphen/>
        <w:t>сячно. В обґрунтування позову вона посилалась на те, що їй ви</w:t>
      </w:r>
      <w:r w:rsidRPr="00304E17">
        <w:rPr>
          <w:rStyle w:val="11"/>
          <w:sz w:val="24"/>
          <w:szCs w:val="24"/>
          <w:lang w:eastAsia="ru-RU"/>
        </w:rPr>
        <w:softHyphen/>
        <w:t>повнилось 18 років і тому стягнення аліментів за рішенням суду автоматично припинилось; між тим за рішенням медико-санітар- ної експертизи вона визнана інвалідом 2 групи і їй призначена пенсія в сумі 1 700 грн, яка не забезпечує можливості нормаль</w:t>
      </w:r>
      <w:r w:rsidRPr="00304E17">
        <w:rPr>
          <w:rStyle w:val="11"/>
          <w:sz w:val="24"/>
          <w:szCs w:val="24"/>
          <w:lang w:eastAsia="ru-RU"/>
        </w:rPr>
        <w:softHyphen/>
        <w:t>ного існування. Відповідач позову не визнав і заявив, що у нього зарплата невелика і він добросовісно сплачував аліменти до до</w:t>
      </w:r>
      <w:r w:rsidRPr="00304E17">
        <w:rPr>
          <w:rStyle w:val="11"/>
          <w:sz w:val="24"/>
          <w:szCs w:val="24"/>
          <w:lang w:eastAsia="ru-RU"/>
        </w:rPr>
        <w:softHyphen/>
        <w:t>сягнення донькою 18 років. Суд виніс рішення стягнути з батька на користь його повнолітньої доньки аліменти в розмірі 1 000 грн щомісячно.</w:t>
      </w:r>
    </w:p>
    <w:p w:rsidR="00E748AC" w:rsidRPr="00071276" w:rsidRDefault="00E748AC" w:rsidP="00071276">
      <w:pPr>
        <w:spacing w:after="0"/>
        <w:ind w:left="20" w:right="20" w:firstLine="720"/>
        <w:rPr>
          <w:rFonts w:ascii="Times New Roman" w:hAnsi="Times New Roman"/>
          <w:sz w:val="24"/>
          <w:szCs w:val="24"/>
          <w:lang w:val="uk-UA"/>
        </w:rPr>
      </w:pPr>
      <w:r w:rsidRPr="00304E17">
        <w:rPr>
          <w:rStyle w:val="120"/>
          <w:iCs/>
          <w:sz w:val="24"/>
          <w:szCs w:val="24"/>
          <w:lang w:eastAsia="ru-RU"/>
        </w:rPr>
        <w:t>На яких підставах суд виніс таке рішення? Чому стягнення аліментів визначене судом у твердій грошовій сумі, а не в част</w:t>
      </w:r>
      <w:r w:rsidRPr="00304E17">
        <w:rPr>
          <w:rStyle w:val="120"/>
          <w:iCs/>
          <w:sz w:val="24"/>
          <w:szCs w:val="24"/>
          <w:lang w:eastAsia="ru-RU"/>
        </w:rPr>
        <w:softHyphen/>
        <w:t>ковому співвідношенні до заробітку відповідача, як просила пози</w:t>
      </w:r>
      <w:r w:rsidRPr="00304E17">
        <w:rPr>
          <w:rStyle w:val="120"/>
          <w:iCs/>
          <w:sz w:val="24"/>
          <w:szCs w:val="24"/>
          <w:lang w:eastAsia="ru-RU"/>
        </w:rPr>
        <w:softHyphen/>
        <w:t>вачка? Як довго стягуватимуться аліменти з батька на повно</w:t>
      </w:r>
      <w:r w:rsidRPr="00304E17">
        <w:rPr>
          <w:rStyle w:val="120"/>
          <w:iCs/>
          <w:sz w:val="24"/>
          <w:szCs w:val="24"/>
          <w:lang w:eastAsia="ru-RU"/>
        </w:rPr>
        <w:softHyphen/>
        <w:t>літню доньку?</w:t>
      </w:r>
    </w:p>
    <w:p w:rsidR="00E748AC" w:rsidRPr="00071276" w:rsidRDefault="00E748AC" w:rsidP="00071276">
      <w:pPr>
        <w:pStyle w:val="3"/>
        <w:shd w:val="clear" w:color="auto" w:fill="auto"/>
        <w:spacing w:before="0" w:after="0" w:line="276" w:lineRule="auto"/>
        <w:ind w:left="20" w:firstLine="720"/>
        <w:jc w:val="both"/>
        <w:rPr>
          <w:sz w:val="24"/>
          <w:szCs w:val="24"/>
          <w:u w:val="single"/>
          <w:lang w:val="uk-UA"/>
        </w:rPr>
      </w:pPr>
      <w:r w:rsidRPr="00304E17">
        <w:rPr>
          <w:rStyle w:val="11"/>
          <w:sz w:val="24"/>
          <w:szCs w:val="24"/>
          <w:u w:val="single"/>
          <w:lang w:eastAsia="ru-RU"/>
        </w:rPr>
        <w:t>Задача 6</w:t>
      </w:r>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304E17">
        <w:rPr>
          <w:rStyle w:val="11"/>
          <w:sz w:val="24"/>
          <w:szCs w:val="24"/>
          <w:lang w:eastAsia="ru-RU"/>
        </w:rPr>
        <w:t>Громадяни Свірідови перебували в шлюбі 15 років, але дітей не мали через хворобу дружини. У лікарні їм порадили імплан</w:t>
      </w:r>
      <w:r w:rsidRPr="00304E17">
        <w:rPr>
          <w:rStyle w:val="11"/>
          <w:sz w:val="24"/>
          <w:szCs w:val="24"/>
          <w:lang w:eastAsia="ru-RU"/>
        </w:rPr>
        <w:softHyphen/>
        <w:t>тувати запліднену клітину в організм іншої жінки, яка б змогла виносити дитину та народити її для Свірідових. Подружжя пого</w:t>
      </w:r>
      <w:r w:rsidRPr="00304E17">
        <w:rPr>
          <w:rStyle w:val="11"/>
          <w:sz w:val="24"/>
          <w:szCs w:val="24"/>
          <w:lang w:eastAsia="ru-RU"/>
        </w:rPr>
        <w:softHyphen/>
        <w:t>дилося, але після народження немовля жінка, яка його народила, стала наполягати, щоб її визнали матір’ю дитини, а Свірідова - батьком.</w:t>
      </w:r>
    </w:p>
    <w:p w:rsidR="00E748AC" w:rsidRPr="00071276" w:rsidRDefault="00E748AC" w:rsidP="00071276">
      <w:pPr>
        <w:spacing w:after="0"/>
        <w:ind w:left="20" w:firstLine="720"/>
        <w:rPr>
          <w:rFonts w:ascii="Times New Roman" w:hAnsi="Times New Roman"/>
          <w:sz w:val="24"/>
          <w:szCs w:val="24"/>
          <w:lang w:val="uk-UA"/>
        </w:rPr>
      </w:pPr>
      <w:r w:rsidRPr="00304E17">
        <w:rPr>
          <w:rStyle w:val="120"/>
          <w:iCs/>
          <w:sz w:val="24"/>
          <w:szCs w:val="24"/>
          <w:lang w:eastAsia="ru-RU"/>
        </w:rPr>
        <w:t>Як вирішити цю справу?</w:t>
      </w:r>
    </w:p>
    <w:p w:rsidR="00E748AC" w:rsidRPr="00071276" w:rsidRDefault="00E748AC" w:rsidP="00071276">
      <w:pPr>
        <w:pStyle w:val="3"/>
        <w:shd w:val="clear" w:color="auto" w:fill="auto"/>
        <w:spacing w:before="0" w:after="0" w:line="276" w:lineRule="auto"/>
        <w:ind w:left="40" w:firstLine="720"/>
        <w:jc w:val="both"/>
        <w:rPr>
          <w:sz w:val="24"/>
          <w:szCs w:val="24"/>
          <w:u w:val="single"/>
          <w:lang w:val="uk-UA"/>
        </w:rPr>
      </w:pPr>
      <w:r w:rsidRPr="00304E17">
        <w:rPr>
          <w:rStyle w:val="11"/>
          <w:sz w:val="24"/>
          <w:szCs w:val="24"/>
          <w:u w:val="single"/>
          <w:lang w:eastAsia="ru-RU"/>
        </w:rPr>
        <w:t>Задача 7</w:t>
      </w:r>
    </w:p>
    <w:p w:rsidR="00E748AC" w:rsidRPr="00071276" w:rsidRDefault="00E748AC" w:rsidP="00071276">
      <w:pPr>
        <w:pStyle w:val="3"/>
        <w:shd w:val="clear" w:color="auto" w:fill="auto"/>
        <w:spacing w:before="0" w:after="0" w:line="276" w:lineRule="auto"/>
        <w:ind w:left="40" w:right="20" w:firstLine="720"/>
        <w:jc w:val="both"/>
        <w:rPr>
          <w:sz w:val="24"/>
          <w:szCs w:val="24"/>
          <w:lang w:val="uk-UA"/>
        </w:rPr>
      </w:pPr>
      <w:r w:rsidRPr="00304E17">
        <w:rPr>
          <w:rStyle w:val="11"/>
          <w:sz w:val="24"/>
          <w:szCs w:val="24"/>
          <w:lang w:eastAsia="ru-RU"/>
        </w:rPr>
        <w:t>Громадянка Г. назвала себе матір’ю дівчинки, народженою її неповнолітньою сестрою, і була записана як мати в свідоцтві про народження. Через п’ять років вона звернулася до відділу РАЦС щодо виправлення актового запису в свідоцтві про народження дівчинки, оскільки уклала шлюб, має своїх дітей і не бажає вва</w:t>
      </w:r>
      <w:r w:rsidRPr="00304E17">
        <w:rPr>
          <w:rStyle w:val="11"/>
          <w:sz w:val="24"/>
          <w:szCs w:val="24"/>
          <w:lang w:eastAsia="ru-RU"/>
        </w:rPr>
        <w:softHyphen/>
        <w:t>жатися матір’ю дитини, якої не народжувала.</w:t>
      </w:r>
    </w:p>
    <w:p w:rsidR="00E748AC" w:rsidRPr="00071276" w:rsidRDefault="00E748AC" w:rsidP="00071276">
      <w:pPr>
        <w:spacing w:after="0"/>
        <w:ind w:left="40" w:right="20" w:firstLine="720"/>
        <w:rPr>
          <w:rFonts w:ascii="Times New Roman" w:hAnsi="Times New Roman"/>
          <w:sz w:val="24"/>
          <w:szCs w:val="24"/>
          <w:lang w:val="uk-UA"/>
        </w:rPr>
      </w:pPr>
      <w:r w:rsidRPr="00304E17">
        <w:rPr>
          <w:rStyle w:val="120"/>
          <w:iCs/>
          <w:sz w:val="24"/>
          <w:szCs w:val="24"/>
          <w:lang w:eastAsia="ru-RU"/>
        </w:rPr>
        <w:t>Чи має право відділ РАЦС виправити актовий запис про на</w:t>
      </w:r>
      <w:r w:rsidRPr="00304E17">
        <w:rPr>
          <w:rStyle w:val="120"/>
          <w:iCs/>
          <w:sz w:val="24"/>
          <w:szCs w:val="24"/>
          <w:lang w:eastAsia="ru-RU"/>
        </w:rPr>
        <w:softHyphen/>
        <w:t>родження за проханням гр. Г. ? Який порядок оспорювання цього акта цивільного стану?</w:t>
      </w:r>
    </w:p>
    <w:p w:rsidR="00E748AC" w:rsidRPr="00071276" w:rsidRDefault="00E748AC" w:rsidP="00071276">
      <w:pPr>
        <w:pStyle w:val="3"/>
        <w:shd w:val="clear" w:color="auto" w:fill="auto"/>
        <w:spacing w:before="0" w:after="0" w:line="276" w:lineRule="auto"/>
        <w:ind w:left="40" w:firstLine="720"/>
        <w:jc w:val="both"/>
        <w:rPr>
          <w:sz w:val="24"/>
          <w:szCs w:val="24"/>
          <w:u w:val="single"/>
          <w:lang w:val="uk-UA"/>
        </w:rPr>
      </w:pPr>
      <w:r w:rsidRPr="00304E17">
        <w:rPr>
          <w:rStyle w:val="11"/>
          <w:sz w:val="24"/>
          <w:szCs w:val="24"/>
          <w:u w:val="single"/>
          <w:lang w:eastAsia="ru-RU"/>
        </w:rPr>
        <w:t>Задача 8</w:t>
      </w:r>
    </w:p>
    <w:p w:rsidR="00E748AC" w:rsidRPr="00071276" w:rsidRDefault="00E748AC" w:rsidP="00071276">
      <w:pPr>
        <w:pStyle w:val="3"/>
        <w:shd w:val="clear" w:color="auto" w:fill="auto"/>
        <w:spacing w:before="0" w:after="0" w:line="276" w:lineRule="auto"/>
        <w:ind w:left="40" w:right="20" w:firstLine="720"/>
        <w:jc w:val="both"/>
        <w:rPr>
          <w:sz w:val="24"/>
          <w:szCs w:val="24"/>
          <w:lang w:val="uk-UA"/>
        </w:rPr>
      </w:pPr>
      <w:r w:rsidRPr="00304E17">
        <w:rPr>
          <w:rStyle w:val="11"/>
          <w:sz w:val="24"/>
          <w:szCs w:val="24"/>
          <w:lang w:eastAsia="ru-RU"/>
        </w:rPr>
        <w:t>Громадянин К. одружився з громадянкою М., а через два роки у них народилася донька. Ще через рік гр. К. потрапив до лікарні, де після загального обстеження було встановлено, що він не може мати дітей. Після розмови з дружиною з’ясувалося, що донька народилася внаслідок застосування ДРТ.</w:t>
      </w:r>
    </w:p>
    <w:p w:rsidR="00E748AC" w:rsidRPr="00071276" w:rsidRDefault="00E748AC" w:rsidP="00071276">
      <w:pPr>
        <w:spacing w:after="0"/>
        <w:ind w:left="40" w:firstLine="720"/>
        <w:rPr>
          <w:rFonts w:ascii="Times New Roman" w:hAnsi="Times New Roman"/>
          <w:sz w:val="24"/>
          <w:szCs w:val="24"/>
          <w:lang w:val="uk-UA"/>
        </w:rPr>
      </w:pPr>
      <w:r w:rsidRPr="00304E17">
        <w:rPr>
          <w:rStyle w:val="120"/>
          <w:iCs/>
          <w:sz w:val="24"/>
          <w:szCs w:val="24"/>
          <w:lang w:eastAsia="ru-RU"/>
        </w:rPr>
        <w:t>Чи може гр. К. відмовитися від батьківства?</w:t>
      </w:r>
    </w:p>
    <w:p w:rsidR="00E748AC" w:rsidRPr="00071276" w:rsidRDefault="00E748AC" w:rsidP="00071276">
      <w:pPr>
        <w:pStyle w:val="3"/>
        <w:shd w:val="clear" w:color="auto" w:fill="auto"/>
        <w:spacing w:before="0" w:after="0" w:line="276" w:lineRule="auto"/>
        <w:ind w:left="40" w:firstLine="720"/>
        <w:jc w:val="both"/>
        <w:rPr>
          <w:sz w:val="24"/>
          <w:szCs w:val="24"/>
          <w:u w:val="single"/>
          <w:lang w:val="uk-UA"/>
        </w:rPr>
      </w:pPr>
      <w:r w:rsidRPr="00304E17">
        <w:rPr>
          <w:rStyle w:val="11"/>
          <w:sz w:val="24"/>
          <w:szCs w:val="24"/>
          <w:u w:val="single"/>
          <w:lang w:eastAsia="ru-RU"/>
        </w:rPr>
        <w:t>Задача 9</w:t>
      </w:r>
    </w:p>
    <w:p w:rsidR="00E748AC" w:rsidRPr="00071276" w:rsidRDefault="00E748AC" w:rsidP="00071276">
      <w:pPr>
        <w:pStyle w:val="3"/>
        <w:shd w:val="clear" w:color="auto" w:fill="auto"/>
        <w:spacing w:before="0" w:after="0" w:line="276" w:lineRule="auto"/>
        <w:ind w:left="40" w:right="20" w:firstLine="720"/>
        <w:jc w:val="both"/>
        <w:rPr>
          <w:sz w:val="24"/>
          <w:szCs w:val="24"/>
          <w:lang w:val="uk-UA"/>
        </w:rPr>
      </w:pPr>
      <w:r w:rsidRPr="00304E17">
        <w:rPr>
          <w:rStyle w:val="11"/>
          <w:sz w:val="24"/>
          <w:szCs w:val="24"/>
          <w:lang w:eastAsia="ru-RU"/>
        </w:rPr>
        <w:t>У ст. 51 Конституції України зазначається, що «шлюб ґрунтується на вільній згоді жінки і чоловіка. Кожен із подруж</w:t>
      </w:r>
      <w:r w:rsidRPr="00304E17">
        <w:rPr>
          <w:rStyle w:val="11"/>
          <w:sz w:val="24"/>
          <w:szCs w:val="24"/>
          <w:lang w:eastAsia="ru-RU"/>
        </w:rPr>
        <w:softHyphen/>
        <w:t>жя має рівні права й обов’язки у шлюбі та сім’ї». У ст. 9 Кон</w:t>
      </w:r>
      <w:r w:rsidRPr="00304E17">
        <w:rPr>
          <w:rStyle w:val="11"/>
          <w:sz w:val="24"/>
          <w:szCs w:val="24"/>
          <w:lang w:eastAsia="ru-RU"/>
        </w:rPr>
        <w:softHyphen/>
        <w:t>ституції України вказано, що «чинні міжнародні договори, зго</w:t>
      </w:r>
      <w:r w:rsidRPr="00304E17">
        <w:rPr>
          <w:rStyle w:val="11"/>
          <w:sz w:val="24"/>
          <w:szCs w:val="24"/>
          <w:lang w:eastAsia="ru-RU"/>
        </w:rPr>
        <w:softHyphen/>
        <w:t>да на обов’язковість яких надана Верховною Радою України, є частиною національного законодавства України. Укладення міжнародних договорів, які суперечать Конституції України, можливе лише після внесення відповідних змін до Конститу</w:t>
      </w:r>
      <w:r w:rsidRPr="00304E17">
        <w:rPr>
          <w:rStyle w:val="11"/>
          <w:sz w:val="24"/>
          <w:szCs w:val="24"/>
          <w:lang w:eastAsia="ru-RU"/>
        </w:rPr>
        <w:softHyphen/>
        <w:t>ції України». Ст. 19 Закону України «Про міжнародні договори України» 2004 р. передбачає: «Якщо міжнародним договором України, який набрав чинності в установленому порядку, вста</w:t>
      </w:r>
      <w:r w:rsidRPr="00304E17">
        <w:rPr>
          <w:rStyle w:val="11"/>
          <w:sz w:val="24"/>
          <w:szCs w:val="24"/>
          <w:lang w:eastAsia="ru-RU"/>
        </w:rPr>
        <w:softHyphen/>
        <w:t>новлено інші правила, ніж ті, що передбачені у відповідному акті законодавства України, то застосовуються правила міжна</w:t>
      </w:r>
      <w:r w:rsidRPr="00304E17">
        <w:rPr>
          <w:rStyle w:val="11"/>
          <w:sz w:val="24"/>
          <w:szCs w:val="24"/>
          <w:lang w:eastAsia="ru-RU"/>
        </w:rPr>
        <w:softHyphen/>
        <w:t>родного договору». Чи означає це, що в Україні діє примат між</w:t>
      </w:r>
      <w:r w:rsidRPr="00304E17">
        <w:rPr>
          <w:rStyle w:val="11"/>
          <w:sz w:val="24"/>
          <w:szCs w:val="24"/>
          <w:lang w:eastAsia="ru-RU"/>
        </w:rPr>
        <w:softHyphen/>
        <w:t>народного права, але крім Конституції України? Обґрунтуйте власну думку щодо доцільності запровадження змін у націо</w:t>
      </w:r>
      <w:r w:rsidRPr="00304E17">
        <w:rPr>
          <w:rStyle w:val="11"/>
          <w:sz w:val="24"/>
          <w:szCs w:val="24"/>
          <w:lang w:eastAsia="ru-RU"/>
        </w:rPr>
        <w:softHyphen/>
        <w:t>нальне законодавство України з метою унормування стосунків одностатевих пар?</w:t>
      </w:r>
    </w:p>
    <w:p w:rsidR="00E748AC" w:rsidRPr="00071276" w:rsidRDefault="00E748AC" w:rsidP="00071276">
      <w:pPr>
        <w:pStyle w:val="3"/>
        <w:shd w:val="clear" w:color="auto" w:fill="auto"/>
        <w:spacing w:before="0" w:after="0" w:line="276" w:lineRule="auto"/>
        <w:ind w:left="20" w:firstLine="740"/>
        <w:jc w:val="both"/>
        <w:rPr>
          <w:sz w:val="24"/>
          <w:szCs w:val="24"/>
          <w:u w:val="single"/>
          <w:lang w:val="uk-UA"/>
        </w:rPr>
      </w:pPr>
      <w:r w:rsidRPr="00304E17">
        <w:rPr>
          <w:rStyle w:val="11"/>
          <w:sz w:val="24"/>
          <w:szCs w:val="24"/>
          <w:u w:val="single"/>
          <w:lang w:eastAsia="ru-RU"/>
        </w:rPr>
        <w:t>Задача 10</w:t>
      </w:r>
    </w:p>
    <w:p w:rsidR="00E748AC" w:rsidRPr="00071276" w:rsidRDefault="00E748AC" w:rsidP="00071276">
      <w:pPr>
        <w:pStyle w:val="3"/>
        <w:shd w:val="clear" w:color="auto" w:fill="auto"/>
        <w:spacing w:before="0" w:after="0" w:line="276" w:lineRule="auto"/>
        <w:ind w:left="20" w:right="20" w:firstLine="740"/>
        <w:jc w:val="both"/>
        <w:rPr>
          <w:sz w:val="24"/>
          <w:szCs w:val="24"/>
          <w:lang w:val="uk-UA"/>
        </w:rPr>
      </w:pPr>
      <w:r w:rsidRPr="00304E17">
        <w:rPr>
          <w:rStyle w:val="11"/>
          <w:sz w:val="24"/>
          <w:szCs w:val="24"/>
          <w:lang w:eastAsia="ru-RU"/>
        </w:rPr>
        <w:t>Обґрунтуйте власну думку на доцільність розробки законо</w:t>
      </w:r>
      <w:r w:rsidRPr="00304E17">
        <w:rPr>
          <w:rStyle w:val="11"/>
          <w:sz w:val="24"/>
          <w:szCs w:val="24"/>
          <w:lang w:eastAsia="ru-RU"/>
        </w:rPr>
        <w:softHyphen/>
        <w:t>проекту про легалізацію в Україні зареєстрованого цивільного партнерства для різностатевих і одностатевих пар з урахуванням майнових і немайнових прав, зокрема володіння й успадкування майна, утримання одного партнера іншим у разі непрацездатно</w:t>
      </w:r>
      <w:r w:rsidRPr="00304E17">
        <w:rPr>
          <w:rStyle w:val="11"/>
          <w:sz w:val="24"/>
          <w:szCs w:val="24"/>
          <w:lang w:eastAsia="ru-RU"/>
        </w:rPr>
        <w:softHyphen/>
        <w:t>сті, конституційного права не свідчити проти свого партнера.</w:t>
      </w:r>
    </w:p>
    <w:p w:rsidR="00E748AC" w:rsidRPr="00304E17" w:rsidRDefault="00E748AC" w:rsidP="00071276">
      <w:pPr>
        <w:tabs>
          <w:tab w:val="left" w:pos="284"/>
          <w:tab w:val="left" w:pos="567"/>
          <w:tab w:val="left" w:pos="1134"/>
        </w:tabs>
        <w:spacing w:after="0"/>
        <w:ind w:firstLine="283"/>
        <w:jc w:val="right"/>
        <w:rPr>
          <w:rStyle w:val="13"/>
          <w:i/>
          <w:sz w:val="24"/>
          <w:szCs w:val="24"/>
          <w:lang w:eastAsia="ru-RU"/>
        </w:rPr>
      </w:pPr>
      <w:r w:rsidRPr="00071276">
        <w:rPr>
          <w:rFonts w:ascii="Times New Roman" w:hAnsi="Times New Roman"/>
          <w:i/>
          <w:sz w:val="24"/>
          <w:szCs w:val="24"/>
          <w:lang w:val="uk-UA"/>
        </w:rPr>
        <w:t>Література: 1,2,6,32,33-39,74,103,115,133,147,171,173,177,182,224,268,269</w:t>
      </w:r>
    </w:p>
    <w:p w:rsidR="00E748AC" w:rsidRPr="00304E17" w:rsidRDefault="00E748AC" w:rsidP="00071276">
      <w:pPr>
        <w:tabs>
          <w:tab w:val="left" w:pos="284"/>
          <w:tab w:val="left" w:pos="567"/>
          <w:tab w:val="left" w:pos="1134"/>
        </w:tabs>
        <w:spacing w:after="0"/>
        <w:ind w:firstLine="283"/>
        <w:rPr>
          <w:rStyle w:val="13"/>
          <w:b w:val="0"/>
          <w:sz w:val="24"/>
          <w:szCs w:val="24"/>
          <w:lang w:eastAsia="ru-RU"/>
        </w:rPr>
      </w:pPr>
    </w:p>
    <w:p w:rsidR="00E748AC" w:rsidRPr="00071276" w:rsidRDefault="00E748AC" w:rsidP="00071276">
      <w:pPr>
        <w:tabs>
          <w:tab w:val="left" w:pos="284"/>
          <w:tab w:val="left" w:pos="567"/>
          <w:tab w:val="left" w:pos="1134"/>
        </w:tabs>
        <w:spacing w:after="0"/>
        <w:ind w:firstLine="283"/>
        <w:jc w:val="center"/>
        <w:rPr>
          <w:rFonts w:ascii="Times New Roman" w:hAnsi="Times New Roman"/>
          <w:sz w:val="24"/>
          <w:szCs w:val="24"/>
          <w:lang w:val="uk-UA"/>
        </w:rPr>
      </w:pPr>
      <w:r w:rsidRPr="00304E17">
        <w:rPr>
          <w:rStyle w:val="13"/>
          <w:bCs/>
          <w:sz w:val="24"/>
          <w:szCs w:val="24"/>
          <w:lang w:eastAsia="ru-RU"/>
        </w:rPr>
        <w:t>ТЕМА 8. АКТУАЛЬНІ ПРОБЛЕМИ СПАДКОВОГО ПРАВА</w:t>
      </w:r>
    </w:p>
    <w:p w:rsidR="00E748AC" w:rsidRPr="00071276" w:rsidRDefault="00E748AC" w:rsidP="00071276">
      <w:pPr>
        <w:pStyle w:val="32"/>
        <w:keepNext/>
        <w:keepLines/>
        <w:shd w:val="clear" w:color="auto" w:fill="auto"/>
        <w:tabs>
          <w:tab w:val="left" w:pos="426"/>
        </w:tabs>
        <w:spacing w:before="0" w:after="0" w:line="276" w:lineRule="auto"/>
        <w:ind w:left="40"/>
        <w:rPr>
          <w:i/>
          <w:sz w:val="24"/>
          <w:szCs w:val="24"/>
          <w:lang w:val="uk-UA"/>
        </w:rPr>
      </w:pPr>
      <w:bookmarkStart w:id="51" w:name="bookmark68"/>
      <w:r w:rsidRPr="00071276">
        <w:rPr>
          <w:i/>
          <w:sz w:val="24"/>
          <w:szCs w:val="24"/>
          <w:lang w:val="uk-UA"/>
        </w:rPr>
        <w:t>Запитання і завдання для самоконтролю</w:t>
      </w:r>
      <w:bookmarkEnd w:id="51"/>
    </w:p>
    <w:p w:rsidR="00E748AC" w:rsidRPr="00071276" w:rsidRDefault="00E748AC" w:rsidP="007F342C">
      <w:pPr>
        <w:pStyle w:val="3"/>
        <w:numPr>
          <w:ilvl w:val="0"/>
          <w:numId w:val="93"/>
        </w:numPr>
        <w:shd w:val="clear" w:color="auto" w:fill="auto"/>
        <w:tabs>
          <w:tab w:val="left" w:pos="333"/>
          <w:tab w:val="left" w:pos="426"/>
        </w:tabs>
        <w:spacing w:before="0" w:after="0" w:line="276" w:lineRule="auto"/>
        <w:ind w:left="40"/>
        <w:jc w:val="both"/>
        <w:rPr>
          <w:sz w:val="24"/>
          <w:szCs w:val="24"/>
          <w:lang w:val="uk-UA"/>
        </w:rPr>
      </w:pPr>
      <w:r w:rsidRPr="00304E17">
        <w:rPr>
          <w:rStyle w:val="11"/>
          <w:sz w:val="24"/>
          <w:szCs w:val="24"/>
          <w:lang w:eastAsia="ru-RU"/>
        </w:rPr>
        <w:t>Визначте поняття та порядок укладання заповіту.</w:t>
      </w:r>
    </w:p>
    <w:p w:rsidR="00E748AC" w:rsidRPr="00071276" w:rsidRDefault="00E748AC" w:rsidP="007F342C">
      <w:pPr>
        <w:pStyle w:val="3"/>
        <w:numPr>
          <w:ilvl w:val="0"/>
          <w:numId w:val="93"/>
        </w:numPr>
        <w:shd w:val="clear" w:color="auto" w:fill="auto"/>
        <w:tabs>
          <w:tab w:val="left" w:pos="426"/>
          <w:tab w:val="left" w:pos="1066"/>
        </w:tabs>
        <w:spacing w:before="0" w:after="0" w:line="276" w:lineRule="auto"/>
        <w:ind w:left="40"/>
        <w:jc w:val="both"/>
        <w:rPr>
          <w:sz w:val="24"/>
          <w:szCs w:val="24"/>
          <w:lang w:val="uk-UA"/>
        </w:rPr>
      </w:pPr>
      <w:r w:rsidRPr="00304E17">
        <w:rPr>
          <w:rStyle w:val="11"/>
          <w:sz w:val="24"/>
          <w:szCs w:val="24"/>
          <w:lang w:eastAsia="ru-RU"/>
        </w:rPr>
        <w:t>Назвіть мови чинності заповіту.</w:t>
      </w:r>
    </w:p>
    <w:p w:rsidR="00E748AC" w:rsidRPr="00071276" w:rsidRDefault="00E748AC" w:rsidP="007F342C">
      <w:pPr>
        <w:pStyle w:val="3"/>
        <w:numPr>
          <w:ilvl w:val="0"/>
          <w:numId w:val="93"/>
        </w:numPr>
        <w:shd w:val="clear" w:color="auto" w:fill="auto"/>
        <w:tabs>
          <w:tab w:val="left" w:pos="426"/>
          <w:tab w:val="left" w:pos="1066"/>
        </w:tabs>
        <w:spacing w:before="0" w:after="0" w:line="276" w:lineRule="auto"/>
        <w:ind w:left="40"/>
        <w:jc w:val="both"/>
        <w:rPr>
          <w:sz w:val="24"/>
          <w:szCs w:val="24"/>
          <w:lang w:val="uk-UA"/>
        </w:rPr>
      </w:pPr>
      <w:r w:rsidRPr="00304E17">
        <w:rPr>
          <w:rStyle w:val="11"/>
          <w:sz w:val="24"/>
          <w:szCs w:val="24"/>
          <w:lang w:eastAsia="ru-RU"/>
        </w:rPr>
        <w:t>Оцініть роль свідків при складанні заповіту.</w:t>
      </w:r>
    </w:p>
    <w:p w:rsidR="00E748AC" w:rsidRPr="00071276" w:rsidRDefault="00E748AC" w:rsidP="007F342C">
      <w:pPr>
        <w:pStyle w:val="3"/>
        <w:numPr>
          <w:ilvl w:val="0"/>
          <w:numId w:val="93"/>
        </w:numPr>
        <w:shd w:val="clear" w:color="auto" w:fill="auto"/>
        <w:tabs>
          <w:tab w:val="left" w:pos="283"/>
          <w:tab w:val="left" w:pos="426"/>
        </w:tabs>
        <w:spacing w:before="0" w:after="0" w:line="276" w:lineRule="auto"/>
        <w:ind w:right="20"/>
        <w:jc w:val="both"/>
        <w:rPr>
          <w:sz w:val="24"/>
          <w:szCs w:val="24"/>
          <w:lang w:val="uk-UA"/>
        </w:rPr>
      </w:pPr>
      <w:r w:rsidRPr="00304E17">
        <w:rPr>
          <w:rStyle w:val="11"/>
          <w:sz w:val="24"/>
          <w:szCs w:val="24"/>
          <w:lang w:eastAsia="ru-RU"/>
        </w:rPr>
        <w:t>Яка форма заповіту та які правові наслідки її недодержання?</w:t>
      </w:r>
    </w:p>
    <w:p w:rsidR="00E748AC" w:rsidRPr="00071276" w:rsidRDefault="00E748AC" w:rsidP="007F342C">
      <w:pPr>
        <w:pStyle w:val="3"/>
        <w:numPr>
          <w:ilvl w:val="0"/>
          <w:numId w:val="93"/>
        </w:numPr>
        <w:shd w:val="clear" w:color="auto" w:fill="auto"/>
        <w:tabs>
          <w:tab w:val="left" w:pos="426"/>
          <w:tab w:val="left" w:pos="1052"/>
        </w:tabs>
        <w:spacing w:before="0" w:after="0" w:line="276" w:lineRule="auto"/>
        <w:ind w:left="40"/>
        <w:jc w:val="both"/>
        <w:rPr>
          <w:sz w:val="24"/>
          <w:szCs w:val="24"/>
          <w:lang w:val="uk-UA"/>
        </w:rPr>
      </w:pPr>
      <w:r w:rsidRPr="00304E17">
        <w:rPr>
          <w:rStyle w:val="11"/>
          <w:sz w:val="24"/>
          <w:szCs w:val="24"/>
          <w:lang w:eastAsia="ru-RU"/>
        </w:rPr>
        <w:t>Що таке підпризначення спадкоємця?</w:t>
      </w:r>
    </w:p>
    <w:p w:rsidR="00E748AC" w:rsidRPr="00071276" w:rsidRDefault="00E748AC" w:rsidP="007F342C">
      <w:pPr>
        <w:pStyle w:val="3"/>
        <w:numPr>
          <w:ilvl w:val="0"/>
          <w:numId w:val="93"/>
        </w:numPr>
        <w:shd w:val="clear" w:color="auto" w:fill="auto"/>
        <w:tabs>
          <w:tab w:val="left" w:pos="426"/>
          <w:tab w:val="left" w:pos="1057"/>
        </w:tabs>
        <w:spacing w:before="0" w:after="0" w:line="276" w:lineRule="auto"/>
        <w:ind w:left="40"/>
        <w:jc w:val="both"/>
        <w:rPr>
          <w:sz w:val="24"/>
          <w:szCs w:val="24"/>
          <w:lang w:val="uk-UA"/>
        </w:rPr>
      </w:pPr>
      <w:r w:rsidRPr="00304E17">
        <w:rPr>
          <w:rStyle w:val="11"/>
          <w:sz w:val="24"/>
          <w:szCs w:val="24"/>
          <w:lang w:eastAsia="ru-RU"/>
        </w:rPr>
        <w:t>Що потрібно розуміти під заповітом подружжя?</w:t>
      </w:r>
    </w:p>
    <w:p w:rsidR="00E748AC" w:rsidRPr="00071276" w:rsidRDefault="00E748AC" w:rsidP="007F342C">
      <w:pPr>
        <w:pStyle w:val="3"/>
        <w:numPr>
          <w:ilvl w:val="0"/>
          <w:numId w:val="93"/>
        </w:numPr>
        <w:shd w:val="clear" w:color="auto" w:fill="auto"/>
        <w:tabs>
          <w:tab w:val="left" w:pos="426"/>
          <w:tab w:val="left" w:pos="1062"/>
        </w:tabs>
        <w:spacing w:before="0" w:after="0" w:line="276" w:lineRule="auto"/>
        <w:ind w:left="40"/>
        <w:jc w:val="both"/>
        <w:rPr>
          <w:sz w:val="24"/>
          <w:szCs w:val="24"/>
          <w:lang w:val="uk-UA"/>
        </w:rPr>
      </w:pPr>
      <w:r w:rsidRPr="00304E17">
        <w:rPr>
          <w:rStyle w:val="11"/>
          <w:sz w:val="24"/>
          <w:szCs w:val="24"/>
          <w:lang w:eastAsia="ru-RU"/>
        </w:rPr>
        <w:t>Охарактеризуйте заповіт з умовою.</w:t>
      </w:r>
    </w:p>
    <w:p w:rsidR="00E748AC" w:rsidRPr="00071276" w:rsidRDefault="00E748AC" w:rsidP="007F342C">
      <w:pPr>
        <w:pStyle w:val="3"/>
        <w:numPr>
          <w:ilvl w:val="0"/>
          <w:numId w:val="93"/>
        </w:numPr>
        <w:shd w:val="clear" w:color="auto" w:fill="auto"/>
        <w:tabs>
          <w:tab w:val="left" w:pos="338"/>
          <w:tab w:val="left" w:pos="426"/>
        </w:tabs>
        <w:spacing w:before="0" w:after="0" w:line="276" w:lineRule="auto"/>
        <w:ind w:left="40"/>
        <w:jc w:val="both"/>
        <w:rPr>
          <w:sz w:val="24"/>
          <w:szCs w:val="24"/>
          <w:lang w:val="uk-UA"/>
        </w:rPr>
      </w:pPr>
      <w:r w:rsidRPr="00304E17">
        <w:rPr>
          <w:rStyle w:val="11"/>
          <w:sz w:val="24"/>
          <w:szCs w:val="24"/>
          <w:lang w:eastAsia="ru-RU"/>
        </w:rPr>
        <w:t>Як здійснюється призначення виконавця заповіту?</w:t>
      </w:r>
    </w:p>
    <w:p w:rsidR="00E748AC" w:rsidRPr="00071276" w:rsidRDefault="00E748AC" w:rsidP="007F342C">
      <w:pPr>
        <w:pStyle w:val="3"/>
        <w:numPr>
          <w:ilvl w:val="0"/>
          <w:numId w:val="93"/>
        </w:numPr>
        <w:shd w:val="clear" w:color="auto" w:fill="auto"/>
        <w:tabs>
          <w:tab w:val="left" w:pos="426"/>
          <w:tab w:val="left" w:pos="1062"/>
        </w:tabs>
        <w:spacing w:before="0" w:after="0" w:line="276" w:lineRule="auto"/>
        <w:ind w:left="40"/>
        <w:jc w:val="both"/>
        <w:rPr>
          <w:sz w:val="24"/>
          <w:szCs w:val="24"/>
          <w:lang w:val="uk-UA"/>
        </w:rPr>
      </w:pPr>
      <w:r w:rsidRPr="00304E17">
        <w:rPr>
          <w:rStyle w:val="11"/>
          <w:sz w:val="24"/>
          <w:szCs w:val="24"/>
          <w:lang w:eastAsia="ru-RU"/>
        </w:rPr>
        <w:t>Назвіть підстави спадкування за законом.</w:t>
      </w:r>
    </w:p>
    <w:p w:rsidR="00E748AC" w:rsidRPr="00071276" w:rsidRDefault="00E748AC" w:rsidP="007F342C">
      <w:pPr>
        <w:pStyle w:val="3"/>
        <w:numPr>
          <w:ilvl w:val="0"/>
          <w:numId w:val="93"/>
        </w:numPr>
        <w:shd w:val="clear" w:color="auto" w:fill="auto"/>
        <w:tabs>
          <w:tab w:val="left" w:pos="426"/>
          <w:tab w:val="left" w:pos="1190"/>
        </w:tabs>
        <w:spacing w:before="0" w:after="0" w:line="276" w:lineRule="auto"/>
        <w:ind w:left="40" w:right="20"/>
        <w:jc w:val="both"/>
        <w:rPr>
          <w:sz w:val="24"/>
          <w:szCs w:val="24"/>
          <w:lang w:val="uk-UA"/>
        </w:rPr>
      </w:pPr>
      <w:r w:rsidRPr="00304E17">
        <w:rPr>
          <w:rStyle w:val="11"/>
          <w:sz w:val="24"/>
          <w:szCs w:val="24"/>
          <w:lang w:eastAsia="ru-RU"/>
        </w:rPr>
        <w:t>Які є особливості спадкування майна особами, що наро</w:t>
      </w:r>
      <w:r w:rsidRPr="00304E17">
        <w:rPr>
          <w:rStyle w:val="11"/>
          <w:sz w:val="24"/>
          <w:szCs w:val="24"/>
          <w:lang w:eastAsia="ru-RU"/>
        </w:rPr>
        <w:softHyphen/>
        <w:t>дилися після смерті спадкодавця?</w:t>
      </w:r>
    </w:p>
    <w:p w:rsidR="00E748AC" w:rsidRPr="00071276" w:rsidRDefault="00E748AC" w:rsidP="007F342C">
      <w:pPr>
        <w:pStyle w:val="3"/>
        <w:numPr>
          <w:ilvl w:val="0"/>
          <w:numId w:val="93"/>
        </w:numPr>
        <w:shd w:val="clear" w:color="auto" w:fill="auto"/>
        <w:tabs>
          <w:tab w:val="left" w:pos="426"/>
          <w:tab w:val="left" w:pos="1171"/>
        </w:tabs>
        <w:spacing w:before="0" w:after="0" w:line="276" w:lineRule="auto"/>
        <w:ind w:left="40" w:right="20"/>
        <w:jc w:val="both"/>
        <w:rPr>
          <w:sz w:val="24"/>
          <w:szCs w:val="24"/>
          <w:lang w:val="uk-UA"/>
        </w:rPr>
      </w:pPr>
      <w:r w:rsidRPr="00304E17">
        <w:rPr>
          <w:rStyle w:val="11"/>
          <w:sz w:val="24"/>
          <w:szCs w:val="24"/>
          <w:lang w:eastAsia="ru-RU"/>
        </w:rPr>
        <w:t>Як здійснюється спадкування майна за правом представ</w:t>
      </w:r>
      <w:r w:rsidRPr="00304E17">
        <w:rPr>
          <w:rStyle w:val="11"/>
          <w:sz w:val="24"/>
          <w:szCs w:val="24"/>
          <w:lang w:eastAsia="ru-RU"/>
        </w:rPr>
        <w:softHyphen/>
        <w:t>лення?</w:t>
      </w:r>
    </w:p>
    <w:p w:rsidR="00E748AC" w:rsidRPr="00071276" w:rsidRDefault="00E748AC" w:rsidP="007F342C">
      <w:pPr>
        <w:pStyle w:val="3"/>
        <w:numPr>
          <w:ilvl w:val="0"/>
          <w:numId w:val="93"/>
        </w:numPr>
        <w:shd w:val="clear" w:color="auto" w:fill="auto"/>
        <w:tabs>
          <w:tab w:val="left" w:pos="426"/>
          <w:tab w:val="left" w:pos="1310"/>
        </w:tabs>
        <w:spacing w:before="0" w:after="0" w:line="276" w:lineRule="auto"/>
        <w:ind w:left="40" w:right="20"/>
        <w:jc w:val="both"/>
        <w:rPr>
          <w:sz w:val="24"/>
          <w:szCs w:val="24"/>
          <w:lang w:val="uk-UA"/>
        </w:rPr>
      </w:pPr>
      <w:r w:rsidRPr="00304E17">
        <w:rPr>
          <w:rStyle w:val="11"/>
          <w:sz w:val="24"/>
          <w:szCs w:val="24"/>
          <w:lang w:eastAsia="ru-RU"/>
        </w:rPr>
        <w:t>Охарактеризуйте спадкування майна усиновленими особами.</w:t>
      </w:r>
    </w:p>
    <w:p w:rsidR="00E748AC" w:rsidRPr="00071276" w:rsidRDefault="00E748AC" w:rsidP="007F342C">
      <w:pPr>
        <w:pStyle w:val="3"/>
        <w:numPr>
          <w:ilvl w:val="0"/>
          <w:numId w:val="93"/>
        </w:numPr>
        <w:shd w:val="clear" w:color="auto" w:fill="auto"/>
        <w:tabs>
          <w:tab w:val="left" w:pos="426"/>
          <w:tab w:val="left" w:pos="482"/>
        </w:tabs>
        <w:spacing w:before="0" w:after="0" w:line="276" w:lineRule="auto"/>
        <w:ind w:left="40"/>
        <w:jc w:val="both"/>
        <w:rPr>
          <w:sz w:val="24"/>
          <w:szCs w:val="24"/>
          <w:lang w:val="uk-UA"/>
        </w:rPr>
      </w:pPr>
      <w:r w:rsidRPr="00304E17">
        <w:rPr>
          <w:rStyle w:val="11"/>
          <w:sz w:val="24"/>
          <w:szCs w:val="24"/>
          <w:lang w:eastAsia="ru-RU"/>
        </w:rPr>
        <w:t>Які особливості спадкування майна утриманцями?</w:t>
      </w:r>
    </w:p>
    <w:p w:rsidR="00E748AC" w:rsidRPr="00071276" w:rsidRDefault="00E748AC" w:rsidP="007F342C">
      <w:pPr>
        <w:pStyle w:val="3"/>
        <w:numPr>
          <w:ilvl w:val="0"/>
          <w:numId w:val="93"/>
        </w:numPr>
        <w:shd w:val="clear" w:color="auto" w:fill="auto"/>
        <w:tabs>
          <w:tab w:val="left" w:pos="426"/>
        </w:tabs>
        <w:spacing w:before="0" w:after="0" w:line="276" w:lineRule="auto"/>
        <w:ind w:right="20"/>
        <w:jc w:val="both"/>
        <w:rPr>
          <w:sz w:val="24"/>
          <w:szCs w:val="24"/>
          <w:lang w:val="uk-UA"/>
        </w:rPr>
      </w:pPr>
      <w:r w:rsidRPr="00304E17">
        <w:rPr>
          <w:rStyle w:val="11"/>
          <w:sz w:val="24"/>
          <w:szCs w:val="24"/>
          <w:lang w:eastAsia="ru-RU"/>
        </w:rPr>
        <w:t>Які особливості спадкування майна малолітніми особами?</w:t>
      </w:r>
    </w:p>
    <w:p w:rsidR="00E748AC" w:rsidRPr="00071276" w:rsidRDefault="00E748AC" w:rsidP="007F342C">
      <w:pPr>
        <w:pStyle w:val="3"/>
        <w:numPr>
          <w:ilvl w:val="0"/>
          <w:numId w:val="93"/>
        </w:numPr>
        <w:shd w:val="clear" w:color="auto" w:fill="auto"/>
        <w:tabs>
          <w:tab w:val="left" w:pos="426"/>
          <w:tab w:val="left" w:pos="1267"/>
        </w:tabs>
        <w:spacing w:before="0" w:after="0" w:line="276" w:lineRule="auto"/>
        <w:ind w:left="40" w:right="20"/>
        <w:jc w:val="both"/>
        <w:rPr>
          <w:sz w:val="24"/>
          <w:szCs w:val="24"/>
          <w:lang w:val="uk-UA"/>
        </w:rPr>
      </w:pPr>
      <w:r w:rsidRPr="00304E17">
        <w:rPr>
          <w:rStyle w:val="11"/>
          <w:sz w:val="24"/>
          <w:szCs w:val="24"/>
          <w:lang w:eastAsia="ru-RU"/>
        </w:rPr>
        <w:t>Які особливості спадкування майна неповнолітніми особами?</w:t>
      </w:r>
    </w:p>
    <w:p w:rsidR="00E748AC" w:rsidRPr="00071276" w:rsidRDefault="00E748AC" w:rsidP="007F342C">
      <w:pPr>
        <w:pStyle w:val="3"/>
        <w:numPr>
          <w:ilvl w:val="0"/>
          <w:numId w:val="93"/>
        </w:numPr>
        <w:shd w:val="clear" w:color="auto" w:fill="auto"/>
        <w:tabs>
          <w:tab w:val="left" w:pos="426"/>
        </w:tabs>
        <w:spacing w:before="0" w:after="0" w:line="276" w:lineRule="auto"/>
        <w:ind w:right="20"/>
        <w:jc w:val="both"/>
        <w:rPr>
          <w:sz w:val="24"/>
          <w:szCs w:val="24"/>
          <w:lang w:val="uk-UA"/>
        </w:rPr>
      </w:pPr>
      <w:r w:rsidRPr="00304E17">
        <w:rPr>
          <w:rStyle w:val="11"/>
          <w:sz w:val="24"/>
          <w:szCs w:val="24"/>
          <w:lang w:eastAsia="ru-RU"/>
        </w:rPr>
        <w:t>Охарактеризуйте форму укладання спадкового договору.</w:t>
      </w:r>
    </w:p>
    <w:p w:rsidR="00E748AC" w:rsidRPr="00071276" w:rsidRDefault="00E748AC" w:rsidP="007F342C">
      <w:pPr>
        <w:pStyle w:val="3"/>
        <w:numPr>
          <w:ilvl w:val="0"/>
          <w:numId w:val="93"/>
        </w:numPr>
        <w:shd w:val="clear" w:color="auto" w:fill="auto"/>
        <w:tabs>
          <w:tab w:val="left" w:pos="426"/>
        </w:tabs>
        <w:spacing w:before="0" w:after="0" w:line="276" w:lineRule="auto"/>
        <w:ind w:right="20"/>
        <w:jc w:val="both"/>
        <w:rPr>
          <w:sz w:val="24"/>
          <w:szCs w:val="24"/>
          <w:lang w:val="uk-UA"/>
        </w:rPr>
      </w:pPr>
      <w:r w:rsidRPr="00304E17">
        <w:rPr>
          <w:rStyle w:val="11"/>
          <w:sz w:val="24"/>
          <w:szCs w:val="24"/>
          <w:lang w:eastAsia="ru-RU"/>
        </w:rPr>
        <w:t>Здійсніть юридичну характеристику спадкового договору.</w:t>
      </w:r>
    </w:p>
    <w:p w:rsidR="00E748AC" w:rsidRPr="00071276" w:rsidRDefault="00E748AC" w:rsidP="007F342C">
      <w:pPr>
        <w:pStyle w:val="3"/>
        <w:numPr>
          <w:ilvl w:val="0"/>
          <w:numId w:val="93"/>
        </w:numPr>
        <w:shd w:val="clear" w:color="auto" w:fill="auto"/>
        <w:tabs>
          <w:tab w:val="left" w:pos="426"/>
          <w:tab w:val="left" w:pos="1196"/>
        </w:tabs>
        <w:spacing w:before="0" w:after="0" w:line="276" w:lineRule="auto"/>
        <w:ind w:left="40"/>
        <w:jc w:val="both"/>
        <w:rPr>
          <w:sz w:val="24"/>
          <w:szCs w:val="24"/>
          <w:lang w:val="uk-UA"/>
        </w:rPr>
      </w:pPr>
      <w:r w:rsidRPr="00304E17">
        <w:rPr>
          <w:rStyle w:val="11"/>
          <w:sz w:val="24"/>
          <w:szCs w:val="24"/>
          <w:lang w:eastAsia="ru-RU"/>
        </w:rPr>
        <w:t>Визначте істотні умови спадкового договору.</w:t>
      </w:r>
    </w:p>
    <w:p w:rsidR="00E748AC" w:rsidRPr="00071276" w:rsidRDefault="00E748AC" w:rsidP="007F342C">
      <w:pPr>
        <w:pStyle w:val="3"/>
        <w:numPr>
          <w:ilvl w:val="0"/>
          <w:numId w:val="93"/>
        </w:numPr>
        <w:shd w:val="clear" w:color="auto" w:fill="auto"/>
        <w:tabs>
          <w:tab w:val="left" w:pos="426"/>
          <w:tab w:val="left" w:pos="1196"/>
        </w:tabs>
        <w:spacing w:before="0" w:after="0" w:line="276" w:lineRule="auto"/>
        <w:ind w:left="40"/>
        <w:jc w:val="both"/>
        <w:rPr>
          <w:sz w:val="24"/>
          <w:szCs w:val="24"/>
          <w:lang w:val="uk-UA"/>
        </w:rPr>
      </w:pPr>
      <w:r w:rsidRPr="00304E17">
        <w:rPr>
          <w:rStyle w:val="11"/>
          <w:sz w:val="24"/>
          <w:szCs w:val="24"/>
          <w:lang w:eastAsia="ru-RU"/>
        </w:rPr>
        <w:t>Назвіть особливості спадкового договору.</w:t>
      </w:r>
    </w:p>
    <w:p w:rsidR="00E748AC" w:rsidRPr="00071276" w:rsidRDefault="00E748AC" w:rsidP="007F342C">
      <w:pPr>
        <w:pStyle w:val="3"/>
        <w:numPr>
          <w:ilvl w:val="0"/>
          <w:numId w:val="93"/>
        </w:numPr>
        <w:shd w:val="clear" w:color="auto" w:fill="auto"/>
        <w:tabs>
          <w:tab w:val="left" w:pos="426"/>
          <w:tab w:val="left" w:pos="1214"/>
        </w:tabs>
        <w:spacing w:before="0" w:after="0" w:line="276" w:lineRule="auto"/>
        <w:ind w:left="40" w:right="20"/>
        <w:jc w:val="both"/>
        <w:rPr>
          <w:sz w:val="24"/>
          <w:szCs w:val="24"/>
          <w:lang w:val="uk-UA"/>
        </w:rPr>
      </w:pPr>
      <w:r w:rsidRPr="00304E17">
        <w:rPr>
          <w:rStyle w:val="11"/>
          <w:sz w:val="24"/>
          <w:szCs w:val="24"/>
          <w:lang w:eastAsia="ru-RU"/>
        </w:rPr>
        <w:t>Проаналізуйте порядок розірвання та припинення спад</w:t>
      </w:r>
      <w:r w:rsidRPr="00304E17">
        <w:rPr>
          <w:rStyle w:val="11"/>
          <w:sz w:val="24"/>
          <w:szCs w:val="24"/>
          <w:lang w:eastAsia="ru-RU"/>
        </w:rPr>
        <w:softHyphen/>
        <w:t>кового договору.</w:t>
      </w:r>
    </w:p>
    <w:p w:rsidR="00E748AC" w:rsidRPr="00071276" w:rsidRDefault="00E748AC" w:rsidP="007F342C">
      <w:pPr>
        <w:pStyle w:val="3"/>
        <w:numPr>
          <w:ilvl w:val="0"/>
          <w:numId w:val="93"/>
        </w:numPr>
        <w:shd w:val="clear" w:color="auto" w:fill="auto"/>
        <w:tabs>
          <w:tab w:val="left" w:pos="426"/>
          <w:tab w:val="left" w:pos="470"/>
        </w:tabs>
        <w:spacing w:before="0" w:after="0" w:line="276" w:lineRule="auto"/>
        <w:ind w:right="20"/>
        <w:jc w:val="both"/>
        <w:rPr>
          <w:sz w:val="24"/>
          <w:szCs w:val="24"/>
          <w:lang w:val="uk-UA"/>
        </w:rPr>
      </w:pPr>
      <w:r w:rsidRPr="00304E17">
        <w:rPr>
          <w:rStyle w:val="11"/>
          <w:sz w:val="24"/>
          <w:szCs w:val="24"/>
          <w:lang w:eastAsia="ru-RU"/>
        </w:rPr>
        <w:t>Оцініть правові наслідки розірвання спадкового договору.</w:t>
      </w:r>
    </w:p>
    <w:p w:rsidR="00E748AC" w:rsidRPr="00071276" w:rsidRDefault="00E748AC" w:rsidP="00071276">
      <w:pPr>
        <w:pStyle w:val="3"/>
        <w:shd w:val="clear" w:color="auto" w:fill="auto"/>
        <w:tabs>
          <w:tab w:val="left" w:pos="426"/>
        </w:tabs>
        <w:spacing w:before="0" w:after="0" w:line="276" w:lineRule="auto"/>
        <w:ind w:left="40"/>
        <w:rPr>
          <w:i/>
          <w:sz w:val="24"/>
          <w:szCs w:val="24"/>
          <w:lang w:val="uk-UA"/>
        </w:rPr>
      </w:pPr>
      <w:r w:rsidRPr="00304E17">
        <w:rPr>
          <w:rStyle w:val="11"/>
          <w:i/>
          <w:sz w:val="24"/>
          <w:szCs w:val="24"/>
          <w:lang w:eastAsia="ru-RU"/>
        </w:rPr>
        <w:t>Тести</w:t>
      </w:r>
    </w:p>
    <w:p w:rsidR="00E748AC" w:rsidRPr="00071276" w:rsidRDefault="00E748AC" w:rsidP="007F342C">
      <w:pPr>
        <w:widowControl w:val="0"/>
        <w:numPr>
          <w:ilvl w:val="0"/>
          <w:numId w:val="94"/>
        </w:numPr>
        <w:tabs>
          <w:tab w:val="left" w:pos="289"/>
          <w:tab w:val="left" w:pos="426"/>
        </w:tabs>
        <w:spacing w:after="0"/>
        <w:ind w:left="40"/>
        <w:rPr>
          <w:rFonts w:ascii="Times New Roman" w:hAnsi="Times New Roman"/>
          <w:sz w:val="24"/>
          <w:szCs w:val="24"/>
          <w:lang w:val="uk-UA"/>
        </w:rPr>
      </w:pPr>
      <w:r w:rsidRPr="00304E17">
        <w:rPr>
          <w:rStyle w:val="120"/>
          <w:iCs/>
          <w:sz w:val="24"/>
          <w:szCs w:val="24"/>
          <w:lang w:eastAsia="ru-RU"/>
        </w:rPr>
        <w:t>До кола спадкоємців не входять:</w:t>
      </w:r>
    </w:p>
    <w:p w:rsidR="00E748AC" w:rsidRPr="00071276" w:rsidRDefault="00E748AC" w:rsidP="00071276">
      <w:pPr>
        <w:pStyle w:val="3"/>
        <w:shd w:val="clear" w:color="auto" w:fill="auto"/>
        <w:tabs>
          <w:tab w:val="left" w:pos="289"/>
          <w:tab w:val="left" w:pos="346"/>
          <w:tab w:val="left" w:pos="426"/>
          <w:tab w:val="left" w:pos="851"/>
          <w:tab w:val="left" w:pos="1134"/>
        </w:tabs>
        <w:spacing w:before="0" w:after="0" w:line="276" w:lineRule="auto"/>
        <w:ind w:left="40" w:firstLine="811"/>
        <w:jc w:val="left"/>
        <w:rPr>
          <w:sz w:val="24"/>
          <w:szCs w:val="24"/>
          <w:lang w:val="uk-UA"/>
        </w:rPr>
      </w:pPr>
      <w:r w:rsidRPr="00304E17">
        <w:rPr>
          <w:rStyle w:val="11"/>
          <w:sz w:val="24"/>
          <w:szCs w:val="24"/>
          <w:lang w:eastAsia="ru-RU"/>
        </w:rPr>
        <w:t>а)</w:t>
      </w:r>
      <w:r w:rsidRPr="00304E17">
        <w:rPr>
          <w:rStyle w:val="11"/>
          <w:sz w:val="24"/>
          <w:szCs w:val="24"/>
          <w:lang w:eastAsia="ru-RU"/>
        </w:rPr>
        <w:tab/>
        <w:t>малолітні особи;</w:t>
      </w:r>
    </w:p>
    <w:p w:rsidR="00E748AC" w:rsidRPr="00071276" w:rsidRDefault="00E748AC" w:rsidP="00071276">
      <w:pPr>
        <w:pStyle w:val="3"/>
        <w:shd w:val="clear" w:color="auto" w:fill="auto"/>
        <w:tabs>
          <w:tab w:val="left" w:pos="289"/>
          <w:tab w:val="left" w:pos="366"/>
          <w:tab w:val="left" w:pos="426"/>
          <w:tab w:val="left" w:pos="851"/>
          <w:tab w:val="left" w:pos="1134"/>
        </w:tabs>
        <w:spacing w:before="0" w:after="0" w:line="276" w:lineRule="auto"/>
        <w:ind w:left="40" w:firstLine="811"/>
        <w:jc w:val="left"/>
        <w:rPr>
          <w:sz w:val="24"/>
          <w:szCs w:val="24"/>
          <w:lang w:val="uk-UA"/>
        </w:rPr>
      </w:pPr>
      <w:r w:rsidRPr="00304E17">
        <w:rPr>
          <w:rStyle w:val="11"/>
          <w:sz w:val="24"/>
          <w:szCs w:val="24"/>
          <w:lang w:eastAsia="ru-RU"/>
        </w:rPr>
        <w:t>б)</w:t>
      </w:r>
      <w:r w:rsidRPr="00304E17">
        <w:rPr>
          <w:rStyle w:val="11"/>
          <w:sz w:val="24"/>
          <w:szCs w:val="24"/>
          <w:lang w:eastAsia="ru-RU"/>
        </w:rPr>
        <w:tab/>
        <w:t>неповнолітні особи;</w:t>
      </w:r>
    </w:p>
    <w:p w:rsidR="00E748AC" w:rsidRPr="00071276" w:rsidRDefault="00E748AC" w:rsidP="00071276">
      <w:pPr>
        <w:pStyle w:val="3"/>
        <w:shd w:val="clear" w:color="auto" w:fill="auto"/>
        <w:tabs>
          <w:tab w:val="left" w:pos="289"/>
          <w:tab w:val="left" w:pos="370"/>
          <w:tab w:val="left" w:pos="426"/>
          <w:tab w:val="left" w:pos="851"/>
          <w:tab w:val="left" w:pos="1134"/>
        </w:tabs>
        <w:spacing w:before="0" w:after="0" w:line="276" w:lineRule="auto"/>
        <w:ind w:left="40" w:firstLine="811"/>
        <w:jc w:val="left"/>
        <w:rPr>
          <w:sz w:val="24"/>
          <w:szCs w:val="24"/>
          <w:lang w:val="uk-UA"/>
        </w:rPr>
      </w:pPr>
      <w:r w:rsidRPr="00304E17">
        <w:rPr>
          <w:rStyle w:val="11"/>
          <w:sz w:val="24"/>
          <w:szCs w:val="24"/>
          <w:lang w:eastAsia="ru-RU"/>
        </w:rPr>
        <w:t>в)</w:t>
      </w:r>
      <w:r w:rsidRPr="00304E17">
        <w:rPr>
          <w:rStyle w:val="11"/>
          <w:sz w:val="24"/>
          <w:szCs w:val="24"/>
          <w:lang w:eastAsia="ru-RU"/>
        </w:rPr>
        <w:tab/>
        <w:t>обмежені у дієздатності особи;</w:t>
      </w:r>
    </w:p>
    <w:p w:rsidR="00E748AC" w:rsidRPr="00071276" w:rsidRDefault="00E748AC" w:rsidP="00071276">
      <w:pPr>
        <w:pStyle w:val="3"/>
        <w:shd w:val="clear" w:color="auto" w:fill="auto"/>
        <w:tabs>
          <w:tab w:val="left" w:pos="289"/>
          <w:tab w:val="left" w:pos="356"/>
          <w:tab w:val="left" w:pos="426"/>
          <w:tab w:val="left" w:pos="851"/>
          <w:tab w:val="left" w:pos="1134"/>
        </w:tabs>
        <w:spacing w:before="0" w:after="0" w:line="276" w:lineRule="auto"/>
        <w:ind w:left="40" w:firstLine="811"/>
        <w:jc w:val="left"/>
        <w:rPr>
          <w:sz w:val="24"/>
          <w:szCs w:val="24"/>
          <w:lang w:val="uk-UA"/>
        </w:rPr>
      </w:pPr>
      <w:r w:rsidRPr="00304E17">
        <w:rPr>
          <w:rStyle w:val="11"/>
          <w:sz w:val="24"/>
          <w:szCs w:val="24"/>
          <w:lang w:eastAsia="ru-RU"/>
        </w:rPr>
        <w:t>г)</w:t>
      </w:r>
      <w:r w:rsidRPr="00304E17">
        <w:rPr>
          <w:rStyle w:val="11"/>
          <w:sz w:val="24"/>
          <w:szCs w:val="24"/>
          <w:lang w:eastAsia="ru-RU"/>
        </w:rPr>
        <w:tab/>
        <w:t>спадкоємці, які перешкоджали складанню заповіту.</w:t>
      </w:r>
    </w:p>
    <w:p w:rsidR="00E748AC" w:rsidRPr="00071276" w:rsidRDefault="00E748AC" w:rsidP="007F342C">
      <w:pPr>
        <w:widowControl w:val="0"/>
        <w:numPr>
          <w:ilvl w:val="0"/>
          <w:numId w:val="94"/>
        </w:numPr>
        <w:tabs>
          <w:tab w:val="left" w:pos="289"/>
          <w:tab w:val="left" w:pos="342"/>
          <w:tab w:val="left" w:pos="426"/>
        </w:tabs>
        <w:spacing w:after="0"/>
        <w:ind w:left="40"/>
        <w:rPr>
          <w:rFonts w:ascii="Times New Roman" w:hAnsi="Times New Roman"/>
          <w:sz w:val="24"/>
          <w:szCs w:val="24"/>
          <w:lang w:val="uk-UA"/>
        </w:rPr>
      </w:pPr>
      <w:r w:rsidRPr="00304E17">
        <w:rPr>
          <w:rStyle w:val="120"/>
          <w:iCs/>
          <w:sz w:val="24"/>
          <w:szCs w:val="24"/>
          <w:lang w:eastAsia="ru-RU"/>
        </w:rPr>
        <w:t>Заповіт визнається недійсним, якщо він складений:</w:t>
      </w:r>
    </w:p>
    <w:p w:rsidR="00E748AC" w:rsidRPr="00071276" w:rsidRDefault="00E748AC" w:rsidP="00071276">
      <w:pPr>
        <w:pStyle w:val="3"/>
        <w:shd w:val="clear" w:color="auto" w:fill="auto"/>
        <w:tabs>
          <w:tab w:val="left" w:pos="289"/>
          <w:tab w:val="left" w:pos="356"/>
          <w:tab w:val="left" w:pos="426"/>
          <w:tab w:val="left" w:pos="1134"/>
        </w:tabs>
        <w:spacing w:before="0" w:after="0" w:line="276" w:lineRule="auto"/>
        <w:ind w:left="40" w:firstLine="811"/>
        <w:jc w:val="left"/>
        <w:rPr>
          <w:sz w:val="24"/>
          <w:szCs w:val="24"/>
          <w:lang w:val="uk-UA"/>
        </w:rPr>
      </w:pPr>
      <w:r w:rsidRPr="00304E17">
        <w:rPr>
          <w:rStyle w:val="11"/>
          <w:sz w:val="24"/>
          <w:szCs w:val="24"/>
          <w:lang w:eastAsia="ru-RU"/>
        </w:rPr>
        <w:t>а)</w:t>
      </w:r>
      <w:r w:rsidRPr="00304E17">
        <w:rPr>
          <w:rStyle w:val="11"/>
          <w:sz w:val="24"/>
          <w:szCs w:val="24"/>
          <w:lang w:eastAsia="ru-RU"/>
        </w:rPr>
        <w:tab/>
        <w:t>без присутності свідків;</w:t>
      </w:r>
    </w:p>
    <w:p w:rsidR="00E748AC" w:rsidRPr="00071276" w:rsidRDefault="00E748AC" w:rsidP="00071276">
      <w:pPr>
        <w:pStyle w:val="3"/>
        <w:shd w:val="clear" w:color="auto" w:fill="auto"/>
        <w:tabs>
          <w:tab w:val="left" w:pos="289"/>
          <w:tab w:val="left" w:pos="375"/>
          <w:tab w:val="left" w:pos="426"/>
          <w:tab w:val="left" w:pos="1134"/>
        </w:tabs>
        <w:spacing w:before="0" w:after="0" w:line="276" w:lineRule="auto"/>
        <w:ind w:left="40" w:firstLine="811"/>
        <w:jc w:val="left"/>
        <w:rPr>
          <w:sz w:val="24"/>
          <w:szCs w:val="24"/>
          <w:lang w:val="uk-UA"/>
        </w:rPr>
      </w:pPr>
      <w:r w:rsidRPr="00304E17">
        <w:rPr>
          <w:rStyle w:val="11"/>
          <w:sz w:val="24"/>
          <w:szCs w:val="24"/>
          <w:lang w:eastAsia="ru-RU"/>
        </w:rPr>
        <w:t>б)</w:t>
      </w:r>
      <w:r w:rsidRPr="00304E17">
        <w:rPr>
          <w:rStyle w:val="11"/>
          <w:sz w:val="24"/>
          <w:szCs w:val="24"/>
          <w:lang w:eastAsia="ru-RU"/>
        </w:rPr>
        <w:tab/>
        <w:t>без присутності спадкоємців;</w:t>
      </w:r>
    </w:p>
    <w:p w:rsidR="00E748AC" w:rsidRPr="00071276" w:rsidRDefault="00E748AC" w:rsidP="00071276">
      <w:pPr>
        <w:pStyle w:val="3"/>
        <w:shd w:val="clear" w:color="auto" w:fill="auto"/>
        <w:tabs>
          <w:tab w:val="left" w:pos="289"/>
          <w:tab w:val="left" w:pos="366"/>
          <w:tab w:val="left" w:pos="426"/>
          <w:tab w:val="left" w:pos="1134"/>
        </w:tabs>
        <w:spacing w:before="0" w:after="0" w:line="276" w:lineRule="auto"/>
        <w:ind w:left="40" w:firstLine="811"/>
        <w:jc w:val="left"/>
        <w:rPr>
          <w:sz w:val="24"/>
          <w:szCs w:val="24"/>
          <w:lang w:val="uk-UA"/>
        </w:rPr>
      </w:pPr>
      <w:r w:rsidRPr="00304E17">
        <w:rPr>
          <w:rStyle w:val="11"/>
          <w:sz w:val="24"/>
          <w:szCs w:val="24"/>
          <w:lang w:eastAsia="ru-RU"/>
        </w:rPr>
        <w:t>в)</w:t>
      </w:r>
      <w:r w:rsidRPr="00304E17">
        <w:rPr>
          <w:rStyle w:val="11"/>
          <w:sz w:val="24"/>
          <w:szCs w:val="24"/>
          <w:lang w:eastAsia="ru-RU"/>
        </w:rPr>
        <w:tab/>
        <w:t>під тиском;</w:t>
      </w:r>
    </w:p>
    <w:p w:rsidR="00E748AC" w:rsidRPr="00071276" w:rsidRDefault="00E748AC" w:rsidP="00071276">
      <w:pPr>
        <w:pStyle w:val="3"/>
        <w:shd w:val="clear" w:color="auto" w:fill="auto"/>
        <w:tabs>
          <w:tab w:val="left" w:pos="289"/>
          <w:tab w:val="left" w:pos="346"/>
          <w:tab w:val="left" w:pos="426"/>
          <w:tab w:val="left" w:pos="1134"/>
        </w:tabs>
        <w:spacing w:before="0" w:after="0" w:line="276" w:lineRule="auto"/>
        <w:ind w:left="40" w:firstLine="811"/>
        <w:jc w:val="left"/>
        <w:rPr>
          <w:sz w:val="24"/>
          <w:szCs w:val="24"/>
          <w:lang w:val="uk-UA"/>
        </w:rPr>
      </w:pPr>
      <w:r w:rsidRPr="00304E17">
        <w:rPr>
          <w:rStyle w:val="11"/>
          <w:sz w:val="24"/>
          <w:szCs w:val="24"/>
          <w:lang w:eastAsia="ru-RU"/>
        </w:rPr>
        <w:t>г)</w:t>
      </w:r>
      <w:r w:rsidRPr="00304E17">
        <w:rPr>
          <w:rStyle w:val="11"/>
          <w:sz w:val="24"/>
          <w:szCs w:val="24"/>
          <w:lang w:eastAsia="ru-RU"/>
        </w:rPr>
        <w:tab/>
        <w:t>за межами нотаріальної контори.</w:t>
      </w:r>
    </w:p>
    <w:p w:rsidR="00E748AC" w:rsidRPr="00071276" w:rsidRDefault="00E748AC" w:rsidP="007F342C">
      <w:pPr>
        <w:widowControl w:val="0"/>
        <w:numPr>
          <w:ilvl w:val="0"/>
          <w:numId w:val="94"/>
        </w:numPr>
        <w:tabs>
          <w:tab w:val="left" w:pos="289"/>
          <w:tab w:val="left" w:pos="337"/>
          <w:tab w:val="left" w:pos="426"/>
        </w:tabs>
        <w:spacing w:after="0"/>
        <w:ind w:left="40"/>
        <w:rPr>
          <w:rFonts w:ascii="Times New Roman" w:hAnsi="Times New Roman"/>
          <w:sz w:val="24"/>
          <w:szCs w:val="24"/>
          <w:lang w:val="uk-UA"/>
        </w:rPr>
      </w:pPr>
      <w:r w:rsidRPr="00304E17">
        <w:rPr>
          <w:rStyle w:val="120"/>
          <w:iCs/>
          <w:sz w:val="24"/>
          <w:szCs w:val="24"/>
          <w:lang w:eastAsia="ru-RU"/>
        </w:rPr>
        <w:t>Заповідачем не може бути:</w:t>
      </w:r>
    </w:p>
    <w:p w:rsidR="00E748AC" w:rsidRPr="00071276" w:rsidRDefault="00E748AC" w:rsidP="00071276">
      <w:pPr>
        <w:pStyle w:val="3"/>
        <w:shd w:val="clear" w:color="auto" w:fill="auto"/>
        <w:tabs>
          <w:tab w:val="left" w:pos="289"/>
          <w:tab w:val="left" w:pos="346"/>
          <w:tab w:val="left" w:pos="426"/>
          <w:tab w:val="left" w:pos="1134"/>
        </w:tabs>
        <w:spacing w:before="0" w:after="0" w:line="276" w:lineRule="auto"/>
        <w:ind w:left="40" w:firstLine="811"/>
        <w:jc w:val="left"/>
        <w:rPr>
          <w:sz w:val="24"/>
          <w:szCs w:val="24"/>
          <w:lang w:val="uk-UA"/>
        </w:rPr>
      </w:pPr>
      <w:r w:rsidRPr="00304E17">
        <w:rPr>
          <w:rStyle w:val="11"/>
          <w:sz w:val="24"/>
          <w:szCs w:val="24"/>
          <w:lang w:eastAsia="ru-RU"/>
        </w:rPr>
        <w:t>а)</w:t>
      </w:r>
      <w:r w:rsidRPr="00304E17">
        <w:rPr>
          <w:rStyle w:val="11"/>
          <w:sz w:val="24"/>
          <w:szCs w:val="24"/>
          <w:lang w:eastAsia="ru-RU"/>
        </w:rPr>
        <w:tab/>
        <w:t>непрацездатна особа;</w:t>
      </w:r>
    </w:p>
    <w:p w:rsidR="00E748AC" w:rsidRPr="00071276" w:rsidRDefault="00E748AC" w:rsidP="00071276">
      <w:pPr>
        <w:pStyle w:val="3"/>
        <w:shd w:val="clear" w:color="auto" w:fill="auto"/>
        <w:tabs>
          <w:tab w:val="left" w:pos="289"/>
          <w:tab w:val="left" w:pos="370"/>
          <w:tab w:val="left" w:pos="426"/>
          <w:tab w:val="left" w:pos="1134"/>
        </w:tabs>
        <w:spacing w:before="0" w:after="0" w:line="276" w:lineRule="auto"/>
        <w:ind w:left="40" w:firstLine="811"/>
        <w:jc w:val="left"/>
        <w:rPr>
          <w:sz w:val="24"/>
          <w:szCs w:val="24"/>
          <w:lang w:val="uk-UA"/>
        </w:rPr>
      </w:pPr>
      <w:r w:rsidRPr="00304E17">
        <w:rPr>
          <w:rStyle w:val="11"/>
          <w:sz w:val="24"/>
          <w:szCs w:val="24"/>
          <w:lang w:eastAsia="ru-RU"/>
        </w:rPr>
        <w:t>б)</w:t>
      </w:r>
      <w:r w:rsidRPr="00304E17">
        <w:rPr>
          <w:rStyle w:val="11"/>
          <w:sz w:val="24"/>
          <w:szCs w:val="24"/>
          <w:lang w:eastAsia="ru-RU"/>
        </w:rPr>
        <w:tab/>
        <w:t>особа, що відбуває покарання в місцях позбавлення волі;</w:t>
      </w:r>
    </w:p>
    <w:p w:rsidR="00E748AC" w:rsidRPr="00071276" w:rsidRDefault="00E748AC" w:rsidP="00071276">
      <w:pPr>
        <w:pStyle w:val="3"/>
        <w:shd w:val="clear" w:color="auto" w:fill="auto"/>
        <w:tabs>
          <w:tab w:val="left" w:pos="289"/>
          <w:tab w:val="left" w:pos="370"/>
          <w:tab w:val="left" w:pos="426"/>
          <w:tab w:val="left" w:pos="1134"/>
        </w:tabs>
        <w:spacing w:before="0" w:after="0" w:line="276" w:lineRule="auto"/>
        <w:ind w:left="40" w:firstLine="811"/>
        <w:jc w:val="left"/>
        <w:rPr>
          <w:sz w:val="24"/>
          <w:szCs w:val="24"/>
          <w:lang w:val="uk-UA"/>
        </w:rPr>
      </w:pPr>
      <w:r w:rsidRPr="00304E17">
        <w:rPr>
          <w:rStyle w:val="11"/>
          <w:sz w:val="24"/>
          <w:szCs w:val="24"/>
          <w:lang w:eastAsia="ru-RU"/>
        </w:rPr>
        <w:t>в)</w:t>
      </w:r>
      <w:r w:rsidRPr="00304E17">
        <w:rPr>
          <w:rStyle w:val="11"/>
          <w:sz w:val="24"/>
          <w:szCs w:val="24"/>
          <w:lang w:eastAsia="ru-RU"/>
        </w:rPr>
        <w:tab/>
        <w:t>особа, що перебуває на лікуванні в лікарні;</w:t>
      </w:r>
    </w:p>
    <w:p w:rsidR="00E748AC" w:rsidRPr="00071276" w:rsidRDefault="00E748AC" w:rsidP="00071276">
      <w:pPr>
        <w:pStyle w:val="3"/>
        <w:shd w:val="clear" w:color="auto" w:fill="auto"/>
        <w:tabs>
          <w:tab w:val="left" w:pos="289"/>
          <w:tab w:val="left" w:pos="346"/>
          <w:tab w:val="left" w:pos="426"/>
          <w:tab w:val="left" w:pos="1134"/>
        </w:tabs>
        <w:spacing w:before="0" w:after="0" w:line="276" w:lineRule="auto"/>
        <w:ind w:left="40" w:firstLine="811"/>
        <w:jc w:val="left"/>
        <w:rPr>
          <w:sz w:val="24"/>
          <w:szCs w:val="24"/>
          <w:lang w:val="uk-UA"/>
        </w:rPr>
      </w:pPr>
      <w:r w:rsidRPr="00304E17">
        <w:rPr>
          <w:rStyle w:val="11"/>
          <w:sz w:val="24"/>
          <w:szCs w:val="24"/>
          <w:lang w:eastAsia="ru-RU"/>
        </w:rPr>
        <w:t>г)</w:t>
      </w:r>
      <w:r w:rsidRPr="00304E17">
        <w:rPr>
          <w:rStyle w:val="11"/>
          <w:sz w:val="24"/>
          <w:szCs w:val="24"/>
          <w:lang w:eastAsia="ru-RU"/>
        </w:rPr>
        <w:tab/>
        <w:t>неповнолітня особа.</w:t>
      </w:r>
    </w:p>
    <w:p w:rsidR="00E748AC" w:rsidRPr="00071276" w:rsidRDefault="00E748AC" w:rsidP="007F342C">
      <w:pPr>
        <w:widowControl w:val="0"/>
        <w:numPr>
          <w:ilvl w:val="0"/>
          <w:numId w:val="94"/>
        </w:numPr>
        <w:tabs>
          <w:tab w:val="left" w:pos="289"/>
          <w:tab w:val="left" w:pos="337"/>
          <w:tab w:val="left" w:pos="426"/>
        </w:tabs>
        <w:spacing w:after="0"/>
        <w:ind w:left="40"/>
        <w:rPr>
          <w:rFonts w:ascii="Times New Roman" w:hAnsi="Times New Roman"/>
          <w:sz w:val="24"/>
          <w:szCs w:val="24"/>
          <w:lang w:val="uk-UA"/>
        </w:rPr>
      </w:pPr>
      <w:r w:rsidRPr="00304E17">
        <w:rPr>
          <w:rStyle w:val="120"/>
          <w:iCs/>
          <w:sz w:val="24"/>
          <w:szCs w:val="24"/>
          <w:lang w:eastAsia="ru-RU"/>
        </w:rPr>
        <w:t>Законодавець розрізняє такі види заповітів:</w:t>
      </w:r>
    </w:p>
    <w:p w:rsidR="00E748AC" w:rsidRPr="00071276" w:rsidRDefault="00E748AC" w:rsidP="00071276">
      <w:pPr>
        <w:pStyle w:val="3"/>
        <w:shd w:val="clear" w:color="auto" w:fill="auto"/>
        <w:tabs>
          <w:tab w:val="left" w:pos="289"/>
          <w:tab w:val="left" w:pos="346"/>
          <w:tab w:val="left" w:pos="426"/>
          <w:tab w:val="left" w:pos="1134"/>
        </w:tabs>
        <w:spacing w:before="0" w:after="0" w:line="276" w:lineRule="auto"/>
        <w:ind w:left="40" w:firstLine="811"/>
        <w:jc w:val="left"/>
        <w:rPr>
          <w:sz w:val="24"/>
          <w:szCs w:val="24"/>
          <w:lang w:val="uk-UA"/>
        </w:rPr>
      </w:pPr>
      <w:r w:rsidRPr="00304E17">
        <w:rPr>
          <w:rStyle w:val="11"/>
          <w:sz w:val="24"/>
          <w:szCs w:val="24"/>
          <w:lang w:eastAsia="ru-RU"/>
        </w:rPr>
        <w:t>а)</w:t>
      </w:r>
      <w:r w:rsidRPr="00304E17">
        <w:rPr>
          <w:rStyle w:val="11"/>
          <w:sz w:val="24"/>
          <w:szCs w:val="24"/>
          <w:lang w:eastAsia="ru-RU"/>
        </w:rPr>
        <w:tab/>
        <w:t>умовний заповіт;</w:t>
      </w:r>
    </w:p>
    <w:p w:rsidR="00E748AC" w:rsidRPr="00071276" w:rsidRDefault="00E748AC" w:rsidP="00071276">
      <w:pPr>
        <w:pStyle w:val="3"/>
        <w:shd w:val="clear" w:color="auto" w:fill="auto"/>
        <w:tabs>
          <w:tab w:val="left" w:pos="289"/>
          <w:tab w:val="left" w:pos="375"/>
          <w:tab w:val="left" w:pos="426"/>
          <w:tab w:val="left" w:pos="1134"/>
        </w:tabs>
        <w:spacing w:before="0" w:after="0" w:line="276" w:lineRule="auto"/>
        <w:ind w:left="40" w:firstLine="811"/>
        <w:jc w:val="left"/>
        <w:rPr>
          <w:sz w:val="24"/>
          <w:szCs w:val="24"/>
          <w:lang w:val="uk-UA"/>
        </w:rPr>
      </w:pPr>
      <w:r w:rsidRPr="00304E17">
        <w:rPr>
          <w:rStyle w:val="11"/>
          <w:sz w:val="24"/>
          <w:szCs w:val="24"/>
          <w:lang w:eastAsia="ru-RU"/>
        </w:rPr>
        <w:t>б)</w:t>
      </w:r>
      <w:r w:rsidRPr="00304E17">
        <w:rPr>
          <w:rStyle w:val="11"/>
          <w:sz w:val="24"/>
          <w:szCs w:val="24"/>
          <w:lang w:eastAsia="ru-RU"/>
        </w:rPr>
        <w:tab/>
        <w:t>сімейний заповіт;</w:t>
      </w:r>
    </w:p>
    <w:p w:rsidR="00E748AC" w:rsidRPr="00071276" w:rsidRDefault="00E748AC" w:rsidP="00071276">
      <w:pPr>
        <w:pStyle w:val="3"/>
        <w:shd w:val="clear" w:color="auto" w:fill="auto"/>
        <w:tabs>
          <w:tab w:val="left" w:pos="289"/>
          <w:tab w:val="left" w:pos="375"/>
          <w:tab w:val="left" w:pos="426"/>
          <w:tab w:val="left" w:pos="1134"/>
        </w:tabs>
        <w:spacing w:before="0" w:after="0" w:line="276" w:lineRule="auto"/>
        <w:ind w:left="40" w:firstLine="811"/>
        <w:jc w:val="left"/>
        <w:rPr>
          <w:sz w:val="24"/>
          <w:szCs w:val="24"/>
          <w:lang w:val="uk-UA"/>
        </w:rPr>
      </w:pPr>
      <w:r w:rsidRPr="00304E17">
        <w:rPr>
          <w:rStyle w:val="11"/>
          <w:sz w:val="24"/>
          <w:szCs w:val="24"/>
          <w:lang w:eastAsia="ru-RU"/>
        </w:rPr>
        <w:t>в)</w:t>
      </w:r>
      <w:r w:rsidRPr="00304E17">
        <w:rPr>
          <w:rStyle w:val="11"/>
          <w:sz w:val="24"/>
          <w:szCs w:val="24"/>
          <w:lang w:eastAsia="ru-RU"/>
        </w:rPr>
        <w:tab/>
        <w:t>секретний заповіт;</w:t>
      </w:r>
    </w:p>
    <w:p w:rsidR="00E748AC" w:rsidRPr="00071276" w:rsidRDefault="00E748AC" w:rsidP="00071276">
      <w:pPr>
        <w:pStyle w:val="3"/>
        <w:shd w:val="clear" w:color="auto" w:fill="auto"/>
        <w:tabs>
          <w:tab w:val="left" w:pos="289"/>
          <w:tab w:val="left" w:pos="356"/>
          <w:tab w:val="left" w:pos="426"/>
          <w:tab w:val="left" w:pos="1134"/>
        </w:tabs>
        <w:spacing w:before="0" w:after="0" w:line="276" w:lineRule="auto"/>
        <w:ind w:left="40" w:firstLine="811"/>
        <w:jc w:val="left"/>
        <w:rPr>
          <w:sz w:val="24"/>
          <w:szCs w:val="24"/>
          <w:lang w:val="uk-UA"/>
        </w:rPr>
      </w:pPr>
      <w:r w:rsidRPr="00304E17">
        <w:rPr>
          <w:rStyle w:val="11"/>
          <w:sz w:val="24"/>
          <w:szCs w:val="24"/>
          <w:lang w:eastAsia="ru-RU"/>
        </w:rPr>
        <w:t>г)</w:t>
      </w:r>
      <w:r w:rsidRPr="00304E17">
        <w:rPr>
          <w:rStyle w:val="11"/>
          <w:sz w:val="24"/>
          <w:szCs w:val="24"/>
          <w:lang w:eastAsia="ru-RU"/>
        </w:rPr>
        <w:tab/>
        <w:t>спадковий заповіт.</w:t>
      </w:r>
    </w:p>
    <w:p w:rsidR="00E748AC" w:rsidRPr="00071276" w:rsidRDefault="00E748AC" w:rsidP="007F342C">
      <w:pPr>
        <w:widowControl w:val="0"/>
        <w:numPr>
          <w:ilvl w:val="0"/>
          <w:numId w:val="94"/>
        </w:numPr>
        <w:tabs>
          <w:tab w:val="left" w:pos="289"/>
          <w:tab w:val="left" w:pos="426"/>
        </w:tabs>
        <w:spacing w:after="0"/>
        <w:ind w:left="40"/>
        <w:rPr>
          <w:rFonts w:ascii="Times New Roman" w:hAnsi="Times New Roman"/>
          <w:sz w:val="24"/>
          <w:szCs w:val="24"/>
          <w:lang w:val="uk-UA"/>
        </w:rPr>
      </w:pPr>
      <w:r w:rsidRPr="00304E17">
        <w:rPr>
          <w:rStyle w:val="120"/>
          <w:iCs/>
          <w:sz w:val="24"/>
          <w:szCs w:val="24"/>
          <w:lang w:eastAsia="ru-RU"/>
        </w:rPr>
        <w:t>До кола спадкоємців другої черги входять:</w:t>
      </w:r>
    </w:p>
    <w:p w:rsidR="00E748AC" w:rsidRPr="00071276" w:rsidRDefault="00E748AC" w:rsidP="00071276">
      <w:pPr>
        <w:pStyle w:val="3"/>
        <w:shd w:val="clear" w:color="auto" w:fill="auto"/>
        <w:tabs>
          <w:tab w:val="left" w:pos="289"/>
          <w:tab w:val="left" w:pos="342"/>
          <w:tab w:val="left" w:pos="426"/>
          <w:tab w:val="left" w:pos="1134"/>
        </w:tabs>
        <w:spacing w:before="0" w:after="0" w:line="276" w:lineRule="auto"/>
        <w:ind w:left="40" w:firstLine="811"/>
        <w:jc w:val="left"/>
        <w:rPr>
          <w:sz w:val="24"/>
          <w:szCs w:val="24"/>
          <w:lang w:val="uk-UA"/>
        </w:rPr>
      </w:pPr>
      <w:r w:rsidRPr="00304E17">
        <w:rPr>
          <w:rStyle w:val="11"/>
          <w:sz w:val="24"/>
          <w:szCs w:val="24"/>
          <w:lang w:eastAsia="ru-RU"/>
        </w:rPr>
        <w:t>а)</w:t>
      </w:r>
      <w:r w:rsidRPr="00304E17">
        <w:rPr>
          <w:rStyle w:val="11"/>
          <w:sz w:val="24"/>
          <w:szCs w:val="24"/>
          <w:lang w:eastAsia="ru-RU"/>
        </w:rPr>
        <w:tab/>
        <w:t>чоловік та дружина;</w:t>
      </w:r>
    </w:p>
    <w:p w:rsidR="00E748AC" w:rsidRPr="00071276" w:rsidRDefault="00E748AC" w:rsidP="00071276">
      <w:pPr>
        <w:pStyle w:val="3"/>
        <w:shd w:val="clear" w:color="auto" w:fill="auto"/>
        <w:tabs>
          <w:tab w:val="left" w:pos="289"/>
          <w:tab w:val="left" w:pos="361"/>
          <w:tab w:val="left" w:pos="426"/>
          <w:tab w:val="left" w:pos="1134"/>
        </w:tabs>
        <w:spacing w:before="0" w:after="0" w:line="276" w:lineRule="auto"/>
        <w:ind w:left="40" w:firstLine="811"/>
        <w:jc w:val="left"/>
        <w:rPr>
          <w:sz w:val="24"/>
          <w:szCs w:val="24"/>
          <w:lang w:val="uk-UA"/>
        </w:rPr>
      </w:pPr>
      <w:r w:rsidRPr="00304E17">
        <w:rPr>
          <w:rStyle w:val="11"/>
          <w:sz w:val="24"/>
          <w:szCs w:val="24"/>
          <w:lang w:eastAsia="ru-RU"/>
        </w:rPr>
        <w:t>б)</w:t>
      </w:r>
      <w:r w:rsidRPr="00304E17">
        <w:rPr>
          <w:rStyle w:val="11"/>
          <w:sz w:val="24"/>
          <w:szCs w:val="24"/>
          <w:lang w:eastAsia="ru-RU"/>
        </w:rPr>
        <w:tab/>
        <w:t>рідні брати та сестри;</w:t>
      </w:r>
    </w:p>
    <w:p w:rsidR="00E748AC" w:rsidRPr="00071276" w:rsidRDefault="00E748AC" w:rsidP="00071276">
      <w:pPr>
        <w:pStyle w:val="3"/>
        <w:shd w:val="clear" w:color="auto" w:fill="auto"/>
        <w:tabs>
          <w:tab w:val="left" w:pos="289"/>
          <w:tab w:val="left" w:pos="366"/>
          <w:tab w:val="left" w:pos="426"/>
          <w:tab w:val="left" w:pos="1134"/>
        </w:tabs>
        <w:spacing w:before="0" w:after="0" w:line="276" w:lineRule="auto"/>
        <w:ind w:left="40" w:firstLine="811"/>
        <w:jc w:val="left"/>
        <w:rPr>
          <w:sz w:val="24"/>
          <w:szCs w:val="24"/>
          <w:lang w:val="uk-UA"/>
        </w:rPr>
      </w:pPr>
      <w:r w:rsidRPr="00304E17">
        <w:rPr>
          <w:rStyle w:val="11"/>
          <w:sz w:val="24"/>
          <w:szCs w:val="24"/>
          <w:lang w:eastAsia="ru-RU"/>
        </w:rPr>
        <w:t>в)</w:t>
      </w:r>
      <w:r w:rsidRPr="00304E17">
        <w:rPr>
          <w:rStyle w:val="11"/>
          <w:sz w:val="24"/>
          <w:szCs w:val="24"/>
          <w:lang w:eastAsia="ru-RU"/>
        </w:rPr>
        <w:tab/>
        <w:t>усиновлені діти;</w:t>
      </w:r>
    </w:p>
    <w:p w:rsidR="00E748AC" w:rsidRPr="00071276" w:rsidRDefault="00E748AC" w:rsidP="00071276">
      <w:pPr>
        <w:pStyle w:val="3"/>
        <w:shd w:val="clear" w:color="auto" w:fill="auto"/>
        <w:tabs>
          <w:tab w:val="left" w:pos="289"/>
          <w:tab w:val="left" w:pos="346"/>
          <w:tab w:val="left" w:pos="426"/>
          <w:tab w:val="left" w:pos="1134"/>
        </w:tabs>
        <w:spacing w:before="0" w:after="0" w:line="276" w:lineRule="auto"/>
        <w:ind w:left="40" w:firstLine="811"/>
        <w:jc w:val="left"/>
        <w:rPr>
          <w:sz w:val="24"/>
          <w:szCs w:val="24"/>
          <w:lang w:val="uk-UA"/>
        </w:rPr>
      </w:pPr>
      <w:r w:rsidRPr="00304E17">
        <w:rPr>
          <w:rStyle w:val="11"/>
          <w:sz w:val="24"/>
          <w:szCs w:val="24"/>
          <w:lang w:eastAsia="ru-RU"/>
        </w:rPr>
        <w:t>г)</w:t>
      </w:r>
      <w:r w:rsidRPr="00304E17">
        <w:rPr>
          <w:rStyle w:val="11"/>
          <w:sz w:val="24"/>
          <w:szCs w:val="24"/>
          <w:lang w:eastAsia="ru-RU"/>
        </w:rPr>
        <w:tab/>
        <w:t>непрацездатні батьки.</w:t>
      </w:r>
    </w:p>
    <w:p w:rsidR="00E748AC" w:rsidRPr="00071276" w:rsidRDefault="00E748AC" w:rsidP="007F342C">
      <w:pPr>
        <w:widowControl w:val="0"/>
        <w:numPr>
          <w:ilvl w:val="0"/>
          <w:numId w:val="94"/>
        </w:numPr>
        <w:tabs>
          <w:tab w:val="left" w:pos="289"/>
          <w:tab w:val="left" w:pos="322"/>
          <w:tab w:val="left" w:pos="426"/>
        </w:tabs>
        <w:spacing w:after="0"/>
        <w:ind w:left="40"/>
        <w:rPr>
          <w:rFonts w:ascii="Times New Roman" w:hAnsi="Times New Roman"/>
          <w:sz w:val="24"/>
          <w:szCs w:val="24"/>
          <w:lang w:val="uk-UA"/>
        </w:rPr>
      </w:pPr>
      <w:r w:rsidRPr="00304E17">
        <w:rPr>
          <w:rStyle w:val="120"/>
          <w:iCs/>
          <w:sz w:val="24"/>
          <w:szCs w:val="24"/>
          <w:lang w:eastAsia="ru-RU"/>
        </w:rPr>
        <w:t>Право на обов’язкову частку у спадщині мають:</w:t>
      </w:r>
    </w:p>
    <w:p w:rsidR="00E748AC" w:rsidRPr="00071276" w:rsidRDefault="00E748AC" w:rsidP="00071276">
      <w:pPr>
        <w:pStyle w:val="3"/>
        <w:shd w:val="clear" w:color="auto" w:fill="auto"/>
        <w:tabs>
          <w:tab w:val="left" w:pos="289"/>
          <w:tab w:val="left" w:pos="342"/>
          <w:tab w:val="left" w:pos="426"/>
          <w:tab w:val="left" w:pos="851"/>
          <w:tab w:val="left" w:pos="1134"/>
        </w:tabs>
        <w:spacing w:before="0" w:after="0" w:line="276" w:lineRule="auto"/>
        <w:ind w:left="40" w:firstLine="811"/>
        <w:jc w:val="left"/>
        <w:rPr>
          <w:sz w:val="24"/>
          <w:szCs w:val="24"/>
          <w:lang w:val="uk-UA"/>
        </w:rPr>
      </w:pPr>
      <w:r w:rsidRPr="00304E17">
        <w:rPr>
          <w:rStyle w:val="11"/>
          <w:sz w:val="24"/>
          <w:szCs w:val="24"/>
          <w:lang w:eastAsia="ru-RU"/>
        </w:rPr>
        <w:t>а)</w:t>
      </w:r>
      <w:r w:rsidRPr="00304E17">
        <w:rPr>
          <w:rStyle w:val="11"/>
          <w:sz w:val="24"/>
          <w:szCs w:val="24"/>
          <w:lang w:eastAsia="ru-RU"/>
        </w:rPr>
        <w:tab/>
        <w:t>чоловік та дружина;</w:t>
      </w:r>
    </w:p>
    <w:p w:rsidR="00E748AC" w:rsidRPr="00071276" w:rsidRDefault="00E748AC" w:rsidP="00071276">
      <w:pPr>
        <w:pStyle w:val="3"/>
        <w:shd w:val="clear" w:color="auto" w:fill="auto"/>
        <w:tabs>
          <w:tab w:val="left" w:pos="289"/>
          <w:tab w:val="left" w:pos="361"/>
          <w:tab w:val="left" w:pos="426"/>
          <w:tab w:val="left" w:pos="851"/>
          <w:tab w:val="left" w:pos="1134"/>
        </w:tabs>
        <w:spacing w:before="0" w:after="0" w:line="276" w:lineRule="auto"/>
        <w:ind w:left="40" w:firstLine="811"/>
        <w:jc w:val="left"/>
        <w:rPr>
          <w:sz w:val="24"/>
          <w:szCs w:val="24"/>
          <w:lang w:val="uk-UA"/>
        </w:rPr>
      </w:pPr>
      <w:r w:rsidRPr="00304E17">
        <w:rPr>
          <w:rStyle w:val="11"/>
          <w:sz w:val="24"/>
          <w:szCs w:val="24"/>
          <w:lang w:eastAsia="ru-RU"/>
        </w:rPr>
        <w:t>б)</w:t>
      </w:r>
      <w:r w:rsidRPr="00304E17">
        <w:rPr>
          <w:rStyle w:val="11"/>
          <w:sz w:val="24"/>
          <w:szCs w:val="24"/>
          <w:lang w:eastAsia="ru-RU"/>
        </w:rPr>
        <w:tab/>
        <w:t>рідні брати та сестри;</w:t>
      </w:r>
    </w:p>
    <w:p w:rsidR="00E748AC" w:rsidRPr="00071276" w:rsidRDefault="00E748AC" w:rsidP="00071276">
      <w:pPr>
        <w:pStyle w:val="3"/>
        <w:shd w:val="clear" w:color="auto" w:fill="auto"/>
        <w:tabs>
          <w:tab w:val="left" w:pos="289"/>
          <w:tab w:val="left" w:pos="366"/>
          <w:tab w:val="left" w:pos="426"/>
          <w:tab w:val="left" w:pos="851"/>
          <w:tab w:val="left" w:pos="1134"/>
        </w:tabs>
        <w:spacing w:before="0" w:after="0" w:line="276" w:lineRule="auto"/>
        <w:ind w:left="40" w:firstLine="811"/>
        <w:jc w:val="left"/>
        <w:rPr>
          <w:sz w:val="24"/>
          <w:szCs w:val="24"/>
          <w:lang w:val="uk-UA"/>
        </w:rPr>
      </w:pPr>
      <w:r w:rsidRPr="00304E17">
        <w:rPr>
          <w:rStyle w:val="11"/>
          <w:sz w:val="24"/>
          <w:szCs w:val="24"/>
          <w:lang w:eastAsia="ru-RU"/>
        </w:rPr>
        <w:t>в)</w:t>
      </w:r>
      <w:r w:rsidRPr="00304E17">
        <w:rPr>
          <w:rStyle w:val="11"/>
          <w:sz w:val="24"/>
          <w:szCs w:val="24"/>
          <w:lang w:eastAsia="ru-RU"/>
        </w:rPr>
        <w:tab/>
        <w:t>усиновлені діти;</w:t>
      </w:r>
    </w:p>
    <w:p w:rsidR="00E748AC" w:rsidRPr="00304E17" w:rsidRDefault="00E748AC" w:rsidP="00071276">
      <w:pPr>
        <w:pStyle w:val="3"/>
        <w:shd w:val="clear" w:color="auto" w:fill="auto"/>
        <w:tabs>
          <w:tab w:val="left" w:pos="289"/>
          <w:tab w:val="left" w:pos="346"/>
          <w:tab w:val="left" w:pos="426"/>
          <w:tab w:val="left" w:pos="851"/>
          <w:tab w:val="left" w:pos="1134"/>
        </w:tabs>
        <w:spacing w:before="0" w:after="0" w:line="276" w:lineRule="auto"/>
        <w:ind w:left="40" w:firstLine="811"/>
        <w:jc w:val="left"/>
        <w:rPr>
          <w:rStyle w:val="11"/>
          <w:sz w:val="24"/>
          <w:szCs w:val="24"/>
          <w:lang w:eastAsia="ru-RU"/>
        </w:rPr>
      </w:pPr>
      <w:r w:rsidRPr="00304E17">
        <w:rPr>
          <w:rStyle w:val="11"/>
          <w:sz w:val="24"/>
          <w:szCs w:val="24"/>
          <w:lang w:eastAsia="ru-RU"/>
        </w:rPr>
        <w:t>г)</w:t>
      </w:r>
      <w:r w:rsidRPr="00304E17">
        <w:rPr>
          <w:rStyle w:val="11"/>
          <w:sz w:val="24"/>
          <w:szCs w:val="24"/>
          <w:lang w:eastAsia="ru-RU"/>
        </w:rPr>
        <w:tab/>
        <w:t xml:space="preserve">непрацездатні батьки. </w:t>
      </w:r>
    </w:p>
    <w:p w:rsidR="00E748AC" w:rsidRPr="00071276" w:rsidRDefault="00E748AC" w:rsidP="00071276">
      <w:pPr>
        <w:pStyle w:val="3"/>
        <w:shd w:val="clear" w:color="auto" w:fill="auto"/>
        <w:tabs>
          <w:tab w:val="left" w:pos="289"/>
          <w:tab w:val="left" w:pos="346"/>
          <w:tab w:val="left" w:pos="426"/>
          <w:tab w:val="left" w:pos="851"/>
          <w:tab w:val="left" w:pos="1134"/>
        </w:tabs>
        <w:spacing w:before="0" w:after="0" w:line="276" w:lineRule="auto"/>
        <w:jc w:val="left"/>
        <w:rPr>
          <w:sz w:val="24"/>
          <w:szCs w:val="24"/>
          <w:lang w:val="uk-UA"/>
        </w:rPr>
      </w:pPr>
      <w:r w:rsidRPr="00304E17">
        <w:rPr>
          <w:rStyle w:val="11"/>
          <w:sz w:val="24"/>
          <w:szCs w:val="24"/>
          <w:lang w:eastAsia="ru-RU"/>
        </w:rPr>
        <w:t xml:space="preserve">7. </w:t>
      </w:r>
      <w:r w:rsidRPr="00071276">
        <w:rPr>
          <w:rStyle w:val="120"/>
          <w:iCs/>
          <w:sz w:val="24"/>
          <w:szCs w:val="24"/>
          <w:lang w:eastAsia="ru-RU"/>
        </w:rPr>
        <w:t>Особи, що проживають у фактичному шлюбі, вхо</w:t>
      </w:r>
      <w:r w:rsidRPr="00071276">
        <w:rPr>
          <w:rStyle w:val="120"/>
          <w:iCs/>
          <w:sz w:val="24"/>
          <w:szCs w:val="24"/>
          <w:lang w:eastAsia="ru-RU"/>
        </w:rPr>
        <w:softHyphen/>
        <w:t>дять до:</w:t>
      </w:r>
    </w:p>
    <w:p w:rsidR="00E748AC" w:rsidRPr="00071276" w:rsidRDefault="00E748AC" w:rsidP="00071276">
      <w:pPr>
        <w:pStyle w:val="3"/>
        <w:shd w:val="clear" w:color="auto" w:fill="auto"/>
        <w:tabs>
          <w:tab w:val="left" w:pos="289"/>
          <w:tab w:val="left" w:pos="426"/>
          <w:tab w:val="left" w:pos="1066"/>
        </w:tabs>
        <w:spacing w:before="0" w:after="0" w:line="276" w:lineRule="auto"/>
        <w:ind w:left="40" w:firstLine="811"/>
        <w:jc w:val="left"/>
        <w:rPr>
          <w:sz w:val="24"/>
          <w:szCs w:val="24"/>
          <w:lang w:val="uk-UA"/>
        </w:rPr>
      </w:pPr>
      <w:r w:rsidRPr="00304E17">
        <w:rPr>
          <w:rStyle w:val="11"/>
          <w:sz w:val="24"/>
          <w:szCs w:val="24"/>
          <w:lang w:eastAsia="ru-RU"/>
        </w:rPr>
        <w:t>а)</w:t>
      </w:r>
      <w:r w:rsidRPr="00304E17">
        <w:rPr>
          <w:rStyle w:val="11"/>
          <w:sz w:val="24"/>
          <w:szCs w:val="24"/>
          <w:lang w:eastAsia="ru-RU"/>
        </w:rPr>
        <w:tab/>
        <w:t>першої черги спадкоємців;</w:t>
      </w:r>
    </w:p>
    <w:p w:rsidR="00E748AC" w:rsidRPr="00071276" w:rsidRDefault="00E748AC" w:rsidP="00071276">
      <w:pPr>
        <w:pStyle w:val="3"/>
        <w:shd w:val="clear" w:color="auto" w:fill="auto"/>
        <w:tabs>
          <w:tab w:val="left" w:pos="289"/>
          <w:tab w:val="left" w:pos="426"/>
          <w:tab w:val="left" w:pos="1061"/>
        </w:tabs>
        <w:spacing w:before="0" w:after="0" w:line="276" w:lineRule="auto"/>
        <w:ind w:left="40" w:firstLine="811"/>
        <w:jc w:val="left"/>
        <w:rPr>
          <w:sz w:val="24"/>
          <w:szCs w:val="24"/>
          <w:lang w:val="uk-UA"/>
        </w:rPr>
      </w:pPr>
      <w:r w:rsidRPr="00304E17">
        <w:rPr>
          <w:rStyle w:val="11"/>
          <w:sz w:val="24"/>
          <w:szCs w:val="24"/>
          <w:lang w:eastAsia="ru-RU"/>
        </w:rPr>
        <w:t>б)</w:t>
      </w:r>
      <w:r w:rsidRPr="00304E17">
        <w:rPr>
          <w:rStyle w:val="11"/>
          <w:sz w:val="24"/>
          <w:szCs w:val="24"/>
          <w:lang w:eastAsia="ru-RU"/>
        </w:rPr>
        <w:tab/>
        <w:t>третьої черги спадкоємців;</w:t>
      </w:r>
    </w:p>
    <w:p w:rsidR="00E748AC" w:rsidRPr="00071276" w:rsidRDefault="00E748AC" w:rsidP="00071276">
      <w:pPr>
        <w:pStyle w:val="3"/>
        <w:shd w:val="clear" w:color="auto" w:fill="auto"/>
        <w:tabs>
          <w:tab w:val="left" w:pos="289"/>
          <w:tab w:val="left" w:pos="426"/>
          <w:tab w:val="left" w:pos="1061"/>
        </w:tabs>
        <w:spacing w:before="0" w:after="0" w:line="276" w:lineRule="auto"/>
        <w:ind w:left="40" w:firstLine="811"/>
        <w:jc w:val="left"/>
        <w:rPr>
          <w:sz w:val="24"/>
          <w:szCs w:val="24"/>
          <w:lang w:val="uk-UA"/>
        </w:rPr>
      </w:pPr>
      <w:r w:rsidRPr="00304E17">
        <w:rPr>
          <w:rStyle w:val="11"/>
          <w:sz w:val="24"/>
          <w:szCs w:val="24"/>
          <w:lang w:eastAsia="ru-RU"/>
        </w:rPr>
        <w:t>в)</w:t>
      </w:r>
      <w:r w:rsidRPr="00304E17">
        <w:rPr>
          <w:rStyle w:val="11"/>
          <w:sz w:val="24"/>
          <w:szCs w:val="24"/>
          <w:lang w:eastAsia="ru-RU"/>
        </w:rPr>
        <w:tab/>
        <w:t>четвертої черги спадкоємців;</w:t>
      </w:r>
    </w:p>
    <w:p w:rsidR="00E748AC" w:rsidRPr="00071276" w:rsidRDefault="00E748AC" w:rsidP="00071276">
      <w:pPr>
        <w:pStyle w:val="3"/>
        <w:shd w:val="clear" w:color="auto" w:fill="auto"/>
        <w:tabs>
          <w:tab w:val="left" w:pos="289"/>
          <w:tab w:val="left" w:pos="426"/>
          <w:tab w:val="left" w:pos="1046"/>
        </w:tabs>
        <w:spacing w:before="0" w:after="0" w:line="276" w:lineRule="auto"/>
        <w:ind w:left="40" w:firstLine="811"/>
        <w:jc w:val="left"/>
        <w:rPr>
          <w:sz w:val="24"/>
          <w:szCs w:val="24"/>
          <w:lang w:val="uk-UA"/>
        </w:rPr>
      </w:pPr>
      <w:r w:rsidRPr="00304E17">
        <w:rPr>
          <w:rStyle w:val="11"/>
          <w:sz w:val="24"/>
          <w:szCs w:val="24"/>
          <w:lang w:eastAsia="ru-RU"/>
        </w:rPr>
        <w:t>г)</w:t>
      </w:r>
      <w:r w:rsidRPr="00304E17">
        <w:rPr>
          <w:rStyle w:val="11"/>
          <w:sz w:val="24"/>
          <w:szCs w:val="24"/>
          <w:lang w:eastAsia="ru-RU"/>
        </w:rPr>
        <w:tab/>
        <w:t>п’ятої черги спадкоємців.</w:t>
      </w:r>
    </w:p>
    <w:p w:rsidR="00E748AC" w:rsidRPr="00071276" w:rsidRDefault="00E748AC" w:rsidP="007F342C">
      <w:pPr>
        <w:widowControl w:val="0"/>
        <w:numPr>
          <w:ilvl w:val="0"/>
          <w:numId w:val="94"/>
        </w:numPr>
        <w:tabs>
          <w:tab w:val="left" w:pos="289"/>
          <w:tab w:val="left" w:pos="426"/>
          <w:tab w:val="left" w:pos="1032"/>
        </w:tabs>
        <w:spacing w:after="0"/>
        <w:ind w:left="40"/>
        <w:rPr>
          <w:rFonts w:ascii="Times New Roman" w:hAnsi="Times New Roman"/>
          <w:sz w:val="24"/>
          <w:szCs w:val="24"/>
          <w:lang w:val="uk-UA"/>
        </w:rPr>
      </w:pPr>
      <w:r w:rsidRPr="00304E17">
        <w:rPr>
          <w:rStyle w:val="120"/>
          <w:iCs/>
          <w:sz w:val="24"/>
          <w:szCs w:val="24"/>
          <w:lang w:eastAsia="ru-RU"/>
        </w:rPr>
        <w:t>Відумерла спадщина переходить на користь:</w:t>
      </w:r>
    </w:p>
    <w:p w:rsidR="00E748AC" w:rsidRPr="00071276" w:rsidRDefault="00E748AC" w:rsidP="00071276">
      <w:pPr>
        <w:pStyle w:val="3"/>
        <w:shd w:val="clear" w:color="auto" w:fill="auto"/>
        <w:tabs>
          <w:tab w:val="left" w:pos="289"/>
          <w:tab w:val="left" w:pos="426"/>
          <w:tab w:val="left" w:pos="1056"/>
        </w:tabs>
        <w:spacing w:before="0" w:after="0" w:line="276" w:lineRule="auto"/>
        <w:ind w:left="40" w:firstLine="811"/>
        <w:jc w:val="left"/>
        <w:rPr>
          <w:sz w:val="24"/>
          <w:szCs w:val="24"/>
          <w:lang w:val="uk-UA"/>
        </w:rPr>
      </w:pPr>
      <w:r w:rsidRPr="00304E17">
        <w:rPr>
          <w:rStyle w:val="11"/>
          <w:sz w:val="24"/>
          <w:szCs w:val="24"/>
          <w:lang w:eastAsia="ru-RU"/>
        </w:rPr>
        <w:t>а)</w:t>
      </w:r>
      <w:r w:rsidRPr="00304E17">
        <w:rPr>
          <w:rStyle w:val="11"/>
          <w:sz w:val="24"/>
          <w:szCs w:val="24"/>
          <w:lang w:eastAsia="ru-RU"/>
        </w:rPr>
        <w:tab/>
        <w:t>сусідів;</w:t>
      </w:r>
    </w:p>
    <w:p w:rsidR="00E748AC" w:rsidRPr="00071276" w:rsidRDefault="00E748AC" w:rsidP="00071276">
      <w:pPr>
        <w:pStyle w:val="3"/>
        <w:shd w:val="clear" w:color="auto" w:fill="auto"/>
        <w:tabs>
          <w:tab w:val="left" w:pos="289"/>
          <w:tab w:val="left" w:pos="426"/>
          <w:tab w:val="left" w:pos="1066"/>
        </w:tabs>
        <w:spacing w:before="0" w:after="0" w:line="276" w:lineRule="auto"/>
        <w:ind w:left="40" w:firstLine="811"/>
        <w:jc w:val="left"/>
        <w:rPr>
          <w:sz w:val="24"/>
          <w:szCs w:val="24"/>
          <w:lang w:val="uk-UA"/>
        </w:rPr>
      </w:pPr>
      <w:r w:rsidRPr="00304E17">
        <w:rPr>
          <w:rStyle w:val="11"/>
          <w:sz w:val="24"/>
          <w:szCs w:val="24"/>
          <w:lang w:eastAsia="ru-RU"/>
        </w:rPr>
        <w:t>б)</w:t>
      </w:r>
      <w:r w:rsidRPr="00304E17">
        <w:rPr>
          <w:rStyle w:val="11"/>
          <w:sz w:val="24"/>
          <w:szCs w:val="24"/>
          <w:lang w:eastAsia="ru-RU"/>
        </w:rPr>
        <w:tab/>
        <w:t>держави;</w:t>
      </w:r>
    </w:p>
    <w:p w:rsidR="00E748AC" w:rsidRPr="00071276" w:rsidRDefault="00E748AC" w:rsidP="00071276">
      <w:pPr>
        <w:pStyle w:val="3"/>
        <w:shd w:val="clear" w:color="auto" w:fill="auto"/>
        <w:tabs>
          <w:tab w:val="left" w:pos="289"/>
          <w:tab w:val="left" w:pos="426"/>
          <w:tab w:val="left" w:pos="1061"/>
        </w:tabs>
        <w:spacing w:before="0" w:after="0" w:line="276" w:lineRule="auto"/>
        <w:ind w:left="40" w:firstLine="811"/>
        <w:jc w:val="left"/>
        <w:rPr>
          <w:sz w:val="24"/>
          <w:szCs w:val="24"/>
          <w:lang w:val="uk-UA"/>
        </w:rPr>
      </w:pPr>
      <w:r w:rsidRPr="00304E17">
        <w:rPr>
          <w:rStyle w:val="11"/>
          <w:sz w:val="24"/>
          <w:szCs w:val="24"/>
          <w:lang w:eastAsia="ru-RU"/>
        </w:rPr>
        <w:t>в)</w:t>
      </w:r>
      <w:r w:rsidRPr="00304E17">
        <w:rPr>
          <w:rStyle w:val="11"/>
          <w:sz w:val="24"/>
          <w:szCs w:val="24"/>
          <w:lang w:eastAsia="ru-RU"/>
        </w:rPr>
        <w:tab/>
        <w:t>територіальної громади;</w:t>
      </w:r>
    </w:p>
    <w:p w:rsidR="00E748AC" w:rsidRPr="00071276" w:rsidRDefault="00E748AC" w:rsidP="00071276">
      <w:pPr>
        <w:pStyle w:val="3"/>
        <w:shd w:val="clear" w:color="auto" w:fill="auto"/>
        <w:tabs>
          <w:tab w:val="left" w:pos="289"/>
          <w:tab w:val="left" w:pos="426"/>
          <w:tab w:val="left" w:pos="1056"/>
        </w:tabs>
        <w:spacing w:before="0" w:after="0" w:line="276" w:lineRule="auto"/>
        <w:ind w:left="40" w:firstLine="811"/>
        <w:jc w:val="left"/>
        <w:rPr>
          <w:sz w:val="24"/>
          <w:szCs w:val="24"/>
          <w:lang w:val="uk-UA"/>
        </w:rPr>
      </w:pPr>
      <w:r w:rsidRPr="00304E17">
        <w:rPr>
          <w:rStyle w:val="11"/>
          <w:sz w:val="24"/>
          <w:szCs w:val="24"/>
          <w:lang w:eastAsia="ru-RU"/>
        </w:rPr>
        <w:t>г)</w:t>
      </w:r>
      <w:r w:rsidRPr="00304E17">
        <w:rPr>
          <w:rStyle w:val="11"/>
          <w:sz w:val="24"/>
          <w:szCs w:val="24"/>
          <w:lang w:eastAsia="ru-RU"/>
        </w:rPr>
        <w:tab/>
        <w:t>спадкоємців п’ятої черги.</w:t>
      </w:r>
    </w:p>
    <w:p w:rsidR="00E748AC" w:rsidRPr="00071276" w:rsidRDefault="00E748AC" w:rsidP="007F342C">
      <w:pPr>
        <w:widowControl w:val="0"/>
        <w:numPr>
          <w:ilvl w:val="0"/>
          <w:numId w:val="94"/>
        </w:numPr>
        <w:tabs>
          <w:tab w:val="left" w:pos="289"/>
          <w:tab w:val="left" w:pos="426"/>
          <w:tab w:val="left" w:pos="1051"/>
        </w:tabs>
        <w:spacing w:after="0"/>
        <w:ind w:left="40"/>
        <w:rPr>
          <w:rFonts w:ascii="Times New Roman" w:hAnsi="Times New Roman"/>
          <w:sz w:val="24"/>
          <w:szCs w:val="24"/>
          <w:lang w:val="uk-UA"/>
        </w:rPr>
      </w:pPr>
      <w:r w:rsidRPr="00304E17">
        <w:rPr>
          <w:rStyle w:val="120"/>
          <w:iCs/>
          <w:sz w:val="24"/>
          <w:szCs w:val="24"/>
          <w:lang w:eastAsia="ru-RU"/>
        </w:rPr>
        <w:t>Сторонами у спадковому договорі є:</w:t>
      </w:r>
    </w:p>
    <w:p w:rsidR="00E748AC" w:rsidRPr="00071276" w:rsidRDefault="00E748AC" w:rsidP="00071276">
      <w:pPr>
        <w:pStyle w:val="3"/>
        <w:shd w:val="clear" w:color="auto" w:fill="auto"/>
        <w:tabs>
          <w:tab w:val="left" w:pos="289"/>
          <w:tab w:val="left" w:pos="426"/>
          <w:tab w:val="left" w:pos="1056"/>
        </w:tabs>
        <w:spacing w:before="0" w:after="0" w:line="276" w:lineRule="auto"/>
        <w:ind w:left="40" w:firstLine="811"/>
        <w:jc w:val="left"/>
        <w:rPr>
          <w:sz w:val="24"/>
          <w:szCs w:val="24"/>
          <w:lang w:val="uk-UA"/>
        </w:rPr>
      </w:pPr>
      <w:r w:rsidRPr="00304E17">
        <w:rPr>
          <w:rStyle w:val="11"/>
          <w:sz w:val="24"/>
          <w:szCs w:val="24"/>
          <w:lang w:eastAsia="ru-RU"/>
        </w:rPr>
        <w:t>а)</w:t>
      </w:r>
      <w:r w:rsidRPr="00304E17">
        <w:rPr>
          <w:rStyle w:val="11"/>
          <w:sz w:val="24"/>
          <w:szCs w:val="24"/>
          <w:lang w:eastAsia="ru-RU"/>
        </w:rPr>
        <w:tab/>
        <w:t>спадкодавець і спадкоємець;</w:t>
      </w:r>
    </w:p>
    <w:p w:rsidR="00E748AC" w:rsidRPr="00071276" w:rsidRDefault="00E748AC" w:rsidP="00071276">
      <w:pPr>
        <w:pStyle w:val="3"/>
        <w:shd w:val="clear" w:color="auto" w:fill="auto"/>
        <w:tabs>
          <w:tab w:val="left" w:pos="289"/>
          <w:tab w:val="left" w:pos="426"/>
          <w:tab w:val="left" w:pos="1066"/>
        </w:tabs>
        <w:spacing w:before="0" w:after="0" w:line="276" w:lineRule="auto"/>
        <w:ind w:left="40" w:firstLine="811"/>
        <w:jc w:val="left"/>
        <w:rPr>
          <w:sz w:val="24"/>
          <w:szCs w:val="24"/>
          <w:lang w:val="uk-UA"/>
        </w:rPr>
      </w:pPr>
      <w:r w:rsidRPr="00304E17">
        <w:rPr>
          <w:rStyle w:val="11"/>
          <w:sz w:val="24"/>
          <w:szCs w:val="24"/>
          <w:lang w:eastAsia="ru-RU"/>
        </w:rPr>
        <w:t>б)</w:t>
      </w:r>
      <w:r w:rsidRPr="00304E17">
        <w:rPr>
          <w:rStyle w:val="11"/>
          <w:sz w:val="24"/>
          <w:szCs w:val="24"/>
          <w:lang w:eastAsia="ru-RU"/>
        </w:rPr>
        <w:tab/>
        <w:t>відчужувач і набувач;</w:t>
      </w:r>
    </w:p>
    <w:p w:rsidR="00E748AC" w:rsidRPr="00071276" w:rsidRDefault="00E748AC" w:rsidP="00071276">
      <w:pPr>
        <w:pStyle w:val="3"/>
        <w:shd w:val="clear" w:color="auto" w:fill="auto"/>
        <w:tabs>
          <w:tab w:val="left" w:pos="289"/>
          <w:tab w:val="left" w:pos="426"/>
          <w:tab w:val="left" w:pos="1075"/>
        </w:tabs>
        <w:spacing w:before="0" w:after="0" w:line="276" w:lineRule="auto"/>
        <w:ind w:left="40" w:firstLine="811"/>
        <w:jc w:val="left"/>
        <w:rPr>
          <w:sz w:val="24"/>
          <w:szCs w:val="24"/>
          <w:lang w:val="uk-UA"/>
        </w:rPr>
      </w:pPr>
      <w:r w:rsidRPr="00304E17">
        <w:rPr>
          <w:rStyle w:val="11"/>
          <w:sz w:val="24"/>
          <w:szCs w:val="24"/>
          <w:lang w:eastAsia="ru-RU"/>
        </w:rPr>
        <w:t>в)</w:t>
      </w:r>
      <w:r w:rsidRPr="00304E17">
        <w:rPr>
          <w:rStyle w:val="11"/>
          <w:sz w:val="24"/>
          <w:szCs w:val="24"/>
          <w:lang w:eastAsia="ru-RU"/>
        </w:rPr>
        <w:tab/>
        <w:t>спадкодавець і набувач;</w:t>
      </w:r>
    </w:p>
    <w:p w:rsidR="00E748AC" w:rsidRPr="00071276" w:rsidRDefault="00E748AC" w:rsidP="00071276">
      <w:pPr>
        <w:pStyle w:val="3"/>
        <w:shd w:val="clear" w:color="auto" w:fill="auto"/>
        <w:tabs>
          <w:tab w:val="left" w:pos="289"/>
          <w:tab w:val="left" w:pos="426"/>
          <w:tab w:val="left" w:pos="1046"/>
        </w:tabs>
        <w:spacing w:before="0" w:after="0" w:line="276" w:lineRule="auto"/>
        <w:ind w:left="40" w:firstLine="811"/>
        <w:jc w:val="left"/>
        <w:rPr>
          <w:sz w:val="24"/>
          <w:szCs w:val="24"/>
          <w:lang w:val="uk-UA"/>
        </w:rPr>
      </w:pPr>
      <w:r w:rsidRPr="00304E17">
        <w:rPr>
          <w:rStyle w:val="11"/>
          <w:sz w:val="24"/>
          <w:szCs w:val="24"/>
          <w:lang w:eastAsia="ru-RU"/>
        </w:rPr>
        <w:t>г)</w:t>
      </w:r>
      <w:r w:rsidRPr="00304E17">
        <w:rPr>
          <w:rStyle w:val="11"/>
          <w:sz w:val="24"/>
          <w:szCs w:val="24"/>
          <w:lang w:eastAsia="ru-RU"/>
        </w:rPr>
        <w:tab/>
        <w:t>відчужувач і одержувач.</w:t>
      </w:r>
    </w:p>
    <w:p w:rsidR="00E748AC" w:rsidRPr="00071276" w:rsidRDefault="00E748AC" w:rsidP="007F342C">
      <w:pPr>
        <w:pStyle w:val="ac"/>
        <w:widowControl w:val="0"/>
        <w:numPr>
          <w:ilvl w:val="0"/>
          <w:numId w:val="94"/>
        </w:numPr>
        <w:tabs>
          <w:tab w:val="left" w:pos="142"/>
          <w:tab w:val="left" w:pos="289"/>
          <w:tab w:val="left" w:pos="426"/>
        </w:tabs>
        <w:spacing w:after="0"/>
        <w:ind w:left="0"/>
        <w:rPr>
          <w:rFonts w:ascii="Times New Roman" w:hAnsi="Times New Roman"/>
          <w:sz w:val="24"/>
          <w:szCs w:val="24"/>
          <w:lang w:val="uk-UA"/>
        </w:rPr>
      </w:pPr>
      <w:r w:rsidRPr="00304E17">
        <w:rPr>
          <w:rStyle w:val="120"/>
          <w:iCs/>
          <w:sz w:val="24"/>
          <w:szCs w:val="24"/>
          <w:lang w:eastAsia="ru-RU"/>
        </w:rPr>
        <w:t>За правовою характеристикою спадковий договір є:</w:t>
      </w:r>
    </w:p>
    <w:p w:rsidR="00E748AC" w:rsidRPr="00071276" w:rsidRDefault="00E748AC" w:rsidP="00071276">
      <w:pPr>
        <w:pStyle w:val="3"/>
        <w:shd w:val="clear" w:color="auto" w:fill="auto"/>
        <w:tabs>
          <w:tab w:val="left" w:pos="289"/>
          <w:tab w:val="left" w:pos="426"/>
          <w:tab w:val="left" w:pos="1046"/>
        </w:tabs>
        <w:spacing w:before="0" w:after="0" w:line="276" w:lineRule="auto"/>
        <w:ind w:left="40" w:firstLine="811"/>
        <w:jc w:val="left"/>
        <w:rPr>
          <w:sz w:val="24"/>
          <w:szCs w:val="24"/>
          <w:lang w:val="uk-UA"/>
        </w:rPr>
      </w:pPr>
      <w:r w:rsidRPr="00304E17">
        <w:rPr>
          <w:rStyle w:val="11"/>
          <w:sz w:val="24"/>
          <w:szCs w:val="24"/>
          <w:lang w:eastAsia="ru-RU"/>
        </w:rPr>
        <w:t>а)</w:t>
      </w:r>
      <w:r w:rsidRPr="00304E17">
        <w:rPr>
          <w:rStyle w:val="11"/>
          <w:sz w:val="24"/>
          <w:szCs w:val="24"/>
          <w:lang w:eastAsia="ru-RU"/>
        </w:rPr>
        <w:tab/>
        <w:t>консенсуальний та відплатний;</w:t>
      </w:r>
    </w:p>
    <w:p w:rsidR="00E748AC" w:rsidRPr="00071276" w:rsidRDefault="00E748AC" w:rsidP="00071276">
      <w:pPr>
        <w:pStyle w:val="3"/>
        <w:shd w:val="clear" w:color="auto" w:fill="auto"/>
        <w:tabs>
          <w:tab w:val="left" w:pos="289"/>
          <w:tab w:val="left" w:pos="426"/>
          <w:tab w:val="left" w:pos="1075"/>
        </w:tabs>
        <w:spacing w:before="0" w:after="0" w:line="276" w:lineRule="auto"/>
        <w:ind w:left="40" w:firstLine="811"/>
        <w:jc w:val="left"/>
        <w:rPr>
          <w:sz w:val="24"/>
          <w:szCs w:val="24"/>
          <w:lang w:val="uk-UA"/>
        </w:rPr>
      </w:pPr>
      <w:r w:rsidRPr="00304E17">
        <w:rPr>
          <w:rStyle w:val="11"/>
          <w:sz w:val="24"/>
          <w:szCs w:val="24"/>
          <w:lang w:eastAsia="ru-RU"/>
        </w:rPr>
        <w:t>б)</w:t>
      </w:r>
      <w:r w:rsidRPr="00304E17">
        <w:rPr>
          <w:rStyle w:val="11"/>
          <w:sz w:val="24"/>
          <w:szCs w:val="24"/>
          <w:lang w:eastAsia="ru-RU"/>
        </w:rPr>
        <w:tab/>
        <w:t>алеаторний і безоплатний;</w:t>
      </w:r>
    </w:p>
    <w:p w:rsidR="00E748AC" w:rsidRPr="00071276" w:rsidRDefault="00E748AC" w:rsidP="00071276">
      <w:pPr>
        <w:pStyle w:val="3"/>
        <w:shd w:val="clear" w:color="auto" w:fill="auto"/>
        <w:tabs>
          <w:tab w:val="left" w:pos="289"/>
          <w:tab w:val="left" w:pos="426"/>
          <w:tab w:val="left" w:pos="1066"/>
        </w:tabs>
        <w:spacing w:before="0" w:after="0" w:line="276" w:lineRule="auto"/>
        <w:ind w:left="40" w:firstLine="811"/>
        <w:jc w:val="left"/>
        <w:rPr>
          <w:sz w:val="24"/>
          <w:szCs w:val="24"/>
          <w:lang w:val="uk-UA"/>
        </w:rPr>
      </w:pPr>
      <w:r w:rsidRPr="00304E17">
        <w:rPr>
          <w:rStyle w:val="11"/>
          <w:sz w:val="24"/>
          <w:szCs w:val="24"/>
          <w:lang w:eastAsia="ru-RU"/>
        </w:rPr>
        <w:t>в)</w:t>
      </w:r>
      <w:r w:rsidRPr="00304E17">
        <w:rPr>
          <w:rStyle w:val="11"/>
          <w:sz w:val="24"/>
          <w:szCs w:val="24"/>
          <w:lang w:eastAsia="ru-RU"/>
        </w:rPr>
        <w:tab/>
        <w:t>консенсуальний та двосторонній;</w:t>
      </w:r>
    </w:p>
    <w:p w:rsidR="00E748AC" w:rsidRPr="00071276" w:rsidRDefault="00E748AC" w:rsidP="00071276">
      <w:pPr>
        <w:pStyle w:val="3"/>
        <w:shd w:val="clear" w:color="auto" w:fill="auto"/>
        <w:tabs>
          <w:tab w:val="left" w:pos="289"/>
          <w:tab w:val="left" w:pos="426"/>
          <w:tab w:val="left" w:pos="1056"/>
        </w:tabs>
        <w:spacing w:before="0" w:after="0" w:line="276" w:lineRule="auto"/>
        <w:ind w:left="40" w:firstLine="811"/>
        <w:jc w:val="left"/>
        <w:rPr>
          <w:sz w:val="24"/>
          <w:szCs w:val="24"/>
          <w:lang w:val="uk-UA"/>
        </w:rPr>
      </w:pPr>
      <w:r w:rsidRPr="00304E17">
        <w:rPr>
          <w:rStyle w:val="11"/>
          <w:sz w:val="24"/>
          <w:szCs w:val="24"/>
          <w:lang w:eastAsia="ru-RU"/>
        </w:rPr>
        <w:t>г)</w:t>
      </w:r>
      <w:r w:rsidRPr="00304E17">
        <w:rPr>
          <w:rStyle w:val="11"/>
          <w:sz w:val="24"/>
          <w:szCs w:val="24"/>
          <w:lang w:eastAsia="ru-RU"/>
        </w:rPr>
        <w:tab/>
        <w:t>алеаторний та двосторонній.</w:t>
      </w:r>
    </w:p>
    <w:p w:rsidR="00E748AC" w:rsidRPr="00071276" w:rsidRDefault="00E748AC" w:rsidP="007F342C">
      <w:pPr>
        <w:widowControl w:val="0"/>
        <w:numPr>
          <w:ilvl w:val="0"/>
          <w:numId w:val="94"/>
        </w:numPr>
        <w:tabs>
          <w:tab w:val="left" w:pos="289"/>
          <w:tab w:val="left" w:pos="426"/>
          <w:tab w:val="left" w:pos="1152"/>
        </w:tabs>
        <w:spacing w:after="0"/>
        <w:ind w:left="40"/>
        <w:rPr>
          <w:rFonts w:ascii="Times New Roman" w:hAnsi="Times New Roman"/>
          <w:sz w:val="24"/>
          <w:szCs w:val="24"/>
          <w:lang w:val="uk-UA"/>
        </w:rPr>
      </w:pPr>
      <w:r w:rsidRPr="00304E17">
        <w:rPr>
          <w:rStyle w:val="120"/>
          <w:iCs/>
          <w:sz w:val="24"/>
          <w:szCs w:val="24"/>
          <w:lang w:eastAsia="ru-RU"/>
        </w:rPr>
        <w:t>Істотними умовами спадкового договору є:</w:t>
      </w:r>
    </w:p>
    <w:p w:rsidR="00E748AC" w:rsidRPr="00071276" w:rsidRDefault="00E748AC" w:rsidP="00071276">
      <w:pPr>
        <w:pStyle w:val="3"/>
        <w:shd w:val="clear" w:color="auto" w:fill="auto"/>
        <w:tabs>
          <w:tab w:val="left" w:pos="289"/>
          <w:tab w:val="left" w:pos="426"/>
          <w:tab w:val="left" w:pos="851"/>
          <w:tab w:val="left" w:pos="1046"/>
        </w:tabs>
        <w:spacing w:before="0" w:after="0" w:line="276" w:lineRule="auto"/>
        <w:ind w:left="40" w:firstLine="811"/>
        <w:jc w:val="left"/>
        <w:rPr>
          <w:sz w:val="24"/>
          <w:szCs w:val="24"/>
          <w:lang w:val="uk-UA"/>
        </w:rPr>
      </w:pPr>
      <w:r w:rsidRPr="00304E17">
        <w:rPr>
          <w:rStyle w:val="11"/>
          <w:sz w:val="24"/>
          <w:szCs w:val="24"/>
          <w:lang w:eastAsia="ru-RU"/>
        </w:rPr>
        <w:t>а)</w:t>
      </w:r>
      <w:r w:rsidRPr="00304E17">
        <w:rPr>
          <w:rStyle w:val="11"/>
          <w:sz w:val="24"/>
          <w:szCs w:val="24"/>
          <w:lang w:eastAsia="ru-RU"/>
        </w:rPr>
        <w:tab/>
        <w:t>предмет і ціна;</w:t>
      </w:r>
    </w:p>
    <w:p w:rsidR="00E748AC" w:rsidRPr="00071276" w:rsidRDefault="00E748AC" w:rsidP="00071276">
      <w:pPr>
        <w:pStyle w:val="3"/>
        <w:shd w:val="clear" w:color="auto" w:fill="auto"/>
        <w:tabs>
          <w:tab w:val="left" w:pos="289"/>
          <w:tab w:val="left" w:pos="426"/>
          <w:tab w:val="left" w:pos="851"/>
          <w:tab w:val="left" w:pos="1066"/>
        </w:tabs>
        <w:spacing w:before="0" w:after="0" w:line="276" w:lineRule="auto"/>
        <w:ind w:left="40" w:firstLine="811"/>
        <w:jc w:val="left"/>
        <w:rPr>
          <w:sz w:val="24"/>
          <w:szCs w:val="24"/>
          <w:lang w:val="uk-UA"/>
        </w:rPr>
      </w:pPr>
      <w:r w:rsidRPr="00304E17">
        <w:rPr>
          <w:rStyle w:val="11"/>
          <w:sz w:val="24"/>
          <w:szCs w:val="24"/>
          <w:lang w:eastAsia="ru-RU"/>
        </w:rPr>
        <w:t>б)</w:t>
      </w:r>
      <w:r w:rsidRPr="00304E17">
        <w:rPr>
          <w:rStyle w:val="11"/>
          <w:sz w:val="24"/>
          <w:szCs w:val="24"/>
          <w:lang w:eastAsia="ru-RU"/>
        </w:rPr>
        <w:tab/>
        <w:t>предмет;</w:t>
      </w:r>
    </w:p>
    <w:p w:rsidR="00E748AC" w:rsidRPr="00071276" w:rsidRDefault="00E748AC" w:rsidP="00071276">
      <w:pPr>
        <w:pStyle w:val="3"/>
        <w:shd w:val="clear" w:color="auto" w:fill="auto"/>
        <w:tabs>
          <w:tab w:val="left" w:pos="289"/>
          <w:tab w:val="left" w:pos="426"/>
          <w:tab w:val="left" w:pos="851"/>
          <w:tab w:val="left" w:pos="1066"/>
        </w:tabs>
        <w:spacing w:before="0" w:after="0" w:line="276" w:lineRule="auto"/>
        <w:ind w:left="40" w:firstLine="811"/>
        <w:jc w:val="left"/>
        <w:rPr>
          <w:sz w:val="24"/>
          <w:szCs w:val="24"/>
          <w:lang w:val="uk-UA"/>
        </w:rPr>
      </w:pPr>
      <w:r w:rsidRPr="00304E17">
        <w:rPr>
          <w:rStyle w:val="11"/>
          <w:sz w:val="24"/>
          <w:szCs w:val="24"/>
          <w:lang w:eastAsia="ru-RU"/>
        </w:rPr>
        <w:t>в)</w:t>
      </w:r>
      <w:r w:rsidRPr="00304E17">
        <w:rPr>
          <w:rStyle w:val="11"/>
          <w:sz w:val="24"/>
          <w:szCs w:val="24"/>
          <w:lang w:eastAsia="ru-RU"/>
        </w:rPr>
        <w:tab/>
        <w:t>предмет і строк;</w:t>
      </w:r>
    </w:p>
    <w:p w:rsidR="00E748AC" w:rsidRPr="00071276" w:rsidRDefault="00E748AC" w:rsidP="00071276">
      <w:pPr>
        <w:pStyle w:val="3"/>
        <w:shd w:val="clear" w:color="auto" w:fill="auto"/>
        <w:tabs>
          <w:tab w:val="left" w:pos="289"/>
          <w:tab w:val="left" w:pos="426"/>
          <w:tab w:val="left" w:pos="851"/>
          <w:tab w:val="left" w:pos="1056"/>
        </w:tabs>
        <w:spacing w:before="0" w:after="0" w:line="276" w:lineRule="auto"/>
        <w:ind w:left="40" w:firstLine="811"/>
        <w:jc w:val="left"/>
        <w:rPr>
          <w:sz w:val="24"/>
          <w:szCs w:val="24"/>
          <w:lang w:val="uk-UA"/>
        </w:rPr>
      </w:pPr>
      <w:r w:rsidRPr="00304E17">
        <w:rPr>
          <w:rStyle w:val="11"/>
          <w:sz w:val="24"/>
          <w:szCs w:val="24"/>
          <w:lang w:eastAsia="ru-RU"/>
        </w:rPr>
        <w:t>г)</w:t>
      </w:r>
      <w:r w:rsidRPr="00304E17">
        <w:rPr>
          <w:rStyle w:val="11"/>
          <w:sz w:val="24"/>
          <w:szCs w:val="24"/>
          <w:lang w:eastAsia="ru-RU"/>
        </w:rPr>
        <w:tab/>
        <w:t>строк і ціна.</w:t>
      </w:r>
    </w:p>
    <w:p w:rsidR="00E748AC" w:rsidRPr="00071276" w:rsidRDefault="00E748AC" w:rsidP="007F342C">
      <w:pPr>
        <w:widowControl w:val="0"/>
        <w:numPr>
          <w:ilvl w:val="0"/>
          <w:numId w:val="94"/>
        </w:numPr>
        <w:tabs>
          <w:tab w:val="left" w:pos="289"/>
          <w:tab w:val="left" w:pos="426"/>
          <w:tab w:val="left" w:pos="1200"/>
        </w:tabs>
        <w:spacing w:after="0"/>
        <w:ind w:left="40"/>
        <w:rPr>
          <w:rFonts w:ascii="Times New Roman" w:hAnsi="Times New Roman"/>
          <w:sz w:val="24"/>
          <w:szCs w:val="24"/>
          <w:lang w:val="uk-UA"/>
        </w:rPr>
      </w:pPr>
      <w:r w:rsidRPr="00304E17">
        <w:rPr>
          <w:rStyle w:val="120"/>
          <w:iCs/>
          <w:sz w:val="24"/>
          <w:szCs w:val="24"/>
          <w:lang w:eastAsia="ru-RU"/>
        </w:rPr>
        <w:t>Спадковий договір набирає чинності:</w:t>
      </w:r>
    </w:p>
    <w:p w:rsidR="00E748AC" w:rsidRPr="00071276" w:rsidRDefault="00E748AC" w:rsidP="00071276">
      <w:pPr>
        <w:pStyle w:val="3"/>
        <w:shd w:val="clear" w:color="auto" w:fill="auto"/>
        <w:tabs>
          <w:tab w:val="left" w:pos="289"/>
          <w:tab w:val="left" w:pos="426"/>
          <w:tab w:val="left" w:pos="466"/>
          <w:tab w:val="left" w:pos="1134"/>
        </w:tabs>
        <w:spacing w:before="0" w:after="0" w:line="276" w:lineRule="auto"/>
        <w:ind w:left="40" w:firstLine="811"/>
        <w:jc w:val="left"/>
        <w:rPr>
          <w:sz w:val="24"/>
          <w:szCs w:val="24"/>
          <w:lang w:val="uk-UA"/>
        </w:rPr>
      </w:pPr>
      <w:r w:rsidRPr="00304E17">
        <w:rPr>
          <w:rStyle w:val="11"/>
          <w:sz w:val="24"/>
          <w:szCs w:val="24"/>
          <w:lang w:eastAsia="ru-RU"/>
        </w:rPr>
        <w:t>а)</w:t>
      </w:r>
      <w:r w:rsidRPr="00304E17">
        <w:rPr>
          <w:rStyle w:val="11"/>
          <w:sz w:val="24"/>
          <w:szCs w:val="24"/>
          <w:lang w:eastAsia="ru-RU"/>
        </w:rPr>
        <w:tab/>
        <w:t>з моменту досягнення згоди з приводу істотних умов;</w:t>
      </w:r>
    </w:p>
    <w:p w:rsidR="00E748AC" w:rsidRPr="00071276" w:rsidRDefault="00E748AC" w:rsidP="00071276">
      <w:pPr>
        <w:pStyle w:val="3"/>
        <w:shd w:val="clear" w:color="auto" w:fill="auto"/>
        <w:tabs>
          <w:tab w:val="left" w:pos="289"/>
          <w:tab w:val="left" w:pos="426"/>
          <w:tab w:val="left" w:pos="1066"/>
          <w:tab w:val="left" w:pos="1134"/>
        </w:tabs>
        <w:spacing w:before="0" w:after="0" w:line="276" w:lineRule="auto"/>
        <w:ind w:left="40" w:firstLine="811"/>
        <w:jc w:val="left"/>
        <w:rPr>
          <w:sz w:val="24"/>
          <w:szCs w:val="24"/>
          <w:lang w:val="uk-UA"/>
        </w:rPr>
      </w:pPr>
      <w:r w:rsidRPr="00304E17">
        <w:rPr>
          <w:rStyle w:val="11"/>
          <w:sz w:val="24"/>
          <w:szCs w:val="24"/>
          <w:lang w:eastAsia="ru-RU"/>
        </w:rPr>
        <w:t>б)</w:t>
      </w:r>
      <w:r w:rsidRPr="00304E17">
        <w:rPr>
          <w:rStyle w:val="11"/>
          <w:sz w:val="24"/>
          <w:szCs w:val="24"/>
          <w:lang w:eastAsia="ru-RU"/>
        </w:rPr>
        <w:tab/>
        <w:t>з моменту підписання договору;</w:t>
      </w:r>
    </w:p>
    <w:p w:rsidR="00E748AC" w:rsidRPr="00071276" w:rsidRDefault="00E748AC" w:rsidP="00071276">
      <w:pPr>
        <w:pStyle w:val="3"/>
        <w:shd w:val="clear" w:color="auto" w:fill="auto"/>
        <w:tabs>
          <w:tab w:val="left" w:pos="289"/>
          <w:tab w:val="left" w:pos="426"/>
          <w:tab w:val="left" w:pos="1066"/>
          <w:tab w:val="left" w:pos="1134"/>
        </w:tabs>
        <w:spacing w:before="0" w:after="0" w:line="276" w:lineRule="auto"/>
        <w:ind w:left="40" w:firstLine="811"/>
        <w:jc w:val="left"/>
        <w:rPr>
          <w:sz w:val="24"/>
          <w:szCs w:val="24"/>
          <w:lang w:val="uk-UA"/>
        </w:rPr>
      </w:pPr>
      <w:r w:rsidRPr="00304E17">
        <w:rPr>
          <w:rStyle w:val="11"/>
          <w:sz w:val="24"/>
          <w:szCs w:val="24"/>
          <w:lang w:eastAsia="ru-RU"/>
        </w:rPr>
        <w:t>в)</w:t>
      </w:r>
      <w:r w:rsidRPr="00304E17">
        <w:rPr>
          <w:rStyle w:val="11"/>
          <w:sz w:val="24"/>
          <w:szCs w:val="24"/>
          <w:lang w:eastAsia="ru-RU"/>
        </w:rPr>
        <w:tab/>
        <w:t>з моменту нотаріального посвідчення договору;</w:t>
      </w:r>
    </w:p>
    <w:p w:rsidR="00E748AC" w:rsidRPr="00071276" w:rsidRDefault="00E748AC" w:rsidP="00071276">
      <w:pPr>
        <w:pStyle w:val="3"/>
        <w:shd w:val="clear" w:color="auto" w:fill="auto"/>
        <w:tabs>
          <w:tab w:val="left" w:pos="289"/>
          <w:tab w:val="left" w:pos="426"/>
          <w:tab w:val="left" w:pos="466"/>
          <w:tab w:val="left" w:pos="1134"/>
        </w:tabs>
        <w:spacing w:before="0" w:after="0" w:line="276" w:lineRule="auto"/>
        <w:ind w:left="40" w:firstLine="811"/>
        <w:jc w:val="left"/>
        <w:rPr>
          <w:sz w:val="24"/>
          <w:szCs w:val="24"/>
          <w:lang w:val="uk-UA"/>
        </w:rPr>
      </w:pPr>
      <w:r w:rsidRPr="00304E17">
        <w:rPr>
          <w:rStyle w:val="11"/>
          <w:sz w:val="24"/>
          <w:szCs w:val="24"/>
          <w:lang w:eastAsia="ru-RU"/>
        </w:rPr>
        <w:t>г)</w:t>
      </w:r>
      <w:r w:rsidRPr="00304E17">
        <w:rPr>
          <w:rStyle w:val="11"/>
          <w:sz w:val="24"/>
          <w:szCs w:val="24"/>
          <w:lang w:eastAsia="ru-RU"/>
        </w:rPr>
        <w:tab/>
        <w:t>з моменту внесення договору до державного реєстру.</w:t>
      </w:r>
    </w:p>
    <w:p w:rsidR="00E748AC" w:rsidRPr="00071276" w:rsidRDefault="00E748AC" w:rsidP="00071276">
      <w:pPr>
        <w:pStyle w:val="32"/>
        <w:keepNext/>
        <w:keepLines/>
        <w:shd w:val="clear" w:color="auto" w:fill="auto"/>
        <w:tabs>
          <w:tab w:val="left" w:pos="426"/>
        </w:tabs>
        <w:spacing w:before="0" w:after="0" w:line="276" w:lineRule="auto"/>
        <w:ind w:left="40" w:right="4040"/>
        <w:rPr>
          <w:i/>
          <w:sz w:val="24"/>
          <w:szCs w:val="24"/>
          <w:lang w:val="uk-UA"/>
        </w:rPr>
      </w:pPr>
      <w:bookmarkStart w:id="52" w:name="bookmark69"/>
      <w:r w:rsidRPr="00071276">
        <w:rPr>
          <w:i/>
          <w:sz w:val="24"/>
          <w:szCs w:val="24"/>
          <w:lang w:val="uk-UA"/>
        </w:rPr>
        <w:t>Задачі</w:t>
      </w:r>
    </w:p>
    <w:p w:rsidR="00E748AC" w:rsidRPr="00071276" w:rsidRDefault="00E748AC" w:rsidP="00071276">
      <w:pPr>
        <w:pStyle w:val="32"/>
        <w:keepNext/>
        <w:keepLines/>
        <w:shd w:val="clear" w:color="auto" w:fill="auto"/>
        <w:tabs>
          <w:tab w:val="left" w:pos="426"/>
        </w:tabs>
        <w:spacing w:before="0" w:after="0" w:line="276" w:lineRule="auto"/>
        <w:ind w:left="40" w:right="4040" w:firstLine="527"/>
        <w:jc w:val="left"/>
        <w:rPr>
          <w:sz w:val="24"/>
          <w:szCs w:val="24"/>
          <w:u w:val="single"/>
          <w:lang w:val="uk-UA"/>
        </w:rPr>
      </w:pPr>
      <w:r w:rsidRPr="00071276">
        <w:rPr>
          <w:sz w:val="24"/>
          <w:szCs w:val="24"/>
          <w:u w:val="single"/>
          <w:lang w:val="uk-UA"/>
        </w:rPr>
        <w:t>Задача 1</w:t>
      </w:r>
      <w:bookmarkEnd w:id="52"/>
    </w:p>
    <w:p w:rsidR="00E748AC" w:rsidRPr="00071276" w:rsidRDefault="00E748AC" w:rsidP="00071276">
      <w:pPr>
        <w:pStyle w:val="3"/>
        <w:shd w:val="clear" w:color="auto" w:fill="auto"/>
        <w:tabs>
          <w:tab w:val="left" w:pos="426"/>
        </w:tabs>
        <w:spacing w:before="0" w:after="0" w:line="276" w:lineRule="auto"/>
        <w:ind w:left="40" w:right="20" w:firstLine="527"/>
        <w:jc w:val="both"/>
        <w:rPr>
          <w:sz w:val="24"/>
          <w:szCs w:val="24"/>
          <w:lang w:val="uk-UA"/>
        </w:rPr>
      </w:pPr>
      <w:r w:rsidRPr="00304E17">
        <w:rPr>
          <w:rStyle w:val="11"/>
          <w:sz w:val="24"/>
          <w:szCs w:val="24"/>
          <w:lang w:eastAsia="ru-RU"/>
        </w:rPr>
        <w:t>Сім’я громадянина Т. складалася: з дружини віком 60 років, чоловіка доньки, яка померла за рік до смерті гр. Т., та двох ону</w:t>
      </w:r>
      <w:r w:rsidRPr="00304E17">
        <w:rPr>
          <w:rStyle w:val="11"/>
          <w:sz w:val="24"/>
          <w:szCs w:val="24"/>
          <w:lang w:eastAsia="ru-RU"/>
        </w:rPr>
        <w:softHyphen/>
        <w:t>ків. Громадянин Т. помер, залишивши заповіт, в якому єдиним спадкоємцем була зазначена померла донька.</w:t>
      </w:r>
    </w:p>
    <w:p w:rsidR="00E748AC" w:rsidRPr="00071276" w:rsidRDefault="00E748AC" w:rsidP="00071276">
      <w:pPr>
        <w:tabs>
          <w:tab w:val="left" w:pos="426"/>
        </w:tabs>
        <w:spacing w:after="0"/>
        <w:ind w:left="40" w:right="20" w:firstLine="527"/>
        <w:rPr>
          <w:rFonts w:ascii="Times New Roman" w:hAnsi="Times New Roman"/>
          <w:sz w:val="24"/>
          <w:szCs w:val="24"/>
          <w:lang w:val="uk-UA"/>
        </w:rPr>
      </w:pPr>
      <w:r w:rsidRPr="00304E17">
        <w:rPr>
          <w:rStyle w:val="120"/>
          <w:iCs/>
          <w:sz w:val="24"/>
          <w:szCs w:val="24"/>
          <w:lang w:eastAsia="ru-RU"/>
        </w:rPr>
        <w:t>Яка в цьому випадку підстава спадкування? Як має бути розподілене спадкове майно? Як його належало б розподілити, якби донька гр. Т. померла через місяць після смерті свого бать</w:t>
      </w:r>
      <w:r w:rsidRPr="00304E17">
        <w:rPr>
          <w:rStyle w:val="120"/>
          <w:iCs/>
          <w:sz w:val="24"/>
          <w:szCs w:val="24"/>
          <w:lang w:eastAsia="ru-RU"/>
        </w:rPr>
        <w:softHyphen/>
        <w:t>ка, не встигнувши прийняти майно?</w:t>
      </w:r>
    </w:p>
    <w:p w:rsidR="00E748AC" w:rsidRPr="00071276" w:rsidRDefault="00E748AC" w:rsidP="00071276">
      <w:pPr>
        <w:pStyle w:val="32"/>
        <w:keepNext/>
        <w:keepLines/>
        <w:shd w:val="clear" w:color="auto" w:fill="auto"/>
        <w:tabs>
          <w:tab w:val="left" w:pos="426"/>
        </w:tabs>
        <w:spacing w:before="0" w:after="0" w:line="276" w:lineRule="auto"/>
        <w:ind w:left="40" w:firstLine="527"/>
        <w:jc w:val="both"/>
        <w:rPr>
          <w:sz w:val="24"/>
          <w:szCs w:val="24"/>
          <w:u w:val="single"/>
          <w:lang w:val="uk-UA"/>
        </w:rPr>
      </w:pPr>
      <w:bookmarkStart w:id="53" w:name="bookmark70"/>
      <w:r w:rsidRPr="00071276">
        <w:rPr>
          <w:sz w:val="24"/>
          <w:szCs w:val="24"/>
          <w:u w:val="single"/>
          <w:lang w:val="uk-UA"/>
        </w:rPr>
        <w:t>Задача 2</w:t>
      </w:r>
      <w:bookmarkEnd w:id="53"/>
    </w:p>
    <w:p w:rsidR="00E748AC" w:rsidRPr="00071276" w:rsidRDefault="00E748AC" w:rsidP="00071276">
      <w:pPr>
        <w:pStyle w:val="3"/>
        <w:shd w:val="clear" w:color="auto" w:fill="auto"/>
        <w:tabs>
          <w:tab w:val="left" w:pos="426"/>
        </w:tabs>
        <w:spacing w:before="0" w:after="0" w:line="276" w:lineRule="auto"/>
        <w:ind w:left="40" w:right="20" w:firstLine="527"/>
        <w:jc w:val="both"/>
        <w:rPr>
          <w:sz w:val="24"/>
          <w:szCs w:val="24"/>
          <w:lang w:val="uk-UA"/>
        </w:rPr>
      </w:pPr>
      <w:r w:rsidRPr="00304E17">
        <w:rPr>
          <w:rStyle w:val="11"/>
          <w:sz w:val="24"/>
          <w:szCs w:val="24"/>
          <w:lang w:eastAsia="ru-RU"/>
        </w:rPr>
        <w:t>Після смерті важко хворого громадянина С. залишилася спадщина, на отримання якої претендували: громадянин П. - єдиний спадкоємиць за заповітом, що проживав разом із спадко</w:t>
      </w:r>
      <w:r w:rsidRPr="00304E17">
        <w:rPr>
          <w:rStyle w:val="11"/>
          <w:sz w:val="24"/>
          <w:szCs w:val="24"/>
          <w:lang w:eastAsia="ru-RU"/>
        </w:rPr>
        <w:softHyphen/>
        <w:t>давцем і доглядав його 6 останніх років перед смертю; син В., що проживав окремо від спадкодавця і не підтримував з ним зв’яз</w:t>
      </w:r>
      <w:r w:rsidRPr="00304E17">
        <w:rPr>
          <w:rStyle w:val="11"/>
          <w:sz w:val="24"/>
          <w:szCs w:val="24"/>
          <w:lang w:eastAsia="ru-RU"/>
        </w:rPr>
        <w:softHyphen/>
        <w:t>ків; рідний брат О. - інвалід I групи, що проживав та працював в іншому місті. Громадянин П. у суді просив усунути від надання спадщини сина В. на тій підставі, що останній злісно ухилявся від матеріальної допомоги батькові, про що були пред’явлені від</w:t>
      </w:r>
      <w:r w:rsidRPr="00304E17">
        <w:rPr>
          <w:rStyle w:val="11"/>
          <w:sz w:val="24"/>
          <w:szCs w:val="24"/>
          <w:lang w:eastAsia="ru-RU"/>
        </w:rPr>
        <w:softHyphen/>
        <w:t>повідні докази. Брат померлого О. просив суд включити його до складу спадкоємців як непрацездатного, хоча він і не отримував матеріальної допомоги від спадкодавця.</w:t>
      </w:r>
    </w:p>
    <w:p w:rsidR="00E748AC" w:rsidRPr="00071276" w:rsidRDefault="00E748AC" w:rsidP="00071276">
      <w:pPr>
        <w:tabs>
          <w:tab w:val="left" w:pos="426"/>
        </w:tabs>
        <w:spacing w:after="0"/>
        <w:ind w:left="40" w:firstLine="527"/>
        <w:rPr>
          <w:rFonts w:ascii="Times New Roman" w:hAnsi="Times New Roman"/>
          <w:sz w:val="24"/>
          <w:szCs w:val="24"/>
          <w:lang w:val="uk-UA"/>
        </w:rPr>
      </w:pPr>
      <w:r w:rsidRPr="00304E17">
        <w:rPr>
          <w:rStyle w:val="120"/>
          <w:iCs/>
          <w:sz w:val="24"/>
          <w:szCs w:val="24"/>
          <w:lang w:eastAsia="ru-RU"/>
        </w:rPr>
        <w:t>Як має бути вирішений такий спір?</w:t>
      </w:r>
    </w:p>
    <w:p w:rsidR="00E748AC" w:rsidRPr="00071276" w:rsidRDefault="00E748AC" w:rsidP="00071276">
      <w:pPr>
        <w:pStyle w:val="32"/>
        <w:keepNext/>
        <w:keepLines/>
        <w:shd w:val="clear" w:color="auto" w:fill="auto"/>
        <w:tabs>
          <w:tab w:val="left" w:pos="426"/>
        </w:tabs>
        <w:spacing w:before="0" w:after="0" w:line="276" w:lineRule="auto"/>
        <w:ind w:left="40" w:firstLine="527"/>
        <w:jc w:val="both"/>
        <w:rPr>
          <w:sz w:val="24"/>
          <w:szCs w:val="24"/>
          <w:u w:val="single"/>
          <w:lang w:val="uk-UA"/>
        </w:rPr>
      </w:pPr>
      <w:bookmarkStart w:id="54" w:name="bookmark71"/>
      <w:r w:rsidRPr="00071276">
        <w:rPr>
          <w:sz w:val="24"/>
          <w:szCs w:val="24"/>
          <w:u w:val="single"/>
          <w:lang w:val="uk-UA"/>
        </w:rPr>
        <w:t>Задача 3</w:t>
      </w:r>
      <w:bookmarkEnd w:id="54"/>
    </w:p>
    <w:p w:rsidR="00E748AC" w:rsidRPr="00071276" w:rsidRDefault="00E748AC" w:rsidP="00071276">
      <w:pPr>
        <w:pStyle w:val="3"/>
        <w:shd w:val="clear" w:color="auto" w:fill="auto"/>
        <w:tabs>
          <w:tab w:val="left" w:pos="426"/>
        </w:tabs>
        <w:spacing w:before="0" w:after="0" w:line="276" w:lineRule="auto"/>
        <w:ind w:left="40" w:right="20" w:firstLine="527"/>
        <w:jc w:val="both"/>
        <w:rPr>
          <w:sz w:val="24"/>
          <w:szCs w:val="24"/>
          <w:lang w:val="uk-UA"/>
        </w:rPr>
      </w:pPr>
      <w:r w:rsidRPr="00304E17">
        <w:rPr>
          <w:rStyle w:val="11"/>
          <w:sz w:val="24"/>
          <w:szCs w:val="24"/>
          <w:lang w:eastAsia="ru-RU"/>
        </w:rPr>
        <w:t>Громадянка К. з дитиною проживала з 1990 р. з громадя</w:t>
      </w:r>
      <w:r w:rsidRPr="00304E17">
        <w:rPr>
          <w:rStyle w:val="11"/>
          <w:sz w:val="24"/>
          <w:szCs w:val="24"/>
          <w:lang w:eastAsia="ru-RU"/>
        </w:rPr>
        <w:softHyphen/>
        <w:t>нином Б. однією сім’єю, не перебуваючи з ним у шлюбі. Дитина гр. К. не була всиновлена гр. Б. За час спільного життя у них народилося ще двоє дітей, щодо яких гр. Б. визнавав своє бать</w:t>
      </w:r>
      <w:r w:rsidRPr="00304E17">
        <w:rPr>
          <w:rStyle w:val="11"/>
          <w:sz w:val="24"/>
          <w:szCs w:val="24"/>
          <w:lang w:eastAsia="ru-RU"/>
        </w:rPr>
        <w:softHyphen/>
        <w:t>ківство з оформленням в органах РАЦС. Громадянка К. була на утриманні гр. Б., здійснюючи догляд за дітьми та ведучи домаш</w:t>
      </w:r>
      <w:r w:rsidRPr="00304E17">
        <w:rPr>
          <w:rStyle w:val="11"/>
          <w:sz w:val="24"/>
          <w:szCs w:val="24"/>
          <w:lang w:eastAsia="ru-RU"/>
        </w:rPr>
        <w:softHyphen/>
        <w:t>нє господарство. 2006 р. громадянин Б. помер, залишивши єди</w:t>
      </w:r>
      <w:r w:rsidRPr="00304E17">
        <w:rPr>
          <w:rStyle w:val="11"/>
          <w:sz w:val="24"/>
          <w:szCs w:val="24"/>
          <w:lang w:eastAsia="ru-RU"/>
        </w:rPr>
        <w:softHyphen/>
        <w:t>ним спадкоємцем за заповітом невсиновлену дитину гр. К. Інших родичів та утриманців він не мав.</w:t>
      </w:r>
    </w:p>
    <w:p w:rsidR="00E748AC" w:rsidRPr="00071276" w:rsidRDefault="00E748AC" w:rsidP="00071276">
      <w:pPr>
        <w:tabs>
          <w:tab w:val="left" w:pos="426"/>
        </w:tabs>
        <w:spacing w:after="0"/>
        <w:ind w:left="40" w:right="20" w:firstLine="527"/>
        <w:rPr>
          <w:rFonts w:ascii="Times New Roman" w:hAnsi="Times New Roman"/>
          <w:sz w:val="24"/>
          <w:szCs w:val="24"/>
          <w:lang w:val="uk-UA"/>
        </w:rPr>
      </w:pPr>
      <w:r w:rsidRPr="00304E17">
        <w:rPr>
          <w:rStyle w:val="120"/>
          <w:iCs/>
          <w:sz w:val="24"/>
          <w:szCs w:val="24"/>
          <w:lang w:eastAsia="ru-RU"/>
        </w:rPr>
        <w:t>Чи можуть громадянка К. та діти громадянина Б. отри</w:t>
      </w:r>
      <w:r w:rsidRPr="00304E17">
        <w:rPr>
          <w:rStyle w:val="120"/>
          <w:iCs/>
          <w:sz w:val="24"/>
          <w:szCs w:val="24"/>
          <w:lang w:eastAsia="ru-RU"/>
        </w:rPr>
        <w:softHyphen/>
        <w:t>мати спадщину після смерті гр. Б.?</w:t>
      </w:r>
    </w:p>
    <w:p w:rsidR="00E748AC" w:rsidRPr="00071276" w:rsidRDefault="00E748AC" w:rsidP="00071276">
      <w:pPr>
        <w:pStyle w:val="32"/>
        <w:keepNext/>
        <w:keepLines/>
        <w:shd w:val="clear" w:color="auto" w:fill="auto"/>
        <w:tabs>
          <w:tab w:val="left" w:pos="426"/>
        </w:tabs>
        <w:spacing w:before="0" w:after="0" w:line="276" w:lineRule="auto"/>
        <w:ind w:left="40" w:firstLine="527"/>
        <w:jc w:val="both"/>
        <w:rPr>
          <w:sz w:val="24"/>
          <w:szCs w:val="24"/>
          <w:u w:val="single"/>
          <w:lang w:val="uk-UA"/>
        </w:rPr>
      </w:pPr>
      <w:bookmarkStart w:id="55" w:name="bookmark72"/>
      <w:r w:rsidRPr="00071276">
        <w:rPr>
          <w:sz w:val="24"/>
          <w:szCs w:val="24"/>
          <w:u w:val="single"/>
          <w:lang w:val="uk-UA"/>
        </w:rPr>
        <w:t>Задача 4</w:t>
      </w:r>
      <w:bookmarkEnd w:id="55"/>
    </w:p>
    <w:p w:rsidR="00E748AC" w:rsidRPr="00071276" w:rsidRDefault="00E748AC" w:rsidP="00071276">
      <w:pPr>
        <w:pStyle w:val="3"/>
        <w:shd w:val="clear" w:color="auto" w:fill="auto"/>
        <w:tabs>
          <w:tab w:val="left" w:pos="426"/>
        </w:tabs>
        <w:spacing w:before="0" w:after="0" w:line="276" w:lineRule="auto"/>
        <w:ind w:left="40" w:right="20" w:firstLine="527"/>
        <w:jc w:val="both"/>
        <w:rPr>
          <w:sz w:val="24"/>
          <w:szCs w:val="24"/>
          <w:lang w:val="uk-UA"/>
        </w:rPr>
      </w:pPr>
      <w:r w:rsidRPr="00304E17">
        <w:rPr>
          <w:rStyle w:val="11"/>
          <w:sz w:val="24"/>
          <w:szCs w:val="24"/>
          <w:lang w:eastAsia="ru-RU"/>
        </w:rPr>
        <w:t>Подружжя Н. та П. мали доньку, неповнолітнього сина, тіт</w:t>
      </w:r>
      <w:r w:rsidRPr="00304E17">
        <w:rPr>
          <w:rStyle w:val="11"/>
          <w:sz w:val="24"/>
          <w:szCs w:val="24"/>
          <w:lang w:eastAsia="ru-RU"/>
        </w:rPr>
        <w:softHyphen/>
        <w:t>ку і, крім того, на їхньому утриманні з 30 червня 2009 року пе</w:t>
      </w:r>
      <w:r w:rsidRPr="00304E17">
        <w:rPr>
          <w:rStyle w:val="11"/>
          <w:sz w:val="24"/>
          <w:szCs w:val="24"/>
          <w:lang w:eastAsia="ru-RU"/>
        </w:rPr>
        <w:softHyphen/>
        <w:t>ребував родич П. віком 68 років, який весь час проживав спіль</w:t>
      </w:r>
      <w:r w:rsidRPr="00304E17">
        <w:rPr>
          <w:rStyle w:val="11"/>
          <w:sz w:val="24"/>
          <w:szCs w:val="24"/>
          <w:lang w:eastAsia="ru-RU"/>
        </w:rPr>
        <w:softHyphen/>
        <w:t>но з ними.</w:t>
      </w:r>
    </w:p>
    <w:p w:rsidR="00E748AC" w:rsidRPr="00071276" w:rsidRDefault="00E748AC" w:rsidP="00071276">
      <w:pPr>
        <w:pStyle w:val="3"/>
        <w:shd w:val="clear" w:color="auto" w:fill="auto"/>
        <w:tabs>
          <w:tab w:val="left" w:pos="426"/>
        </w:tabs>
        <w:spacing w:before="0" w:after="0" w:line="276" w:lineRule="auto"/>
        <w:ind w:left="40" w:right="20" w:firstLine="527"/>
        <w:jc w:val="both"/>
        <w:rPr>
          <w:sz w:val="24"/>
          <w:szCs w:val="24"/>
          <w:lang w:val="uk-UA"/>
        </w:rPr>
      </w:pPr>
      <w:r w:rsidRPr="00304E17">
        <w:rPr>
          <w:rStyle w:val="11"/>
          <w:sz w:val="24"/>
          <w:szCs w:val="24"/>
          <w:lang w:eastAsia="ru-RU"/>
        </w:rPr>
        <w:t>У травні 2014 року П. помер. Після його смерті відкрилася спадщина загальною вартістю 272 тис. грн, включаючи предмети домашньої обстановки та вжитку вартістю 38 тис. грн.</w:t>
      </w:r>
    </w:p>
    <w:p w:rsidR="00E748AC" w:rsidRPr="00071276" w:rsidRDefault="00E748AC" w:rsidP="00071276">
      <w:pPr>
        <w:tabs>
          <w:tab w:val="left" w:pos="426"/>
        </w:tabs>
        <w:spacing w:after="0"/>
        <w:ind w:left="40" w:right="20" w:firstLine="527"/>
        <w:rPr>
          <w:rFonts w:ascii="Times New Roman" w:hAnsi="Times New Roman"/>
          <w:sz w:val="24"/>
          <w:szCs w:val="24"/>
          <w:lang w:val="uk-UA"/>
        </w:rPr>
      </w:pPr>
      <w:r w:rsidRPr="00304E17">
        <w:rPr>
          <w:rStyle w:val="120"/>
          <w:iCs/>
          <w:sz w:val="24"/>
          <w:szCs w:val="24"/>
          <w:lang w:eastAsia="ru-RU"/>
        </w:rPr>
        <w:t>Визначте коло спадкоємців та вартість майна, яке кожен з них успадковує.</w:t>
      </w:r>
    </w:p>
    <w:p w:rsidR="00E748AC" w:rsidRPr="00071276" w:rsidRDefault="00E748AC" w:rsidP="00071276">
      <w:pPr>
        <w:pStyle w:val="32"/>
        <w:keepNext/>
        <w:keepLines/>
        <w:shd w:val="clear" w:color="auto" w:fill="auto"/>
        <w:tabs>
          <w:tab w:val="left" w:pos="426"/>
        </w:tabs>
        <w:spacing w:before="0" w:after="0" w:line="276" w:lineRule="auto"/>
        <w:ind w:left="40" w:firstLine="527"/>
        <w:jc w:val="both"/>
        <w:rPr>
          <w:sz w:val="24"/>
          <w:szCs w:val="24"/>
          <w:u w:val="single"/>
          <w:lang w:val="uk-UA"/>
        </w:rPr>
      </w:pPr>
      <w:bookmarkStart w:id="56" w:name="bookmark73"/>
      <w:r w:rsidRPr="00071276">
        <w:rPr>
          <w:sz w:val="24"/>
          <w:szCs w:val="24"/>
          <w:u w:val="single"/>
          <w:lang w:val="uk-UA"/>
        </w:rPr>
        <w:t>Задача 5</w:t>
      </w:r>
      <w:bookmarkEnd w:id="56"/>
    </w:p>
    <w:p w:rsidR="00E748AC" w:rsidRPr="00071276" w:rsidRDefault="00E748AC" w:rsidP="00071276">
      <w:pPr>
        <w:pStyle w:val="3"/>
        <w:shd w:val="clear" w:color="auto" w:fill="auto"/>
        <w:tabs>
          <w:tab w:val="left" w:pos="426"/>
        </w:tabs>
        <w:spacing w:before="0" w:after="0" w:line="276" w:lineRule="auto"/>
        <w:ind w:left="40" w:right="20" w:firstLine="527"/>
        <w:jc w:val="both"/>
        <w:rPr>
          <w:sz w:val="24"/>
          <w:szCs w:val="24"/>
          <w:lang w:val="uk-UA"/>
        </w:rPr>
      </w:pPr>
      <w:r w:rsidRPr="00304E17">
        <w:rPr>
          <w:rStyle w:val="11"/>
          <w:sz w:val="24"/>
          <w:szCs w:val="24"/>
          <w:lang w:eastAsia="ru-RU"/>
        </w:rPr>
        <w:t>У результаті зіткнення автомобілів ВАЗ-2121 та Ауді-100 за</w:t>
      </w:r>
      <w:r w:rsidRPr="00304E17">
        <w:rPr>
          <w:rStyle w:val="11"/>
          <w:sz w:val="24"/>
          <w:szCs w:val="24"/>
          <w:lang w:eastAsia="ru-RU"/>
        </w:rPr>
        <w:softHyphen/>
        <w:t>знав смертельних травм і через 7 днів помер у лікарні громадя</w:t>
      </w:r>
      <w:r w:rsidRPr="00304E17">
        <w:rPr>
          <w:rStyle w:val="11"/>
          <w:sz w:val="24"/>
          <w:szCs w:val="24"/>
          <w:lang w:eastAsia="ru-RU"/>
        </w:rPr>
        <w:softHyphen/>
        <w:t>нин О. (власник автомобіля ВАЗ).</w:t>
      </w:r>
    </w:p>
    <w:p w:rsidR="00E748AC" w:rsidRPr="00071276" w:rsidRDefault="00E748AC" w:rsidP="00071276">
      <w:pPr>
        <w:pStyle w:val="3"/>
        <w:shd w:val="clear" w:color="auto" w:fill="auto"/>
        <w:tabs>
          <w:tab w:val="left" w:pos="426"/>
        </w:tabs>
        <w:spacing w:before="0" w:after="0" w:line="276" w:lineRule="auto"/>
        <w:ind w:left="40" w:right="20" w:firstLine="527"/>
        <w:jc w:val="both"/>
        <w:rPr>
          <w:sz w:val="24"/>
          <w:szCs w:val="24"/>
          <w:lang w:val="uk-UA"/>
        </w:rPr>
      </w:pPr>
      <w:r w:rsidRPr="00304E17">
        <w:rPr>
          <w:rStyle w:val="11"/>
          <w:sz w:val="24"/>
          <w:szCs w:val="24"/>
          <w:lang w:eastAsia="ru-RU"/>
        </w:rPr>
        <w:t>Після його смерті залишилось майно: пошкоджений авто</w:t>
      </w:r>
      <w:r w:rsidRPr="00304E17">
        <w:rPr>
          <w:rStyle w:val="11"/>
          <w:sz w:val="24"/>
          <w:szCs w:val="24"/>
          <w:lang w:eastAsia="ru-RU"/>
        </w:rPr>
        <w:softHyphen/>
        <w:t>мобіль вартістю 13 тис. грн та приватизована його сім’єю (він, теща, дружина та двоє неповнолітніх дітей) квартира вартістю 350 тис. грн.</w:t>
      </w:r>
    </w:p>
    <w:p w:rsidR="00E748AC" w:rsidRPr="00071276" w:rsidRDefault="00E748AC" w:rsidP="00071276">
      <w:pPr>
        <w:pStyle w:val="3"/>
        <w:shd w:val="clear" w:color="auto" w:fill="auto"/>
        <w:tabs>
          <w:tab w:val="left" w:pos="426"/>
        </w:tabs>
        <w:spacing w:before="0" w:after="0" w:line="276" w:lineRule="auto"/>
        <w:ind w:left="40" w:right="20" w:firstLine="527"/>
        <w:jc w:val="both"/>
        <w:rPr>
          <w:sz w:val="24"/>
          <w:szCs w:val="24"/>
          <w:lang w:val="uk-UA"/>
        </w:rPr>
      </w:pPr>
      <w:r w:rsidRPr="00304E17">
        <w:rPr>
          <w:rStyle w:val="11"/>
          <w:sz w:val="24"/>
          <w:szCs w:val="24"/>
          <w:lang w:eastAsia="ru-RU"/>
        </w:rPr>
        <w:t>Напередодні автокатастрофи в користь померлого було при</w:t>
      </w:r>
      <w:r w:rsidRPr="00304E17">
        <w:rPr>
          <w:rStyle w:val="11"/>
          <w:sz w:val="24"/>
          <w:szCs w:val="24"/>
          <w:lang w:eastAsia="ru-RU"/>
        </w:rPr>
        <w:softHyphen/>
        <w:t>суджено 26 тис. грн відшкодування шкоди і 5 500 грн компенса</w:t>
      </w:r>
      <w:r w:rsidRPr="00304E17">
        <w:rPr>
          <w:rStyle w:val="11"/>
          <w:sz w:val="24"/>
          <w:szCs w:val="24"/>
          <w:lang w:eastAsia="ru-RU"/>
        </w:rPr>
        <w:softHyphen/>
        <w:t>ції моральної шкоди. На день смерті підприємство, де працював гр. О., заборгувало йому 6 230 грн заробітної плати.</w:t>
      </w:r>
    </w:p>
    <w:p w:rsidR="00E748AC" w:rsidRPr="00071276" w:rsidRDefault="00E748AC" w:rsidP="00071276">
      <w:pPr>
        <w:pStyle w:val="3"/>
        <w:shd w:val="clear" w:color="auto" w:fill="auto"/>
        <w:tabs>
          <w:tab w:val="left" w:pos="426"/>
        </w:tabs>
        <w:spacing w:before="0" w:after="0" w:line="276" w:lineRule="auto"/>
        <w:ind w:left="40" w:right="20" w:firstLine="527"/>
        <w:jc w:val="both"/>
        <w:rPr>
          <w:sz w:val="24"/>
          <w:szCs w:val="24"/>
          <w:lang w:val="uk-UA"/>
        </w:rPr>
      </w:pPr>
      <w:r w:rsidRPr="00304E17">
        <w:rPr>
          <w:rStyle w:val="11"/>
          <w:sz w:val="24"/>
          <w:szCs w:val="24"/>
          <w:lang w:eastAsia="ru-RU"/>
        </w:rPr>
        <w:t>За фактом ДТП була порушена кримінальна справа. До громадянина О. було заявлено цивільний позов про відшко</w:t>
      </w:r>
      <w:r w:rsidRPr="00304E17">
        <w:rPr>
          <w:rStyle w:val="11"/>
          <w:sz w:val="24"/>
          <w:szCs w:val="24"/>
          <w:lang w:eastAsia="ru-RU"/>
        </w:rPr>
        <w:softHyphen/>
        <w:t>дування вартості пошкодженої автомашини Ауді-100 на суму 30 000 грн.</w:t>
      </w:r>
    </w:p>
    <w:p w:rsidR="00E748AC" w:rsidRPr="00071276" w:rsidRDefault="00E748AC" w:rsidP="00071276">
      <w:pPr>
        <w:tabs>
          <w:tab w:val="left" w:pos="426"/>
        </w:tabs>
        <w:spacing w:after="0"/>
        <w:ind w:left="40" w:right="20" w:firstLine="527"/>
        <w:rPr>
          <w:rFonts w:ascii="Times New Roman" w:hAnsi="Times New Roman"/>
          <w:sz w:val="24"/>
          <w:szCs w:val="24"/>
          <w:lang w:val="uk-UA"/>
        </w:rPr>
      </w:pPr>
      <w:r w:rsidRPr="00304E17">
        <w:rPr>
          <w:rStyle w:val="120"/>
          <w:iCs/>
          <w:sz w:val="24"/>
          <w:szCs w:val="24"/>
          <w:lang w:eastAsia="ru-RU"/>
        </w:rPr>
        <w:t>Визначте склад спадщини та вартість майна, яке успадкує кожен із спадкоємців.</w:t>
      </w:r>
    </w:p>
    <w:p w:rsidR="00E748AC" w:rsidRPr="00071276" w:rsidRDefault="00E748AC" w:rsidP="00071276">
      <w:pPr>
        <w:pStyle w:val="3"/>
        <w:shd w:val="clear" w:color="auto" w:fill="auto"/>
        <w:tabs>
          <w:tab w:val="left" w:pos="426"/>
        </w:tabs>
        <w:spacing w:before="0" w:after="0" w:line="276" w:lineRule="auto"/>
        <w:ind w:left="40" w:firstLine="527"/>
        <w:jc w:val="both"/>
        <w:rPr>
          <w:sz w:val="24"/>
          <w:szCs w:val="24"/>
          <w:u w:val="single"/>
          <w:lang w:val="uk-UA"/>
        </w:rPr>
      </w:pPr>
      <w:r w:rsidRPr="00304E17">
        <w:rPr>
          <w:rStyle w:val="11"/>
          <w:sz w:val="24"/>
          <w:szCs w:val="24"/>
          <w:u w:val="single"/>
          <w:lang w:eastAsia="ru-RU"/>
        </w:rPr>
        <w:t>Задача 6</w:t>
      </w:r>
    </w:p>
    <w:p w:rsidR="00E748AC" w:rsidRPr="00071276" w:rsidRDefault="00E748AC" w:rsidP="007F342C">
      <w:pPr>
        <w:pStyle w:val="3"/>
        <w:numPr>
          <w:ilvl w:val="0"/>
          <w:numId w:val="95"/>
        </w:numPr>
        <w:shd w:val="clear" w:color="auto" w:fill="auto"/>
        <w:tabs>
          <w:tab w:val="left" w:pos="426"/>
          <w:tab w:val="left" w:pos="1197"/>
        </w:tabs>
        <w:spacing w:before="0" w:after="0" w:line="276" w:lineRule="auto"/>
        <w:ind w:left="40" w:right="20" w:firstLine="527"/>
        <w:jc w:val="both"/>
        <w:rPr>
          <w:sz w:val="24"/>
          <w:szCs w:val="24"/>
          <w:lang w:val="uk-UA"/>
        </w:rPr>
      </w:pPr>
      <w:r w:rsidRPr="00304E17">
        <w:rPr>
          <w:rStyle w:val="11"/>
          <w:sz w:val="24"/>
          <w:szCs w:val="24"/>
          <w:lang w:eastAsia="ru-RU"/>
        </w:rPr>
        <w:t>серпня 2003 року в автокатастрофі загинули батько, дід і прадід неповнолітньої Б. і відкрилася спадщина на житловий будинок та інше майно, власником якого був прадід М.</w:t>
      </w:r>
    </w:p>
    <w:p w:rsidR="00E748AC" w:rsidRPr="00071276" w:rsidRDefault="00E748AC" w:rsidP="00071276">
      <w:pPr>
        <w:pStyle w:val="3"/>
        <w:shd w:val="clear" w:color="auto" w:fill="auto"/>
        <w:tabs>
          <w:tab w:val="left" w:pos="426"/>
        </w:tabs>
        <w:spacing w:before="0" w:after="0" w:line="276" w:lineRule="auto"/>
        <w:ind w:left="40" w:right="20" w:firstLine="527"/>
        <w:jc w:val="both"/>
        <w:rPr>
          <w:sz w:val="24"/>
          <w:szCs w:val="24"/>
          <w:lang w:val="uk-UA"/>
        </w:rPr>
      </w:pPr>
      <w:r w:rsidRPr="00304E17">
        <w:rPr>
          <w:rStyle w:val="11"/>
          <w:sz w:val="24"/>
          <w:szCs w:val="24"/>
          <w:lang w:eastAsia="ru-RU"/>
        </w:rPr>
        <w:t>У нотаріальну контору із заявами про прийняття спадщини звернулися Д. та Т. (брат та сестра спадкодавця) і їм було видано свідоцтво про право спадкування.</w:t>
      </w:r>
    </w:p>
    <w:p w:rsidR="00E748AC" w:rsidRPr="00071276" w:rsidRDefault="00E748AC" w:rsidP="00071276">
      <w:pPr>
        <w:pStyle w:val="3"/>
        <w:shd w:val="clear" w:color="auto" w:fill="auto"/>
        <w:tabs>
          <w:tab w:val="left" w:pos="426"/>
        </w:tabs>
        <w:spacing w:before="0" w:after="0" w:line="276" w:lineRule="auto"/>
        <w:ind w:left="40" w:right="20" w:firstLine="527"/>
        <w:jc w:val="both"/>
        <w:rPr>
          <w:sz w:val="24"/>
          <w:szCs w:val="24"/>
          <w:lang w:val="uk-UA"/>
        </w:rPr>
      </w:pPr>
      <w:r w:rsidRPr="00304E17">
        <w:rPr>
          <w:rStyle w:val="11"/>
          <w:sz w:val="24"/>
          <w:szCs w:val="24"/>
          <w:lang w:eastAsia="ru-RU"/>
        </w:rPr>
        <w:t>У серпні 2004 року мати неповнолітньої пред’явила в інтере</w:t>
      </w:r>
      <w:r w:rsidRPr="00304E17">
        <w:rPr>
          <w:rStyle w:val="11"/>
          <w:sz w:val="24"/>
          <w:szCs w:val="24"/>
          <w:lang w:eastAsia="ru-RU"/>
        </w:rPr>
        <w:softHyphen/>
        <w:t>сах доньки (Б.) позов до Д. та Т. про визнання недійсним спадку</w:t>
      </w:r>
      <w:r w:rsidRPr="00304E17">
        <w:rPr>
          <w:rStyle w:val="11"/>
          <w:sz w:val="24"/>
          <w:szCs w:val="24"/>
          <w:lang w:eastAsia="ru-RU"/>
        </w:rPr>
        <w:softHyphen/>
        <w:t>вання житлового будинку та анулювання свідоцтва, виданого Д. та Т Позивачка зазначала, що Б. є спадкоємницею першої черги і саме їй повинно перейти спадкове майно.</w:t>
      </w:r>
    </w:p>
    <w:p w:rsidR="00E748AC" w:rsidRPr="00071276" w:rsidRDefault="00E748AC" w:rsidP="00071276">
      <w:pPr>
        <w:tabs>
          <w:tab w:val="left" w:pos="426"/>
        </w:tabs>
        <w:spacing w:after="0"/>
        <w:ind w:left="40" w:right="20" w:firstLine="527"/>
        <w:rPr>
          <w:rFonts w:ascii="Times New Roman" w:hAnsi="Times New Roman"/>
          <w:sz w:val="24"/>
          <w:szCs w:val="24"/>
          <w:lang w:val="uk-UA"/>
        </w:rPr>
      </w:pPr>
      <w:r w:rsidRPr="00304E17">
        <w:rPr>
          <w:rStyle w:val="120"/>
          <w:iCs/>
          <w:sz w:val="24"/>
          <w:szCs w:val="24"/>
          <w:lang w:eastAsia="ru-RU"/>
        </w:rPr>
        <w:t>Розкрийте зміст понять: «спадкова трансмісія», «спадку</w:t>
      </w:r>
      <w:r w:rsidRPr="00304E17">
        <w:rPr>
          <w:rStyle w:val="120"/>
          <w:iCs/>
          <w:sz w:val="24"/>
          <w:szCs w:val="24"/>
          <w:lang w:eastAsia="ru-RU"/>
        </w:rPr>
        <w:softHyphen/>
        <w:t>вання за правом представлення». Вирішіть справу.</w:t>
      </w:r>
    </w:p>
    <w:p w:rsidR="00E748AC" w:rsidRPr="00071276" w:rsidRDefault="00E748AC" w:rsidP="00071276">
      <w:pPr>
        <w:pStyle w:val="3"/>
        <w:shd w:val="clear" w:color="auto" w:fill="auto"/>
        <w:tabs>
          <w:tab w:val="left" w:pos="426"/>
        </w:tabs>
        <w:spacing w:before="0" w:after="0" w:line="276" w:lineRule="auto"/>
        <w:ind w:left="40" w:firstLine="527"/>
        <w:jc w:val="both"/>
        <w:rPr>
          <w:sz w:val="24"/>
          <w:szCs w:val="24"/>
          <w:u w:val="single"/>
          <w:lang w:val="uk-UA"/>
        </w:rPr>
      </w:pPr>
      <w:r w:rsidRPr="00304E17">
        <w:rPr>
          <w:rStyle w:val="11"/>
          <w:sz w:val="24"/>
          <w:szCs w:val="24"/>
          <w:u w:val="single"/>
          <w:lang w:eastAsia="ru-RU"/>
        </w:rPr>
        <w:t>Задача 7</w:t>
      </w:r>
    </w:p>
    <w:p w:rsidR="00E748AC" w:rsidRPr="00071276" w:rsidRDefault="00E748AC" w:rsidP="00071276">
      <w:pPr>
        <w:pStyle w:val="3"/>
        <w:shd w:val="clear" w:color="auto" w:fill="auto"/>
        <w:tabs>
          <w:tab w:val="left" w:pos="426"/>
        </w:tabs>
        <w:spacing w:before="0" w:after="0" w:line="276" w:lineRule="auto"/>
        <w:ind w:left="40" w:right="20" w:firstLine="527"/>
        <w:jc w:val="both"/>
        <w:rPr>
          <w:sz w:val="24"/>
          <w:szCs w:val="24"/>
          <w:lang w:val="uk-UA"/>
        </w:rPr>
      </w:pPr>
      <w:r w:rsidRPr="00304E17">
        <w:rPr>
          <w:rStyle w:val="11"/>
          <w:sz w:val="24"/>
          <w:szCs w:val="24"/>
          <w:lang w:eastAsia="ru-RU"/>
        </w:rPr>
        <w:t>За спадковим договором, укладеним між гр. О. та гр. М. і посвідченим нотаріально, до гр. М. повинен був перейти буди</w:t>
      </w:r>
      <w:r w:rsidRPr="00304E17">
        <w:rPr>
          <w:rStyle w:val="11"/>
          <w:sz w:val="24"/>
          <w:szCs w:val="24"/>
          <w:lang w:eastAsia="ru-RU"/>
        </w:rPr>
        <w:softHyphen/>
        <w:t>нок, належний гр. О. Натомість гр. М. зобов’язувався утримувати гр. О. до його смерті, поховати його, спорудити надмогильний пам’ятник та доглядати могилу.</w:t>
      </w:r>
    </w:p>
    <w:p w:rsidR="00E748AC" w:rsidRPr="00071276" w:rsidRDefault="00E748AC" w:rsidP="00071276">
      <w:pPr>
        <w:pStyle w:val="3"/>
        <w:shd w:val="clear" w:color="auto" w:fill="auto"/>
        <w:tabs>
          <w:tab w:val="left" w:pos="426"/>
        </w:tabs>
        <w:spacing w:before="0" w:after="0" w:line="276" w:lineRule="auto"/>
        <w:ind w:left="40" w:right="20" w:firstLine="527"/>
        <w:jc w:val="both"/>
        <w:rPr>
          <w:sz w:val="24"/>
          <w:szCs w:val="24"/>
          <w:lang w:val="uk-UA"/>
        </w:rPr>
      </w:pPr>
      <w:r w:rsidRPr="00304E17">
        <w:rPr>
          <w:rStyle w:val="11"/>
          <w:sz w:val="24"/>
          <w:szCs w:val="24"/>
          <w:lang w:eastAsia="ru-RU"/>
        </w:rPr>
        <w:t>Гр. О. помер 20.06.2004. Згідно з умовами договору гр. М. здійснив поховання. У нотаріальну контору звернулася сестра гр. О. за оформленням права на спадщину. Одночасно вона звер</w:t>
      </w:r>
      <w:r w:rsidRPr="00304E17">
        <w:rPr>
          <w:rStyle w:val="11"/>
          <w:sz w:val="24"/>
          <w:szCs w:val="24"/>
          <w:lang w:eastAsia="ru-RU"/>
        </w:rPr>
        <w:softHyphen/>
        <w:t>нулася до суду з позовом до гр. М. про усунення перешкод у ко</w:t>
      </w:r>
      <w:r w:rsidRPr="00304E17">
        <w:rPr>
          <w:rStyle w:val="11"/>
          <w:sz w:val="24"/>
          <w:szCs w:val="24"/>
          <w:lang w:eastAsia="ru-RU"/>
        </w:rPr>
        <w:softHyphen/>
        <w:t>ристуванні житловим будинком. Сестра гр. О. заявила, що гр. М. не спорудив пам’ятника, в будинку не проживає і не доглядає за ним, права власності на будинок не оформив.</w:t>
      </w:r>
    </w:p>
    <w:p w:rsidR="00E748AC" w:rsidRPr="00071276" w:rsidRDefault="00E748AC" w:rsidP="00071276">
      <w:pPr>
        <w:tabs>
          <w:tab w:val="left" w:pos="426"/>
        </w:tabs>
        <w:spacing w:after="0"/>
        <w:ind w:left="40" w:right="20" w:firstLine="527"/>
        <w:rPr>
          <w:rFonts w:ascii="Times New Roman" w:hAnsi="Times New Roman"/>
          <w:sz w:val="24"/>
          <w:szCs w:val="24"/>
          <w:lang w:val="uk-UA"/>
        </w:rPr>
      </w:pPr>
      <w:r w:rsidRPr="00304E17">
        <w:rPr>
          <w:rStyle w:val="120"/>
          <w:iCs/>
          <w:sz w:val="24"/>
          <w:szCs w:val="24"/>
          <w:lang w:eastAsia="ru-RU"/>
        </w:rPr>
        <w:t>Дайте правову оцінку ситуації. Що таке спадковий дого</w:t>
      </w:r>
      <w:r w:rsidRPr="00304E17">
        <w:rPr>
          <w:rStyle w:val="120"/>
          <w:iCs/>
          <w:sz w:val="24"/>
          <w:szCs w:val="24"/>
          <w:lang w:eastAsia="ru-RU"/>
        </w:rPr>
        <w:softHyphen/>
        <w:t>вір? Які спільні та відмінні риси спадкового договору, договору ренти та договору довічного утримання? Чи входить будинок до складу спадщини? Чи правомірні вимоги сестри померлого?</w:t>
      </w:r>
    </w:p>
    <w:p w:rsidR="00E748AC" w:rsidRPr="00071276" w:rsidRDefault="00E748AC" w:rsidP="00071276">
      <w:pPr>
        <w:pStyle w:val="3"/>
        <w:shd w:val="clear" w:color="auto" w:fill="auto"/>
        <w:tabs>
          <w:tab w:val="left" w:pos="426"/>
        </w:tabs>
        <w:spacing w:before="0" w:after="0" w:line="276" w:lineRule="auto"/>
        <w:ind w:left="40" w:firstLine="527"/>
        <w:jc w:val="both"/>
        <w:rPr>
          <w:sz w:val="24"/>
          <w:szCs w:val="24"/>
          <w:u w:val="single"/>
          <w:lang w:val="uk-UA"/>
        </w:rPr>
      </w:pPr>
      <w:r w:rsidRPr="00304E17">
        <w:rPr>
          <w:rStyle w:val="11"/>
          <w:sz w:val="24"/>
          <w:szCs w:val="24"/>
          <w:u w:val="single"/>
          <w:lang w:eastAsia="ru-RU"/>
        </w:rPr>
        <w:t>Задача 8</w:t>
      </w:r>
    </w:p>
    <w:p w:rsidR="00E748AC" w:rsidRPr="00071276" w:rsidRDefault="00E748AC" w:rsidP="00071276">
      <w:pPr>
        <w:pStyle w:val="3"/>
        <w:shd w:val="clear" w:color="auto" w:fill="auto"/>
        <w:tabs>
          <w:tab w:val="left" w:pos="426"/>
        </w:tabs>
        <w:spacing w:before="0" w:after="0" w:line="276" w:lineRule="auto"/>
        <w:ind w:left="40" w:right="20" w:firstLine="527"/>
        <w:jc w:val="both"/>
        <w:rPr>
          <w:sz w:val="24"/>
          <w:szCs w:val="24"/>
          <w:lang w:val="uk-UA"/>
        </w:rPr>
      </w:pPr>
      <w:r w:rsidRPr="00304E17">
        <w:rPr>
          <w:rStyle w:val="11"/>
          <w:sz w:val="24"/>
          <w:szCs w:val="24"/>
          <w:lang w:eastAsia="ru-RU"/>
        </w:rPr>
        <w:t>До нотаріальної контори звернулась громадянка Р з прохан</w:t>
      </w:r>
      <w:r w:rsidRPr="00304E17">
        <w:rPr>
          <w:rStyle w:val="11"/>
          <w:sz w:val="24"/>
          <w:szCs w:val="24"/>
          <w:lang w:eastAsia="ru-RU"/>
        </w:rPr>
        <w:softHyphen/>
        <w:t>ням надати їй юридичну консультацію, як краще оформити доку</w:t>
      </w:r>
      <w:r w:rsidRPr="00304E17">
        <w:rPr>
          <w:rStyle w:val="11"/>
          <w:sz w:val="24"/>
          <w:szCs w:val="24"/>
          <w:lang w:eastAsia="ru-RU"/>
        </w:rPr>
        <w:softHyphen/>
        <w:t>менти, щоб усе належне їй майно після її смерті залишилось пле</w:t>
      </w:r>
      <w:r w:rsidRPr="00304E17">
        <w:rPr>
          <w:rStyle w:val="11"/>
          <w:sz w:val="24"/>
          <w:szCs w:val="24"/>
          <w:lang w:eastAsia="ru-RU"/>
        </w:rPr>
        <w:softHyphen/>
        <w:t>мінниці, яка її доглядає. Громадянка Р. турбується, що на частину майна претендуватиме її син І., інвалід 2 групи, який пропиває свою пенсію та неодноразово піднімав руку на матір.</w:t>
      </w:r>
    </w:p>
    <w:p w:rsidR="00E748AC" w:rsidRPr="00071276" w:rsidRDefault="00E748AC" w:rsidP="00071276">
      <w:pPr>
        <w:tabs>
          <w:tab w:val="left" w:pos="426"/>
        </w:tabs>
        <w:spacing w:after="0"/>
        <w:ind w:left="40" w:right="20" w:firstLine="527"/>
        <w:rPr>
          <w:rFonts w:ascii="Times New Roman" w:hAnsi="Times New Roman"/>
          <w:sz w:val="24"/>
          <w:szCs w:val="24"/>
          <w:lang w:val="uk-UA"/>
        </w:rPr>
      </w:pPr>
      <w:r w:rsidRPr="00304E17">
        <w:rPr>
          <w:rStyle w:val="120"/>
          <w:iCs/>
          <w:sz w:val="24"/>
          <w:szCs w:val="24"/>
          <w:lang w:eastAsia="ru-RU"/>
        </w:rPr>
        <w:t>Яку консультацію має надати нотаріус? Які переваги спад</w:t>
      </w:r>
      <w:r w:rsidRPr="00304E17">
        <w:rPr>
          <w:rStyle w:val="120"/>
          <w:iCs/>
          <w:sz w:val="24"/>
          <w:szCs w:val="24"/>
          <w:lang w:eastAsia="ru-RU"/>
        </w:rPr>
        <w:softHyphen/>
        <w:t>кового договору?</w:t>
      </w:r>
    </w:p>
    <w:p w:rsidR="00E748AC" w:rsidRPr="00071276" w:rsidRDefault="00E748AC" w:rsidP="00071276">
      <w:pPr>
        <w:pStyle w:val="32"/>
        <w:keepNext/>
        <w:keepLines/>
        <w:shd w:val="clear" w:color="auto" w:fill="auto"/>
        <w:tabs>
          <w:tab w:val="left" w:pos="426"/>
        </w:tabs>
        <w:spacing w:before="0" w:after="0" w:line="276" w:lineRule="auto"/>
        <w:ind w:left="40" w:firstLine="527"/>
        <w:jc w:val="both"/>
        <w:rPr>
          <w:sz w:val="24"/>
          <w:szCs w:val="24"/>
          <w:u w:val="single"/>
          <w:lang w:val="uk-UA"/>
        </w:rPr>
      </w:pPr>
      <w:bookmarkStart w:id="57" w:name="bookmark74"/>
      <w:r w:rsidRPr="00071276">
        <w:rPr>
          <w:sz w:val="24"/>
          <w:szCs w:val="24"/>
          <w:u w:val="single"/>
          <w:lang w:val="uk-UA"/>
        </w:rPr>
        <w:t>Задача 9</w:t>
      </w:r>
      <w:bookmarkEnd w:id="57"/>
    </w:p>
    <w:p w:rsidR="00E748AC" w:rsidRPr="00071276" w:rsidRDefault="00E748AC" w:rsidP="00071276">
      <w:pPr>
        <w:pStyle w:val="3"/>
        <w:shd w:val="clear" w:color="auto" w:fill="auto"/>
        <w:tabs>
          <w:tab w:val="left" w:pos="426"/>
        </w:tabs>
        <w:spacing w:before="0" w:after="0" w:line="276" w:lineRule="auto"/>
        <w:ind w:left="40" w:right="20" w:firstLine="527"/>
        <w:jc w:val="both"/>
        <w:rPr>
          <w:sz w:val="24"/>
          <w:szCs w:val="24"/>
          <w:lang w:val="uk-UA"/>
        </w:rPr>
      </w:pPr>
      <w:r w:rsidRPr="00304E17">
        <w:rPr>
          <w:rStyle w:val="11"/>
          <w:sz w:val="24"/>
          <w:szCs w:val="24"/>
          <w:lang w:eastAsia="ru-RU"/>
        </w:rPr>
        <w:t>За спадковим договором, укладеним між гр. Л. та гр. М. і посвідченим нотаріально, до гр. М. повинен був перейти бу</w:t>
      </w:r>
      <w:r w:rsidRPr="00304E17">
        <w:rPr>
          <w:rStyle w:val="11"/>
          <w:sz w:val="24"/>
          <w:szCs w:val="24"/>
          <w:lang w:eastAsia="ru-RU"/>
        </w:rPr>
        <w:softHyphen/>
        <w:t>динок, що належить гр. Л. Після смерті гр. Л. її діти, що про</w:t>
      </w:r>
      <w:r w:rsidRPr="00304E17">
        <w:rPr>
          <w:rStyle w:val="11"/>
          <w:sz w:val="24"/>
          <w:szCs w:val="24"/>
          <w:lang w:eastAsia="ru-RU"/>
        </w:rPr>
        <w:softHyphen/>
        <w:t>живали в Росії, звернулись до нотаріальної контори із заявою про прийняття спадщини та вимогою включити квартиру до спадкової маси.</w:t>
      </w:r>
    </w:p>
    <w:p w:rsidR="00E748AC" w:rsidRPr="00071276" w:rsidRDefault="00E748AC" w:rsidP="00071276">
      <w:pPr>
        <w:tabs>
          <w:tab w:val="left" w:pos="426"/>
        </w:tabs>
        <w:spacing w:after="0"/>
        <w:ind w:left="40" w:right="20" w:firstLine="527"/>
        <w:rPr>
          <w:rFonts w:ascii="Times New Roman" w:hAnsi="Times New Roman"/>
          <w:sz w:val="24"/>
          <w:szCs w:val="24"/>
          <w:lang w:val="uk-UA"/>
        </w:rPr>
      </w:pPr>
      <w:r w:rsidRPr="00304E17">
        <w:rPr>
          <w:rStyle w:val="120"/>
          <w:iCs/>
          <w:sz w:val="24"/>
          <w:szCs w:val="24"/>
          <w:lang w:eastAsia="ru-RU"/>
        </w:rPr>
        <w:t>Дайте правову оцінку ситуації. Чи правомірні вимоги спад</w:t>
      </w:r>
      <w:r w:rsidRPr="00304E17">
        <w:rPr>
          <w:rStyle w:val="120"/>
          <w:iCs/>
          <w:sz w:val="24"/>
          <w:szCs w:val="24"/>
          <w:lang w:eastAsia="ru-RU"/>
        </w:rPr>
        <w:softHyphen/>
        <w:t>коємців?</w:t>
      </w:r>
    </w:p>
    <w:p w:rsidR="00E748AC" w:rsidRPr="00071276" w:rsidRDefault="00E748AC" w:rsidP="00071276">
      <w:pPr>
        <w:spacing w:after="0"/>
        <w:ind w:right="-285"/>
        <w:jc w:val="right"/>
        <w:rPr>
          <w:rFonts w:ascii="Times New Roman" w:hAnsi="Times New Roman"/>
          <w:i/>
          <w:sz w:val="24"/>
          <w:szCs w:val="24"/>
          <w:lang w:val="uk-UA"/>
        </w:rPr>
      </w:pPr>
      <w:r w:rsidRPr="00071276">
        <w:rPr>
          <w:rFonts w:ascii="Times New Roman" w:hAnsi="Times New Roman"/>
          <w:i/>
          <w:sz w:val="24"/>
          <w:szCs w:val="24"/>
          <w:lang w:val="uk-UA"/>
        </w:rPr>
        <w:t>Література:  1,2,87,121,129,131,146,168-169,221,232,243-244,256,278</w:t>
      </w:r>
    </w:p>
    <w:p w:rsidR="00E748AC" w:rsidRPr="00304E17" w:rsidRDefault="00E748AC" w:rsidP="00071276">
      <w:pPr>
        <w:tabs>
          <w:tab w:val="left" w:pos="284"/>
          <w:tab w:val="left" w:pos="567"/>
          <w:tab w:val="left" w:pos="1134"/>
        </w:tabs>
        <w:spacing w:after="0"/>
        <w:ind w:firstLine="283"/>
        <w:jc w:val="center"/>
        <w:rPr>
          <w:rStyle w:val="13"/>
          <w:sz w:val="24"/>
          <w:szCs w:val="24"/>
          <w:lang w:eastAsia="ru-RU"/>
        </w:rPr>
      </w:pPr>
    </w:p>
    <w:p w:rsidR="00E748AC" w:rsidRPr="00071276" w:rsidRDefault="00E748AC" w:rsidP="00071276">
      <w:pPr>
        <w:tabs>
          <w:tab w:val="left" w:pos="284"/>
          <w:tab w:val="left" w:pos="567"/>
          <w:tab w:val="left" w:pos="1134"/>
        </w:tabs>
        <w:spacing w:after="0"/>
        <w:ind w:firstLine="283"/>
        <w:jc w:val="center"/>
        <w:rPr>
          <w:rFonts w:ascii="Times New Roman" w:hAnsi="Times New Roman"/>
          <w:sz w:val="24"/>
          <w:szCs w:val="24"/>
          <w:lang w:val="uk-UA"/>
        </w:rPr>
      </w:pPr>
      <w:r w:rsidRPr="00304E17">
        <w:rPr>
          <w:rStyle w:val="13"/>
          <w:bCs/>
          <w:sz w:val="24"/>
          <w:szCs w:val="24"/>
          <w:lang w:eastAsia="ru-RU"/>
        </w:rPr>
        <w:t>ТЕМА 9. АКТУАЛЬНІ ПРОБЛЕМИ ПРАВА ІНТЕЛЕКТУАЛЬНОЇ ВЛАСНОСТІ</w:t>
      </w:r>
    </w:p>
    <w:p w:rsidR="00E748AC" w:rsidRPr="00071276" w:rsidRDefault="00E748AC" w:rsidP="00071276">
      <w:pPr>
        <w:pStyle w:val="32"/>
        <w:keepNext/>
        <w:keepLines/>
        <w:shd w:val="clear" w:color="auto" w:fill="auto"/>
        <w:spacing w:before="0" w:after="0" w:line="276" w:lineRule="auto"/>
        <w:ind w:left="40"/>
        <w:rPr>
          <w:i/>
          <w:sz w:val="24"/>
          <w:szCs w:val="24"/>
          <w:lang w:val="uk-UA"/>
        </w:rPr>
      </w:pPr>
      <w:bookmarkStart w:id="58" w:name="bookmark78"/>
      <w:r w:rsidRPr="00071276">
        <w:rPr>
          <w:i/>
          <w:sz w:val="24"/>
          <w:szCs w:val="24"/>
          <w:lang w:val="uk-UA"/>
        </w:rPr>
        <w:t>Запитання і завдання для самоконтролю</w:t>
      </w:r>
      <w:bookmarkEnd w:id="58"/>
    </w:p>
    <w:p w:rsidR="00E748AC" w:rsidRPr="00071276" w:rsidRDefault="00E748AC" w:rsidP="007F342C">
      <w:pPr>
        <w:pStyle w:val="3"/>
        <w:numPr>
          <w:ilvl w:val="0"/>
          <w:numId w:val="91"/>
        </w:numPr>
        <w:shd w:val="clear" w:color="auto" w:fill="auto"/>
        <w:tabs>
          <w:tab w:val="left" w:pos="1110"/>
        </w:tabs>
        <w:spacing w:before="0" w:after="0" w:line="276" w:lineRule="auto"/>
        <w:ind w:left="20" w:right="20" w:firstLine="740"/>
        <w:jc w:val="left"/>
        <w:rPr>
          <w:sz w:val="24"/>
          <w:szCs w:val="24"/>
          <w:lang w:val="uk-UA"/>
        </w:rPr>
      </w:pPr>
      <w:r w:rsidRPr="00304E17">
        <w:rPr>
          <w:rStyle w:val="11"/>
          <w:sz w:val="24"/>
          <w:szCs w:val="24"/>
          <w:lang w:eastAsia="ru-RU"/>
        </w:rPr>
        <w:t>Назвіть відмінності об’єкта права власності у власному розумінні від об’єктів права інтелектуальної власності.</w:t>
      </w:r>
    </w:p>
    <w:p w:rsidR="00E748AC" w:rsidRPr="00071276" w:rsidRDefault="00E748AC" w:rsidP="007F342C">
      <w:pPr>
        <w:pStyle w:val="3"/>
        <w:numPr>
          <w:ilvl w:val="0"/>
          <w:numId w:val="91"/>
        </w:numPr>
        <w:shd w:val="clear" w:color="auto" w:fill="auto"/>
        <w:tabs>
          <w:tab w:val="left" w:pos="1134"/>
        </w:tabs>
        <w:spacing w:before="0" w:after="0" w:line="276" w:lineRule="auto"/>
        <w:ind w:left="20" w:right="20" w:firstLine="740"/>
        <w:jc w:val="left"/>
        <w:rPr>
          <w:sz w:val="24"/>
          <w:szCs w:val="24"/>
          <w:lang w:val="uk-UA"/>
        </w:rPr>
      </w:pPr>
      <w:r w:rsidRPr="00304E17">
        <w:rPr>
          <w:rStyle w:val="11"/>
          <w:sz w:val="24"/>
          <w:szCs w:val="24"/>
          <w:lang w:eastAsia="ru-RU"/>
        </w:rPr>
        <w:t>Поясніть передумови правової регламентації відносин, пов’язаних з нематеріальними об’єктами.</w:t>
      </w:r>
    </w:p>
    <w:p w:rsidR="00E748AC" w:rsidRPr="00071276" w:rsidRDefault="00E748AC" w:rsidP="007F342C">
      <w:pPr>
        <w:pStyle w:val="3"/>
        <w:numPr>
          <w:ilvl w:val="0"/>
          <w:numId w:val="91"/>
        </w:numPr>
        <w:shd w:val="clear" w:color="auto" w:fill="auto"/>
        <w:tabs>
          <w:tab w:val="left" w:pos="1066"/>
        </w:tabs>
        <w:spacing w:before="0" w:after="0" w:line="276" w:lineRule="auto"/>
        <w:ind w:left="20" w:right="20" w:firstLine="740"/>
        <w:jc w:val="left"/>
        <w:rPr>
          <w:sz w:val="24"/>
          <w:szCs w:val="24"/>
          <w:lang w:val="uk-UA"/>
        </w:rPr>
      </w:pPr>
      <w:r w:rsidRPr="00304E17">
        <w:rPr>
          <w:rStyle w:val="11"/>
          <w:sz w:val="24"/>
          <w:szCs w:val="24"/>
          <w:lang w:eastAsia="ru-RU"/>
        </w:rPr>
        <w:t>Які властивості речі (об’єктів права власності у власному розумінні) та властивості об’єкта права інтелектуальної власності?</w:t>
      </w:r>
    </w:p>
    <w:p w:rsidR="00E748AC" w:rsidRPr="00071276" w:rsidRDefault="00E748AC" w:rsidP="007F342C">
      <w:pPr>
        <w:pStyle w:val="3"/>
        <w:numPr>
          <w:ilvl w:val="0"/>
          <w:numId w:val="91"/>
        </w:numPr>
        <w:shd w:val="clear" w:color="auto" w:fill="auto"/>
        <w:tabs>
          <w:tab w:val="left" w:pos="1066"/>
        </w:tabs>
        <w:spacing w:before="0" w:after="0" w:line="276" w:lineRule="auto"/>
        <w:ind w:left="20" w:right="20" w:firstLine="740"/>
        <w:jc w:val="left"/>
        <w:rPr>
          <w:sz w:val="24"/>
          <w:szCs w:val="24"/>
          <w:lang w:val="uk-UA"/>
        </w:rPr>
      </w:pPr>
      <w:r w:rsidRPr="00304E17">
        <w:rPr>
          <w:rStyle w:val="11"/>
          <w:sz w:val="24"/>
          <w:szCs w:val="24"/>
          <w:lang w:eastAsia="ru-RU"/>
        </w:rPr>
        <w:t>Який є зв’язок властивостей об’єкта права інтелектуаль</w:t>
      </w:r>
      <w:r w:rsidRPr="00304E17">
        <w:rPr>
          <w:rStyle w:val="11"/>
          <w:sz w:val="24"/>
          <w:szCs w:val="24"/>
          <w:lang w:eastAsia="ru-RU"/>
        </w:rPr>
        <w:softHyphen/>
        <w:t>ної власності зі змістом окремих прав та обов’язків?</w:t>
      </w:r>
      <w:r w:rsidRPr="00071276">
        <w:rPr>
          <w:sz w:val="24"/>
          <w:szCs w:val="24"/>
          <w:lang w:val="uk-UA"/>
        </w:rPr>
        <w:t xml:space="preserve"> </w:t>
      </w:r>
    </w:p>
    <w:p w:rsidR="00E748AC" w:rsidRPr="00071276" w:rsidRDefault="00E748AC" w:rsidP="007F342C">
      <w:pPr>
        <w:pStyle w:val="3"/>
        <w:numPr>
          <w:ilvl w:val="0"/>
          <w:numId w:val="91"/>
        </w:numPr>
        <w:shd w:val="clear" w:color="auto" w:fill="auto"/>
        <w:tabs>
          <w:tab w:val="left" w:pos="1066"/>
        </w:tabs>
        <w:spacing w:before="0" w:after="0" w:line="276" w:lineRule="auto"/>
        <w:ind w:left="20" w:right="20" w:firstLine="740"/>
        <w:jc w:val="left"/>
        <w:rPr>
          <w:sz w:val="24"/>
          <w:szCs w:val="24"/>
          <w:lang w:val="uk-UA"/>
        </w:rPr>
      </w:pPr>
      <w:r w:rsidRPr="00304E17">
        <w:rPr>
          <w:rStyle w:val="11"/>
          <w:sz w:val="24"/>
          <w:szCs w:val="24"/>
          <w:lang w:eastAsia="ru-RU"/>
        </w:rPr>
        <w:t>Визначте поняття права інтелектуальної власності.</w:t>
      </w:r>
    </w:p>
    <w:p w:rsidR="00E748AC" w:rsidRPr="00071276" w:rsidRDefault="00E748AC" w:rsidP="007F342C">
      <w:pPr>
        <w:pStyle w:val="3"/>
        <w:numPr>
          <w:ilvl w:val="0"/>
          <w:numId w:val="91"/>
        </w:numPr>
        <w:shd w:val="clear" w:color="auto" w:fill="auto"/>
        <w:tabs>
          <w:tab w:val="left" w:pos="1095"/>
        </w:tabs>
        <w:spacing w:before="0" w:after="0" w:line="276" w:lineRule="auto"/>
        <w:ind w:left="20" w:right="20" w:firstLine="740"/>
        <w:jc w:val="left"/>
        <w:rPr>
          <w:sz w:val="24"/>
          <w:szCs w:val="24"/>
          <w:lang w:val="uk-UA"/>
        </w:rPr>
      </w:pPr>
      <w:r w:rsidRPr="00304E17">
        <w:rPr>
          <w:rStyle w:val="11"/>
          <w:sz w:val="24"/>
          <w:szCs w:val="24"/>
          <w:lang w:eastAsia="ru-RU"/>
        </w:rPr>
        <w:t>Назвіть загальні риси виключних прав на нематеріальні об’єкти.</w:t>
      </w:r>
    </w:p>
    <w:p w:rsidR="00E748AC" w:rsidRPr="00071276" w:rsidRDefault="00E748AC" w:rsidP="007F342C">
      <w:pPr>
        <w:pStyle w:val="3"/>
        <w:numPr>
          <w:ilvl w:val="0"/>
          <w:numId w:val="91"/>
        </w:numPr>
        <w:shd w:val="clear" w:color="auto" w:fill="auto"/>
        <w:tabs>
          <w:tab w:val="left" w:pos="1062"/>
        </w:tabs>
        <w:spacing w:before="0" w:after="0" w:line="276" w:lineRule="auto"/>
        <w:ind w:left="20" w:right="20" w:firstLine="740"/>
        <w:jc w:val="left"/>
        <w:rPr>
          <w:sz w:val="24"/>
          <w:szCs w:val="24"/>
          <w:lang w:val="uk-UA"/>
        </w:rPr>
      </w:pPr>
      <w:r w:rsidRPr="00304E17">
        <w:rPr>
          <w:rStyle w:val="11"/>
          <w:sz w:val="24"/>
          <w:szCs w:val="24"/>
          <w:lang w:eastAsia="ru-RU"/>
        </w:rPr>
        <w:t>Охарактеризуйте критерії розмежування інститутів права інтелектуальної власності.</w:t>
      </w:r>
    </w:p>
    <w:p w:rsidR="00E748AC" w:rsidRPr="00071276" w:rsidRDefault="00E748AC" w:rsidP="007F342C">
      <w:pPr>
        <w:pStyle w:val="3"/>
        <w:numPr>
          <w:ilvl w:val="0"/>
          <w:numId w:val="91"/>
        </w:numPr>
        <w:shd w:val="clear" w:color="auto" w:fill="auto"/>
        <w:tabs>
          <w:tab w:val="left" w:pos="1081"/>
        </w:tabs>
        <w:spacing w:before="0" w:after="0" w:line="276" w:lineRule="auto"/>
        <w:ind w:left="20" w:right="20" w:firstLine="740"/>
        <w:jc w:val="left"/>
        <w:rPr>
          <w:sz w:val="24"/>
          <w:szCs w:val="24"/>
          <w:lang w:val="uk-UA"/>
        </w:rPr>
      </w:pPr>
      <w:r w:rsidRPr="00304E17">
        <w:rPr>
          <w:rStyle w:val="11"/>
          <w:sz w:val="24"/>
          <w:szCs w:val="24"/>
          <w:lang w:eastAsia="ru-RU"/>
        </w:rPr>
        <w:t>Визначте систему інститутів права інтелектуальної влас</w:t>
      </w:r>
      <w:r w:rsidRPr="00304E17">
        <w:rPr>
          <w:rStyle w:val="11"/>
          <w:sz w:val="24"/>
          <w:szCs w:val="24"/>
          <w:lang w:eastAsia="ru-RU"/>
        </w:rPr>
        <w:softHyphen/>
        <w:t>ності.</w:t>
      </w:r>
    </w:p>
    <w:p w:rsidR="00E748AC" w:rsidRPr="00071276" w:rsidRDefault="00E748AC" w:rsidP="007F342C">
      <w:pPr>
        <w:pStyle w:val="3"/>
        <w:numPr>
          <w:ilvl w:val="0"/>
          <w:numId w:val="91"/>
        </w:numPr>
        <w:shd w:val="clear" w:color="auto" w:fill="auto"/>
        <w:tabs>
          <w:tab w:val="left" w:pos="1186"/>
        </w:tabs>
        <w:spacing w:before="0" w:after="0" w:line="276" w:lineRule="auto"/>
        <w:ind w:left="20" w:right="20" w:firstLine="740"/>
        <w:jc w:val="left"/>
        <w:rPr>
          <w:sz w:val="24"/>
          <w:szCs w:val="24"/>
          <w:lang w:val="uk-UA"/>
        </w:rPr>
      </w:pPr>
      <w:r w:rsidRPr="00304E17">
        <w:rPr>
          <w:rStyle w:val="11"/>
          <w:sz w:val="24"/>
          <w:szCs w:val="24"/>
          <w:lang w:eastAsia="ru-RU"/>
        </w:rPr>
        <w:t>Поясніть підстави виникнення права інтелектуальної власності, яке належить кільком особам.</w:t>
      </w:r>
    </w:p>
    <w:p w:rsidR="00E748AC" w:rsidRPr="00071276" w:rsidRDefault="00E748AC" w:rsidP="007F342C">
      <w:pPr>
        <w:pStyle w:val="3"/>
        <w:numPr>
          <w:ilvl w:val="0"/>
          <w:numId w:val="91"/>
        </w:numPr>
        <w:shd w:val="clear" w:color="auto" w:fill="auto"/>
        <w:tabs>
          <w:tab w:val="left" w:pos="1244"/>
        </w:tabs>
        <w:spacing w:before="0" w:after="0" w:line="276" w:lineRule="auto"/>
        <w:ind w:left="20" w:right="20" w:firstLine="740"/>
        <w:jc w:val="left"/>
        <w:rPr>
          <w:sz w:val="24"/>
          <w:szCs w:val="24"/>
          <w:lang w:val="uk-UA"/>
        </w:rPr>
      </w:pPr>
      <w:r w:rsidRPr="00304E17">
        <w:rPr>
          <w:rStyle w:val="11"/>
          <w:sz w:val="24"/>
          <w:szCs w:val="24"/>
          <w:lang w:eastAsia="ru-RU"/>
        </w:rPr>
        <w:t>Як потрібно розуміти спільне здійснення прав інтелек</w:t>
      </w:r>
      <w:r w:rsidRPr="00304E17">
        <w:rPr>
          <w:rStyle w:val="11"/>
          <w:sz w:val="24"/>
          <w:szCs w:val="24"/>
          <w:lang w:eastAsia="ru-RU"/>
        </w:rPr>
        <w:softHyphen/>
        <w:t>туальної власності?</w:t>
      </w:r>
    </w:p>
    <w:p w:rsidR="00E748AC" w:rsidRPr="00071276" w:rsidRDefault="00E748AC" w:rsidP="007F342C">
      <w:pPr>
        <w:pStyle w:val="3"/>
        <w:numPr>
          <w:ilvl w:val="0"/>
          <w:numId w:val="91"/>
        </w:numPr>
        <w:shd w:val="clear" w:color="auto" w:fill="auto"/>
        <w:tabs>
          <w:tab w:val="left" w:pos="1306"/>
        </w:tabs>
        <w:spacing w:before="0" w:after="0" w:line="276" w:lineRule="auto"/>
        <w:ind w:left="20" w:right="20" w:firstLine="740"/>
        <w:jc w:val="left"/>
        <w:rPr>
          <w:sz w:val="24"/>
          <w:szCs w:val="24"/>
          <w:lang w:val="uk-UA"/>
        </w:rPr>
      </w:pPr>
      <w:r w:rsidRPr="00304E17">
        <w:rPr>
          <w:rStyle w:val="11"/>
          <w:sz w:val="24"/>
          <w:szCs w:val="24"/>
          <w:lang w:eastAsia="ru-RU"/>
        </w:rPr>
        <w:t>Поясніть належність особистих немайнових прав на об’єкт, створений за замовленням.</w:t>
      </w:r>
    </w:p>
    <w:p w:rsidR="00E748AC" w:rsidRPr="00071276" w:rsidRDefault="00E748AC" w:rsidP="007F342C">
      <w:pPr>
        <w:pStyle w:val="3"/>
        <w:numPr>
          <w:ilvl w:val="0"/>
          <w:numId w:val="91"/>
        </w:numPr>
        <w:shd w:val="clear" w:color="auto" w:fill="auto"/>
        <w:tabs>
          <w:tab w:val="left" w:pos="1268"/>
        </w:tabs>
        <w:spacing w:before="0" w:after="0" w:line="276" w:lineRule="auto"/>
        <w:ind w:left="20" w:right="20" w:firstLine="740"/>
        <w:jc w:val="left"/>
        <w:rPr>
          <w:sz w:val="24"/>
          <w:szCs w:val="24"/>
          <w:lang w:val="uk-UA"/>
        </w:rPr>
      </w:pPr>
      <w:r w:rsidRPr="00304E17">
        <w:rPr>
          <w:rStyle w:val="11"/>
          <w:sz w:val="24"/>
          <w:szCs w:val="24"/>
          <w:lang w:eastAsia="ru-RU"/>
        </w:rPr>
        <w:t>Поясніть належність майнових прав на об’єкт, створе</w:t>
      </w:r>
      <w:r w:rsidRPr="00304E17">
        <w:rPr>
          <w:rStyle w:val="11"/>
          <w:sz w:val="24"/>
          <w:szCs w:val="24"/>
          <w:lang w:eastAsia="ru-RU"/>
        </w:rPr>
        <w:softHyphen/>
        <w:t>ний за замовленням.</w:t>
      </w:r>
    </w:p>
    <w:p w:rsidR="00E748AC" w:rsidRPr="00071276" w:rsidRDefault="00E748AC" w:rsidP="00071276">
      <w:pPr>
        <w:pStyle w:val="3"/>
        <w:shd w:val="clear" w:color="auto" w:fill="auto"/>
        <w:spacing w:before="0" w:after="0" w:line="276" w:lineRule="auto"/>
        <w:ind w:right="520"/>
        <w:rPr>
          <w:i/>
          <w:sz w:val="24"/>
          <w:szCs w:val="24"/>
          <w:lang w:val="uk-UA"/>
        </w:rPr>
      </w:pPr>
      <w:r w:rsidRPr="00304E17">
        <w:rPr>
          <w:rStyle w:val="11"/>
          <w:i/>
          <w:sz w:val="24"/>
          <w:szCs w:val="24"/>
          <w:lang w:eastAsia="ru-RU"/>
        </w:rPr>
        <w:t>Тести</w:t>
      </w:r>
    </w:p>
    <w:p w:rsidR="00E748AC" w:rsidRPr="00071276" w:rsidRDefault="00E748AC" w:rsidP="007F342C">
      <w:pPr>
        <w:widowControl w:val="0"/>
        <w:numPr>
          <w:ilvl w:val="0"/>
          <w:numId w:val="92"/>
        </w:numPr>
        <w:tabs>
          <w:tab w:val="left" w:pos="284"/>
          <w:tab w:val="left" w:pos="567"/>
          <w:tab w:val="left" w:pos="1018"/>
        </w:tabs>
        <w:spacing w:after="0"/>
        <w:rPr>
          <w:rFonts w:ascii="Times New Roman" w:hAnsi="Times New Roman"/>
          <w:sz w:val="24"/>
          <w:szCs w:val="24"/>
          <w:lang w:val="uk-UA"/>
        </w:rPr>
      </w:pPr>
      <w:r w:rsidRPr="00304E17">
        <w:rPr>
          <w:rStyle w:val="120"/>
          <w:iCs/>
          <w:sz w:val="24"/>
          <w:szCs w:val="24"/>
          <w:lang w:eastAsia="ru-RU"/>
        </w:rPr>
        <w:t>Право інтелектуальної власності - це:</w:t>
      </w:r>
    </w:p>
    <w:p w:rsidR="00E748AC" w:rsidRPr="00071276" w:rsidRDefault="00E748AC" w:rsidP="00071276">
      <w:pPr>
        <w:pStyle w:val="3"/>
        <w:shd w:val="clear" w:color="auto" w:fill="auto"/>
        <w:tabs>
          <w:tab w:val="left" w:pos="284"/>
          <w:tab w:val="left" w:pos="326"/>
          <w:tab w:val="left" w:pos="567"/>
          <w:tab w:val="left" w:pos="1134"/>
        </w:tabs>
        <w:spacing w:before="0" w:after="0" w:line="276" w:lineRule="auto"/>
        <w:ind w:right="320" w:firstLine="851"/>
        <w:jc w:val="left"/>
        <w:rPr>
          <w:sz w:val="24"/>
          <w:szCs w:val="24"/>
          <w:lang w:val="uk-UA"/>
        </w:rPr>
      </w:pPr>
      <w:r w:rsidRPr="00304E17">
        <w:rPr>
          <w:rStyle w:val="11"/>
          <w:sz w:val="24"/>
          <w:szCs w:val="24"/>
          <w:lang w:eastAsia="ru-RU"/>
        </w:rPr>
        <w:t>а)</w:t>
      </w:r>
      <w:r w:rsidRPr="00304E17">
        <w:rPr>
          <w:rStyle w:val="11"/>
          <w:sz w:val="24"/>
          <w:szCs w:val="24"/>
          <w:lang w:eastAsia="ru-RU"/>
        </w:rPr>
        <w:tab/>
        <w:t>право особи на результати інтелектуальної діяльності;</w:t>
      </w:r>
    </w:p>
    <w:p w:rsidR="00E748AC" w:rsidRPr="00071276" w:rsidRDefault="00E748AC" w:rsidP="00071276">
      <w:pPr>
        <w:pStyle w:val="3"/>
        <w:shd w:val="clear" w:color="auto" w:fill="auto"/>
        <w:tabs>
          <w:tab w:val="left" w:pos="284"/>
          <w:tab w:val="left" w:pos="567"/>
          <w:tab w:val="left" w:pos="1070"/>
          <w:tab w:val="left" w:pos="1134"/>
        </w:tabs>
        <w:spacing w:before="0" w:after="0" w:line="276" w:lineRule="auto"/>
        <w:ind w:right="20" w:firstLine="851"/>
        <w:jc w:val="left"/>
        <w:rPr>
          <w:sz w:val="24"/>
          <w:szCs w:val="24"/>
          <w:lang w:val="uk-UA"/>
        </w:rPr>
      </w:pPr>
      <w:r w:rsidRPr="00304E17">
        <w:rPr>
          <w:rStyle w:val="11"/>
          <w:sz w:val="24"/>
          <w:szCs w:val="24"/>
          <w:lang w:eastAsia="ru-RU"/>
        </w:rPr>
        <w:t>б)</w:t>
      </w:r>
      <w:r w:rsidRPr="00304E17">
        <w:rPr>
          <w:rStyle w:val="11"/>
          <w:sz w:val="24"/>
          <w:szCs w:val="24"/>
          <w:lang w:eastAsia="ru-RU"/>
        </w:rPr>
        <w:tab/>
        <w:t>право особи на результати розумово-психологічної діяль</w:t>
      </w:r>
      <w:r w:rsidRPr="00304E17">
        <w:rPr>
          <w:rStyle w:val="11"/>
          <w:sz w:val="24"/>
          <w:szCs w:val="24"/>
          <w:lang w:eastAsia="ru-RU"/>
        </w:rPr>
        <w:softHyphen/>
        <w:t>ності;</w:t>
      </w:r>
    </w:p>
    <w:p w:rsidR="00E748AC" w:rsidRPr="00071276" w:rsidRDefault="00E748AC" w:rsidP="00071276">
      <w:pPr>
        <w:pStyle w:val="3"/>
        <w:shd w:val="clear" w:color="auto" w:fill="auto"/>
        <w:tabs>
          <w:tab w:val="left" w:pos="284"/>
          <w:tab w:val="left" w:pos="567"/>
          <w:tab w:val="left" w:pos="1066"/>
          <w:tab w:val="left" w:pos="1134"/>
        </w:tabs>
        <w:spacing w:before="0" w:after="0" w:line="276" w:lineRule="auto"/>
        <w:ind w:firstLine="851"/>
        <w:jc w:val="left"/>
        <w:rPr>
          <w:sz w:val="24"/>
          <w:szCs w:val="24"/>
          <w:lang w:val="uk-UA"/>
        </w:rPr>
      </w:pPr>
      <w:r w:rsidRPr="00304E17">
        <w:rPr>
          <w:rStyle w:val="11"/>
          <w:sz w:val="24"/>
          <w:szCs w:val="24"/>
          <w:lang w:eastAsia="ru-RU"/>
        </w:rPr>
        <w:t>в)</w:t>
      </w:r>
      <w:r w:rsidRPr="00304E17">
        <w:rPr>
          <w:rStyle w:val="11"/>
          <w:sz w:val="24"/>
          <w:szCs w:val="24"/>
          <w:lang w:eastAsia="ru-RU"/>
        </w:rPr>
        <w:tab/>
        <w:t>право особи на результати фізичної діяльності;</w:t>
      </w:r>
    </w:p>
    <w:p w:rsidR="00E748AC" w:rsidRPr="00071276" w:rsidRDefault="00E748AC" w:rsidP="00071276">
      <w:pPr>
        <w:pStyle w:val="3"/>
        <w:shd w:val="clear" w:color="auto" w:fill="auto"/>
        <w:tabs>
          <w:tab w:val="left" w:pos="284"/>
          <w:tab w:val="left" w:pos="567"/>
          <w:tab w:val="left" w:pos="1042"/>
          <w:tab w:val="left" w:pos="1134"/>
        </w:tabs>
        <w:spacing w:before="0" w:after="0" w:line="276" w:lineRule="auto"/>
        <w:ind w:firstLine="851"/>
        <w:jc w:val="left"/>
        <w:rPr>
          <w:sz w:val="24"/>
          <w:szCs w:val="24"/>
          <w:lang w:val="uk-UA"/>
        </w:rPr>
      </w:pPr>
      <w:r w:rsidRPr="00304E17">
        <w:rPr>
          <w:rStyle w:val="11"/>
          <w:sz w:val="24"/>
          <w:szCs w:val="24"/>
          <w:lang w:eastAsia="ru-RU"/>
        </w:rPr>
        <w:t>г)</w:t>
      </w:r>
      <w:r w:rsidRPr="00304E17">
        <w:rPr>
          <w:rStyle w:val="11"/>
          <w:sz w:val="24"/>
          <w:szCs w:val="24"/>
          <w:lang w:eastAsia="ru-RU"/>
        </w:rPr>
        <w:tab/>
        <w:t>усе вищезазначене.</w:t>
      </w:r>
    </w:p>
    <w:p w:rsidR="00E748AC" w:rsidRPr="00071276" w:rsidRDefault="00E748AC" w:rsidP="007F342C">
      <w:pPr>
        <w:widowControl w:val="0"/>
        <w:numPr>
          <w:ilvl w:val="0"/>
          <w:numId w:val="92"/>
        </w:numPr>
        <w:tabs>
          <w:tab w:val="left" w:pos="284"/>
          <w:tab w:val="left" w:pos="567"/>
          <w:tab w:val="left" w:pos="1037"/>
        </w:tabs>
        <w:spacing w:after="0"/>
        <w:rPr>
          <w:rFonts w:ascii="Times New Roman" w:hAnsi="Times New Roman"/>
          <w:sz w:val="24"/>
          <w:szCs w:val="24"/>
          <w:lang w:val="uk-UA"/>
        </w:rPr>
      </w:pPr>
      <w:r w:rsidRPr="00304E17">
        <w:rPr>
          <w:rStyle w:val="120"/>
          <w:iCs/>
          <w:sz w:val="24"/>
          <w:szCs w:val="24"/>
          <w:lang w:eastAsia="ru-RU"/>
        </w:rPr>
        <w:t>Не є об’єктами інтелектуальної власності:</w:t>
      </w:r>
    </w:p>
    <w:p w:rsidR="00E748AC" w:rsidRPr="00071276" w:rsidRDefault="00E748AC" w:rsidP="00071276">
      <w:pPr>
        <w:pStyle w:val="3"/>
        <w:shd w:val="clear" w:color="auto" w:fill="auto"/>
        <w:tabs>
          <w:tab w:val="left" w:pos="284"/>
          <w:tab w:val="left" w:pos="567"/>
          <w:tab w:val="left" w:pos="1046"/>
        </w:tabs>
        <w:spacing w:before="0" w:after="0" w:line="276" w:lineRule="auto"/>
        <w:ind w:firstLine="851"/>
        <w:jc w:val="left"/>
        <w:rPr>
          <w:sz w:val="24"/>
          <w:szCs w:val="24"/>
          <w:lang w:val="uk-UA"/>
        </w:rPr>
      </w:pPr>
      <w:r w:rsidRPr="00304E17">
        <w:rPr>
          <w:rStyle w:val="11"/>
          <w:sz w:val="24"/>
          <w:szCs w:val="24"/>
          <w:lang w:eastAsia="ru-RU"/>
        </w:rPr>
        <w:t>а)</w:t>
      </w:r>
      <w:r w:rsidRPr="00304E17">
        <w:rPr>
          <w:rStyle w:val="11"/>
          <w:sz w:val="24"/>
          <w:szCs w:val="24"/>
          <w:lang w:eastAsia="ru-RU"/>
        </w:rPr>
        <w:tab/>
        <w:t>право на комерційну таємницю;</w:t>
      </w:r>
    </w:p>
    <w:p w:rsidR="00E748AC" w:rsidRPr="00071276" w:rsidRDefault="00E748AC" w:rsidP="00071276">
      <w:pPr>
        <w:pStyle w:val="3"/>
        <w:shd w:val="clear" w:color="auto" w:fill="auto"/>
        <w:tabs>
          <w:tab w:val="left" w:pos="284"/>
          <w:tab w:val="left" w:pos="567"/>
          <w:tab w:val="left" w:pos="1075"/>
        </w:tabs>
        <w:spacing w:before="0" w:after="0" w:line="276" w:lineRule="auto"/>
        <w:ind w:firstLine="851"/>
        <w:jc w:val="left"/>
        <w:rPr>
          <w:sz w:val="24"/>
          <w:szCs w:val="24"/>
          <w:lang w:val="uk-UA"/>
        </w:rPr>
      </w:pPr>
      <w:r w:rsidRPr="00304E17">
        <w:rPr>
          <w:rStyle w:val="11"/>
          <w:sz w:val="24"/>
          <w:szCs w:val="24"/>
          <w:lang w:eastAsia="ru-RU"/>
        </w:rPr>
        <w:t>б)</w:t>
      </w:r>
      <w:r w:rsidRPr="00304E17">
        <w:rPr>
          <w:rStyle w:val="11"/>
          <w:sz w:val="24"/>
          <w:szCs w:val="24"/>
          <w:lang w:eastAsia="ru-RU"/>
        </w:rPr>
        <w:tab/>
        <w:t>авторське право;</w:t>
      </w:r>
    </w:p>
    <w:p w:rsidR="00E748AC" w:rsidRPr="00071276" w:rsidRDefault="00E748AC" w:rsidP="00071276">
      <w:pPr>
        <w:pStyle w:val="3"/>
        <w:shd w:val="clear" w:color="auto" w:fill="auto"/>
        <w:tabs>
          <w:tab w:val="left" w:pos="284"/>
          <w:tab w:val="left" w:pos="567"/>
          <w:tab w:val="left" w:pos="1066"/>
        </w:tabs>
        <w:spacing w:before="0" w:after="0" w:line="276" w:lineRule="auto"/>
        <w:ind w:firstLine="851"/>
        <w:jc w:val="left"/>
        <w:rPr>
          <w:sz w:val="24"/>
          <w:szCs w:val="24"/>
          <w:lang w:val="uk-UA"/>
        </w:rPr>
      </w:pPr>
      <w:r w:rsidRPr="00304E17">
        <w:rPr>
          <w:rStyle w:val="11"/>
          <w:sz w:val="24"/>
          <w:szCs w:val="24"/>
          <w:lang w:eastAsia="ru-RU"/>
        </w:rPr>
        <w:t>в)</w:t>
      </w:r>
      <w:r w:rsidRPr="00304E17">
        <w:rPr>
          <w:rStyle w:val="11"/>
          <w:sz w:val="24"/>
          <w:szCs w:val="24"/>
          <w:lang w:eastAsia="ru-RU"/>
        </w:rPr>
        <w:tab/>
        <w:t>промислова власність;</w:t>
      </w:r>
    </w:p>
    <w:p w:rsidR="00E748AC" w:rsidRPr="00071276" w:rsidRDefault="00E748AC" w:rsidP="00071276">
      <w:pPr>
        <w:pStyle w:val="3"/>
        <w:shd w:val="clear" w:color="auto" w:fill="auto"/>
        <w:tabs>
          <w:tab w:val="left" w:pos="284"/>
          <w:tab w:val="left" w:pos="567"/>
          <w:tab w:val="left" w:pos="1051"/>
        </w:tabs>
        <w:spacing w:before="0" w:after="0" w:line="276" w:lineRule="auto"/>
        <w:ind w:firstLine="851"/>
        <w:jc w:val="left"/>
        <w:rPr>
          <w:sz w:val="24"/>
          <w:szCs w:val="24"/>
          <w:lang w:val="uk-UA"/>
        </w:rPr>
      </w:pPr>
      <w:r w:rsidRPr="00304E17">
        <w:rPr>
          <w:rStyle w:val="11"/>
          <w:sz w:val="24"/>
          <w:szCs w:val="24"/>
          <w:lang w:eastAsia="ru-RU"/>
        </w:rPr>
        <w:t>г)</w:t>
      </w:r>
      <w:r w:rsidRPr="00304E17">
        <w:rPr>
          <w:rStyle w:val="11"/>
          <w:sz w:val="24"/>
          <w:szCs w:val="24"/>
          <w:lang w:eastAsia="ru-RU"/>
        </w:rPr>
        <w:tab/>
        <w:t>індивідуальна власність.</w:t>
      </w:r>
    </w:p>
    <w:p w:rsidR="00E748AC" w:rsidRPr="00071276" w:rsidRDefault="00E748AC" w:rsidP="007F342C">
      <w:pPr>
        <w:pStyle w:val="ac"/>
        <w:widowControl w:val="0"/>
        <w:numPr>
          <w:ilvl w:val="0"/>
          <w:numId w:val="92"/>
        </w:numPr>
        <w:tabs>
          <w:tab w:val="left" w:pos="284"/>
          <w:tab w:val="left" w:pos="567"/>
        </w:tabs>
        <w:spacing w:after="0"/>
        <w:ind w:left="0" w:right="20"/>
        <w:rPr>
          <w:rFonts w:ascii="Times New Roman" w:hAnsi="Times New Roman"/>
          <w:sz w:val="24"/>
          <w:szCs w:val="24"/>
          <w:lang w:val="uk-UA"/>
        </w:rPr>
      </w:pPr>
      <w:r w:rsidRPr="00304E17">
        <w:rPr>
          <w:rStyle w:val="120"/>
          <w:iCs/>
          <w:sz w:val="24"/>
          <w:szCs w:val="24"/>
          <w:lang w:eastAsia="ru-RU"/>
        </w:rPr>
        <w:t>Які права передбачає право інтелектуальної власності:</w:t>
      </w:r>
    </w:p>
    <w:p w:rsidR="00E748AC" w:rsidRPr="00071276" w:rsidRDefault="00E748AC" w:rsidP="00071276">
      <w:pPr>
        <w:pStyle w:val="3"/>
        <w:shd w:val="clear" w:color="auto" w:fill="auto"/>
        <w:tabs>
          <w:tab w:val="left" w:pos="284"/>
          <w:tab w:val="left" w:pos="567"/>
          <w:tab w:val="left" w:pos="1046"/>
        </w:tabs>
        <w:spacing w:before="0" w:after="0" w:line="276" w:lineRule="auto"/>
        <w:ind w:firstLine="851"/>
        <w:jc w:val="left"/>
        <w:rPr>
          <w:sz w:val="24"/>
          <w:szCs w:val="24"/>
          <w:lang w:val="uk-UA"/>
        </w:rPr>
      </w:pPr>
      <w:r w:rsidRPr="00304E17">
        <w:rPr>
          <w:rStyle w:val="11"/>
          <w:sz w:val="24"/>
          <w:szCs w:val="24"/>
          <w:lang w:eastAsia="ru-RU"/>
        </w:rPr>
        <w:t>а)</w:t>
      </w:r>
      <w:r w:rsidRPr="00304E17">
        <w:rPr>
          <w:rStyle w:val="11"/>
          <w:sz w:val="24"/>
          <w:szCs w:val="24"/>
          <w:lang w:eastAsia="ru-RU"/>
        </w:rPr>
        <w:tab/>
        <w:t>право володіння та використання;</w:t>
      </w:r>
    </w:p>
    <w:p w:rsidR="00E748AC" w:rsidRPr="00071276" w:rsidRDefault="00E748AC" w:rsidP="00071276">
      <w:pPr>
        <w:pStyle w:val="3"/>
        <w:shd w:val="clear" w:color="auto" w:fill="auto"/>
        <w:tabs>
          <w:tab w:val="left" w:pos="284"/>
          <w:tab w:val="left" w:pos="567"/>
          <w:tab w:val="left" w:pos="1066"/>
        </w:tabs>
        <w:spacing w:before="0" w:after="0" w:line="276" w:lineRule="auto"/>
        <w:ind w:firstLine="851"/>
        <w:jc w:val="left"/>
        <w:rPr>
          <w:sz w:val="24"/>
          <w:szCs w:val="24"/>
          <w:lang w:val="uk-UA"/>
        </w:rPr>
      </w:pPr>
      <w:r w:rsidRPr="00304E17">
        <w:rPr>
          <w:rStyle w:val="11"/>
          <w:sz w:val="24"/>
          <w:szCs w:val="24"/>
          <w:lang w:eastAsia="ru-RU"/>
        </w:rPr>
        <w:t>б)</w:t>
      </w:r>
      <w:r w:rsidRPr="00304E17">
        <w:rPr>
          <w:rStyle w:val="11"/>
          <w:sz w:val="24"/>
          <w:szCs w:val="24"/>
          <w:lang w:eastAsia="ru-RU"/>
        </w:rPr>
        <w:tab/>
        <w:t>майнове та немайнове право;</w:t>
      </w:r>
    </w:p>
    <w:p w:rsidR="00E748AC" w:rsidRPr="00071276" w:rsidRDefault="00E748AC" w:rsidP="00071276">
      <w:pPr>
        <w:pStyle w:val="3"/>
        <w:shd w:val="clear" w:color="auto" w:fill="auto"/>
        <w:tabs>
          <w:tab w:val="left" w:pos="284"/>
          <w:tab w:val="left" w:pos="567"/>
          <w:tab w:val="left" w:pos="1066"/>
        </w:tabs>
        <w:spacing w:before="0" w:after="0" w:line="276" w:lineRule="auto"/>
        <w:ind w:firstLine="851"/>
        <w:jc w:val="left"/>
        <w:rPr>
          <w:sz w:val="24"/>
          <w:szCs w:val="24"/>
          <w:lang w:val="uk-UA"/>
        </w:rPr>
      </w:pPr>
      <w:r w:rsidRPr="00304E17">
        <w:rPr>
          <w:rStyle w:val="11"/>
          <w:sz w:val="24"/>
          <w:szCs w:val="24"/>
          <w:lang w:eastAsia="ru-RU"/>
        </w:rPr>
        <w:t>в)</w:t>
      </w:r>
      <w:r w:rsidRPr="00304E17">
        <w:rPr>
          <w:rStyle w:val="11"/>
          <w:sz w:val="24"/>
          <w:szCs w:val="24"/>
          <w:lang w:eastAsia="ru-RU"/>
        </w:rPr>
        <w:tab/>
        <w:t>право розпоряджатись та використовувати;</w:t>
      </w:r>
    </w:p>
    <w:p w:rsidR="00E748AC" w:rsidRPr="00071276" w:rsidRDefault="00E748AC" w:rsidP="00071276">
      <w:pPr>
        <w:pStyle w:val="3"/>
        <w:shd w:val="clear" w:color="auto" w:fill="auto"/>
        <w:tabs>
          <w:tab w:val="left" w:pos="284"/>
          <w:tab w:val="left" w:pos="567"/>
          <w:tab w:val="left" w:pos="1046"/>
        </w:tabs>
        <w:spacing w:before="0" w:after="0" w:line="276" w:lineRule="auto"/>
        <w:ind w:firstLine="851"/>
        <w:jc w:val="left"/>
        <w:rPr>
          <w:sz w:val="24"/>
          <w:szCs w:val="24"/>
          <w:lang w:val="uk-UA"/>
        </w:rPr>
      </w:pPr>
      <w:r w:rsidRPr="00304E17">
        <w:rPr>
          <w:rStyle w:val="11"/>
          <w:sz w:val="24"/>
          <w:szCs w:val="24"/>
          <w:lang w:eastAsia="ru-RU"/>
        </w:rPr>
        <w:t>г)</w:t>
      </w:r>
      <w:r w:rsidRPr="00304E17">
        <w:rPr>
          <w:rStyle w:val="11"/>
          <w:sz w:val="24"/>
          <w:szCs w:val="24"/>
          <w:lang w:eastAsia="ru-RU"/>
        </w:rPr>
        <w:tab/>
        <w:t>право на авторство та недоторканність твору.</w:t>
      </w:r>
    </w:p>
    <w:p w:rsidR="00E748AC" w:rsidRPr="00071276" w:rsidRDefault="00E748AC" w:rsidP="007F342C">
      <w:pPr>
        <w:widowControl w:val="0"/>
        <w:numPr>
          <w:ilvl w:val="0"/>
          <w:numId w:val="92"/>
        </w:numPr>
        <w:tabs>
          <w:tab w:val="left" w:pos="284"/>
          <w:tab w:val="left" w:pos="567"/>
          <w:tab w:val="left" w:pos="1032"/>
        </w:tabs>
        <w:spacing w:after="0"/>
        <w:rPr>
          <w:rFonts w:ascii="Times New Roman" w:hAnsi="Times New Roman"/>
          <w:sz w:val="24"/>
          <w:szCs w:val="24"/>
          <w:lang w:val="uk-UA"/>
        </w:rPr>
      </w:pPr>
      <w:r w:rsidRPr="00304E17">
        <w:rPr>
          <w:rStyle w:val="120"/>
          <w:iCs/>
          <w:sz w:val="24"/>
          <w:szCs w:val="24"/>
          <w:lang w:eastAsia="ru-RU"/>
        </w:rPr>
        <w:t>Плагіатом вважається:</w:t>
      </w:r>
    </w:p>
    <w:p w:rsidR="00E748AC" w:rsidRPr="00071276" w:rsidRDefault="00E748AC" w:rsidP="00071276">
      <w:pPr>
        <w:pStyle w:val="3"/>
        <w:shd w:val="clear" w:color="auto" w:fill="auto"/>
        <w:tabs>
          <w:tab w:val="left" w:pos="284"/>
          <w:tab w:val="left" w:pos="567"/>
          <w:tab w:val="left" w:pos="1134"/>
        </w:tabs>
        <w:spacing w:before="0" w:after="0" w:line="276" w:lineRule="auto"/>
        <w:ind w:right="20" w:firstLine="851"/>
        <w:jc w:val="left"/>
        <w:rPr>
          <w:sz w:val="24"/>
          <w:szCs w:val="24"/>
          <w:lang w:val="uk-UA"/>
        </w:rPr>
      </w:pPr>
      <w:r w:rsidRPr="00304E17">
        <w:rPr>
          <w:rStyle w:val="11"/>
          <w:sz w:val="24"/>
          <w:szCs w:val="24"/>
          <w:lang w:eastAsia="ru-RU"/>
        </w:rPr>
        <w:t>а)</w:t>
      </w:r>
      <w:r w:rsidRPr="00304E17">
        <w:rPr>
          <w:rStyle w:val="11"/>
          <w:sz w:val="24"/>
          <w:szCs w:val="24"/>
          <w:lang w:eastAsia="ru-RU"/>
        </w:rPr>
        <w:tab/>
        <w:t>вчинення дій, що загрожують порушенню авторських прав;</w:t>
      </w:r>
    </w:p>
    <w:p w:rsidR="00E748AC" w:rsidRPr="00071276" w:rsidRDefault="00E748AC" w:rsidP="00071276">
      <w:pPr>
        <w:pStyle w:val="3"/>
        <w:shd w:val="clear" w:color="auto" w:fill="auto"/>
        <w:tabs>
          <w:tab w:val="left" w:pos="284"/>
          <w:tab w:val="left" w:pos="567"/>
          <w:tab w:val="left" w:pos="1070"/>
          <w:tab w:val="left" w:pos="1134"/>
        </w:tabs>
        <w:spacing w:before="0" w:after="0" w:line="276" w:lineRule="auto"/>
        <w:ind w:right="20" w:firstLine="851"/>
        <w:jc w:val="left"/>
        <w:rPr>
          <w:sz w:val="24"/>
          <w:szCs w:val="24"/>
          <w:lang w:val="uk-UA"/>
        </w:rPr>
      </w:pPr>
      <w:r w:rsidRPr="00304E17">
        <w:rPr>
          <w:rStyle w:val="11"/>
          <w:sz w:val="24"/>
          <w:szCs w:val="24"/>
          <w:lang w:eastAsia="ru-RU"/>
        </w:rPr>
        <w:t>б)</w:t>
      </w:r>
      <w:r w:rsidRPr="00304E17">
        <w:rPr>
          <w:rStyle w:val="11"/>
          <w:sz w:val="24"/>
          <w:szCs w:val="24"/>
          <w:lang w:eastAsia="ru-RU"/>
        </w:rPr>
        <w:tab/>
        <w:t>підроблення, зміна і вилучення інформації в електронній формі;</w:t>
      </w:r>
    </w:p>
    <w:p w:rsidR="00E748AC" w:rsidRPr="00071276" w:rsidRDefault="00E748AC" w:rsidP="00071276">
      <w:pPr>
        <w:pStyle w:val="3"/>
        <w:shd w:val="clear" w:color="auto" w:fill="auto"/>
        <w:tabs>
          <w:tab w:val="left" w:pos="284"/>
          <w:tab w:val="left" w:pos="567"/>
          <w:tab w:val="left" w:pos="1075"/>
          <w:tab w:val="left" w:pos="1134"/>
        </w:tabs>
        <w:spacing w:before="0" w:after="0" w:line="276" w:lineRule="auto"/>
        <w:ind w:right="20" w:firstLine="851"/>
        <w:jc w:val="left"/>
        <w:rPr>
          <w:sz w:val="24"/>
          <w:szCs w:val="24"/>
          <w:lang w:val="uk-UA"/>
        </w:rPr>
      </w:pPr>
      <w:r w:rsidRPr="00304E17">
        <w:rPr>
          <w:rStyle w:val="11"/>
          <w:sz w:val="24"/>
          <w:szCs w:val="24"/>
          <w:lang w:eastAsia="ru-RU"/>
        </w:rPr>
        <w:t>в)</w:t>
      </w:r>
      <w:r w:rsidRPr="00304E17">
        <w:rPr>
          <w:rStyle w:val="11"/>
          <w:sz w:val="24"/>
          <w:szCs w:val="24"/>
          <w:lang w:eastAsia="ru-RU"/>
        </w:rPr>
        <w:tab/>
        <w:t>опублікування, відтворення і розповсюдження без дозво</w:t>
      </w:r>
      <w:r w:rsidRPr="00304E17">
        <w:rPr>
          <w:rStyle w:val="11"/>
          <w:sz w:val="24"/>
          <w:szCs w:val="24"/>
          <w:lang w:eastAsia="ru-RU"/>
        </w:rPr>
        <w:softHyphen/>
        <w:t>лу примірників твору;</w:t>
      </w:r>
    </w:p>
    <w:p w:rsidR="00E748AC" w:rsidRPr="00071276" w:rsidRDefault="00E748AC" w:rsidP="00071276">
      <w:pPr>
        <w:pStyle w:val="3"/>
        <w:shd w:val="clear" w:color="auto" w:fill="auto"/>
        <w:tabs>
          <w:tab w:val="left" w:pos="284"/>
          <w:tab w:val="left" w:pos="567"/>
          <w:tab w:val="left" w:pos="1134"/>
        </w:tabs>
        <w:spacing w:before="0" w:after="0" w:line="276" w:lineRule="auto"/>
        <w:ind w:right="20" w:firstLine="851"/>
        <w:jc w:val="left"/>
        <w:rPr>
          <w:sz w:val="24"/>
          <w:szCs w:val="24"/>
          <w:lang w:val="uk-UA"/>
        </w:rPr>
      </w:pPr>
      <w:r w:rsidRPr="00304E17">
        <w:rPr>
          <w:rStyle w:val="11"/>
          <w:sz w:val="24"/>
          <w:szCs w:val="24"/>
          <w:lang w:eastAsia="ru-RU"/>
        </w:rPr>
        <w:t>г)</w:t>
      </w:r>
      <w:r w:rsidRPr="00304E17">
        <w:rPr>
          <w:rStyle w:val="11"/>
          <w:sz w:val="24"/>
          <w:szCs w:val="24"/>
          <w:lang w:eastAsia="ru-RU"/>
        </w:rPr>
        <w:tab/>
        <w:t>оприлюднення твору під іменем особи, що не є його автором.</w:t>
      </w:r>
    </w:p>
    <w:p w:rsidR="00E748AC" w:rsidRPr="00071276" w:rsidRDefault="00E748AC" w:rsidP="007F342C">
      <w:pPr>
        <w:widowControl w:val="0"/>
        <w:numPr>
          <w:ilvl w:val="0"/>
          <w:numId w:val="92"/>
        </w:numPr>
        <w:tabs>
          <w:tab w:val="left" w:pos="284"/>
          <w:tab w:val="left" w:pos="567"/>
          <w:tab w:val="left" w:pos="1032"/>
        </w:tabs>
        <w:spacing w:after="0"/>
        <w:rPr>
          <w:rFonts w:ascii="Times New Roman" w:hAnsi="Times New Roman"/>
          <w:sz w:val="24"/>
          <w:szCs w:val="24"/>
          <w:lang w:val="uk-UA"/>
        </w:rPr>
      </w:pPr>
      <w:r w:rsidRPr="00304E17">
        <w:rPr>
          <w:rStyle w:val="120"/>
          <w:iCs/>
          <w:sz w:val="24"/>
          <w:szCs w:val="24"/>
          <w:lang w:eastAsia="ru-RU"/>
        </w:rPr>
        <w:t>Право інтелектуальної власності - це:</w:t>
      </w:r>
    </w:p>
    <w:p w:rsidR="00E748AC" w:rsidRPr="00071276" w:rsidRDefault="00E748AC" w:rsidP="00071276">
      <w:pPr>
        <w:pStyle w:val="3"/>
        <w:shd w:val="clear" w:color="auto" w:fill="auto"/>
        <w:tabs>
          <w:tab w:val="left" w:pos="284"/>
          <w:tab w:val="left" w:pos="567"/>
          <w:tab w:val="left" w:pos="1051"/>
        </w:tabs>
        <w:spacing w:before="0" w:after="0" w:line="276" w:lineRule="auto"/>
        <w:ind w:firstLine="851"/>
        <w:jc w:val="left"/>
        <w:rPr>
          <w:sz w:val="24"/>
          <w:szCs w:val="24"/>
          <w:lang w:val="uk-UA"/>
        </w:rPr>
      </w:pPr>
      <w:r w:rsidRPr="00304E17">
        <w:rPr>
          <w:rStyle w:val="11"/>
          <w:sz w:val="24"/>
          <w:szCs w:val="24"/>
          <w:lang w:eastAsia="ru-RU"/>
        </w:rPr>
        <w:t>а)</w:t>
      </w:r>
      <w:r w:rsidRPr="00304E17">
        <w:rPr>
          <w:rStyle w:val="11"/>
          <w:sz w:val="24"/>
          <w:szCs w:val="24"/>
          <w:lang w:eastAsia="ru-RU"/>
        </w:rPr>
        <w:tab/>
        <w:t>інститут цивільного права;</w:t>
      </w:r>
    </w:p>
    <w:p w:rsidR="00E748AC" w:rsidRPr="00071276" w:rsidRDefault="00E748AC" w:rsidP="00071276">
      <w:pPr>
        <w:pStyle w:val="3"/>
        <w:shd w:val="clear" w:color="auto" w:fill="auto"/>
        <w:tabs>
          <w:tab w:val="left" w:pos="284"/>
          <w:tab w:val="left" w:pos="567"/>
          <w:tab w:val="left" w:pos="1066"/>
        </w:tabs>
        <w:spacing w:before="0" w:after="0" w:line="276" w:lineRule="auto"/>
        <w:ind w:firstLine="851"/>
        <w:jc w:val="left"/>
        <w:rPr>
          <w:sz w:val="24"/>
          <w:szCs w:val="24"/>
          <w:lang w:val="uk-UA"/>
        </w:rPr>
      </w:pPr>
      <w:r w:rsidRPr="00304E17">
        <w:rPr>
          <w:rStyle w:val="11"/>
          <w:sz w:val="24"/>
          <w:szCs w:val="24"/>
          <w:lang w:eastAsia="ru-RU"/>
        </w:rPr>
        <w:t>б)</w:t>
      </w:r>
      <w:r w:rsidRPr="00304E17">
        <w:rPr>
          <w:rStyle w:val="11"/>
          <w:sz w:val="24"/>
          <w:szCs w:val="24"/>
          <w:lang w:eastAsia="ru-RU"/>
        </w:rPr>
        <w:tab/>
        <w:t>норма права;</w:t>
      </w:r>
    </w:p>
    <w:p w:rsidR="00E748AC" w:rsidRPr="00071276" w:rsidRDefault="00E748AC" w:rsidP="00071276">
      <w:pPr>
        <w:pStyle w:val="3"/>
        <w:shd w:val="clear" w:color="auto" w:fill="auto"/>
        <w:tabs>
          <w:tab w:val="left" w:pos="284"/>
          <w:tab w:val="left" w:pos="567"/>
          <w:tab w:val="left" w:pos="1066"/>
        </w:tabs>
        <w:spacing w:before="0" w:after="0" w:line="276" w:lineRule="auto"/>
        <w:ind w:firstLine="851"/>
        <w:jc w:val="left"/>
        <w:rPr>
          <w:sz w:val="24"/>
          <w:szCs w:val="24"/>
          <w:lang w:val="uk-UA"/>
        </w:rPr>
      </w:pPr>
      <w:r w:rsidRPr="00304E17">
        <w:rPr>
          <w:rStyle w:val="11"/>
          <w:sz w:val="24"/>
          <w:szCs w:val="24"/>
          <w:lang w:eastAsia="ru-RU"/>
        </w:rPr>
        <w:t>в)</w:t>
      </w:r>
      <w:r w:rsidRPr="00304E17">
        <w:rPr>
          <w:rStyle w:val="11"/>
          <w:sz w:val="24"/>
          <w:szCs w:val="24"/>
          <w:lang w:eastAsia="ru-RU"/>
        </w:rPr>
        <w:tab/>
        <w:t>підрозділ сімейного права;</w:t>
      </w:r>
    </w:p>
    <w:p w:rsidR="00E748AC" w:rsidRPr="00071276" w:rsidRDefault="00E748AC" w:rsidP="00071276">
      <w:pPr>
        <w:pStyle w:val="3"/>
        <w:shd w:val="clear" w:color="auto" w:fill="auto"/>
        <w:tabs>
          <w:tab w:val="left" w:pos="284"/>
          <w:tab w:val="left" w:pos="567"/>
          <w:tab w:val="left" w:pos="1046"/>
        </w:tabs>
        <w:spacing w:before="0" w:after="0" w:line="276" w:lineRule="auto"/>
        <w:ind w:firstLine="851"/>
        <w:jc w:val="left"/>
        <w:rPr>
          <w:sz w:val="24"/>
          <w:szCs w:val="24"/>
          <w:lang w:val="uk-UA"/>
        </w:rPr>
      </w:pPr>
      <w:r w:rsidRPr="00304E17">
        <w:rPr>
          <w:rStyle w:val="11"/>
          <w:sz w:val="24"/>
          <w:szCs w:val="24"/>
          <w:lang w:eastAsia="ru-RU"/>
        </w:rPr>
        <w:t>г)</w:t>
      </w:r>
      <w:r w:rsidRPr="00304E17">
        <w:rPr>
          <w:rStyle w:val="11"/>
          <w:sz w:val="24"/>
          <w:szCs w:val="24"/>
          <w:lang w:eastAsia="ru-RU"/>
        </w:rPr>
        <w:tab/>
        <w:t>кодекс України.</w:t>
      </w:r>
    </w:p>
    <w:p w:rsidR="00E748AC" w:rsidRPr="00071276" w:rsidRDefault="00E748AC" w:rsidP="007F342C">
      <w:pPr>
        <w:widowControl w:val="0"/>
        <w:numPr>
          <w:ilvl w:val="0"/>
          <w:numId w:val="92"/>
        </w:numPr>
        <w:tabs>
          <w:tab w:val="left" w:pos="284"/>
          <w:tab w:val="left" w:pos="567"/>
          <w:tab w:val="left" w:pos="1022"/>
        </w:tabs>
        <w:spacing w:after="0"/>
        <w:rPr>
          <w:rFonts w:ascii="Times New Roman" w:hAnsi="Times New Roman"/>
          <w:sz w:val="24"/>
          <w:szCs w:val="24"/>
          <w:lang w:val="uk-UA"/>
        </w:rPr>
      </w:pPr>
      <w:r w:rsidRPr="00304E17">
        <w:rPr>
          <w:rStyle w:val="120"/>
          <w:iCs/>
          <w:sz w:val="24"/>
          <w:szCs w:val="24"/>
          <w:lang w:eastAsia="ru-RU"/>
        </w:rPr>
        <w:t>Не є об’єктами інтелектуальної власності:</w:t>
      </w:r>
    </w:p>
    <w:p w:rsidR="00E748AC" w:rsidRPr="00071276" w:rsidRDefault="00E748AC" w:rsidP="00071276">
      <w:pPr>
        <w:pStyle w:val="3"/>
        <w:shd w:val="clear" w:color="auto" w:fill="auto"/>
        <w:tabs>
          <w:tab w:val="left" w:pos="284"/>
          <w:tab w:val="left" w:pos="567"/>
          <w:tab w:val="left" w:pos="1046"/>
        </w:tabs>
        <w:spacing w:before="0" w:after="0" w:line="276" w:lineRule="auto"/>
        <w:ind w:firstLine="851"/>
        <w:jc w:val="left"/>
        <w:rPr>
          <w:sz w:val="24"/>
          <w:szCs w:val="24"/>
          <w:lang w:val="uk-UA"/>
        </w:rPr>
      </w:pPr>
      <w:r w:rsidRPr="00304E17">
        <w:rPr>
          <w:rStyle w:val="11"/>
          <w:sz w:val="24"/>
          <w:szCs w:val="24"/>
          <w:lang w:eastAsia="ru-RU"/>
        </w:rPr>
        <w:t>а)</w:t>
      </w:r>
      <w:r w:rsidRPr="00304E17">
        <w:rPr>
          <w:rStyle w:val="11"/>
          <w:sz w:val="24"/>
          <w:szCs w:val="24"/>
          <w:lang w:eastAsia="ru-RU"/>
        </w:rPr>
        <w:tab/>
        <w:t>право на комерційну таємницю;</w:t>
      </w:r>
    </w:p>
    <w:p w:rsidR="00E748AC" w:rsidRPr="00071276" w:rsidRDefault="00E748AC" w:rsidP="00071276">
      <w:pPr>
        <w:pStyle w:val="3"/>
        <w:shd w:val="clear" w:color="auto" w:fill="auto"/>
        <w:tabs>
          <w:tab w:val="left" w:pos="284"/>
          <w:tab w:val="left" w:pos="567"/>
          <w:tab w:val="left" w:pos="1075"/>
        </w:tabs>
        <w:spacing w:before="0" w:after="0" w:line="276" w:lineRule="auto"/>
        <w:ind w:firstLine="851"/>
        <w:jc w:val="left"/>
        <w:rPr>
          <w:sz w:val="24"/>
          <w:szCs w:val="24"/>
          <w:lang w:val="uk-UA"/>
        </w:rPr>
      </w:pPr>
      <w:r w:rsidRPr="00304E17">
        <w:rPr>
          <w:rStyle w:val="11"/>
          <w:sz w:val="24"/>
          <w:szCs w:val="24"/>
          <w:lang w:eastAsia="ru-RU"/>
        </w:rPr>
        <w:t>б)</w:t>
      </w:r>
      <w:r w:rsidRPr="00304E17">
        <w:rPr>
          <w:rStyle w:val="11"/>
          <w:sz w:val="24"/>
          <w:szCs w:val="24"/>
          <w:lang w:eastAsia="ru-RU"/>
        </w:rPr>
        <w:tab/>
        <w:t>авторське право;</w:t>
      </w:r>
    </w:p>
    <w:p w:rsidR="00E748AC" w:rsidRPr="00071276" w:rsidRDefault="00E748AC" w:rsidP="00071276">
      <w:pPr>
        <w:pStyle w:val="3"/>
        <w:shd w:val="clear" w:color="auto" w:fill="auto"/>
        <w:tabs>
          <w:tab w:val="left" w:pos="284"/>
          <w:tab w:val="left" w:pos="567"/>
          <w:tab w:val="left" w:pos="108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промислова власність;</w:t>
      </w:r>
    </w:p>
    <w:p w:rsidR="00E748AC" w:rsidRPr="00071276" w:rsidRDefault="00E748AC" w:rsidP="00071276">
      <w:pPr>
        <w:pStyle w:val="3"/>
        <w:shd w:val="clear" w:color="auto" w:fill="auto"/>
        <w:tabs>
          <w:tab w:val="left" w:pos="284"/>
          <w:tab w:val="left" w:pos="567"/>
          <w:tab w:val="left" w:pos="1071"/>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індивідуальна власність.</w:t>
      </w:r>
    </w:p>
    <w:p w:rsidR="00E748AC" w:rsidRPr="00071276" w:rsidRDefault="00E748AC" w:rsidP="007F342C">
      <w:pPr>
        <w:widowControl w:val="0"/>
        <w:numPr>
          <w:ilvl w:val="0"/>
          <w:numId w:val="92"/>
        </w:numPr>
        <w:tabs>
          <w:tab w:val="left" w:pos="284"/>
          <w:tab w:val="left" w:pos="567"/>
          <w:tab w:val="left" w:pos="1023"/>
        </w:tabs>
        <w:spacing w:after="0"/>
        <w:jc w:val="both"/>
        <w:rPr>
          <w:rFonts w:ascii="Times New Roman" w:hAnsi="Times New Roman"/>
          <w:sz w:val="24"/>
          <w:szCs w:val="24"/>
          <w:lang w:val="uk-UA"/>
        </w:rPr>
      </w:pPr>
      <w:r w:rsidRPr="00304E17">
        <w:rPr>
          <w:rStyle w:val="120"/>
          <w:iCs/>
          <w:sz w:val="24"/>
          <w:szCs w:val="24"/>
          <w:lang w:eastAsia="ru-RU"/>
        </w:rPr>
        <w:t>Право інтелектуальної власності є:</w:t>
      </w:r>
    </w:p>
    <w:p w:rsidR="00E748AC" w:rsidRPr="00071276" w:rsidRDefault="00E748AC" w:rsidP="00071276">
      <w:pPr>
        <w:pStyle w:val="3"/>
        <w:shd w:val="clear" w:color="auto" w:fill="auto"/>
        <w:tabs>
          <w:tab w:val="left" w:pos="284"/>
          <w:tab w:val="left" w:pos="567"/>
          <w:tab w:val="left" w:pos="106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непорушним, його ніхто не може бути позбавленим;</w:t>
      </w:r>
    </w:p>
    <w:p w:rsidR="00E748AC" w:rsidRPr="00071276" w:rsidRDefault="00E748AC" w:rsidP="00071276">
      <w:pPr>
        <w:pStyle w:val="3"/>
        <w:shd w:val="clear" w:color="auto" w:fill="auto"/>
        <w:tabs>
          <w:tab w:val="left" w:pos="284"/>
          <w:tab w:val="left" w:pos="567"/>
          <w:tab w:val="left" w:pos="1095"/>
        </w:tabs>
        <w:spacing w:before="0" w:after="0" w:line="276" w:lineRule="auto"/>
        <w:ind w:right="40" w:firstLine="851"/>
        <w:jc w:val="both"/>
        <w:rPr>
          <w:sz w:val="24"/>
          <w:szCs w:val="24"/>
          <w:lang w:val="uk-UA"/>
        </w:rPr>
      </w:pPr>
      <w:r w:rsidRPr="00304E17">
        <w:rPr>
          <w:rStyle w:val="11"/>
          <w:sz w:val="24"/>
          <w:szCs w:val="24"/>
          <w:lang w:eastAsia="ru-RU"/>
        </w:rPr>
        <w:t>б)</w:t>
      </w:r>
      <w:r w:rsidRPr="00304E17">
        <w:rPr>
          <w:rStyle w:val="11"/>
          <w:sz w:val="24"/>
          <w:szCs w:val="24"/>
          <w:lang w:eastAsia="ru-RU"/>
        </w:rPr>
        <w:tab/>
        <w:t>непорушним, однак може бути оскаржене та передане ін</w:t>
      </w:r>
      <w:r w:rsidRPr="00304E17">
        <w:rPr>
          <w:rStyle w:val="11"/>
          <w:sz w:val="24"/>
          <w:szCs w:val="24"/>
          <w:lang w:eastAsia="ru-RU"/>
        </w:rPr>
        <w:softHyphen/>
        <w:t>шому в установленому для цього законом порядку;</w:t>
      </w:r>
    </w:p>
    <w:p w:rsidR="00E748AC" w:rsidRPr="00071276" w:rsidRDefault="00E748AC" w:rsidP="00071276">
      <w:pPr>
        <w:pStyle w:val="3"/>
        <w:shd w:val="clear" w:color="auto" w:fill="auto"/>
        <w:tabs>
          <w:tab w:val="left" w:pos="284"/>
          <w:tab w:val="left" w:pos="567"/>
          <w:tab w:val="left" w:pos="1100"/>
        </w:tabs>
        <w:spacing w:before="0" w:after="0" w:line="276" w:lineRule="auto"/>
        <w:ind w:right="40" w:firstLine="851"/>
        <w:jc w:val="both"/>
        <w:rPr>
          <w:sz w:val="24"/>
          <w:szCs w:val="24"/>
          <w:lang w:val="uk-UA"/>
        </w:rPr>
      </w:pPr>
      <w:r w:rsidRPr="00304E17">
        <w:rPr>
          <w:rStyle w:val="11"/>
          <w:sz w:val="24"/>
          <w:szCs w:val="24"/>
          <w:lang w:eastAsia="ru-RU"/>
        </w:rPr>
        <w:t>в)</w:t>
      </w:r>
      <w:r w:rsidRPr="00304E17">
        <w:rPr>
          <w:rStyle w:val="11"/>
          <w:sz w:val="24"/>
          <w:szCs w:val="24"/>
          <w:lang w:eastAsia="ru-RU"/>
        </w:rPr>
        <w:tab/>
        <w:t>перехідним правом власності, може бути переданим тре</w:t>
      </w:r>
      <w:r w:rsidRPr="00304E17">
        <w:rPr>
          <w:rStyle w:val="11"/>
          <w:sz w:val="24"/>
          <w:szCs w:val="24"/>
          <w:lang w:eastAsia="ru-RU"/>
        </w:rPr>
        <w:softHyphen/>
        <w:t>тім особам чи проданим;</w:t>
      </w:r>
    </w:p>
    <w:p w:rsidR="00E748AC" w:rsidRPr="00071276" w:rsidRDefault="00E748AC" w:rsidP="00071276">
      <w:pPr>
        <w:pStyle w:val="3"/>
        <w:shd w:val="clear" w:color="auto" w:fill="auto"/>
        <w:tabs>
          <w:tab w:val="left" w:pos="284"/>
          <w:tab w:val="left" w:pos="567"/>
          <w:tab w:val="left" w:pos="1062"/>
        </w:tabs>
        <w:spacing w:before="0" w:after="0" w:line="276" w:lineRule="auto"/>
        <w:ind w:right="40" w:firstLine="851"/>
        <w:jc w:val="both"/>
        <w:rPr>
          <w:sz w:val="24"/>
          <w:szCs w:val="24"/>
          <w:lang w:val="uk-UA"/>
        </w:rPr>
      </w:pPr>
      <w:r w:rsidRPr="00304E17">
        <w:rPr>
          <w:rStyle w:val="11"/>
          <w:sz w:val="24"/>
          <w:szCs w:val="24"/>
          <w:lang w:eastAsia="ru-RU"/>
        </w:rPr>
        <w:t>г)</w:t>
      </w:r>
      <w:r w:rsidRPr="00304E17">
        <w:rPr>
          <w:rStyle w:val="11"/>
          <w:sz w:val="24"/>
          <w:szCs w:val="24"/>
          <w:lang w:eastAsia="ru-RU"/>
        </w:rPr>
        <w:tab/>
        <w:t>відносною категорією власності, якій притаманні власти</w:t>
      </w:r>
      <w:r w:rsidRPr="00304E17">
        <w:rPr>
          <w:rStyle w:val="11"/>
          <w:sz w:val="24"/>
          <w:szCs w:val="24"/>
          <w:lang w:eastAsia="ru-RU"/>
        </w:rPr>
        <w:softHyphen/>
        <w:t>вості непостійності та короткочасності.</w:t>
      </w:r>
    </w:p>
    <w:p w:rsidR="00E748AC" w:rsidRPr="00071276" w:rsidRDefault="00E748AC" w:rsidP="007F342C">
      <w:pPr>
        <w:widowControl w:val="0"/>
        <w:numPr>
          <w:ilvl w:val="0"/>
          <w:numId w:val="92"/>
        </w:numPr>
        <w:tabs>
          <w:tab w:val="left" w:pos="284"/>
          <w:tab w:val="left" w:pos="567"/>
          <w:tab w:val="left" w:pos="1038"/>
        </w:tabs>
        <w:spacing w:after="0"/>
        <w:jc w:val="both"/>
        <w:rPr>
          <w:rFonts w:ascii="Times New Roman" w:hAnsi="Times New Roman"/>
          <w:sz w:val="24"/>
          <w:szCs w:val="24"/>
          <w:lang w:val="uk-UA"/>
        </w:rPr>
      </w:pPr>
      <w:r w:rsidRPr="00304E17">
        <w:rPr>
          <w:rStyle w:val="120"/>
          <w:iCs/>
          <w:sz w:val="24"/>
          <w:szCs w:val="24"/>
          <w:lang w:eastAsia="ru-RU"/>
        </w:rPr>
        <w:t>Які права передбачає право інтелектуальної власності:</w:t>
      </w:r>
    </w:p>
    <w:p w:rsidR="00E748AC" w:rsidRPr="00071276" w:rsidRDefault="00E748AC" w:rsidP="00071276">
      <w:pPr>
        <w:pStyle w:val="3"/>
        <w:shd w:val="clear" w:color="auto" w:fill="auto"/>
        <w:tabs>
          <w:tab w:val="left" w:pos="284"/>
          <w:tab w:val="left" w:pos="567"/>
          <w:tab w:val="left" w:pos="851"/>
          <w:tab w:val="left" w:pos="106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право володіння та використання;</w:t>
      </w:r>
    </w:p>
    <w:p w:rsidR="00E748AC" w:rsidRPr="00071276" w:rsidRDefault="00E748AC" w:rsidP="00071276">
      <w:pPr>
        <w:pStyle w:val="3"/>
        <w:shd w:val="clear" w:color="auto" w:fill="auto"/>
        <w:tabs>
          <w:tab w:val="left" w:pos="284"/>
          <w:tab w:val="left" w:pos="567"/>
          <w:tab w:val="left" w:pos="851"/>
          <w:tab w:val="left" w:pos="108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майнове та немайнове право;</w:t>
      </w:r>
    </w:p>
    <w:p w:rsidR="00E748AC" w:rsidRPr="00071276" w:rsidRDefault="00E748AC" w:rsidP="00071276">
      <w:pPr>
        <w:pStyle w:val="3"/>
        <w:shd w:val="clear" w:color="auto" w:fill="auto"/>
        <w:tabs>
          <w:tab w:val="left" w:pos="284"/>
          <w:tab w:val="left" w:pos="567"/>
          <w:tab w:val="left" w:pos="851"/>
          <w:tab w:val="left" w:pos="108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право розпоряджатись та використовувати;</w:t>
      </w:r>
    </w:p>
    <w:p w:rsidR="00E748AC" w:rsidRPr="00071276" w:rsidRDefault="00E748AC" w:rsidP="00071276">
      <w:pPr>
        <w:pStyle w:val="3"/>
        <w:shd w:val="clear" w:color="auto" w:fill="auto"/>
        <w:tabs>
          <w:tab w:val="left" w:pos="284"/>
          <w:tab w:val="left" w:pos="567"/>
          <w:tab w:val="left" w:pos="851"/>
          <w:tab w:val="left" w:pos="106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право на авторство та недоторканність твору.</w:t>
      </w:r>
    </w:p>
    <w:p w:rsidR="00E748AC" w:rsidRPr="00071276" w:rsidRDefault="00E748AC" w:rsidP="007F342C">
      <w:pPr>
        <w:widowControl w:val="0"/>
        <w:numPr>
          <w:ilvl w:val="0"/>
          <w:numId w:val="92"/>
        </w:numPr>
        <w:tabs>
          <w:tab w:val="left" w:pos="284"/>
          <w:tab w:val="left" w:pos="567"/>
          <w:tab w:val="left" w:pos="1062"/>
        </w:tabs>
        <w:spacing w:after="0"/>
        <w:ind w:right="40"/>
        <w:jc w:val="both"/>
        <w:rPr>
          <w:rFonts w:ascii="Times New Roman" w:hAnsi="Times New Roman"/>
          <w:sz w:val="24"/>
          <w:szCs w:val="24"/>
          <w:lang w:val="uk-UA"/>
        </w:rPr>
      </w:pPr>
      <w:r w:rsidRPr="00304E17">
        <w:rPr>
          <w:rStyle w:val="120"/>
          <w:iCs/>
          <w:sz w:val="24"/>
          <w:szCs w:val="24"/>
          <w:lang w:eastAsia="ru-RU"/>
        </w:rPr>
        <w:t>Право власності на об’єкт за фактологічною системою виникає:</w:t>
      </w:r>
    </w:p>
    <w:p w:rsidR="00E748AC" w:rsidRPr="00071276" w:rsidRDefault="00E748AC" w:rsidP="00071276">
      <w:pPr>
        <w:pStyle w:val="3"/>
        <w:shd w:val="clear" w:color="auto" w:fill="auto"/>
        <w:tabs>
          <w:tab w:val="left" w:pos="284"/>
          <w:tab w:val="left" w:pos="567"/>
          <w:tab w:val="left" w:pos="106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внаслідок факту його створення;</w:t>
      </w:r>
    </w:p>
    <w:p w:rsidR="00E748AC" w:rsidRPr="00071276" w:rsidRDefault="00E748AC" w:rsidP="00071276">
      <w:pPr>
        <w:pStyle w:val="3"/>
        <w:shd w:val="clear" w:color="auto" w:fill="auto"/>
        <w:tabs>
          <w:tab w:val="left" w:pos="284"/>
          <w:tab w:val="left" w:pos="567"/>
          <w:tab w:val="left" w:pos="1081"/>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тільки після його реєстрації;</w:t>
      </w:r>
    </w:p>
    <w:p w:rsidR="00E748AC" w:rsidRPr="00071276" w:rsidRDefault="00E748AC" w:rsidP="00071276">
      <w:pPr>
        <w:pStyle w:val="3"/>
        <w:shd w:val="clear" w:color="auto" w:fill="auto"/>
        <w:tabs>
          <w:tab w:val="left" w:pos="284"/>
          <w:tab w:val="left" w:pos="567"/>
          <w:tab w:val="left" w:pos="1081"/>
        </w:tabs>
        <w:spacing w:before="0" w:after="0" w:line="276" w:lineRule="auto"/>
        <w:ind w:right="40" w:firstLine="851"/>
        <w:jc w:val="both"/>
        <w:rPr>
          <w:sz w:val="24"/>
          <w:szCs w:val="24"/>
          <w:lang w:val="uk-UA"/>
        </w:rPr>
      </w:pPr>
      <w:r w:rsidRPr="00304E17">
        <w:rPr>
          <w:rStyle w:val="11"/>
          <w:sz w:val="24"/>
          <w:szCs w:val="24"/>
          <w:lang w:eastAsia="ru-RU"/>
        </w:rPr>
        <w:t>в)</w:t>
      </w:r>
      <w:r w:rsidRPr="00304E17">
        <w:rPr>
          <w:rStyle w:val="11"/>
          <w:sz w:val="24"/>
          <w:szCs w:val="24"/>
          <w:lang w:eastAsia="ru-RU"/>
        </w:rPr>
        <w:tab/>
        <w:t>з моменту виконання всіх формальностей щодо ідентифі</w:t>
      </w:r>
      <w:r w:rsidRPr="00304E17">
        <w:rPr>
          <w:rStyle w:val="11"/>
          <w:sz w:val="24"/>
          <w:szCs w:val="24"/>
          <w:lang w:eastAsia="ru-RU"/>
        </w:rPr>
        <w:softHyphen/>
        <w:t>кації твору;</w:t>
      </w:r>
    </w:p>
    <w:p w:rsidR="00E748AC" w:rsidRPr="00071276" w:rsidRDefault="00E748AC" w:rsidP="00071276">
      <w:pPr>
        <w:pStyle w:val="3"/>
        <w:shd w:val="clear" w:color="auto" w:fill="auto"/>
        <w:tabs>
          <w:tab w:val="left" w:pos="284"/>
          <w:tab w:val="left" w:pos="567"/>
          <w:tab w:val="left" w:pos="1148"/>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з моменту сплати платежу за користування значком .</w:t>
      </w:r>
    </w:p>
    <w:p w:rsidR="00E748AC" w:rsidRPr="00071276" w:rsidRDefault="00E748AC" w:rsidP="007F342C">
      <w:pPr>
        <w:widowControl w:val="0"/>
        <w:numPr>
          <w:ilvl w:val="0"/>
          <w:numId w:val="92"/>
        </w:numPr>
        <w:tabs>
          <w:tab w:val="left" w:pos="284"/>
          <w:tab w:val="left" w:pos="567"/>
          <w:tab w:val="left" w:pos="1201"/>
        </w:tabs>
        <w:spacing w:after="0"/>
        <w:jc w:val="both"/>
        <w:rPr>
          <w:rFonts w:ascii="Times New Roman" w:hAnsi="Times New Roman"/>
          <w:sz w:val="24"/>
          <w:szCs w:val="24"/>
          <w:lang w:val="uk-UA"/>
        </w:rPr>
      </w:pPr>
      <w:r w:rsidRPr="00304E17">
        <w:rPr>
          <w:rStyle w:val="120"/>
          <w:iCs/>
          <w:sz w:val="24"/>
          <w:szCs w:val="24"/>
          <w:lang w:eastAsia="ru-RU"/>
        </w:rPr>
        <w:t>Право промислової власності є:</w:t>
      </w:r>
    </w:p>
    <w:p w:rsidR="00E748AC" w:rsidRPr="00071276" w:rsidRDefault="00E748AC" w:rsidP="00071276">
      <w:pPr>
        <w:pStyle w:val="3"/>
        <w:shd w:val="clear" w:color="auto" w:fill="auto"/>
        <w:tabs>
          <w:tab w:val="left" w:pos="284"/>
          <w:tab w:val="left" w:pos="567"/>
          <w:tab w:val="left" w:pos="1071"/>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інститутом авторського права;</w:t>
      </w:r>
    </w:p>
    <w:p w:rsidR="00E748AC" w:rsidRPr="00071276" w:rsidRDefault="00E748AC" w:rsidP="00071276">
      <w:pPr>
        <w:pStyle w:val="3"/>
        <w:shd w:val="clear" w:color="auto" w:fill="auto"/>
        <w:tabs>
          <w:tab w:val="left" w:pos="284"/>
          <w:tab w:val="left" w:pos="567"/>
          <w:tab w:val="left" w:pos="1081"/>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самостійним інститутом права інтелектуальної власності;</w:t>
      </w:r>
    </w:p>
    <w:p w:rsidR="00E748AC" w:rsidRPr="00071276" w:rsidRDefault="00E748AC" w:rsidP="00071276">
      <w:pPr>
        <w:pStyle w:val="3"/>
        <w:shd w:val="clear" w:color="auto" w:fill="auto"/>
        <w:tabs>
          <w:tab w:val="left" w:pos="284"/>
          <w:tab w:val="left" w:pos="567"/>
          <w:tab w:val="left" w:pos="108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підгалуззю економічного права;</w:t>
      </w:r>
    </w:p>
    <w:p w:rsidR="00E748AC" w:rsidRPr="00071276" w:rsidRDefault="00E748AC" w:rsidP="00071276">
      <w:pPr>
        <w:pStyle w:val="3"/>
        <w:shd w:val="clear" w:color="auto" w:fill="auto"/>
        <w:tabs>
          <w:tab w:val="left" w:pos="284"/>
          <w:tab w:val="left" w:pos="567"/>
          <w:tab w:val="left" w:pos="106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матеріальними активами держави.</w:t>
      </w:r>
    </w:p>
    <w:p w:rsidR="00E748AC" w:rsidRPr="00071276" w:rsidRDefault="00E748AC" w:rsidP="007F342C">
      <w:pPr>
        <w:widowControl w:val="0"/>
        <w:numPr>
          <w:ilvl w:val="0"/>
          <w:numId w:val="92"/>
        </w:numPr>
        <w:tabs>
          <w:tab w:val="left" w:pos="284"/>
          <w:tab w:val="left" w:pos="567"/>
          <w:tab w:val="left" w:pos="1206"/>
        </w:tabs>
        <w:spacing w:after="0"/>
        <w:jc w:val="both"/>
        <w:rPr>
          <w:rFonts w:ascii="Times New Roman" w:hAnsi="Times New Roman"/>
          <w:sz w:val="24"/>
          <w:szCs w:val="24"/>
          <w:lang w:val="uk-UA"/>
        </w:rPr>
      </w:pPr>
      <w:r w:rsidRPr="00304E17">
        <w:rPr>
          <w:rStyle w:val="120"/>
          <w:iCs/>
          <w:sz w:val="24"/>
          <w:szCs w:val="24"/>
          <w:lang w:eastAsia="ru-RU"/>
        </w:rPr>
        <w:t>Фактична монополія - це:</w:t>
      </w:r>
    </w:p>
    <w:p w:rsidR="00E748AC" w:rsidRPr="00071276" w:rsidRDefault="00E748AC" w:rsidP="00071276">
      <w:pPr>
        <w:pStyle w:val="3"/>
        <w:shd w:val="clear" w:color="auto" w:fill="auto"/>
        <w:tabs>
          <w:tab w:val="left" w:pos="284"/>
          <w:tab w:val="left" w:pos="567"/>
          <w:tab w:val="left" w:pos="851"/>
          <w:tab w:val="left" w:pos="1086"/>
        </w:tabs>
        <w:spacing w:before="0" w:after="0" w:line="276" w:lineRule="auto"/>
        <w:ind w:right="40" w:firstLine="851"/>
        <w:jc w:val="both"/>
        <w:rPr>
          <w:sz w:val="24"/>
          <w:szCs w:val="24"/>
          <w:lang w:val="uk-UA"/>
        </w:rPr>
      </w:pPr>
      <w:r w:rsidRPr="00304E17">
        <w:rPr>
          <w:rStyle w:val="11"/>
          <w:sz w:val="24"/>
          <w:szCs w:val="24"/>
          <w:lang w:eastAsia="ru-RU"/>
        </w:rPr>
        <w:t>а)</w:t>
      </w:r>
      <w:r w:rsidRPr="00304E17">
        <w:rPr>
          <w:rStyle w:val="11"/>
          <w:sz w:val="24"/>
          <w:szCs w:val="24"/>
          <w:lang w:eastAsia="ru-RU"/>
        </w:rPr>
        <w:tab/>
        <w:t>система, у якій обсяг правової охорони визначається пев</w:t>
      </w:r>
      <w:r w:rsidRPr="00304E17">
        <w:rPr>
          <w:rStyle w:val="11"/>
          <w:sz w:val="24"/>
          <w:szCs w:val="24"/>
          <w:lang w:eastAsia="ru-RU"/>
        </w:rPr>
        <w:softHyphen/>
        <w:t>ними формальними ознаками, як то формула винаходу, суттєві ознаки промислового зразка та ін.;</w:t>
      </w:r>
    </w:p>
    <w:p w:rsidR="00E748AC" w:rsidRPr="00071276" w:rsidRDefault="00E748AC" w:rsidP="00071276">
      <w:pPr>
        <w:pStyle w:val="3"/>
        <w:shd w:val="clear" w:color="auto" w:fill="auto"/>
        <w:tabs>
          <w:tab w:val="left" w:pos="284"/>
          <w:tab w:val="left" w:pos="567"/>
          <w:tab w:val="left" w:pos="851"/>
          <w:tab w:val="left" w:pos="1119"/>
        </w:tabs>
        <w:spacing w:before="0" w:after="0" w:line="276" w:lineRule="auto"/>
        <w:ind w:right="40" w:firstLine="851"/>
        <w:jc w:val="both"/>
        <w:rPr>
          <w:sz w:val="24"/>
          <w:szCs w:val="24"/>
          <w:lang w:val="uk-UA"/>
        </w:rPr>
      </w:pPr>
      <w:r w:rsidRPr="00304E17">
        <w:rPr>
          <w:rStyle w:val="11"/>
          <w:sz w:val="24"/>
          <w:szCs w:val="24"/>
          <w:lang w:eastAsia="ru-RU"/>
        </w:rPr>
        <w:t>б)</w:t>
      </w:r>
      <w:r w:rsidRPr="00304E17">
        <w:rPr>
          <w:rStyle w:val="11"/>
          <w:sz w:val="24"/>
          <w:szCs w:val="24"/>
          <w:lang w:eastAsia="ru-RU"/>
        </w:rPr>
        <w:tab/>
        <w:t>система, у якій для надання правової охорони не потріб</w:t>
      </w:r>
      <w:r w:rsidRPr="00304E17">
        <w:rPr>
          <w:rStyle w:val="11"/>
          <w:sz w:val="24"/>
          <w:szCs w:val="24"/>
          <w:lang w:eastAsia="ru-RU"/>
        </w:rPr>
        <w:softHyphen/>
        <w:t>но реєструвати твір, проводити експертизу на новизну або оригі</w:t>
      </w:r>
      <w:r w:rsidRPr="00304E17">
        <w:rPr>
          <w:rStyle w:val="11"/>
          <w:sz w:val="24"/>
          <w:szCs w:val="24"/>
          <w:lang w:eastAsia="ru-RU"/>
        </w:rPr>
        <w:softHyphen/>
        <w:t>нальність;</w:t>
      </w:r>
    </w:p>
    <w:p w:rsidR="00E748AC" w:rsidRPr="00071276" w:rsidRDefault="00E748AC" w:rsidP="00071276">
      <w:pPr>
        <w:pStyle w:val="3"/>
        <w:shd w:val="clear" w:color="auto" w:fill="auto"/>
        <w:tabs>
          <w:tab w:val="left" w:pos="284"/>
          <w:tab w:val="left" w:pos="567"/>
          <w:tab w:val="left" w:pos="851"/>
          <w:tab w:val="left" w:pos="1105"/>
        </w:tabs>
        <w:spacing w:before="0" w:after="0" w:line="276" w:lineRule="auto"/>
        <w:ind w:right="20" w:firstLine="851"/>
        <w:jc w:val="both"/>
        <w:rPr>
          <w:sz w:val="24"/>
          <w:szCs w:val="24"/>
          <w:lang w:val="uk-UA"/>
        </w:rPr>
      </w:pPr>
      <w:r w:rsidRPr="00304E17">
        <w:rPr>
          <w:rStyle w:val="11"/>
          <w:sz w:val="24"/>
          <w:szCs w:val="24"/>
          <w:lang w:eastAsia="ru-RU"/>
        </w:rPr>
        <w:t>в)</w:t>
      </w:r>
      <w:r w:rsidRPr="00304E17">
        <w:rPr>
          <w:rStyle w:val="11"/>
          <w:sz w:val="24"/>
          <w:szCs w:val="24"/>
          <w:lang w:eastAsia="ru-RU"/>
        </w:rPr>
        <w:tab/>
        <w:t>збереження певної інформації в секреті, її використання надає особі певні переваги;</w:t>
      </w:r>
    </w:p>
    <w:p w:rsidR="00E748AC" w:rsidRPr="00071276" w:rsidRDefault="00E748AC" w:rsidP="00071276">
      <w:pPr>
        <w:pStyle w:val="3"/>
        <w:shd w:val="clear" w:color="auto" w:fill="auto"/>
        <w:tabs>
          <w:tab w:val="left" w:pos="284"/>
          <w:tab w:val="left" w:pos="567"/>
          <w:tab w:val="left" w:pos="851"/>
          <w:tab w:val="left" w:pos="1062"/>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усі відповіді правильні.</w:t>
      </w:r>
    </w:p>
    <w:p w:rsidR="00E748AC" w:rsidRPr="00071276" w:rsidRDefault="00E748AC" w:rsidP="007F342C">
      <w:pPr>
        <w:widowControl w:val="0"/>
        <w:numPr>
          <w:ilvl w:val="0"/>
          <w:numId w:val="92"/>
        </w:numPr>
        <w:tabs>
          <w:tab w:val="left" w:pos="284"/>
          <w:tab w:val="left" w:pos="567"/>
          <w:tab w:val="left" w:pos="1196"/>
        </w:tabs>
        <w:spacing w:after="0"/>
        <w:jc w:val="both"/>
        <w:rPr>
          <w:rFonts w:ascii="Times New Roman" w:hAnsi="Times New Roman"/>
          <w:sz w:val="24"/>
          <w:szCs w:val="24"/>
          <w:lang w:val="uk-UA"/>
        </w:rPr>
      </w:pPr>
      <w:r w:rsidRPr="00304E17">
        <w:rPr>
          <w:rStyle w:val="120"/>
          <w:iCs/>
          <w:sz w:val="24"/>
          <w:szCs w:val="24"/>
          <w:lang w:eastAsia="ru-RU"/>
        </w:rPr>
        <w:t>Віднесення об’єкта до реєстраційної системи дозволяє:</w:t>
      </w:r>
    </w:p>
    <w:p w:rsidR="00E748AC" w:rsidRPr="00071276" w:rsidRDefault="00E748AC" w:rsidP="00071276">
      <w:pPr>
        <w:pStyle w:val="3"/>
        <w:shd w:val="clear" w:color="auto" w:fill="auto"/>
        <w:tabs>
          <w:tab w:val="left" w:pos="284"/>
          <w:tab w:val="left" w:pos="567"/>
          <w:tab w:val="left" w:pos="851"/>
          <w:tab w:val="left" w:pos="1062"/>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тримати в секреті будь-які відомості необмежений час;</w:t>
      </w:r>
    </w:p>
    <w:p w:rsidR="00E748AC" w:rsidRPr="00071276" w:rsidRDefault="00E748AC" w:rsidP="00071276">
      <w:pPr>
        <w:pStyle w:val="3"/>
        <w:shd w:val="clear" w:color="auto" w:fill="auto"/>
        <w:tabs>
          <w:tab w:val="left" w:pos="284"/>
          <w:tab w:val="left" w:pos="567"/>
          <w:tab w:val="left" w:pos="851"/>
          <w:tab w:val="left" w:pos="1100"/>
        </w:tabs>
        <w:spacing w:before="0" w:after="0" w:line="276" w:lineRule="auto"/>
        <w:ind w:right="20" w:firstLine="851"/>
        <w:jc w:val="both"/>
        <w:rPr>
          <w:sz w:val="24"/>
          <w:szCs w:val="24"/>
          <w:lang w:val="uk-UA"/>
        </w:rPr>
      </w:pPr>
      <w:r w:rsidRPr="00304E17">
        <w:rPr>
          <w:rStyle w:val="11"/>
          <w:sz w:val="24"/>
          <w:szCs w:val="24"/>
          <w:lang w:eastAsia="ru-RU"/>
        </w:rPr>
        <w:t>б)</w:t>
      </w:r>
      <w:r w:rsidRPr="00304E17">
        <w:rPr>
          <w:rStyle w:val="11"/>
          <w:sz w:val="24"/>
          <w:szCs w:val="24"/>
          <w:lang w:eastAsia="ru-RU"/>
        </w:rPr>
        <w:tab/>
        <w:t>визначити момент виникнення права - момент створення об’єкта, виникнення права не пов’язано з виконанням будь-яких формальностей, правова охорона визначається формою об’єкта та не розповсюджується на змістовну складову об’єкта та ін.;</w:t>
      </w:r>
    </w:p>
    <w:p w:rsidR="00E748AC" w:rsidRPr="00071276" w:rsidRDefault="00E748AC" w:rsidP="00071276">
      <w:pPr>
        <w:pStyle w:val="3"/>
        <w:shd w:val="clear" w:color="auto" w:fill="auto"/>
        <w:tabs>
          <w:tab w:val="left" w:pos="284"/>
          <w:tab w:val="left" w:pos="567"/>
          <w:tab w:val="left" w:pos="851"/>
          <w:tab w:val="left" w:pos="1110"/>
        </w:tabs>
        <w:spacing w:before="0" w:after="0" w:line="276" w:lineRule="auto"/>
        <w:ind w:right="20" w:firstLine="851"/>
        <w:jc w:val="both"/>
        <w:rPr>
          <w:sz w:val="24"/>
          <w:szCs w:val="24"/>
          <w:lang w:val="uk-UA"/>
        </w:rPr>
      </w:pPr>
      <w:r w:rsidRPr="00304E17">
        <w:rPr>
          <w:rStyle w:val="11"/>
          <w:sz w:val="24"/>
          <w:szCs w:val="24"/>
          <w:lang w:eastAsia="ru-RU"/>
        </w:rPr>
        <w:t>в)</w:t>
      </w:r>
      <w:r w:rsidRPr="00304E17">
        <w:rPr>
          <w:rStyle w:val="11"/>
          <w:sz w:val="24"/>
          <w:szCs w:val="24"/>
          <w:lang w:eastAsia="ru-RU"/>
        </w:rPr>
        <w:tab/>
        <w:t>визначити момент виникнення права моментом реєстра</w:t>
      </w:r>
      <w:r w:rsidRPr="00304E17">
        <w:rPr>
          <w:rStyle w:val="11"/>
          <w:sz w:val="24"/>
          <w:szCs w:val="24"/>
          <w:lang w:eastAsia="ru-RU"/>
        </w:rPr>
        <w:softHyphen/>
        <w:t>ції та видачею відповідного охоронного документа (патенту або свідоцтва), правова охорона визначається певними зазначеними в охоронному документі ознаками (формулою винаходу, суттєви</w:t>
      </w:r>
      <w:r w:rsidRPr="00304E17">
        <w:rPr>
          <w:rStyle w:val="11"/>
          <w:sz w:val="24"/>
          <w:szCs w:val="24"/>
          <w:lang w:eastAsia="ru-RU"/>
        </w:rPr>
        <w:softHyphen/>
        <w:t>ми ознаками промислового зразка та іншими) тобто змістовною частиною об’єкта;</w:t>
      </w:r>
    </w:p>
    <w:p w:rsidR="00E748AC" w:rsidRPr="00071276" w:rsidRDefault="00E748AC" w:rsidP="00071276">
      <w:pPr>
        <w:pStyle w:val="3"/>
        <w:shd w:val="clear" w:color="auto" w:fill="auto"/>
        <w:tabs>
          <w:tab w:val="left" w:pos="284"/>
          <w:tab w:val="left" w:pos="567"/>
          <w:tab w:val="left" w:pos="851"/>
          <w:tab w:val="left" w:pos="1062"/>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усі відповіді неправильні.</w:t>
      </w:r>
    </w:p>
    <w:p w:rsidR="00E748AC" w:rsidRPr="00071276" w:rsidRDefault="00E748AC" w:rsidP="007F342C">
      <w:pPr>
        <w:widowControl w:val="0"/>
        <w:numPr>
          <w:ilvl w:val="0"/>
          <w:numId w:val="92"/>
        </w:numPr>
        <w:tabs>
          <w:tab w:val="left" w:pos="284"/>
          <w:tab w:val="left" w:pos="567"/>
          <w:tab w:val="left" w:pos="1254"/>
        </w:tabs>
        <w:spacing w:after="0"/>
        <w:ind w:right="20"/>
        <w:jc w:val="both"/>
        <w:rPr>
          <w:rFonts w:ascii="Times New Roman" w:hAnsi="Times New Roman"/>
          <w:sz w:val="24"/>
          <w:szCs w:val="24"/>
          <w:lang w:val="uk-UA"/>
        </w:rPr>
      </w:pPr>
      <w:r w:rsidRPr="00304E17">
        <w:rPr>
          <w:rStyle w:val="120"/>
          <w:iCs/>
          <w:sz w:val="24"/>
          <w:szCs w:val="24"/>
          <w:lang w:eastAsia="ru-RU"/>
        </w:rPr>
        <w:t>Що з перерахованого не входить до переліку об’єктів інтелектуальної власності:</w:t>
      </w:r>
    </w:p>
    <w:p w:rsidR="00E748AC" w:rsidRPr="00071276" w:rsidRDefault="00E748AC" w:rsidP="00071276">
      <w:pPr>
        <w:pStyle w:val="3"/>
        <w:shd w:val="clear" w:color="auto" w:fill="auto"/>
        <w:tabs>
          <w:tab w:val="left" w:pos="284"/>
          <w:tab w:val="left" w:pos="567"/>
          <w:tab w:val="left" w:pos="851"/>
          <w:tab w:val="left" w:pos="106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винаходи, корисні моделі;</w:t>
      </w:r>
    </w:p>
    <w:p w:rsidR="00E748AC" w:rsidRPr="00071276" w:rsidRDefault="00E748AC" w:rsidP="00071276">
      <w:pPr>
        <w:pStyle w:val="3"/>
        <w:shd w:val="clear" w:color="auto" w:fill="auto"/>
        <w:tabs>
          <w:tab w:val="left" w:pos="284"/>
          <w:tab w:val="left" w:pos="567"/>
          <w:tab w:val="left" w:pos="851"/>
          <w:tab w:val="left" w:pos="1090"/>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основні засоби та матеріальні активи;</w:t>
      </w:r>
    </w:p>
    <w:p w:rsidR="00E748AC" w:rsidRPr="00071276" w:rsidRDefault="00E748AC" w:rsidP="00071276">
      <w:pPr>
        <w:pStyle w:val="3"/>
        <w:shd w:val="clear" w:color="auto" w:fill="auto"/>
        <w:tabs>
          <w:tab w:val="left" w:pos="284"/>
          <w:tab w:val="left" w:pos="567"/>
          <w:tab w:val="left" w:pos="851"/>
          <w:tab w:val="left" w:pos="108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комерційні таємниці;</w:t>
      </w:r>
    </w:p>
    <w:p w:rsidR="00E748AC" w:rsidRPr="00071276" w:rsidRDefault="00E748AC" w:rsidP="00071276">
      <w:pPr>
        <w:pStyle w:val="3"/>
        <w:shd w:val="clear" w:color="auto" w:fill="auto"/>
        <w:tabs>
          <w:tab w:val="left" w:pos="284"/>
          <w:tab w:val="left" w:pos="567"/>
          <w:tab w:val="left" w:pos="851"/>
          <w:tab w:val="left" w:pos="1062"/>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торгові марки, ноу-хау.</w:t>
      </w:r>
    </w:p>
    <w:p w:rsidR="00E748AC" w:rsidRPr="00071276" w:rsidRDefault="00E748AC" w:rsidP="007F342C">
      <w:pPr>
        <w:widowControl w:val="0"/>
        <w:numPr>
          <w:ilvl w:val="0"/>
          <w:numId w:val="92"/>
        </w:numPr>
        <w:tabs>
          <w:tab w:val="left" w:pos="284"/>
          <w:tab w:val="left" w:pos="567"/>
          <w:tab w:val="left" w:pos="1186"/>
        </w:tabs>
        <w:spacing w:after="0"/>
        <w:jc w:val="both"/>
        <w:rPr>
          <w:rFonts w:ascii="Times New Roman" w:hAnsi="Times New Roman"/>
          <w:sz w:val="24"/>
          <w:szCs w:val="24"/>
          <w:lang w:val="uk-UA"/>
        </w:rPr>
      </w:pPr>
      <w:r w:rsidRPr="00304E17">
        <w:rPr>
          <w:rStyle w:val="120"/>
          <w:iCs/>
          <w:sz w:val="24"/>
          <w:szCs w:val="24"/>
          <w:lang w:eastAsia="ru-RU"/>
        </w:rPr>
        <w:t>Які права передбачає право інтелектуальної власності:</w:t>
      </w:r>
    </w:p>
    <w:p w:rsidR="00E748AC" w:rsidRPr="00071276" w:rsidRDefault="00E748AC" w:rsidP="00071276">
      <w:pPr>
        <w:pStyle w:val="3"/>
        <w:shd w:val="clear" w:color="auto" w:fill="auto"/>
        <w:tabs>
          <w:tab w:val="left" w:pos="284"/>
          <w:tab w:val="left" w:pos="567"/>
          <w:tab w:val="left" w:pos="106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право володіння та використання;</w:t>
      </w:r>
    </w:p>
    <w:p w:rsidR="00E748AC" w:rsidRPr="00071276" w:rsidRDefault="00E748AC" w:rsidP="00071276">
      <w:pPr>
        <w:pStyle w:val="3"/>
        <w:shd w:val="clear" w:color="auto" w:fill="auto"/>
        <w:tabs>
          <w:tab w:val="left" w:pos="284"/>
          <w:tab w:val="left" w:pos="567"/>
          <w:tab w:val="left" w:pos="108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майнове та немайнове право;</w:t>
      </w:r>
    </w:p>
    <w:p w:rsidR="00E748AC" w:rsidRPr="00071276" w:rsidRDefault="00E748AC" w:rsidP="00071276">
      <w:pPr>
        <w:pStyle w:val="3"/>
        <w:shd w:val="clear" w:color="auto" w:fill="auto"/>
        <w:tabs>
          <w:tab w:val="left" w:pos="284"/>
          <w:tab w:val="left" w:pos="567"/>
          <w:tab w:val="left" w:pos="108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право розпоряджатись та використовувати;</w:t>
      </w:r>
    </w:p>
    <w:p w:rsidR="00E748AC" w:rsidRPr="00071276" w:rsidRDefault="00E748AC" w:rsidP="00071276">
      <w:pPr>
        <w:pStyle w:val="3"/>
        <w:shd w:val="clear" w:color="auto" w:fill="auto"/>
        <w:tabs>
          <w:tab w:val="left" w:pos="284"/>
          <w:tab w:val="left" w:pos="567"/>
          <w:tab w:val="left" w:pos="106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право на авторство та недоторканність твору.</w:t>
      </w:r>
    </w:p>
    <w:p w:rsidR="00E748AC" w:rsidRPr="00071276" w:rsidRDefault="00E748AC" w:rsidP="007F342C">
      <w:pPr>
        <w:widowControl w:val="0"/>
        <w:numPr>
          <w:ilvl w:val="0"/>
          <w:numId w:val="92"/>
        </w:numPr>
        <w:tabs>
          <w:tab w:val="left" w:pos="284"/>
          <w:tab w:val="left" w:pos="567"/>
          <w:tab w:val="left" w:pos="1191"/>
        </w:tabs>
        <w:spacing w:after="0"/>
        <w:ind w:right="20"/>
        <w:jc w:val="both"/>
        <w:rPr>
          <w:rFonts w:ascii="Times New Roman" w:hAnsi="Times New Roman"/>
          <w:sz w:val="24"/>
          <w:szCs w:val="24"/>
          <w:lang w:val="uk-UA"/>
        </w:rPr>
      </w:pPr>
      <w:r w:rsidRPr="00304E17">
        <w:rPr>
          <w:rStyle w:val="120"/>
          <w:iCs/>
          <w:sz w:val="24"/>
          <w:szCs w:val="24"/>
          <w:lang w:eastAsia="ru-RU"/>
        </w:rPr>
        <w:t>Як здійснюється розпорядження майновими правами ін</w:t>
      </w:r>
      <w:r w:rsidRPr="00304E17">
        <w:rPr>
          <w:rStyle w:val="120"/>
          <w:iCs/>
          <w:sz w:val="24"/>
          <w:szCs w:val="24"/>
          <w:lang w:eastAsia="ru-RU"/>
        </w:rPr>
        <w:softHyphen/>
        <w:t>телектуальної власності:</w:t>
      </w:r>
    </w:p>
    <w:p w:rsidR="00E748AC" w:rsidRPr="00071276" w:rsidRDefault="00E748AC" w:rsidP="00071276">
      <w:pPr>
        <w:pStyle w:val="3"/>
        <w:shd w:val="clear" w:color="auto" w:fill="auto"/>
        <w:tabs>
          <w:tab w:val="left" w:pos="284"/>
          <w:tab w:val="left" w:pos="567"/>
          <w:tab w:val="left" w:pos="851"/>
          <w:tab w:val="left" w:pos="106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шляхом укладання ліцензійного договору;</w:t>
      </w:r>
    </w:p>
    <w:p w:rsidR="00E748AC" w:rsidRPr="00071276" w:rsidRDefault="00E748AC" w:rsidP="00071276">
      <w:pPr>
        <w:pStyle w:val="3"/>
        <w:shd w:val="clear" w:color="auto" w:fill="auto"/>
        <w:tabs>
          <w:tab w:val="left" w:pos="284"/>
          <w:tab w:val="left" w:pos="567"/>
          <w:tab w:val="left" w:pos="851"/>
          <w:tab w:val="left" w:pos="1138"/>
        </w:tabs>
        <w:spacing w:before="0" w:after="0" w:line="276" w:lineRule="auto"/>
        <w:ind w:right="20" w:firstLine="851"/>
        <w:jc w:val="both"/>
        <w:rPr>
          <w:sz w:val="24"/>
          <w:szCs w:val="24"/>
          <w:lang w:val="uk-UA"/>
        </w:rPr>
      </w:pPr>
      <w:r w:rsidRPr="00304E17">
        <w:rPr>
          <w:rStyle w:val="11"/>
          <w:sz w:val="24"/>
          <w:szCs w:val="24"/>
          <w:lang w:eastAsia="ru-RU"/>
        </w:rPr>
        <w:t>б)</w:t>
      </w:r>
      <w:r w:rsidRPr="00304E17">
        <w:rPr>
          <w:rStyle w:val="11"/>
          <w:sz w:val="24"/>
          <w:szCs w:val="24"/>
          <w:lang w:eastAsia="ru-RU"/>
        </w:rPr>
        <w:tab/>
        <w:t>шляхом внесення їх до статутного капіталу юридичної особи;</w:t>
      </w:r>
    </w:p>
    <w:p w:rsidR="00E748AC" w:rsidRPr="00071276" w:rsidRDefault="00E748AC" w:rsidP="00071276">
      <w:pPr>
        <w:pStyle w:val="3"/>
        <w:shd w:val="clear" w:color="auto" w:fill="auto"/>
        <w:tabs>
          <w:tab w:val="left" w:pos="284"/>
          <w:tab w:val="left" w:pos="567"/>
          <w:tab w:val="left" w:pos="851"/>
          <w:tab w:val="left" w:pos="108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шляхом передачі у заставу;</w:t>
      </w:r>
    </w:p>
    <w:p w:rsidR="00E748AC" w:rsidRPr="00071276" w:rsidRDefault="00E748AC" w:rsidP="00071276">
      <w:pPr>
        <w:pStyle w:val="3"/>
        <w:shd w:val="clear" w:color="auto" w:fill="auto"/>
        <w:tabs>
          <w:tab w:val="left" w:pos="284"/>
          <w:tab w:val="left" w:pos="567"/>
          <w:tab w:val="left" w:pos="851"/>
          <w:tab w:val="left" w:pos="1062"/>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усі відповіді правильні.</w:t>
      </w:r>
    </w:p>
    <w:p w:rsidR="00E748AC" w:rsidRPr="00071276" w:rsidRDefault="00E748AC" w:rsidP="007F342C">
      <w:pPr>
        <w:widowControl w:val="0"/>
        <w:numPr>
          <w:ilvl w:val="0"/>
          <w:numId w:val="92"/>
        </w:numPr>
        <w:tabs>
          <w:tab w:val="left" w:pos="284"/>
          <w:tab w:val="left" w:pos="567"/>
          <w:tab w:val="left" w:pos="1398"/>
        </w:tabs>
        <w:spacing w:after="0"/>
        <w:ind w:right="40"/>
        <w:jc w:val="both"/>
        <w:rPr>
          <w:rFonts w:ascii="Times New Roman" w:hAnsi="Times New Roman"/>
          <w:sz w:val="24"/>
          <w:szCs w:val="24"/>
          <w:lang w:val="uk-UA"/>
        </w:rPr>
      </w:pPr>
      <w:r w:rsidRPr="00304E17">
        <w:rPr>
          <w:rStyle w:val="120"/>
          <w:iCs/>
          <w:sz w:val="24"/>
          <w:szCs w:val="24"/>
          <w:lang w:eastAsia="ru-RU"/>
        </w:rPr>
        <w:t>Підставами визнання результату інтелектуальної творчої діяльності «службовим об’єктом» є:</w:t>
      </w:r>
    </w:p>
    <w:p w:rsidR="00E748AC" w:rsidRPr="00071276" w:rsidRDefault="00E748AC" w:rsidP="00071276">
      <w:pPr>
        <w:pStyle w:val="3"/>
        <w:shd w:val="clear" w:color="auto" w:fill="auto"/>
        <w:tabs>
          <w:tab w:val="left" w:pos="284"/>
          <w:tab w:val="left" w:pos="567"/>
          <w:tab w:val="left" w:pos="851"/>
          <w:tab w:val="left" w:pos="1066"/>
        </w:tabs>
        <w:spacing w:before="0" w:after="0" w:line="276" w:lineRule="auto"/>
        <w:ind w:right="40" w:firstLine="851"/>
        <w:jc w:val="both"/>
        <w:rPr>
          <w:sz w:val="24"/>
          <w:szCs w:val="24"/>
          <w:lang w:val="uk-UA"/>
        </w:rPr>
      </w:pPr>
      <w:r w:rsidRPr="00304E17">
        <w:rPr>
          <w:rStyle w:val="11"/>
          <w:sz w:val="24"/>
          <w:szCs w:val="24"/>
          <w:lang w:eastAsia="ru-RU"/>
        </w:rPr>
        <w:t>а)</w:t>
      </w:r>
      <w:r w:rsidRPr="00304E17">
        <w:rPr>
          <w:rStyle w:val="11"/>
          <w:sz w:val="24"/>
          <w:szCs w:val="24"/>
          <w:lang w:eastAsia="ru-RU"/>
        </w:rPr>
        <w:tab/>
        <w:t>об’єкт повинен бути створений працівником у зв’язку із ви</w:t>
      </w:r>
      <w:r w:rsidRPr="00304E17">
        <w:rPr>
          <w:rStyle w:val="11"/>
          <w:sz w:val="24"/>
          <w:szCs w:val="24"/>
          <w:lang w:eastAsia="ru-RU"/>
        </w:rPr>
        <w:softHyphen/>
        <w:t>конанням обов’язків за трудовим договором (часовий фактор). Тобто потрібно, щоб службовий об’єкт був створений упродовж певного періоду, в межах терміну дії належним чином оформленого трудово</w:t>
      </w:r>
      <w:r w:rsidRPr="00304E17">
        <w:rPr>
          <w:rStyle w:val="11"/>
          <w:sz w:val="24"/>
          <w:szCs w:val="24"/>
          <w:lang w:eastAsia="ru-RU"/>
        </w:rPr>
        <w:softHyphen/>
        <w:t>го договору (контракту) між працівником та роботодавцем;</w:t>
      </w:r>
    </w:p>
    <w:p w:rsidR="00E748AC" w:rsidRPr="00071276" w:rsidRDefault="00E748AC" w:rsidP="00071276">
      <w:pPr>
        <w:pStyle w:val="3"/>
        <w:shd w:val="clear" w:color="auto" w:fill="auto"/>
        <w:tabs>
          <w:tab w:val="left" w:pos="284"/>
          <w:tab w:val="left" w:pos="567"/>
          <w:tab w:val="left" w:pos="851"/>
          <w:tab w:val="left" w:pos="1196"/>
        </w:tabs>
        <w:spacing w:before="0" w:after="0" w:line="276" w:lineRule="auto"/>
        <w:ind w:right="40" w:firstLine="851"/>
        <w:jc w:val="both"/>
        <w:rPr>
          <w:sz w:val="24"/>
          <w:szCs w:val="24"/>
          <w:lang w:val="uk-UA"/>
        </w:rPr>
      </w:pPr>
      <w:r w:rsidRPr="00304E17">
        <w:rPr>
          <w:rStyle w:val="11"/>
          <w:sz w:val="24"/>
          <w:szCs w:val="24"/>
          <w:lang w:eastAsia="ru-RU"/>
        </w:rPr>
        <w:t>б)</w:t>
      </w:r>
      <w:r w:rsidRPr="00304E17">
        <w:rPr>
          <w:rStyle w:val="11"/>
          <w:sz w:val="24"/>
          <w:szCs w:val="24"/>
          <w:lang w:eastAsia="ru-RU"/>
        </w:rPr>
        <w:tab/>
        <w:t>результат інтелектуальної творчої діяльності повинен бути пов’язаний з виконанням трудових обов’язків працівником. У законодавстві щодо правового регулювання службових об’єк</w:t>
      </w:r>
      <w:r w:rsidRPr="00304E17">
        <w:rPr>
          <w:rStyle w:val="11"/>
          <w:sz w:val="24"/>
          <w:szCs w:val="24"/>
          <w:lang w:eastAsia="ru-RU"/>
        </w:rPr>
        <w:softHyphen/>
        <w:t>тів права інтелектуальної власності чітко не визначено поняття та зміст службових обов’язків;</w:t>
      </w:r>
    </w:p>
    <w:p w:rsidR="00E748AC" w:rsidRPr="00071276" w:rsidRDefault="00E748AC" w:rsidP="00071276">
      <w:pPr>
        <w:pStyle w:val="3"/>
        <w:shd w:val="clear" w:color="auto" w:fill="auto"/>
        <w:tabs>
          <w:tab w:val="left" w:pos="284"/>
          <w:tab w:val="left" w:pos="567"/>
          <w:tab w:val="left" w:pos="851"/>
          <w:tab w:val="left" w:pos="1196"/>
        </w:tabs>
        <w:spacing w:before="0" w:after="0" w:line="276" w:lineRule="auto"/>
        <w:ind w:right="40" w:firstLine="851"/>
        <w:jc w:val="both"/>
        <w:rPr>
          <w:sz w:val="24"/>
          <w:szCs w:val="24"/>
          <w:lang w:val="uk-UA"/>
        </w:rPr>
      </w:pPr>
      <w:r w:rsidRPr="00304E17">
        <w:rPr>
          <w:rStyle w:val="11"/>
          <w:sz w:val="24"/>
          <w:szCs w:val="24"/>
          <w:lang w:eastAsia="ru-RU"/>
        </w:rPr>
        <w:t>в)</w:t>
      </w:r>
      <w:r w:rsidRPr="00304E17">
        <w:rPr>
          <w:rStyle w:val="11"/>
          <w:sz w:val="24"/>
          <w:szCs w:val="24"/>
          <w:lang w:eastAsia="ru-RU"/>
        </w:rPr>
        <w:tab/>
        <w:t>створення працівником об’єкта права інтелектуальної власності з використанням досвіду, виробничих знань, секретів виробництва й обладнання, матеріальних і фінансових засобів роботодавця;</w:t>
      </w:r>
    </w:p>
    <w:p w:rsidR="00E748AC" w:rsidRPr="00071276" w:rsidRDefault="00E748AC" w:rsidP="00071276">
      <w:pPr>
        <w:pStyle w:val="3"/>
        <w:shd w:val="clear" w:color="auto" w:fill="auto"/>
        <w:tabs>
          <w:tab w:val="left" w:pos="284"/>
          <w:tab w:val="left" w:pos="567"/>
          <w:tab w:val="left" w:pos="851"/>
          <w:tab w:val="left" w:pos="1062"/>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усі відповіді правильні.</w:t>
      </w:r>
    </w:p>
    <w:p w:rsidR="00E748AC" w:rsidRPr="00071276" w:rsidRDefault="00E748AC" w:rsidP="007F342C">
      <w:pPr>
        <w:widowControl w:val="0"/>
        <w:numPr>
          <w:ilvl w:val="0"/>
          <w:numId w:val="92"/>
        </w:numPr>
        <w:tabs>
          <w:tab w:val="left" w:pos="284"/>
          <w:tab w:val="left" w:pos="567"/>
          <w:tab w:val="left" w:pos="1282"/>
        </w:tabs>
        <w:spacing w:after="0"/>
        <w:ind w:right="40"/>
        <w:jc w:val="both"/>
        <w:rPr>
          <w:rFonts w:ascii="Times New Roman" w:hAnsi="Times New Roman"/>
          <w:sz w:val="24"/>
          <w:szCs w:val="24"/>
          <w:lang w:val="uk-UA"/>
        </w:rPr>
      </w:pPr>
      <w:r w:rsidRPr="00304E17">
        <w:rPr>
          <w:rStyle w:val="120"/>
          <w:iCs/>
          <w:sz w:val="24"/>
          <w:szCs w:val="24"/>
          <w:lang w:eastAsia="ru-RU"/>
        </w:rPr>
        <w:t>Майнові права інтелектуальної власності на об’єкт, створений у зв’язку з виконанням трудового договору, належать:</w:t>
      </w:r>
    </w:p>
    <w:p w:rsidR="00E748AC" w:rsidRPr="00071276" w:rsidRDefault="00E748AC" w:rsidP="00071276">
      <w:pPr>
        <w:pStyle w:val="3"/>
        <w:shd w:val="clear" w:color="auto" w:fill="auto"/>
        <w:tabs>
          <w:tab w:val="left" w:pos="284"/>
          <w:tab w:val="left" w:pos="567"/>
          <w:tab w:val="left" w:pos="106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працівникові, який створив цей об’єкт;</w:t>
      </w:r>
    </w:p>
    <w:p w:rsidR="00E748AC" w:rsidRPr="00071276" w:rsidRDefault="00E748AC" w:rsidP="00071276">
      <w:pPr>
        <w:pStyle w:val="3"/>
        <w:shd w:val="clear" w:color="auto" w:fill="auto"/>
        <w:tabs>
          <w:tab w:val="left" w:pos="284"/>
          <w:tab w:val="left" w:pos="567"/>
          <w:tab w:val="left" w:pos="1100"/>
        </w:tabs>
        <w:spacing w:before="0" w:after="0" w:line="276" w:lineRule="auto"/>
        <w:ind w:right="40" w:firstLine="851"/>
        <w:jc w:val="both"/>
        <w:rPr>
          <w:sz w:val="24"/>
          <w:szCs w:val="24"/>
          <w:lang w:val="uk-UA"/>
        </w:rPr>
      </w:pPr>
      <w:r w:rsidRPr="00304E17">
        <w:rPr>
          <w:rStyle w:val="11"/>
          <w:sz w:val="24"/>
          <w:szCs w:val="24"/>
          <w:lang w:eastAsia="ru-RU"/>
        </w:rPr>
        <w:t>б)</w:t>
      </w:r>
      <w:r w:rsidRPr="00304E17">
        <w:rPr>
          <w:rStyle w:val="11"/>
          <w:sz w:val="24"/>
          <w:szCs w:val="24"/>
          <w:lang w:eastAsia="ru-RU"/>
        </w:rPr>
        <w:tab/>
        <w:t>працівникові, який створив цей об’єкт, та юридичній або фізичній особі, де або у якої він працює, спільно, якщо інше не встановлено договором;</w:t>
      </w:r>
    </w:p>
    <w:p w:rsidR="00E748AC" w:rsidRPr="00071276" w:rsidRDefault="00E748AC" w:rsidP="00071276">
      <w:pPr>
        <w:pStyle w:val="3"/>
        <w:shd w:val="clear" w:color="auto" w:fill="auto"/>
        <w:tabs>
          <w:tab w:val="left" w:pos="284"/>
          <w:tab w:val="left" w:pos="567"/>
          <w:tab w:val="left" w:pos="1086"/>
        </w:tabs>
        <w:spacing w:before="0" w:after="0" w:line="276" w:lineRule="auto"/>
        <w:ind w:right="40" w:firstLine="851"/>
        <w:jc w:val="both"/>
        <w:rPr>
          <w:sz w:val="24"/>
          <w:szCs w:val="24"/>
          <w:lang w:val="uk-UA"/>
        </w:rPr>
      </w:pPr>
      <w:r w:rsidRPr="00304E17">
        <w:rPr>
          <w:rStyle w:val="11"/>
          <w:sz w:val="24"/>
          <w:szCs w:val="24"/>
          <w:lang w:eastAsia="ru-RU"/>
        </w:rPr>
        <w:t>в)</w:t>
      </w:r>
      <w:r w:rsidRPr="00304E17">
        <w:rPr>
          <w:rStyle w:val="11"/>
          <w:sz w:val="24"/>
          <w:szCs w:val="24"/>
          <w:lang w:eastAsia="ru-RU"/>
        </w:rPr>
        <w:tab/>
        <w:t>юридичній або фізичній особі, де або у якої працює пра</w:t>
      </w:r>
      <w:r w:rsidRPr="00304E17">
        <w:rPr>
          <w:rStyle w:val="11"/>
          <w:sz w:val="24"/>
          <w:szCs w:val="24"/>
          <w:lang w:eastAsia="ru-RU"/>
        </w:rPr>
        <w:softHyphen/>
        <w:t>цівник;</w:t>
      </w:r>
    </w:p>
    <w:p w:rsidR="00E748AC" w:rsidRPr="00071276" w:rsidRDefault="00E748AC" w:rsidP="00071276">
      <w:pPr>
        <w:pStyle w:val="3"/>
        <w:shd w:val="clear" w:color="auto" w:fill="auto"/>
        <w:tabs>
          <w:tab w:val="left" w:pos="284"/>
          <w:tab w:val="left" w:pos="567"/>
          <w:tab w:val="left" w:pos="106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державі.</w:t>
      </w:r>
    </w:p>
    <w:p w:rsidR="00E748AC" w:rsidRPr="00071276" w:rsidRDefault="00E748AC" w:rsidP="00071276">
      <w:pPr>
        <w:pStyle w:val="32"/>
        <w:keepNext/>
        <w:keepLines/>
        <w:shd w:val="clear" w:color="auto" w:fill="auto"/>
        <w:spacing w:before="0" w:after="0" w:line="276" w:lineRule="auto"/>
        <w:ind w:left="740" w:right="4100" w:firstLine="3340"/>
        <w:jc w:val="left"/>
        <w:rPr>
          <w:i/>
          <w:sz w:val="24"/>
          <w:szCs w:val="24"/>
          <w:lang w:val="uk-UA"/>
        </w:rPr>
      </w:pPr>
      <w:bookmarkStart w:id="59" w:name="bookmark79"/>
      <w:r w:rsidRPr="00071276">
        <w:rPr>
          <w:i/>
          <w:sz w:val="24"/>
          <w:szCs w:val="24"/>
          <w:lang w:val="uk-UA"/>
        </w:rPr>
        <w:t xml:space="preserve">Задачі </w:t>
      </w:r>
    </w:p>
    <w:p w:rsidR="00E748AC" w:rsidRPr="00071276" w:rsidRDefault="00E748AC" w:rsidP="00071276">
      <w:pPr>
        <w:pStyle w:val="32"/>
        <w:keepNext/>
        <w:keepLines/>
        <w:shd w:val="clear" w:color="auto" w:fill="auto"/>
        <w:spacing w:before="0" w:after="0" w:line="276" w:lineRule="auto"/>
        <w:ind w:left="740" w:right="4100" w:firstLine="111"/>
        <w:jc w:val="both"/>
        <w:rPr>
          <w:sz w:val="24"/>
          <w:szCs w:val="24"/>
          <w:u w:val="single"/>
          <w:lang w:val="uk-UA"/>
        </w:rPr>
      </w:pPr>
      <w:r w:rsidRPr="00071276">
        <w:rPr>
          <w:sz w:val="24"/>
          <w:szCs w:val="24"/>
          <w:u w:val="single"/>
          <w:lang w:val="uk-UA"/>
        </w:rPr>
        <w:t>Задача 1</w:t>
      </w:r>
      <w:bookmarkEnd w:id="59"/>
    </w:p>
    <w:p w:rsidR="00E748AC" w:rsidRPr="00071276" w:rsidRDefault="00E748AC" w:rsidP="00071276">
      <w:pPr>
        <w:pStyle w:val="3"/>
        <w:shd w:val="clear" w:color="auto" w:fill="auto"/>
        <w:spacing w:before="0" w:after="0" w:line="276" w:lineRule="auto"/>
        <w:ind w:left="20" w:right="40" w:firstLine="720"/>
        <w:jc w:val="both"/>
        <w:rPr>
          <w:sz w:val="24"/>
          <w:szCs w:val="24"/>
          <w:lang w:val="uk-UA"/>
        </w:rPr>
      </w:pPr>
      <w:r w:rsidRPr="00304E17">
        <w:rPr>
          <w:rStyle w:val="11"/>
          <w:sz w:val="24"/>
          <w:szCs w:val="24"/>
          <w:lang w:eastAsia="ru-RU"/>
        </w:rPr>
        <w:t>За попередньою домовленістю між кореспондентом газети громадянином М. та представником студентського самоврядування університету громадянином О. газета мала надрукувати інтерв’ю останнього. За тиждень до публікації гр. О. дав інтерв’ю, яке було записано гр. М., і погодився на його публікацію. Але у зв’язку з тим, що в Києві, де виходила газета, водночас проходив пісенний кон</w:t>
      </w:r>
      <w:r w:rsidRPr="00304E17">
        <w:rPr>
          <w:rStyle w:val="11"/>
          <w:sz w:val="24"/>
          <w:szCs w:val="24"/>
          <w:lang w:eastAsia="ru-RU"/>
        </w:rPr>
        <w:softHyphen/>
        <w:t>курс «Пісня року», значна частина площі номера була відведена цій темі. Наслідком цього стало скорочення інтерв’ю більш ніж удвічі.</w:t>
      </w:r>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304E17">
        <w:rPr>
          <w:rStyle w:val="11"/>
          <w:sz w:val="24"/>
          <w:szCs w:val="24"/>
          <w:lang w:eastAsia="ru-RU"/>
        </w:rPr>
        <w:t>Гр. О. заявив, що його права як автора грубо порушені. Гр. М. з цим не погодився, наполягаючи на те, що ці питання не врегульовані законодавством про інтелектуальну власність.</w:t>
      </w:r>
    </w:p>
    <w:p w:rsidR="00E748AC" w:rsidRPr="00071276" w:rsidRDefault="00E748AC" w:rsidP="00071276">
      <w:pPr>
        <w:spacing w:after="0"/>
        <w:ind w:left="20" w:right="20" w:firstLine="720"/>
        <w:rPr>
          <w:rFonts w:ascii="Times New Roman" w:hAnsi="Times New Roman"/>
          <w:sz w:val="24"/>
          <w:szCs w:val="24"/>
          <w:lang w:val="uk-UA"/>
        </w:rPr>
      </w:pPr>
      <w:r w:rsidRPr="00304E17">
        <w:rPr>
          <w:rStyle w:val="120"/>
          <w:iCs/>
          <w:sz w:val="24"/>
          <w:szCs w:val="24"/>
          <w:lang w:eastAsia="ru-RU"/>
        </w:rPr>
        <w:t>Хто правий у цій ситуації? Кому належать авторські пра</w:t>
      </w:r>
      <w:r w:rsidRPr="00304E17">
        <w:rPr>
          <w:rStyle w:val="120"/>
          <w:iCs/>
          <w:sz w:val="24"/>
          <w:szCs w:val="24"/>
          <w:lang w:eastAsia="ru-RU"/>
        </w:rPr>
        <w:softHyphen/>
        <w:t>ва на інтерв’ю? Обґрунтуйте свою відповідь.</w:t>
      </w:r>
    </w:p>
    <w:p w:rsidR="00E748AC" w:rsidRPr="00071276" w:rsidRDefault="00E748AC" w:rsidP="00071276">
      <w:pPr>
        <w:pStyle w:val="32"/>
        <w:keepNext/>
        <w:keepLines/>
        <w:shd w:val="clear" w:color="auto" w:fill="auto"/>
        <w:spacing w:before="0" w:after="0" w:line="276" w:lineRule="auto"/>
        <w:ind w:left="20" w:firstLine="720"/>
        <w:jc w:val="both"/>
        <w:rPr>
          <w:sz w:val="24"/>
          <w:szCs w:val="24"/>
          <w:u w:val="single"/>
          <w:lang w:val="uk-UA"/>
        </w:rPr>
      </w:pPr>
      <w:bookmarkStart w:id="60" w:name="bookmark80"/>
      <w:r w:rsidRPr="00071276">
        <w:rPr>
          <w:sz w:val="24"/>
          <w:szCs w:val="24"/>
          <w:u w:val="single"/>
          <w:lang w:val="uk-UA"/>
        </w:rPr>
        <w:t>Задача 2</w:t>
      </w:r>
      <w:bookmarkEnd w:id="60"/>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304E17">
        <w:rPr>
          <w:rStyle w:val="11"/>
          <w:sz w:val="24"/>
          <w:szCs w:val="24"/>
          <w:lang w:eastAsia="ru-RU"/>
        </w:rPr>
        <w:t>Громадяни Ж. і З. звернулись до суду з позовом до судно</w:t>
      </w:r>
      <w:r w:rsidRPr="00304E17">
        <w:rPr>
          <w:rStyle w:val="11"/>
          <w:sz w:val="24"/>
          <w:szCs w:val="24"/>
          <w:lang w:eastAsia="ru-RU"/>
        </w:rPr>
        <w:softHyphen/>
        <w:t>ремонтного заводу про стягнення грошової винагороди. У своїй позовній заяві вказували, що вони є авторами використання ра</w:t>
      </w:r>
      <w:r w:rsidRPr="00304E17">
        <w:rPr>
          <w:rStyle w:val="11"/>
          <w:sz w:val="24"/>
          <w:szCs w:val="24"/>
          <w:lang w:eastAsia="ru-RU"/>
        </w:rPr>
        <w:softHyphen/>
        <w:t>ціоналізаторської пропозиції щодо зміни конструкції зварювання широких пластів заліза. На цю раціоналізаторську пропозицію їм було видано свідоцтво від 20.05.2006 № 245. У результаті вико</w:t>
      </w:r>
      <w:r w:rsidRPr="00304E17">
        <w:rPr>
          <w:rStyle w:val="11"/>
          <w:sz w:val="24"/>
          <w:szCs w:val="24"/>
          <w:lang w:eastAsia="ru-RU"/>
        </w:rPr>
        <w:softHyphen/>
        <w:t>ристання цієї раціоналізаторської пропозиції судноремонтний за</w:t>
      </w:r>
      <w:r w:rsidRPr="00304E17">
        <w:rPr>
          <w:rStyle w:val="11"/>
          <w:sz w:val="24"/>
          <w:szCs w:val="24"/>
          <w:lang w:eastAsia="ru-RU"/>
        </w:rPr>
        <w:softHyphen/>
        <w:t>вод скоротив терміни здійснення ремонту судів та одержав знач</w:t>
      </w:r>
      <w:r w:rsidRPr="00304E17">
        <w:rPr>
          <w:rStyle w:val="11"/>
          <w:sz w:val="24"/>
          <w:szCs w:val="24"/>
          <w:lang w:eastAsia="ru-RU"/>
        </w:rPr>
        <w:softHyphen/>
        <w:t>ну економію. Виплатити винагороду авторам раціоналізаторської пропозиції завод відмовився. Використання раціоналізаторської попозиції у своїй господарській діяльності судноремонтний за</w:t>
      </w:r>
      <w:r w:rsidRPr="00304E17">
        <w:rPr>
          <w:rStyle w:val="11"/>
          <w:sz w:val="24"/>
          <w:szCs w:val="24"/>
          <w:lang w:eastAsia="ru-RU"/>
        </w:rPr>
        <w:softHyphen/>
        <w:t>вод здійснював без дозволу гр. Жук та гр. Захарченко.</w:t>
      </w:r>
    </w:p>
    <w:p w:rsidR="00E748AC" w:rsidRPr="00071276" w:rsidRDefault="00E748AC" w:rsidP="00071276">
      <w:pPr>
        <w:spacing w:after="0"/>
        <w:ind w:left="20" w:right="20" w:firstLine="720"/>
        <w:rPr>
          <w:rFonts w:ascii="Times New Roman" w:hAnsi="Times New Roman"/>
          <w:sz w:val="24"/>
          <w:szCs w:val="24"/>
          <w:lang w:val="uk-UA"/>
        </w:rPr>
      </w:pPr>
      <w:r w:rsidRPr="00304E17">
        <w:rPr>
          <w:rStyle w:val="120"/>
          <w:iCs/>
          <w:sz w:val="24"/>
          <w:szCs w:val="24"/>
          <w:lang w:eastAsia="ru-RU"/>
        </w:rPr>
        <w:t>Чи підлягає спір розгляду в суді? Яке рішення має винести суддя? Які права мають власники свідоцтв на раціоналізаторську пропозицію?</w:t>
      </w:r>
    </w:p>
    <w:p w:rsidR="00E748AC" w:rsidRPr="00071276" w:rsidRDefault="00E748AC" w:rsidP="00071276">
      <w:pPr>
        <w:pStyle w:val="32"/>
        <w:keepNext/>
        <w:keepLines/>
        <w:shd w:val="clear" w:color="auto" w:fill="auto"/>
        <w:spacing w:before="0" w:after="0" w:line="276" w:lineRule="auto"/>
        <w:ind w:left="20" w:firstLine="720"/>
        <w:jc w:val="both"/>
        <w:rPr>
          <w:sz w:val="24"/>
          <w:szCs w:val="24"/>
          <w:u w:val="single"/>
          <w:lang w:val="uk-UA"/>
        </w:rPr>
      </w:pPr>
      <w:bookmarkStart w:id="61" w:name="bookmark81"/>
      <w:r w:rsidRPr="00071276">
        <w:rPr>
          <w:sz w:val="24"/>
          <w:szCs w:val="24"/>
          <w:u w:val="single"/>
          <w:lang w:val="uk-UA"/>
        </w:rPr>
        <w:t>Задача 3</w:t>
      </w:r>
      <w:bookmarkEnd w:id="61"/>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304E17">
        <w:rPr>
          <w:rStyle w:val="11"/>
          <w:sz w:val="24"/>
          <w:szCs w:val="24"/>
          <w:lang w:eastAsia="ru-RU"/>
        </w:rPr>
        <w:t>При проведенні наукового дослідження за грантовою про</w:t>
      </w:r>
      <w:r w:rsidRPr="00304E17">
        <w:rPr>
          <w:rStyle w:val="11"/>
          <w:sz w:val="24"/>
          <w:szCs w:val="24"/>
          <w:lang w:eastAsia="ru-RU"/>
        </w:rPr>
        <w:softHyphen/>
        <w:t>грамою громадянка С. займалася набором тексту на комп’юте</w:t>
      </w:r>
      <w:r w:rsidRPr="00304E17">
        <w:rPr>
          <w:rStyle w:val="11"/>
          <w:sz w:val="24"/>
          <w:szCs w:val="24"/>
          <w:lang w:eastAsia="ru-RU"/>
        </w:rPr>
        <w:softHyphen/>
        <w:t>рі. Вона подала позов до керівника програми професора кафедри біохімії У. про виплату частини винагороди, отриманої як грант на проведення наукових досліджень, та визнання її співавтором наукового відкриття.</w:t>
      </w:r>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304E17">
        <w:rPr>
          <w:rStyle w:val="11"/>
          <w:sz w:val="24"/>
          <w:szCs w:val="24"/>
          <w:lang w:eastAsia="ru-RU"/>
        </w:rPr>
        <w:t>Професор У. відмовився визнавати С. співавтором науково</w:t>
      </w:r>
      <w:r w:rsidRPr="00304E17">
        <w:rPr>
          <w:rStyle w:val="11"/>
          <w:sz w:val="24"/>
          <w:szCs w:val="24"/>
          <w:lang w:eastAsia="ru-RU"/>
        </w:rPr>
        <w:softHyphen/>
        <w:t>го відкриття. Також відмовився виплачувати частину грантових коштів, мотивуючи це тим, що громадянка С. отримувала заро</w:t>
      </w:r>
      <w:r w:rsidRPr="00304E17">
        <w:rPr>
          <w:rStyle w:val="11"/>
          <w:sz w:val="24"/>
          <w:szCs w:val="24"/>
          <w:lang w:eastAsia="ru-RU"/>
        </w:rPr>
        <w:softHyphen/>
        <w:t>бітну плату за роботу відповідно до трудової угоди.</w:t>
      </w:r>
    </w:p>
    <w:p w:rsidR="00E748AC" w:rsidRPr="00071276" w:rsidRDefault="00E748AC" w:rsidP="00071276">
      <w:pPr>
        <w:spacing w:after="0"/>
        <w:ind w:left="20" w:right="20" w:firstLine="720"/>
        <w:rPr>
          <w:rFonts w:ascii="Times New Roman" w:hAnsi="Times New Roman"/>
          <w:sz w:val="24"/>
          <w:szCs w:val="24"/>
          <w:lang w:val="uk-UA"/>
        </w:rPr>
      </w:pPr>
      <w:r w:rsidRPr="00304E17">
        <w:rPr>
          <w:rStyle w:val="120"/>
          <w:iCs/>
          <w:sz w:val="24"/>
          <w:szCs w:val="24"/>
          <w:lang w:eastAsia="ru-RU"/>
        </w:rPr>
        <w:t>Як вирішити справу? Чи правомірні вимоги громадянки С.? Чи правомірні дії професора У.?</w:t>
      </w:r>
    </w:p>
    <w:p w:rsidR="00E748AC" w:rsidRPr="00071276" w:rsidRDefault="00E748AC" w:rsidP="00071276">
      <w:pPr>
        <w:pStyle w:val="3"/>
        <w:shd w:val="clear" w:color="auto" w:fill="auto"/>
        <w:spacing w:before="0" w:after="0" w:line="276" w:lineRule="auto"/>
        <w:ind w:left="20" w:firstLine="720"/>
        <w:jc w:val="both"/>
        <w:rPr>
          <w:sz w:val="24"/>
          <w:szCs w:val="24"/>
          <w:u w:val="single"/>
          <w:lang w:val="uk-UA"/>
        </w:rPr>
      </w:pPr>
      <w:r w:rsidRPr="00304E17">
        <w:rPr>
          <w:rStyle w:val="11"/>
          <w:sz w:val="24"/>
          <w:szCs w:val="24"/>
          <w:u w:val="single"/>
          <w:lang w:eastAsia="ru-RU"/>
        </w:rPr>
        <w:t>Задача 4</w:t>
      </w:r>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304E17">
        <w:rPr>
          <w:rStyle w:val="11"/>
          <w:sz w:val="24"/>
          <w:szCs w:val="24"/>
          <w:lang w:eastAsia="ru-RU"/>
        </w:rPr>
        <w:t>Обмежений у дієздатності громадянин Н. написав книгу «Рід</w:t>
      </w:r>
      <w:r w:rsidRPr="00304E17">
        <w:rPr>
          <w:rStyle w:val="11"/>
          <w:sz w:val="24"/>
          <w:szCs w:val="24"/>
          <w:lang w:eastAsia="ru-RU"/>
        </w:rPr>
        <w:softHyphen/>
        <w:t>кісні рослини». З метою її видання він уклав договір із видавни</w:t>
      </w:r>
      <w:r w:rsidRPr="00304E17">
        <w:rPr>
          <w:rStyle w:val="11"/>
          <w:sz w:val="24"/>
          <w:szCs w:val="24"/>
          <w:lang w:eastAsia="ru-RU"/>
        </w:rPr>
        <w:softHyphen/>
        <w:t>цтвом. Піклувальник громадянина Н., дізнавшись про укладання цього договору, почав наполягати на визнанні його недійсним. Він стверджував, що Н. міг здійснювати свої авторські права тільки за його (піклувальника) згодою, оскільки особа, обмежена в дієздат</w:t>
      </w:r>
      <w:r w:rsidRPr="00304E17">
        <w:rPr>
          <w:rStyle w:val="11"/>
          <w:sz w:val="24"/>
          <w:szCs w:val="24"/>
          <w:lang w:eastAsia="ru-RU"/>
        </w:rPr>
        <w:softHyphen/>
        <w:t>ності, не може самостійно здійснювати авторські права. Н. із цим не погоджувався, оскільки про це в законі ніде прямо не вказано, а на його думку, все, що не заборонено, є дозволеним.</w:t>
      </w:r>
    </w:p>
    <w:p w:rsidR="00E748AC" w:rsidRPr="00071276" w:rsidRDefault="00E748AC" w:rsidP="00071276">
      <w:pPr>
        <w:spacing w:after="0"/>
        <w:ind w:left="20" w:firstLine="720"/>
        <w:rPr>
          <w:rFonts w:ascii="Times New Roman" w:hAnsi="Times New Roman"/>
          <w:sz w:val="24"/>
          <w:szCs w:val="24"/>
          <w:lang w:val="uk-UA"/>
        </w:rPr>
      </w:pPr>
      <w:r w:rsidRPr="00304E17">
        <w:rPr>
          <w:rStyle w:val="120"/>
          <w:iCs/>
          <w:sz w:val="24"/>
          <w:szCs w:val="24"/>
          <w:lang w:eastAsia="ru-RU"/>
        </w:rPr>
        <w:t>Вирішіть спір.</w:t>
      </w:r>
    </w:p>
    <w:p w:rsidR="00E748AC" w:rsidRPr="00304E17" w:rsidRDefault="00E748AC" w:rsidP="00071276">
      <w:pPr>
        <w:tabs>
          <w:tab w:val="left" w:pos="284"/>
          <w:tab w:val="left" w:pos="567"/>
          <w:tab w:val="left" w:pos="1134"/>
        </w:tabs>
        <w:spacing w:after="0"/>
        <w:ind w:firstLine="283"/>
        <w:jc w:val="right"/>
        <w:rPr>
          <w:rStyle w:val="110"/>
          <w:i/>
          <w:sz w:val="24"/>
          <w:szCs w:val="24"/>
          <w:lang w:eastAsia="ru-RU"/>
        </w:rPr>
      </w:pPr>
      <w:r w:rsidRPr="00071276">
        <w:rPr>
          <w:rFonts w:ascii="Times New Roman" w:hAnsi="Times New Roman"/>
          <w:i/>
          <w:sz w:val="24"/>
          <w:szCs w:val="24"/>
          <w:lang w:val="uk-UA"/>
        </w:rPr>
        <w:t>Література: 1,2,40-44,119,143,207, 217-220,246-254,280</w:t>
      </w:r>
    </w:p>
    <w:p w:rsidR="00E748AC" w:rsidRPr="00304E17" w:rsidRDefault="00E748AC" w:rsidP="00071276">
      <w:pPr>
        <w:tabs>
          <w:tab w:val="left" w:pos="284"/>
          <w:tab w:val="left" w:pos="567"/>
          <w:tab w:val="left" w:pos="1134"/>
        </w:tabs>
        <w:spacing w:after="0"/>
        <w:ind w:firstLine="283"/>
        <w:rPr>
          <w:rStyle w:val="110"/>
          <w:b w:val="0"/>
          <w:sz w:val="24"/>
          <w:szCs w:val="24"/>
          <w:lang w:eastAsia="ru-RU"/>
        </w:rPr>
      </w:pPr>
    </w:p>
    <w:p w:rsidR="00E748AC" w:rsidRPr="00071276" w:rsidRDefault="00E748AC" w:rsidP="00071276">
      <w:pPr>
        <w:tabs>
          <w:tab w:val="left" w:pos="284"/>
          <w:tab w:val="left" w:pos="567"/>
          <w:tab w:val="left" w:pos="1134"/>
        </w:tabs>
        <w:spacing w:after="0"/>
        <w:ind w:firstLine="283"/>
        <w:jc w:val="center"/>
        <w:rPr>
          <w:rFonts w:ascii="Times New Roman" w:hAnsi="Times New Roman"/>
          <w:sz w:val="24"/>
          <w:szCs w:val="24"/>
          <w:lang w:val="uk-UA"/>
        </w:rPr>
      </w:pPr>
      <w:r w:rsidRPr="00304E17">
        <w:rPr>
          <w:rStyle w:val="110"/>
          <w:bCs/>
          <w:sz w:val="24"/>
          <w:szCs w:val="24"/>
          <w:lang w:eastAsia="ru-RU"/>
        </w:rPr>
        <w:t>МОДУЛЬ 2</w:t>
      </w:r>
      <w:r w:rsidRPr="00071276">
        <w:rPr>
          <w:rFonts w:ascii="Times New Roman" w:hAnsi="Times New Roman"/>
          <w:sz w:val="24"/>
          <w:szCs w:val="24"/>
          <w:lang w:val="uk-UA"/>
        </w:rPr>
        <w:t xml:space="preserve">. </w:t>
      </w:r>
      <w:r w:rsidRPr="00304E17">
        <w:rPr>
          <w:rStyle w:val="110"/>
          <w:bCs/>
          <w:sz w:val="24"/>
          <w:szCs w:val="24"/>
          <w:lang w:eastAsia="ru-RU"/>
        </w:rPr>
        <w:t>АКТУАЛЬНІ ПРОБЛЕМИ ОКРЕМИХ ІНСТИТУТІВ ПРИВАТНОГО ПРАВА</w:t>
      </w:r>
    </w:p>
    <w:p w:rsidR="00E748AC" w:rsidRPr="00304E17" w:rsidRDefault="00E748AC" w:rsidP="00071276">
      <w:pPr>
        <w:tabs>
          <w:tab w:val="left" w:pos="284"/>
          <w:tab w:val="left" w:pos="567"/>
          <w:tab w:val="left" w:pos="1134"/>
        </w:tabs>
        <w:spacing w:after="0"/>
        <w:ind w:firstLine="283"/>
        <w:jc w:val="center"/>
        <w:rPr>
          <w:rStyle w:val="13"/>
          <w:sz w:val="24"/>
          <w:szCs w:val="24"/>
          <w:lang w:eastAsia="ru-RU"/>
        </w:rPr>
      </w:pPr>
    </w:p>
    <w:p w:rsidR="00E748AC" w:rsidRPr="00071276" w:rsidRDefault="00E748AC" w:rsidP="00071276">
      <w:pPr>
        <w:tabs>
          <w:tab w:val="left" w:pos="284"/>
          <w:tab w:val="left" w:pos="567"/>
          <w:tab w:val="left" w:pos="1134"/>
        </w:tabs>
        <w:spacing w:after="0"/>
        <w:ind w:firstLine="283"/>
        <w:jc w:val="center"/>
        <w:rPr>
          <w:rFonts w:ascii="Times New Roman" w:hAnsi="Times New Roman"/>
          <w:sz w:val="24"/>
          <w:szCs w:val="24"/>
          <w:lang w:val="uk-UA"/>
        </w:rPr>
      </w:pPr>
      <w:r w:rsidRPr="00304E17">
        <w:rPr>
          <w:rStyle w:val="13"/>
          <w:bCs/>
          <w:sz w:val="24"/>
          <w:szCs w:val="24"/>
          <w:lang w:eastAsia="ru-RU"/>
        </w:rPr>
        <w:t>ТЕМА 10. АКТУАЛЬНІ ПРОБЛЕМИ ТРУДОВОГО ПРАВА</w:t>
      </w:r>
    </w:p>
    <w:p w:rsidR="00E748AC" w:rsidRPr="00071276" w:rsidRDefault="00E748AC" w:rsidP="00071276">
      <w:pPr>
        <w:pStyle w:val="32"/>
        <w:keepNext/>
        <w:keepLines/>
        <w:shd w:val="clear" w:color="auto" w:fill="auto"/>
        <w:spacing w:before="0" w:after="0" w:line="276" w:lineRule="auto"/>
        <w:rPr>
          <w:i/>
          <w:sz w:val="24"/>
          <w:szCs w:val="24"/>
          <w:lang w:val="uk-UA"/>
        </w:rPr>
      </w:pPr>
      <w:bookmarkStart w:id="62" w:name="bookmark85"/>
      <w:r w:rsidRPr="00071276">
        <w:rPr>
          <w:i/>
          <w:sz w:val="24"/>
          <w:szCs w:val="24"/>
          <w:lang w:val="uk-UA"/>
        </w:rPr>
        <w:t>Запитання і завдання для самоконтролю</w:t>
      </w:r>
      <w:bookmarkEnd w:id="62"/>
    </w:p>
    <w:p w:rsidR="00E748AC" w:rsidRPr="00071276" w:rsidRDefault="00E748AC" w:rsidP="007F342C">
      <w:pPr>
        <w:pStyle w:val="3"/>
        <w:numPr>
          <w:ilvl w:val="0"/>
          <w:numId w:val="83"/>
        </w:numPr>
        <w:shd w:val="clear" w:color="auto" w:fill="auto"/>
        <w:tabs>
          <w:tab w:val="left" w:pos="1081"/>
        </w:tabs>
        <w:spacing w:before="0" w:after="0" w:line="276" w:lineRule="auto"/>
        <w:ind w:firstLine="720"/>
        <w:jc w:val="both"/>
        <w:rPr>
          <w:sz w:val="24"/>
          <w:szCs w:val="24"/>
          <w:lang w:val="uk-UA"/>
        </w:rPr>
      </w:pPr>
      <w:r w:rsidRPr="00304E17">
        <w:rPr>
          <w:rStyle w:val="11"/>
          <w:sz w:val="24"/>
          <w:szCs w:val="24"/>
          <w:lang w:eastAsia="ru-RU"/>
        </w:rPr>
        <w:t>У чому відмінності трудового договору від видів догово</w:t>
      </w:r>
      <w:r w:rsidRPr="00304E17">
        <w:rPr>
          <w:rStyle w:val="11"/>
          <w:sz w:val="24"/>
          <w:szCs w:val="24"/>
          <w:lang w:eastAsia="ru-RU"/>
        </w:rPr>
        <w:softHyphen/>
        <w:t>рів про виконання робіт чи надання послуг?</w:t>
      </w:r>
    </w:p>
    <w:p w:rsidR="00E748AC" w:rsidRPr="00071276" w:rsidRDefault="00E748AC" w:rsidP="007F342C">
      <w:pPr>
        <w:pStyle w:val="3"/>
        <w:numPr>
          <w:ilvl w:val="0"/>
          <w:numId w:val="83"/>
        </w:numPr>
        <w:shd w:val="clear" w:color="auto" w:fill="auto"/>
        <w:tabs>
          <w:tab w:val="left" w:pos="1047"/>
          <w:tab w:val="left" w:pos="1081"/>
        </w:tabs>
        <w:spacing w:before="0" w:after="0" w:line="276" w:lineRule="auto"/>
        <w:ind w:firstLine="720"/>
        <w:jc w:val="both"/>
        <w:rPr>
          <w:sz w:val="24"/>
          <w:szCs w:val="24"/>
          <w:lang w:val="uk-UA"/>
        </w:rPr>
      </w:pPr>
      <w:r w:rsidRPr="00304E17">
        <w:rPr>
          <w:rStyle w:val="11"/>
          <w:sz w:val="24"/>
          <w:szCs w:val="24"/>
          <w:lang w:eastAsia="ru-RU"/>
        </w:rPr>
        <w:t>Які види умов трудового договору не можуть змінювати</w:t>
      </w:r>
      <w:r w:rsidRPr="00304E17">
        <w:rPr>
          <w:rStyle w:val="11"/>
          <w:sz w:val="24"/>
          <w:szCs w:val="24"/>
          <w:lang w:eastAsia="ru-RU"/>
        </w:rPr>
        <w:softHyphen/>
        <w:t>ся за домовленістю сторін і чому?</w:t>
      </w:r>
    </w:p>
    <w:p w:rsidR="00E748AC" w:rsidRPr="00071276" w:rsidRDefault="00E748AC" w:rsidP="007F342C">
      <w:pPr>
        <w:pStyle w:val="3"/>
        <w:numPr>
          <w:ilvl w:val="0"/>
          <w:numId w:val="83"/>
        </w:numPr>
        <w:shd w:val="clear" w:color="auto" w:fill="auto"/>
        <w:tabs>
          <w:tab w:val="left" w:pos="1081"/>
        </w:tabs>
        <w:spacing w:before="0" w:after="0" w:line="276" w:lineRule="auto"/>
        <w:ind w:firstLine="720"/>
        <w:jc w:val="both"/>
        <w:rPr>
          <w:sz w:val="24"/>
          <w:szCs w:val="24"/>
          <w:lang w:val="uk-UA"/>
        </w:rPr>
      </w:pPr>
      <w:r w:rsidRPr="00304E17">
        <w:rPr>
          <w:rStyle w:val="11"/>
          <w:sz w:val="24"/>
          <w:szCs w:val="24"/>
          <w:lang w:eastAsia="ru-RU"/>
        </w:rPr>
        <w:t>Проаналізуйте трудову функцію працівника як ключову умову трудового договору.</w:t>
      </w:r>
    </w:p>
    <w:p w:rsidR="00E748AC" w:rsidRPr="00071276" w:rsidRDefault="00E748AC" w:rsidP="007F342C">
      <w:pPr>
        <w:pStyle w:val="3"/>
        <w:numPr>
          <w:ilvl w:val="0"/>
          <w:numId w:val="83"/>
        </w:numPr>
        <w:shd w:val="clear" w:color="auto" w:fill="auto"/>
        <w:tabs>
          <w:tab w:val="left" w:pos="326"/>
          <w:tab w:val="left" w:pos="1081"/>
        </w:tabs>
        <w:spacing w:before="0" w:after="0" w:line="276" w:lineRule="auto"/>
        <w:ind w:firstLine="720"/>
        <w:jc w:val="both"/>
        <w:rPr>
          <w:sz w:val="24"/>
          <w:szCs w:val="24"/>
          <w:lang w:val="uk-UA"/>
        </w:rPr>
      </w:pPr>
      <w:r w:rsidRPr="00304E17">
        <w:rPr>
          <w:rStyle w:val="11"/>
          <w:sz w:val="24"/>
          <w:szCs w:val="24"/>
          <w:lang w:eastAsia="ru-RU"/>
        </w:rPr>
        <w:t>Розкрийте характер відповідальності у трудовому праві.</w:t>
      </w:r>
    </w:p>
    <w:p w:rsidR="00E748AC" w:rsidRPr="00071276" w:rsidRDefault="00E748AC" w:rsidP="007F342C">
      <w:pPr>
        <w:pStyle w:val="3"/>
        <w:numPr>
          <w:ilvl w:val="0"/>
          <w:numId w:val="83"/>
        </w:numPr>
        <w:shd w:val="clear" w:color="auto" w:fill="auto"/>
        <w:tabs>
          <w:tab w:val="left" w:pos="1081"/>
          <w:tab w:val="left" w:pos="1167"/>
        </w:tabs>
        <w:spacing w:before="0" w:after="0" w:line="276" w:lineRule="auto"/>
        <w:ind w:firstLine="720"/>
        <w:jc w:val="both"/>
        <w:rPr>
          <w:sz w:val="24"/>
          <w:szCs w:val="24"/>
          <w:lang w:val="uk-UA"/>
        </w:rPr>
      </w:pPr>
      <w:r w:rsidRPr="00304E17">
        <w:rPr>
          <w:rStyle w:val="11"/>
          <w:sz w:val="24"/>
          <w:szCs w:val="24"/>
          <w:lang w:eastAsia="ru-RU"/>
        </w:rPr>
        <w:t>Охарактеризуйте відмінності загальної та спеціальної дисциплінарної відповідальності.</w:t>
      </w:r>
    </w:p>
    <w:p w:rsidR="00E748AC" w:rsidRPr="00071276" w:rsidRDefault="00E748AC" w:rsidP="007F342C">
      <w:pPr>
        <w:pStyle w:val="3"/>
        <w:numPr>
          <w:ilvl w:val="0"/>
          <w:numId w:val="83"/>
        </w:numPr>
        <w:shd w:val="clear" w:color="auto" w:fill="auto"/>
        <w:tabs>
          <w:tab w:val="left" w:pos="1052"/>
          <w:tab w:val="left" w:pos="1081"/>
        </w:tabs>
        <w:spacing w:before="0" w:after="0" w:line="276" w:lineRule="auto"/>
        <w:ind w:firstLine="720"/>
        <w:jc w:val="both"/>
        <w:rPr>
          <w:sz w:val="24"/>
          <w:szCs w:val="24"/>
          <w:lang w:val="uk-UA"/>
        </w:rPr>
      </w:pPr>
      <w:r w:rsidRPr="00304E17">
        <w:rPr>
          <w:rStyle w:val="11"/>
          <w:sz w:val="24"/>
          <w:szCs w:val="24"/>
          <w:lang w:eastAsia="ru-RU"/>
        </w:rPr>
        <w:t>Класифікуйте види матеріальної відповідальності праців</w:t>
      </w:r>
      <w:r w:rsidRPr="00304E17">
        <w:rPr>
          <w:rStyle w:val="11"/>
          <w:sz w:val="24"/>
          <w:szCs w:val="24"/>
          <w:lang w:eastAsia="ru-RU"/>
        </w:rPr>
        <w:softHyphen/>
        <w:t>ника та розкрийте їхню суть.</w:t>
      </w:r>
    </w:p>
    <w:p w:rsidR="00E748AC" w:rsidRPr="00071276" w:rsidRDefault="00E748AC" w:rsidP="00071276">
      <w:pPr>
        <w:pStyle w:val="32"/>
        <w:keepNext/>
        <w:keepLines/>
        <w:shd w:val="clear" w:color="auto" w:fill="auto"/>
        <w:spacing w:before="0" w:after="0" w:line="276" w:lineRule="auto"/>
        <w:rPr>
          <w:i/>
          <w:sz w:val="24"/>
          <w:szCs w:val="24"/>
          <w:lang w:val="uk-UA"/>
        </w:rPr>
      </w:pPr>
      <w:bookmarkStart w:id="63" w:name="bookmark86"/>
      <w:r w:rsidRPr="00071276">
        <w:rPr>
          <w:i/>
          <w:sz w:val="24"/>
          <w:szCs w:val="24"/>
          <w:lang w:val="uk-UA"/>
        </w:rPr>
        <w:t>Тести</w:t>
      </w:r>
      <w:bookmarkEnd w:id="63"/>
    </w:p>
    <w:p w:rsidR="00E748AC" w:rsidRPr="00071276" w:rsidRDefault="00E748AC" w:rsidP="007F342C">
      <w:pPr>
        <w:widowControl w:val="0"/>
        <w:numPr>
          <w:ilvl w:val="0"/>
          <w:numId w:val="84"/>
        </w:numPr>
        <w:tabs>
          <w:tab w:val="left" w:pos="284"/>
          <w:tab w:val="left" w:pos="567"/>
          <w:tab w:val="left" w:pos="1138"/>
        </w:tabs>
        <w:spacing w:after="0"/>
        <w:jc w:val="both"/>
        <w:rPr>
          <w:rFonts w:ascii="Times New Roman" w:hAnsi="Times New Roman"/>
          <w:sz w:val="24"/>
          <w:szCs w:val="24"/>
          <w:lang w:val="uk-UA"/>
        </w:rPr>
      </w:pPr>
      <w:r w:rsidRPr="00304E17">
        <w:rPr>
          <w:rStyle w:val="120"/>
          <w:iCs/>
          <w:sz w:val="24"/>
          <w:szCs w:val="24"/>
          <w:lang w:eastAsia="ru-RU"/>
        </w:rPr>
        <w:t>Принцип свободи трудового договору проявляється через:</w:t>
      </w:r>
    </w:p>
    <w:p w:rsidR="00E748AC" w:rsidRPr="00071276" w:rsidRDefault="00E748AC" w:rsidP="00071276">
      <w:pPr>
        <w:pStyle w:val="3"/>
        <w:shd w:val="clear" w:color="auto" w:fill="auto"/>
        <w:tabs>
          <w:tab w:val="left" w:pos="284"/>
          <w:tab w:val="left" w:pos="386"/>
          <w:tab w:val="left" w:pos="567"/>
          <w:tab w:val="left" w:pos="851"/>
          <w:tab w:val="left" w:pos="1134"/>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добровільність угоди працівника з роботодавцем;</w:t>
      </w:r>
    </w:p>
    <w:p w:rsidR="00E748AC" w:rsidRPr="00071276" w:rsidRDefault="00E748AC" w:rsidP="00071276">
      <w:pPr>
        <w:pStyle w:val="3"/>
        <w:shd w:val="clear" w:color="auto" w:fill="auto"/>
        <w:tabs>
          <w:tab w:val="left" w:pos="284"/>
          <w:tab w:val="left" w:pos="567"/>
          <w:tab w:val="left" w:pos="851"/>
          <w:tab w:val="left" w:pos="1095"/>
          <w:tab w:val="left" w:pos="1134"/>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самостійне обрання змісту трудової функції;</w:t>
      </w:r>
    </w:p>
    <w:p w:rsidR="00E748AC" w:rsidRPr="00071276" w:rsidRDefault="00E748AC" w:rsidP="00071276">
      <w:pPr>
        <w:pStyle w:val="3"/>
        <w:shd w:val="clear" w:color="auto" w:fill="auto"/>
        <w:tabs>
          <w:tab w:val="left" w:pos="284"/>
          <w:tab w:val="left" w:pos="567"/>
          <w:tab w:val="left" w:pos="851"/>
          <w:tab w:val="left" w:pos="1134"/>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свободу в обранні режиму роботи підприємства, устано</w:t>
      </w:r>
      <w:r w:rsidRPr="00304E17">
        <w:rPr>
          <w:rStyle w:val="11"/>
          <w:sz w:val="24"/>
          <w:szCs w:val="24"/>
          <w:lang w:eastAsia="ru-RU"/>
        </w:rPr>
        <w:softHyphen/>
        <w:t>ви, організації;</w:t>
      </w:r>
    </w:p>
    <w:p w:rsidR="00E748AC" w:rsidRPr="00071276" w:rsidRDefault="00E748AC" w:rsidP="00071276">
      <w:pPr>
        <w:pStyle w:val="3"/>
        <w:shd w:val="clear" w:color="auto" w:fill="auto"/>
        <w:tabs>
          <w:tab w:val="left" w:pos="284"/>
          <w:tab w:val="left" w:pos="567"/>
          <w:tab w:val="left" w:pos="851"/>
          <w:tab w:val="left" w:pos="1062"/>
          <w:tab w:val="left" w:pos="1134"/>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усі відповіді правильні.</w:t>
      </w:r>
    </w:p>
    <w:p w:rsidR="00E748AC" w:rsidRPr="00071276" w:rsidRDefault="00E748AC" w:rsidP="007F342C">
      <w:pPr>
        <w:widowControl w:val="0"/>
        <w:numPr>
          <w:ilvl w:val="0"/>
          <w:numId w:val="84"/>
        </w:numPr>
        <w:tabs>
          <w:tab w:val="left" w:pos="284"/>
          <w:tab w:val="left" w:pos="567"/>
          <w:tab w:val="left" w:pos="1081"/>
        </w:tabs>
        <w:spacing w:after="0"/>
        <w:jc w:val="both"/>
        <w:rPr>
          <w:rFonts w:ascii="Times New Roman" w:hAnsi="Times New Roman"/>
          <w:sz w:val="24"/>
          <w:szCs w:val="24"/>
          <w:lang w:val="uk-UA"/>
        </w:rPr>
      </w:pPr>
      <w:r w:rsidRPr="00304E17">
        <w:rPr>
          <w:rStyle w:val="120"/>
          <w:iCs/>
          <w:sz w:val="24"/>
          <w:szCs w:val="24"/>
          <w:lang w:eastAsia="ru-RU"/>
        </w:rPr>
        <w:t>Трудовий договір породжує:</w:t>
      </w:r>
    </w:p>
    <w:p w:rsidR="00E748AC" w:rsidRPr="00071276" w:rsidRDefault="00E748AC" w:rsidP="00071276">
      <w:pPr>
        <w:pStyle w:val="3"/>
        <w:shd w:val="clear" w:color="auto" w:fill="auto"/>
        <w:tabs>
          <w:tab w:val="left" w:pos="284"/>
          <w:tab w:val="left" w:pos="386"/>
          <w:tab w:val="left" w:pos="567"/>
          <w:tab w:val="left" w:pos="851"/>
          <w:tab w:val="left" w:pos="1134"/>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правовий зв’язок між працівником і роботодавцем;</w:t>
      </w:r>
    </w:p>
    <w:p w:rsidR="00E748AC" w:rsidRPr="00071276" w:rsidRDefault="00E748AC" w:rsidP="00071276">
      <w:pPr>
        <w:pStyle w:val="3"/>
        <w:shd w:val="clear" w:color="auto" w:fill="auto"/>
        <w:tabs>
          <w:tab w:val="left" w:pos="284"/>
          <w:tab w:val="left" w:pos="567"/>
          <w:tab w:val="left" w:pos="851"/>
          <w:tab w:val="left" w:pos="1086"/>
          <w:tab w:val="left" w:pos="1134"/>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владу роботодавця над працівником;</w:t>
      </w:r>
    </w:p>
    <w:p w:rsidR="00E748AC" w:rsidRPr="00071276" w:rsidRDefault="00E748AC" w:rsidP="00071276">
      <w:pPr>
        <w:pStyle w:val="3"/>
        <w:shd w:val="clear" w:color="auto" w:fill="auto"/>
        <w:tabs>
          <w:tab w:val="left" w:pos="284"/>
          <w:tab w:val="left" w:pos="346"/>
          <w:tab w:val="left" w:pos="567"/>
          <w:tab w:val="left" w:pos="851"/>
          <w:tab w:val="left" w:pos="1134"/>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відносини підпорядкування однієї сторони над іншою;</w:t>
      </w:r>
    </w:p>
    <w:p w:rsidR="00E748AC" w:rsidRPr="00071276" w:rsidRDefault="00E748AC" w:rsidP="00071276">
      <w:pPr>
        <w:pStyle w:val="3"/>
        <w:shd w:val="clear" w:color="auto" w:fill="auto"/>
        <w:tabs>
          <w:tab w:val="left" w:pos="284"/>
          <w:tab w:val="left" w:pos="567"/>
          <w:tab w:val="left" w:pos="851"/>
          <w:tab w:val="left" w:pos="1062"/>
          <w:tab w:val="left" w:pos="1134"/>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усі відповіді правильні.</w:t>
      </w:r>
    </w:p>
    <w:p w:rsidR="00E748AC" w:rsidRPr="00071276" w:rsidRDefault="00E748AC" w:rsidP="007F342C">
      <w:pPr>
        <w:widowControl w:val="0"/>
        <w:numPr>
          <w:ilvl w:val="0"/>
          <w:numId w:val="85"/>
        </w:numPr>
        <w:tabs>
          <w:tab w:val="left" w:pos="284"/>
          <w:tab w:val="left" w:pos="567"/>
          <w:tab w:val="left" w:pos="1202"/>
        </w:tabs>
        <w:spacing w:after="0"/>
        <w:jc w:val="both"/>
        <w:rPr>
          <w:rFonts w:ascii="Times New Roman" w:hAnsi="Times New Roman"/>
          <w:sz w:val="24"/>
          <w:szCs w:val="24"/>
          <w:lang w:val="uk-UA"/>
        </w:rPr>
      </w:pPr>
      <w:r w:rsidRPr="00304E17">
        <w:rPr>
          <w:rStyle w:val="120"/>
          <w:iCs/>
          <w:sz w:val="24"/>
          <w:szCs w:val="24"/>
          <w:lang w:eastAsia="ru-RU"/>
        </w:rPr>
        <w:t>У науці трудового права під трудовим договором ро</w:t>
      </w:r>
      <w:r w:rsidRPr="00304E17">
        <w:rPr>
          <w:rStyle w:val="120"/>
          <w:iCs/>
          <w:sz w:val="24"/>
          <w:szCs w:val="24"/>
          <w:lang w:eastAsia="ru-RU"/>
        </w:rPr>
        <w:softHyphen/>
        <w:t>зуміють:</w:t>
      </w:r>
    </w:p>
    <w:p w:rsidR="00E748AC" w:rsidRPr="00071276" w:rsidRDefault="00E748AC" w:rsidP="00071276">
      <w:pPr>
        <w:pStyle w:val="3"/>
        <w:shd w:val="clear" w:color="auto" w:fill="auto"/>
        <w:tabs>
          <w:tab w:val="left" w:pos="284"/>
          <w:tab w:val="left" w:pos="567"/>
          <w:tab w:val="left" w:pos="109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трудовий договір як правове становище працівника і ро</w:t>
      </w:r>
      <w:r w:rsidRPr="00304E17">
        <w:rPr>
          <w:rStyle w:val="11"/>
          <w:sz w:val="24"/>
          <w:szCs w:val="24"/>
          <w:lang w:eastAsia="ru-RU"/>
        </w:rPr>
        <w:softHyphen/>
        <w:t>ботодавця;</w:t>
      </w:r>
    </w:p>
    <w:p w:rsidR="00E748AC" w:rsidRPr="00071276" w:rsidRDefault="00E748AC" w:rsidP="00071276">
      <w:pPr>
        <w:pStyle w:val="3"/>
        <w:shd w:val="clear" w:color="auto" w:fill="auto"/>
        <w:tabs>
          <w:tab w:val="left" w:pos="284"/>
          <w:tab w:val="left" w:pos="567"/>
          <w:tab w:val="left" w:pos="112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договір як угода сторін;</w:t>
      </w:r>
    </w:p>
    <w:p w:rsidR="00E748AC" w:rsidRPr="00071276" w:rsidRDefault="00E748AC" w:rsidP="00071276">
      <w:pPr>
        <w:pStyle w:val="3"/>
        <w:shd w:val="clear" w:color="auto" w:fill="auto"/>
        <w:tabs>
          <w:tab w:val="left" w:pos="284"/>
          <w:tab w:val="left" w:pos="567"/>
          <w:tab w:val="left" w:pos="112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коло прав та обов’язків;</w:t>
      </w:r>
    </w:p>
    <w:p w:rsidR="00E748AC" w:rsidRPr="00071276" w:rsidRDefault="00E748AC" w:rsidP="00071276">
      <w:pPr>
        <w:pStyle w:val="3"/>
        <w:shd w:val="clear" w:color="auto" w:fill="auto"/>
        <w:tabs>
          <w:tab w:val="left" w:pos="284"/>
          <w:tab w:val="left" w:pos="567"/>
          <w:tab w:val="left" w:pos="1102"/>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угоду про виконання робіт за оплату.</w:t>
      </w:r>
    </w:p>
    <w:p w:rsidR="00E748AC" w:rsidRPr="00071276" w:rsidRDefault="00E748AC" w:rsidP="007F342C">
      <w:pPr>
        <w:widowControl w:val="0"/>
        <w:numPr>
          <w:ilvl w:val="0"/>
          <w:numId w:val="85"/>
        </w:numPr>
        <w:tabs>
          <w:tab w:val="left" w:pos="284"/>
          <w:tab w:val="left" w:pos="567"/>
          <w:tab w:val="left" w:pos="1082"/>
        </w:tabs>
        <w:spacing w:after="0"/>
        <w:jc w:val="both"/>
        <w:rPr>
          <w:rFonts w:ascii="Times New Roman" w:hAnsi="Times New Roman"/>
          <w:sz w:val="24"/>
          <w:szCs w:val="24"/>
          <w:lang w:val="uk-UA"/>
        </w:rPr>
      </w:pPr>
      <w:r w:rsidRPr="00304E17">
        <w:rPr>
          <w:rStyle w:val="120"/>
          <w:iCs/>
          <w:sz w:val="24"/>
          <w:szCs w:val="24"/>
          <w:lang w:eastAsia="ru-RU"/>
        </w:rPr>
        <w:t>Законодавче визначення трудового договору закріплене у статті:</w:t>
      </w:r>
    </w:p>
    <w:p w:rsidR="00E748AC" w:rsidRPr="00071276" w:rsidRDefault="00E748AC" w:rsidP="00071276">
      <w:pPr>
        <w:pStyle w:val="3"/>
        <w:shd w:val="clear" w:color="auto" w:fill="auto"/>
        <w:tabs>
          <w:tab w:val="left" w:pos="284"/>
          <w:tab w:val="left" w:pos="567"/>
          <w:tab w:val="left" w:pos="1111"/>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3 Конституції України;</w:t>
      </w:r>
    </w:p>
    <w:p w:rsidR="00E748AC" w:rsidRPr="00071276" w:rsidRDefault="00E748AC" w:rsidP="00071276">
      <w:pPr>
        <w:pStyle w:val="3"/>
        <w:shd w:val="clear" w:color="auto" w:fill="auto"/>
        <w:tabs>
          <w:tab w:val="left" w:pos="284"/>
          <w:tab w:val="left" w:pos="567"/>
          <w:tab w:val="left" w:pos="112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23 Кодексу законів про працю України;</w:t>
      </w:r>
    </w:p>
    <w:p w:rsidR="00E748AC" w:rsidRPr="00071276" w:rsidRDefault="00E748AC" w:rsidP="00071276">
      <w:pPr>
        <w:pStyle w:val="3"/>
        <w:shd w:val="clear" w:color="auto" w:fill="auto"/>
        <w:tabs>
          <w:tab w:val="left" w:pos="284"/>
          <w:tab w:val="left" w:pos="567"/>
          <w:tab w:val="left" w:pos="112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21 Кодексу законів про працю України;</w:t>
      </w:r>
    </w:p>
    <w:p w:rsidR="00E748AC" w:rsidRPr="00071276" w:rsidRDefault="00E748AC" w:rsidP="00071276">
      <w:pPr>
        <w:pStyle w:val="3"/>
        <w:shd w:val="clear" w:color="auto" w:fill="auto"/>
        <w:tabs>
          <w:tab w:val="left" w:pos="284"/>
          <w:tab w:val="left" w:pos="567"/>
          <w:tab w:val="left" w:pos="110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29 Конституції України.</w:t>
      </w:r>
    </w:p>
    <w:p w:rsidR="00E748AC" w:rsidRPr="00071276" w:rsidRDefault="00E748AC" w:rsidP="007F342C">
      <w:pPr>
        <w:widowControl w:val="0"/>
        <w:numPr>
          <w:ilvl w:val="0"/>
          <w:numId w:val="85"/>
        </w:numPr>
        <w:tabs>
          <w:tab w:val="left" w:pos="284"/>
          <w:tab w:val="left" w:pos="567"/>
          <w:tab w:val="left" w:pos="1072"/>
        </w:tabs>
        <w:spacing w:after="0"/>
        <w:jc w:val="both"/>
        <w:rPr>
          <w:rFonts w:ascii="Times New Roman" w:hAnsi="Times New Roman"/>
          <w:sz w:val="24"/>
          <w:szCs w:val="24"/>
          <w:lang w:val="uk-UA"/>
        </w:rPr>
      </w:pPr>
      <w:r w:rsidRPr="00304E17">
        <w:rPr>
          <w:rStyle w:val="120"/>
          <w:iCs/>
          <w:sz w:val="24"/>
          <w:szCs w:val="24"/>
          <w:lang w:eastAsia="ru-RU"/>
        </w:rPr>
        <w:t>Наявність трудового договору з конкретним роботодав</w:t>
      </w:r>
      <w:r w:rsidRPr="00304E17">
        <w:rPr>
          <w:rStyle w:val="120"/>
          <w:iCs/>
          <w:sz w:val="24"/>
          <w:szCs w:val="24"/>
          <w:lang w:eastAsia="ru-RU"/>
        </w:rPr>
        <w:softHyphen/>
        <w:t>цем перешкоджає укладанню інших договорів:</w:t>
      </w:r>
    </w:p>
    <w:p w:rsidR="00E748AC" w:rsidRPr="00071276" w:rsidRDefault="00E748AC" w:rsidP="00071276">
      <w:pPr>
        <w:pStyle w:val="3"/>
        <w:shd w:val="clear" w:color="auto" w:fill="auto"/>
        <w:tabs>
          <w:tab w:val="left" w:pos="284"/>
          <w:tab w:val="left" w:pos="567"/>
          <w:tab w:val="left" w:pos="851"/>
          <w:tab w:val="left" w:pos="1102"/>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так;</w:t>
      </w:r>
    </w:p>
    <w:p w:rsidR="00E748AC" w:rsidRPr="00071276" w:rsidRDefault="00E748AC" w:rsidP="00071276">
      <w:pPr>
        <w:pStyle w:val="3"/>
        <w:shd w:val="clear" w:color="auto" w:fill="auto"/>
        <w:tabs>
          <w:tab w:val="left" w:pos="284"/>
          <w:tab w:val="left" w:pos="567"/>
          <w:tab w:val="left" w:pos="851"/>
          <w:tab w:val="left" w:pos="112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ні.</w:t>
      </w:r>
    </w:p>
    <w:p w:rsidR="00E748AC" w:rsidRPr="00071276" w:rsidRDefault="00E748AC" w:rsidP="007F342C">
      <w:pPr>
        <w:widowControl w:val="0"/>
        <w:numPr>
          <w:ilvl w:val="0"/>
          <w:numId w:val="85"/>
        </w:numPr>
        <w:tabs>
          <w:tab w:val="left" w:pos="284"/>
          <w:tab w:val="left" w:pos="567"/>
        </w:tabs>
        <w:spacing w:after="0"/>
        <w:jc w:val="both"/>
        <w:rPr>
          <w:rFonts w:ascii="Times New Roman" w:hAnsi="Times New Roman"/>
          <w:sz w:val="24"/>
          <w:szCs w:val="24"/>
          <w:lang w:val="uk-UA"/>
        </w:rPr>
      </w:pPr>
      <w:r w:rsidRPr="00304E17">
        <w:rPr>
          <w:rStyle w:val="120"/>
          <w:iCs/>
          <w:sz w:val="24"/>
          <w:szCs w:val="24"/>
          <w:lang w:eastAsia="ru-RU"/>
        </w:rPr>
        <w:t>Письмова форма трудового договору є обов’язковою при:</w:t>
      </w:r>
    </w:p>
    <w:p w:rsidR="00E748AC" w:rsidRPr="00071276" w:rsidRDefault="00E748AC" w:rsidP="00071276">
      <w:pPr>
        <w:pStyle w:val="3"/>
        <w:shd w:val="clear" w:color="auto" w:fill="auto"/>
        <w:tabs>
          <w:tab w:val="left" w:pos="284"/>
          <w:tab w:val="left" w:pos="567"/>
          <w:tab w:val="left" w:pos="110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укладанні трудового договору з лікарем;</w:t>
      </w:r>
    </w:p>
    <w:p w:rsidR="00E748AC" w:rsidRPr="00071276" w:rsidRDefault="00E748AC" w:rsidP="00071276">
      <w:pPr>
        <w:pStyle w:val="3"/>
        <w:shd w:val="clear" w:color="auto" w:fill="auto"/>
        <w:tabs>
          <w:tab w:val="left" w:pos="284"/>
          <w:tab w:val="left" w:pos="567"/>
          <w:tab w:val="left" w:pos="1130"/>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організаційному наборі працівників;</w:t>
      </w:r>
    </w:p>
    <w:p w:rsidR="00E748AC" w:rsidRPr="00071276" w:rsidRDefault="00E748AC" w:rsidP="00071276">
      <w:pPr>
        <w:pStyle w:val="3"/>
        <w:shd w:val="clear" w:color="auto" w:fill="auto"/>
        <w:tabs>
          <w:tab w:val="left" w:pos="284"/>
          <w:tab w:val="left" w:pos="567"/>
          <w:tab w:val="left" w:pos="1121"/>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реорганізації підприємства;</w:t>
      </w:r>
    </w:p>
    <w:p w:rsidR="00E748AC" w:rsidRPr="00071276" w:rsidRDefault="00E748AC" w:rsidP="00071276">
      <w:pPr>
        <w:pStyle w:val="3"/>
        <w:shd w:val="clear" w:color="auto" w:fill="auto"/>
        <w:tabs>
          <w:tab w:val="left" w:pos="284"/>
          <w:tab w:val="left" w:pos="567"/>
          <w:tab w:val="left" w:pos="1102"/>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тривалості роботи понад два роки.</w:t>
      </w:r>
    </w:p>
    <w:p w:rsidR="00E748AC" w:rsidRPr="00071276" w:rsidRDefault="00E748AC" w:rsidP="007F342C">
      <w:pPr>
        <w:widowControl w:val="0"/>
        <w:numPr>
          <w:ilvl w:val="0"/>
          <w:numId w:val="85"/>
        </w:numPr>
        <w:tabs>
          <w:tab w:val="left" w:pos="284"/>
          <w:tab w:val="left" w:pos="567"/>
          <w:tab w:val="left" w:pos="1077"/>
        </w:tabs>
        <w:spacing w:after="0"/>
        <w:jc w:val="both"/>
        <w:rPr>
          <w:rFonts w:ascii="Times New Roman" w:hAnsi="Times New Roman"/>
          <w:sz w:val="24"/>
          <w:szCs w:val="24"/>
          <w:lang w:val="uk-UA"/>
        </w:rPr>
      </w:pPr>
      <w:r w:rsidRPr="00304E17">
        <w:rPr>
          <w:rStyle w:val="120"/>
          <w:iCs/>
          <w:sz w:val="24"/>
          <w:szCs w:val="24"/>
          <w:lang w:eastAsia="ru-RU"/>
        </w:rPr>
        <w:t>Для укладання трудового договору за сумісництвом необ</w:t>
      </w:r>
      <w:r w:rsidRPr="00304E17">
        <w:rPr>
          <w:rStyle w:val="120"/>
          <w:iCs/>
          <w:sz w:val="24"/>
          <w:szCs w:val="24"/>
          <w:lang w:eastAsia="ru-RU"/>
        </w:rPr>
        <w:softHyphen/>
        <w:t>хідно:</w:t>
      </w:r>
    </w:p>
    <w:p w:rsidR="00E748AC" w:rsidRPr="00071276" w:rsidRDefault="00E748AC" w:rsidP="00071276">
      <w:pPr>
        <w:pStyle w:val="3"/>
        <w:shd w:val="clear" w:color="auto" w:fill="auto"/>
        <w:tabs>
          <w:tab w:val="left" w:pos="284"/>
          <w:tab w:val="left" w:pos="567"/>
          <w:tab w:val="left" w:pos="110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наявність основного місця роботи;</w:t>
      </w:r>
    </w:p>
    <w:p w:rsidR="00E748AC" w:rsidRPr="00071276" w:rsidRDefault="00E748AC" w:rsidP="00071276">
      <w:pPr>
        <w:pStyle w:val="3"/>
        <w:shd w:val="clear" w:color="auto" w:fill="auto"/>
        <w:tabs>
          <w:tab w:val="left" w:pos="284"/>
          <w:tab w:val="left" w:pos="567"/>
          <w:tab w:val="left" w:pos="1135"/>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бажання працівника;</w:t>
      </w:r>
    </w:p>
    <w:p w:rsidR="00E748AC" w:rsidRPr="00071276" w:rsidRDefault="00E748AC" w:rsidP="00071276">
      <w:pPr>
        <w:pStyle w:val="3"/>
        <w:shd w:val="clear" w:color="auto" w:fill="auto"/>
        <w:tabs>
          <w:tab w:val="left" w:pos="284"/>
          <w:tab w:val="left" w:pos="567"/>
          <w:tab w:val="left" w:pos="110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домовленість роботодавця та працівника про таку форму організації праці;</w:t>
      </w:r>
    </w:p>
    <w:p w:rsidR="00E748AC" w:rsidRPr="00071276" w:rsidRDefault="00E748AC" w:rsidP="00071276">
      <w:pPr>
        <w:pStyle w:val="3"/>
        <w:shd w:val="clear" w:color="auto" w:fill="auto"/>
        <w:tabs>
          <w:tab w:val="left" w:pos="284"/>
          <w:tab w:val="left" w:pos="567"/>
          <w:tab w:val="left" w:pos="1102"/>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усі відповіді правильні.</w:t>
      </w:r>
    </w:p>
    <w:p w:rsidR="00E748AC" w:rsidRPr="00071276" w:rsidRDefault="00E748AC" w:rsidP="007F342C">
      <w:pPr>
        <w:widowControl w:val="0"/>
        <w:numPr>
          <w:ilvl w:val="0"/>
          <w:numId w:val="85"/>
        </w:numPr>
        <w:tabs>
          <w:tab w:val="left" w:pos="284"/>
          <w:tab w:val="left" w:pos="567"/>
          <w:tab w:val="left" w:pos="1139"/>
        </w:tabs>
        <w:spacing w:after="0"/>
        <w:jc w:val="both"/>
        <w:rPr>
          <w:rFonts w:ascii="Times New Roman" w:hAnsi="Times New Roman"/>
          <w:sz w:val="24"/>
          <w:szCs w:val="24"/>
          <w:lang w:val="uk-UA"/>
        </w:rPr>
      </w:pPr>
      <w:r w:rsidRPr="00304E17">
        <w:rPr>
          <w:rStyle w:val="120"/>
          <w:iCs/>
          <w:sz w:val="24"/>
          <w:szCs w:val="24"/>
          <w:lang w:eastAsia="ru-RU"/>
        </w:rPr>
        <w:t>Контракт є особливою формою трудового договору і сфера його застосування визначається законами України:</w:t>
      </w:r>
    </w:p>
    <w:p w:rsidR="00E748AC" w:rsidRPr="00071276" w:rsidRDefault="00E748AC" w:rsidP="00071276">
      <w:pPr>
        <w:pStyle w:val="3"/>
        <w:shd w:val="clear" w:color="auto" w:fill="auto"/>
        <w:tabs>
          <w:tab w:val="left" w:pos="284"/>
          <w:tab w:val="left" w:pos="567"/>
          <w:tab w:val="left" w:pos="1102"/>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так;</w:t>
      </w:r>
    </w:p>
    <w:p w:rsidR="00E748AC" w:rsidRPr="00071276" w:rsidRDefault="00E748AC" w:rsidP="00071276">
      <w:pPr>
        <w:pStyle w:val="3"/>
        <w:shd w:val="clear" w:color="auto" w:fill="auto"/>
        <w:tabs>
          <w:tab w:val="left" w:pos="284"/>
          <w:tab w:val="left" w:pos="567"/>
          <w:tab w:val="left" w:pos="112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ні.</w:t>
      </w:r>
    </w:p>
    <w:p w:rsidR="00E748AC" w:rsidRPr="00071276" w:rsidRDefault="00E748AC" w:rsidP="007F342C">
      <w:pPr>
        <w:widowControl w:val="0"/>
        <w:numPr>
          <w:ilvl w:val="0"/>
          <w:numId w:val="85"/>
        </w:numPr>
        <w:tabs>
          <w:tab w:val="left" w:pos="284"/>
          <w:tab w:val="left" w:pos="567"/>
          <w:tab w:val="left" w:pos="1130"/>
        </w:tabs>
        <w:spacing w:after="0"/>
        <w:jc w:val="both"/>
        <w:rPr>
          <w:rFonts w:ascii="Times New Roman" w:hAnsi="Times New Roman"/>
          <w:sz w:val="24"/>
          <w:szCs w:val="24"/>
          <w:lang w:val="uk-UA"/>
        </w:rPr>
      </w:pPr>
      <w:r w:rsidRPr="00304E17">
        <w:rPr>
          <w:rStyle w:val="120"/>
          <w:iCs/>
          <w:sz w:val="24"/>
          <w:szCs w:val="24"/>
          <w:lang w:eastAsia="ru-RU"/>
        </w:rPr>
        <w:t>Укладання трудового договору зобов’язує працівника:</w:t>
      </w:r>
    </w:p>
    <w:p w:rsidR="00E748AC" w:rsidRPr="00071276" w:rsidRDefault="00E748AC" w:rsidP="00071276">
      <w:pPr>
        <w:pStyle w:val="3"/>
        <w:shd w:val="clear" w:color="auto" w:fill="auto"/>
        <w:tabs>
          <w:tab w:val="left" w:pos="284"/>
          <w:tab w:val="left" w:pos="567"/>
          <w:tab w:val="left" w:pos="110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надати роботодавцю відомості про свій стан здоров’я;</w:t>
      </w:r>
    </w:p>
    <w:p w:rsidR="00E748AC" w:rsidRPr="00071276" w:rsidRDefault="00E748AC" w:rsidP="00071276">
      <w:pPr>
        <w:pStyle w:val="3"/>
        <w:shd w:val="clear" w:color="auto" w:fill="auto"/>
        <w:tabs>
          <w:tab w:val="left" w:pos="284"/>
          <w:tab w:val="left" w:pos="567"/>
          <w:tab w:val="left" w:pos="1125"/>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підтвердити документально усі факти, викладені в авто</w:t>
      </w:r>
      <w:r w:rsidRPr="00304E17">
        <w:rPr>
          <w:rStyle w:val="11"/>
          <w:sz w:val="24"/>
          <w:szCs w:val="24"/>
          <w:lang w:eastAsia="ru-RU"/>
        </w:rPr>
        <w:softHyphen/>
        <w:t>біографії;</w:t>
      </w:r>
    </w:p>
    <w:p w:rsidR="00E748AC" w:rsidRPr="00071276" w:rsidRDefault="00E748AC" w:rsidP="00071276">
      <w:pPr>
        <w:pStyle w:val="3"/>
        <w:shd w:val="clear" w:color="auto" w:fill="auto"/>
        <w:tabs>
          <w:tab w:val="left" w:pos="284"/>
          <w:tab w:val="left" w:pos="567"/>
          <w:tab w:val="left" w:pos="1120"/>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надати роботодавцю документи, що підтверджують пра</w:t>
      </w:r>
      <w:r w:rsidRPr="00304E17">
        <w:rPr>
          <w:rStyle w:val="11"/>
          <w:sz w:val="24"/>
          <w:szCs w:val="24"/>
          <w:lang w:eastAsia="ru-RU"/>
        </w:rPr>
        <w:softHyphen/>
        <w:t>во працівника працювати за вакантною посадою;</w:t>
      </w:r>
    </w:p>
    <w:p w:rsidR="00E748AC" w:rsidRPr="00071276" w:rsidRDefault="00E748AC" w:rsidP="00071276">
      <w:pPr>
        <w:pStyle w:val="3"/>
        <w:shd w:val="clear" w:color="auto" w:fill="auto"/>
        <w:tabs>
          <w:tab w:val="left" w:pos="284"/>
          <w:tab w:val="left" w:pos="567"/>
          <w:tab w:val="left" w:pos="1102"/>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усі відповіді правильні.</w:t>
      </w:r>
    </w:p>
    <w:p w:rsidR="00E748AC" w:rsidRPr="00071276" w:rsidRDefault="00E748AC" w:rsidP="007F342C">
      <w:pPr>
        <w:widowControl w:val="0"/>
        <w:numPr>
          <w:ilvl w:val="0"/>
          <w:numId w:val="85"/>
        </w:numPr>
        <w:tabs>
          <w:tab w:val="left" w:pos="284"/>
          <w:tab w:val="left" w:pos="567"/>
          <w:tab w:val="left" w:pos="1322"/>
        </w:tabs>
        <w:spacing w:after="0"/>
        <w:jc w:val="both"/>
        <w:rPr>
          <w:rFonts w:ascii="Times New Roman" w:hAnsi="Times New Roman"/>
          <w:sz w:val="24"/>
          <w:szCs w:val="24"/>
          <w:lang w:val="uk-UA"/>
        </w:rPr>
      </w:pPr>
      <w:r w:rsidRPr="00304E17">
        <w:rPr>
          <w:rStyle w:val="120"/>
          <w:iCs/>
          <w:sz w:val="24"/>
          <w:szCs w:val="24"/>
          <w:lang w:eastAsia="ru-RU"/>
        </w:rPr>
        <w:t>Заборонено, яке б то не було пряме чи непряме обме</w:t>
      </w:r>
      <w:r w:rsidRPr="00304E17">
        <w:rPr>
          <w:rStyle w:val="120"/>
          <w:iCs/>
          <w:sz w:val="24"/>
          <w:szCs w:val="24"/>
          <w:lang w:eastAsia="ru-RU"/>
        </w:rPr>
        <w:softHyphen/>
        <w:t>ження прав або встановлення прямих чи непрямих переваг при укладанні трудового договору залежно від:</w:t>
      </w:r>
    </w:p>
    <w:p w:rsidR="00E748AC" w:rsidRPr="00071276" w:rsidRDefault="00E748AC" w:rsidP="00071276">
      <w:pPr>
        <w:pStyle w:val="3"/>
        <w:shd w:val="clear" w:color="auto" w:fill="auto"/>
        <w:tabs>
          <w:tab w:val="left" w:pos="284"/>
          <w:tab w:val="left" w:pos="567"/>
          <w:tab w:val="left" w:pos="111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статі;</w:t>
      </w:r>
    </w:p>
    <w:p w:rsidR="00E748AC" w:rsidRPr="00071276" w:rsidRDefault="00E748AC" w:rsidP="00071276">
      <w:pPr>
        <w:pStyle w:val="3"/>
        <w:shd w:val="clear" w:color="auto" w:fill="auto"/>
        <w:tabs>
          <w:tab w:val="left" w:pos="284"/>
          <w:tab w:val="left" w:pos="567"/>
          <w:tab w:val="left" w:pos="1121"/>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рівня освіти;</w:t>
      </w:r>
    </w:p>
    <w:p w:rsidR="00E748AC" w:rsidRPr="00071276" w:rsidRDefault="00E748AC" w:rsidP="00071276">
      <w:pPr>
        <w:pStyle w:val="3"/>
        <w:shd w:val="clear" w:color="auto" w:fill="auto"/>
        <w:tabs>
          <w:tab w:val="left" w:pos="284"/>
          <w:tab w:val="left" w:pos="567"/>
          <w:tab w:val="left" w:pos="1135"/>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сімейного стану;</w:t>
      </w:r>
    </w:p>
    <w:p w:rsidR="00E748AC" w:rsidRPr="00071276" w:rsidRDefault="00E748AC" w:rsidP="00071276">
      <w:pPr>
        <w:pStyle w:val="3"/>
        <w:shd w:val="clear" w:color="auto" w:fill="auto"/>
        <w:tabs>
          <w:tab w:val="left" w:pos="284"/>
          <w:tab w:val="left" w:pos="567"/>
          <w:tab w:val="left" w:pos="1102"/>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усі відповіді правильні.</w:t>
      </w:r>
    </w:p>
    <w:p w:rsidR="00E748AC" w:rsidRPr="00071276" w:rsidRDefault="00E748AC" w:rsidP="007F342C">
      <w:pPr>
        <w:widowControl w:val="0"/>
        <w:numPr>
          <w:ilvl w:val="0"/>
          <w:numId w:val="85"/>
        </w:numPr>
        <w:tabs>
          <w:tab w:val="left" w:pos="284"/>
          <w:tab w:val="left" w:pos="567"/>
          <w:tab w:val="left" w:pos="1302"/>
        </w:tabs>
        <w:spacing w:after="0"/>
        <w:jc w:val="both"/>
        <w:rPr>
          <w:rFonts w:ascii="Times New Roman" w:hAnsi="Times New Roman"/>
          <w:sz w:val="24"/>
          <w:szCs w:val="24"/>
          <w:lang w:val="uk-UA"/>
        </w:rPr>
      </w:pPr>
      <w:r w:rsidRPr="00304E17">
        <w:rPr>
          <w:rStyle w:val="120"/>
          <w:iCs/>
          <w:sz w:val="24"/>
          <w:szCs w:val="24"/>
          <w:lang w:eastAsia="ru-RU"/>
        </w:rPr>
        <w:t>Зміст трудових правовідносин значно ширше змісту трудового договору, саме з метою встановлення трудових від</w:t>
      </w:r>
      <w:r w:rsidRPr="00304E17">
        <w:rPr>
          <w:rStyle w:val="120"/>
          <w:iCs/>
          <w:sz w:val="24"/>
          <w:szCs w:val="24"/>
          <w:lang w:eastAsia="ru-RU"/>
        </w:rPr>
        <w:softHyphen/>
        <w:t>носин укладаються трудові договори:</w:t>
      </w:r>
    </w:p>
    <w:p w:rsidR="00E748AC" w:rsidRPr="00071276" w:rsidRDefault="00E748AC" w:rsidP="00071276">
      <w:pPr>
        <w:pStyle w:val="3"/>
        <w:shd w:val="clear" w:color="auto" w:fill="auto"/>
        <w:tabs>
          <w:tab w:val="left" w:pos="284"/>
          <w:tab w:val="left" w:pos="567"/>
          <w:tab w:val="left" w:pos="1102"/>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так;</w:t>
      </w:r>
    </w:p>
    <w:p w:rsidR="00E748AC" w:rsidRPr="00071276" w:rsidRDefault="00E748AC" w:rsidP="00071276">
      <w:pPr>
        <w:pStyle w:val="3"/>
        <w:shd w:val="clear" w:color="auto" w:fill="auto"/>
        <w:tabs>
          <w:tab w:val="left" w:pos="284"/>
          <w:tab w:val="left" w:pos="567"/>
          <w:tab w:val="left" w:pos="112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ні.</w:t>
      </w:r>
    </w:p>
    <w:p w:rsidR="00E748AC" w:rsidRPr="00071276" w:rsidRDefault="00E748AC" w:rsidP="007F342C">
      <w:pPr>
        <w:widowControl w:val="0"/>
        <w:numPr>
          <w:ilvl w:val="0"/>
          <w:numId w:val="85"/>
        </w:numPr>
        <w:tabs>
          <w:tab w:val="left" w:pos="284"/>
          <w:tab w:val="left" w:pos="567"/>
          <w:tab w:val="left" w:pos="1212"/>
        </w:tabs>
        <w:spacing w:after="0"/>
        <w:jc w:val="both"/>
        <w:rPr>
          <w:rFonts w:ascii="Times New Roman" w:hAnsi="Times New Roman"/>
          <w:sz w:val="24"/>
          <w:szCs w:val="24"/>
          <w:lang w:val="uk-UA"/>
        </w:rPr>
      </w:pPr>
      <w:r w:rsidRPr="00304E17">
        <w:rPr>
          <w:rStyle w:val="120"/>
          <w:iCs/>
          <w:sz w:val="24"/>
          <w:szCs w:val="24"/>
          <w:lang w:eastAsia="ru-RU"/>
        </w:rPr>
        <w:t>До обов’язкових умов трудового договору належать:</w:t>
      </w:r>
    </w:p>
    <w:p w:rsidR="00E748AC" w:rsidRPr="00071276" w:rsidRDefault="00E748AC" w:rsidP="00071276">
      <w:pPr>
        <w:pStyle w:val="3"/>
        <w:shd w:val="clear" w:color="auto" w:fill="auto"/>
        <w:tabs>
          <w:tab w:val="left" w:pos="284"/>
          <w:tab w:val="left" w:pos="567"/>
          <w:tab w:val="left" w:pos="851"/>
          <w:tab w:val="left" w:pos="1102"/>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трудова функція;</w:t>
      </w:r>
    </w:p>
    <w:p w:rsidR="00E748AC" w:rsidRPr="00071276" w:rsidRDefault="00E748AC" w:rsidP="00071276">
      <w:pPr>
        <w:pStyle w:val="3"/>
        <w:shd w:val="clear" w:color="auto" w:fill="auto"/>
        <w:tabs>
          <w:tab w:val="left" w:pos="284"/>
          <w:tab w:val="left" w:pos="567"/>
          <w:tab w:val="left" w:pos="851"/>
          <w:tab w:val="left" w:pos="1144"/>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порядок загальнообов’язкового державного соціального страхування;</w:t>
      </w:r>
    </w:p>
    <w:p w:rsidR="00E748AC" w:rsidRPr="00071276" w:rsidRDefault="00E748AC" w:rsidP="00071276">
      <w:pPr>
        <w:pStyle w:val="3"/>
        <w:shd w:val="clear" w:color="auto" w:fill="auto"/>
        <w:tabs>
          <w:tab w:val="left" w:pos="284"/>
          <w:tab w:val="left" w:pos="567"/>
          <w:tab w:val="left" w:pos="851"/>
          <w:tab w:val="left" w:pos="1121"/>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розмір заробітної плати;</w:t>
      </w:r>
    </w:p>
    <w:p w:rsidR="00E748AC" w:rsidRPr="00071276" w:rsidRDefault="00E748AC" w:rsidP="00071276">
      <w:pPr>
        <w:pStyle w:val="3"/>
        <w:shd w:val="clear" w:color="auto" w:fill="auto"/>
        <w:tabs>
          <w:tab w:val="left" w:pos="284"/>
          <w:tab w:val="left" w:pos="567"/>
          <w:tab w:val="left" w:pos="851"/>
          <w:tab w:val="left" w:pos="110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місце роботи.</w:t>
      </w:r>
    </w:p>
    <w:p w:rsidR="00E748AC" w:rsidRPr="00071276" w:rsidRDefault="00E748AC" w:rsidP="007F342C">
      <w:pPr>
        <w:widowControl w:val="0"/>
        <w:numPr>
          <w:ilvl w:val="0"/>
          <w:numId w:val="85"/>
        </w:numPr>
        <w:tabs>
          <w:tab w:val="left" w:pos="284"/>
          <w:tab w:val="left" w:pos="567"/>
          <w:tab w:val="left" w:pos="1188"/>
        </w:tabs>
        <w:spacing w:after="0"/>
        <w:jc w:val="both"/>
        <w:rPr>
          <w:rFonts w:ascii="Times New Roman" w:hAnsi="Times New Roman"/>
          <w:sz w:val="24"/>
          <w:szCs w:val="24"/>
          <w:lang w:val="uk-UA"/>
        </w:rPr>
      </w:pPr>
      <w:r w:rsidRPr="00304E17">
        <w:rPr>
          <w:rStyle w:val="120"/>
          <w:iCs/>
          <w:sz w:val="24"/>
          <w:szCs w:val="24"/>
          <w:lang w:eastAsia="ru-RU"/>
        </w:rPr>
        <w:t>До факультативних умов трудового договору належать:</w:t>
      </w:r>
    </w:p>
    <w:p w:rsidR="00E748AC" w:rsidRPr="00071276" w:rsidRDefault="00E748AC" w:rsidP="00071276">
      <w:pPr>
        <w:pStyle w:val="3"/>
        <w:shd w:val="clear" w:color="auto" w:fill="auto"/>
        <w:tabs>
          <w:tab w:val="left" w:pos="284"/>
          <w:tab w:val="left" w:pos="567"/>
          <w:tab w:val="left" w:pos="851"/>
          <w:tab w:val="left" w:pos="110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умови та порядок преміювання;</w:t>
      </w:r>
    </w:p>
    <w:p w:rsidR="00E748AC" w:rsidRPr="00071276" w:rsidRDefault="00E748AC" w:rsidP="00071276">
      <w:pPr>
        <w:pStyle w:val="3"/>
        <w:shd w:val="clear" w:color="auto" w:fill="auto"/>
        <w:tabs>
          <w:tab w:val="left" w:pos="284"/>
          <w:tab w:val="left" w:pos="567"/>
          <w:tab w:val="left" w:pos="851"/>
          <w:tab w:val="left" w:pos="112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місце роботи;</w:t>
      </w:r>
    </w:p>
    <w:p w:rsidR="00E748AC" w:rsidRPr="00071276" w:rsidRDefault="00E748AC" w:rsidP="00071276">
      <w:pPr>
        <w:pStyle w:val="3"/>
        <w:shd w:val="clear" w:color="auto" w:fill="auto"/>
        <w:tabs>
          <w:tab w:val="left" w:pos="284"/>
          <w:tab w:val="left" w:pos="567"/>
          <w:tab w:val="left" w:pos="851"/>
          <w:tab w:val="left" w:pos="112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посада;</w:t>
      </w:r>
    </w:p>
    <w:p w:rsidR="00E748AC" w:rsidRPr="00071276" w:rsidRDefault="00E748AC" w:rsidP="00071276">
      <w:pPr>
        <w:pStyle w:val="3"/>
        <w:shd w:val="clear" w:color="auto" w:fill="auto"/>
        <w:tabs>
          <w:tab w:val="left" w:pos="284"/>
          <w:tab w:val="left" w:pos="567"/>
          <w:tab w:val="left" w:pos="851"/>
          <w:tab w:val="left" w:pos="110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порядок направлення на підвищення кваліфікації.</w:t>
      </w:r>
    </w:p>
    <w:p w:rsidR="00E748AC" w:rsidRPr="00071276" w:rsidRDefault="00E748AC" w:rsidP="007F342C">
      <w:pPr>
        <w:widowControl w:val="0"/>
        <w:numPr>
          <w:ilvl w:val="0"/>
          <w:numId w:val="85"/>
        </w:numPr>
        <w:tabs>
          <w:tab w:val="left" w:pos="284"/>
          <w:tab w:val="left" w:pos="567"/>
          <w:tab w:val="left" w:pos="1212"/>
        </w:tabs>
        <w:spacing w:after="0"/>
        <w:jc w:val="both"/>
        <w:rPr>
          <w:rFonts w:ascii="Times New Roman" w:hAnsi="Times New Roman"/>
          <w:sz w:val="24"/>
          <w:szCs w:val="24"/>
          <w:lang w:val="uk-UA"/>
        </w:rPr>
      </w:pPr>
      <w:r w:rsidRPr="00304E17">
        <w:rPr>
          <w:rStyle w:val="120"/>
          <w:iCs/>
          <w:sz w:val="24"/>
          <w:szCs w:val="24"/>
          <w:lang w:eastAsia="ru-RU"/>
        </w:rPr>
        <w:t>До необхідних ознак трудової функції належать:</w:t>
      </w:r>
    </w:p>
    <w:p w:rsidR="00E748AC" w:rsidRPr="00071276" w:rsidRDefault="00E748AC" w:rsidP="00071276">
      <w:pPr>
        <w:pStyle w:val="3"/>
        <w:shd w:val="clear" w:color="auto" w:fill="auto"/>
        <w:tabs>
          <w:tab w:val="left" w:pos="284"/>
          <w:tab w:val="left" w:pos="567"/>
          <w:tab w:val="left" w:pos="1102"/>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рід трудової діяльності;</w:t>
      </w:r>
    </w:p>
    <w:p w:rsidR="00E748AC" w:rsidRPr="00071276" w:rsidRDefault="00E748AC" w:rsidP="00071276">
      <w:pPr>
        <w:pStyle w:val="3"/>
        <w:shd w:val="clear" w:color="auto" w:fill="auto"/>
        <w:tabs>
          <w:tab w:val="left" w:pos="284"/>
          <w:tab w:val="left" w:pos="567"/>
          <w:tab w:val="left" w:pos="112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професія;</w:t>
      </w:r>
    </w:p>
    <w:p w:rsidR="00E748AC" w:rsidRPr="00071276" w:rsidRDefault="00E748AC" w:rsidP="00071276">
      <w:pPr>
        <w:pStyle w:val="3"/>
        <w:shd w:val="clear" w:color="auto" w:fill="auto"/>
        <w:tabs>
          <w:tab w:val="left" w:pos="284"/>
          <w:tab w:val="left" w:pos="567"/>
          <w:tab w:val="left" w:pos="1135"/>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структурний підрозділ;</w:t>
      </w:r>
    </w:p>
    <w:p w:rsidR="00E748AC" w:rsidRPr="00071276" w:rsidRDefault="00E748AC" w:rsidP="00071276">
      <w:pPr>
        <w:pStyle w:val="3"/>
        <w:shd w:val="clear" w:color="auto" w:fill="auto"/>
        <w:tabs>
          <w:tab w:val="left" w:pos="284"/>
          <w:tab w:val="left" w:pos="567"/>
          <w:tab w:val="left" w:pos="110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вид діяльності підприємства.</w:t>
      </w:r>
    </w:p>
    <w:p w:rsidR="00E748AC" w:rsidRPr="00304E17" w:rsidRDefault="00E748AC" w:rsidP="00071276">
      <w:pPr>
        <w:tabs>
          <w:tab w:val="left" w:pos="284"/>
          <w:tab w:val="left" w:pos="567"/>
        </w:tabs>
        <w:spacing w:after="0"/>
        <w:jc w:val="both"/>
        <w:rPr>
          <w:rStyle w:val="120"/>
          <w:i w:val="0"/>
          <w:sz w:val="24"/>
          <w:szCs w:val="24"/>
          <w:lang w:eastAsia="ru-RU"/>
        </w:rPr>
      </w:pPr>
      <w:r w:rsidRPr="00304E17">
        <w:rPr>
          <w:rStyle w:val="120"/>
          <w:iCs/>
          <w:sz w:val="24"/>
          <w:szCs w:val="24"/>
          <w:lang w:eastAsia="ru-RU"/>
        </w:rPr>
        <w:t xml:space="preserve">15) Обов’язкова умова трудового договору: </w:t>
      </w:r>
    </w:p>
    <w:p w:rsidR="00E748AC" w:rsidRPr="00071276" w:rsidRDefault="00E748AC" w:rsidP="00071276">
      <w:pPr>
        <w:tabs>
          <w:tab w:val="left" w:pos="284"/>
          <w:tab w:val="left" w:pos="567"/>
        </w:tabs>
        <w:spacing w:after="0"/>
        <w:ind w:firstLine="851"/>
        <w:jc w:val="both"/>
        <w:rPr>
          <w:rFonts w:ascii="Times New Roman" w:hAnsi="Times New Roman"/>
          <w:i/>
          <w:sz w:val="24"/>
          <w:szCs w:val="24"/>
          <w:lang w:val="uk-UA"/>
        </w:rPr>
      </w:pPr>
      <w:r w:rsidRPr="00304E17">
        <w:rPr>
          <w:rStyle w:val="121"/>
          <w:iCs/>
          <w:sz w:val="24"/>
          <w:szCs w:val="24"/>
          <w:lang w:eastAsia="ru-RU"/>
        </w:rPr>
        <w:t>а) трудова функція;</w:t>
      </w:r>
    </w:p>
    <w:p w:rsidR="00E748AC" w:rsidRPr="00071276" w:rsidRDefault="00E748AC" w:rsidP="00071276">
      <w:pPr>
        <w:pStyle w:val="3"/>
        <w:shd w:val="clear" w:color="auto" w:fill="auto"/>
        <w:tabs>
          <w:tab w:val="left" w:pos="284"/>
          <w:tab w:val="left" w:pos="567"/>
          <w:tab w:val="left" w:pos="851"/>
          <w:tab w:val="left" w:pos="1121"/>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час приходу на роботу;</w:t>
      </w:r>
    </w:p>
    <w:p w:rsidR="00E748AC" w:rsidRPr="00071276" w:rsidRDefault="00E748AC" w:rsidP="00071276">
      <w:pPr>
        <w:pStyle w:val="3"/>
        <w:shd w:val="clear" w:color="auto" w:fill="auto"/>
        <w:tabs>
          <w:tab w:val="left" w:pos="284"/>
          <w:tab w:val="left" w:pos="567"/>
          <w:tab w:val="left" w:pos="851"/>
          <w:tab w:val="left" w:pos="1121"/>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час відпустки;</w:t>
      </w:r>
    </w:p>
    <w:p w:rsidR="00E748AC" w:rsidRPr="00071276" w:rsidRDefault="00E748AC" w:rsidP="00071276">
      <w:pPr>
        <w:pStyle w:val="3"/>
        <w:shd w:val="clear" w:color="auto" w:fill="auto"/>
        <w:tabs>
          <w:tab w:val="left" w:pos="284"/>
          <w:tab w:val="left" w:pos="567"/>
          <w:tab w:val="left" w:pos="851"/>
          <w:tab w:val="left" w:pos="1102"/>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усі відповіді правильні.</w:t>
      </w:r>
    </w:p>
    <w:p w:rsidR="00E748AC" w:rsidRPr="00071276" w:rsidRDefault="00E748AC" w:rsidP="007F342C">
      <w:pPr>
        <w:widowControl w:val="0"/>
        <w:numPr>
          <w:ilvl w:val="0"/>
          <w:numId w:val="86"/>
        </w:numPr>
        <w:tabs>
          <w:tab w:val="left" w:pos="284"/>
          <w:tab w:val="left" w:pos="567"/>
          <w:tab w:val="left" w:pos="1341"/>
        </w:tabs>
        <w:spacing w:after="0"/>
        <w:jc w:val="both"/>
        <w:rPr>
          <w:rFonts w:ascii="Times New Roman" w:hAnsi="Times New Roman"/>
          <w:sz w:val="24"/>
          <w:szCs w:val="24"/>
          <w:lang w:val="uk-UA"/>
        </w:rPr>
      </w:pPr>
      <w:r w:rsidRPr="00304E17">
        <w:rPr>
          <w:rStyle w:val="120"/>
          <w:iCs/>
          <w:sz w:val="24"/>
          <w:szCs w:val="24"/>
          <w:lang w:eastAsia="ru-RU"/>
        </w:rPr>
        <w:t>Відповідальність за порушення трудового законодав</w:t>
      </w:r>
      <w:r w:rsidRPr="00304E17">
        <w:rPr>
          <w:rStyle w:val="120"/>
          <w:iCs/>
          <w:sz w:val="24"/>
          <w:szCs w:val="24"/>
          <w:lang w:eastAsia="ru-RU"/>
        </w:rPr>
        <w:softHyphen/>
        <w:t>ства - це один із видів юридичної відповідальності, який полягає у застосуванні до порушника міри дисциплінарного, майнового чи громадського впливу:</w:t>
      </w:r>
    </w:p>
    <w:p w:rsidR="00E748AC" w:rsidRPr="00071276" w:rsidRDefault="00E748AC" w:rsidP="00071276">
      <w:pPr>
        <w:pStyle w:val="3"/>
        <w:shd w:val="clear" w:color="auto" w:fill="auto"/>
        <w:tabs>
          <w:tab w:val="left" w:pos="284"/>
          <w:tab w:val="left" w:pos="567"/>
          <w:tab w:val="left" w:pos="1102"/>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так;</w:t>
      </w:r>
    </w:p>
    <w:p w:rsidR="00E748AC" w:rsidRPr="00071276" w:rsidRDefault="00E748AC" w:rsidP="00071276">
      <w:pPr>
        <w:pStyle w:val="3"/>
        <w:shd w:val="clear" w:color="auto" w:fill="auto"/>
        <w:tabs>
          <w:tab w:val="left" w:pos="284"/>
          <w:tab w:val="left" w:pos="567"/>
          <w:tab w:val="left" w:pos="112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ні.</w:t>
      </w:r>
    </w:p>
    <w:p w:rsidR="00E748AC" w:rsidRPr="00071276" w:rsidRDefault="00E748AC" w:rsidP="007F342C">
      <w:pPr>
        <w:widowControl w:val="0"/>
        <w:numPr>
          <w:ilvl w:val="0"/>
          <w:numId w:val="86"/>
        </w:numPr>
        <w:tabs>
          <w:tab w:val="left" w:pos="284"/>
          <w:tab w:val="left" w:pos="567"/>
          <w:tab w:val="left" w:pos="1241"/>
        </w:tabs>
        <w:spacing w:after="0"/>
        <w:jc w:val="both"/>
        <w:rPr>
          <w:rFonts w:ascii="Times New Roman" w:hAnsi="Times New Roman"/>
          <w:sz w:val="24"/>
          <w:szCs w:val="24"/>
          <w:lang w:val="uk-UA"/>
        </w:rPr>
      </w:pPr>
      <w:r w:rsidRPr="00304E17">
        <w:rPr>
          <w:rStyle w:val="120"/>
          <w:iCs/>
          <w:sz w:val="24"/>
          <w:szCs w:val="24"/>
          <w:lang w:eastAsia="ru-RU"/>
        </w:rPr>
        <w:t>Відповідальність у трудовому праві настає за:</w:t>
      </w:r>
    </w:p>
    <w:p w:rsidR="00E748AC" w:rsidRPr="00071276" w:rsidRDefault="00E748AC" w:rsidP="00071276">
      <w:pPr>
        <w:pStyle w:val="3"/>
        <w:shd w:val="clear" w:color="auto" w:fill="auto"/>
        <w:tabs>
          <w:tab w:val="left" w:pos="284"/>
          <w:tab w:val="left" w:pos="567"/>
          <w:tab w:val="left" w:pos="851"/>
          <w:tab w:val="left" w:pos="110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порушення трудового договору;</w:t>
      </w:r>
    </w:p>
    <w:p w:rsidR="00E748AC" w:rsidRPr="00071276" w:rsidRDefault="00E748AC" w:rsidP="00071276">
      <w:pPr>
        <w:pStyle w:val="3"/>
        <w:shd w:val="clear" w:color="auto" w:fill="auto"/>
        <w:tabs>
          <w:tab w:val="left" w:pos="284"/>
          <w:tab w:val="left" w:pos="567"/>
          <w:tab w:val="left" w:pos="851"/>
          <w:tab w:val="left" w:pos="112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невиконання вказівки безпосереднього керівника;</w:t>
      </w:r>
    </w:p>
    <w:p w:rsidR="00E748AC" w:rsidRPr="00071276" w:rsidRDefault="00E748AC" w:rsidP="00071276">
      <w:pPr>
        <w:pStyle w:val="3"/>
        <w:shd w:val="clear" w:color="auto" w:fill="auto"/>
        <w:tabs>
          <w:tab w:val="left" w:pos="284"/>
          <w:tab w:val="left" w:pos="567"/>
          <w:tab w:val="left" w:pos="851"/>
          <w:tab w:val="left" w:pos="112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зниження продуктивності праці;</w:t>
      </w:r>
    </w:p>
    <w:p w:rsidR="00E748AC" w:rsidRPr="00071276" w:rsidRDefault="00E748AC" w:rsidP="00071276">
      <w:pPr>
        <w:pStyle w:val="3"/>
        <w:shd w:val="clear" w:color="auto" w:fill="auto"/>
        <w:tabs>
          <w:tab w:val="left" w:pos="284"/>
          <w:tab w:val="left" w:pos="567"/>
          <w:tab w:val="left" w:pos="851"/>
          <w:tab w:val="left" w:pos="1102"/>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усі відповіді правильні.</w:t>
      </w:r>
    </w:p>
    <w:p w:rsidR="00E748AC" w:rsidRPr="00071276" w:rsidRDefault="00E748AC" w:rsidP="007F342C">
      <w:pPr>
        <w:widowControl w:val="0"/>
        <w:numPr>
          <w:ilvl w:val="0"/>
          <w:numId w:val="86"/>
        </w:numPr>
        <w:tabs>
          <w:tab w:val="left" w:pos="284"/>
          <w:tab w:val="left" w:pos="567"/>
          <w:tab w:val="left" w:pos="1236"/>
        </w:tabs>
        <w:spacing w:after="0"/>
        <w:jc w:val="both"/>
        <w:rPr>
          <w:rFonts w:ascii="Times New Roman" w:hAnsi="Times New Roman"/>
          <w:sz w:val="24"/>
          <w:szCs w:val="24"/>
          <w:lang w:val="uk-UA"/>
        </w:rPr>
      </w:pPr>
      <w:r w:rsidRPr="00304E17">
        <w:rPr>
          <w:rStyle w:val="120"/>
          <w:iCs/>
          <w:sz w:val="24"/>
          <w:szCs w:val="24"/>
          <w:lang w:eastAsia="ru-RU"/>
        </w:rPr>
        <w:t>Відповідальність у трудовому праві за своєю природою:</w:t>
      </w:r>
    </w:p>
    <w:p w:rsidR="00E748AC" w:rsidRPr="00071276" w:rsidRDefault="00E748AC" w:rsidP="00071276">
      <w:pPr>
        <w:pStyle w:val="3"/>
        <w:shd w:val="clear" w:color="auto" w:fill="auto"/>
        <w:tabs>
          <w:tab w:val="left" w:pos="284"/>
          <w:tab w:val="left" w:pos="567"/>
          <w:tab w:val="left" w:pos="851"/>
          <w:tab w:val="left" w:pos="110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договірна;</w:t>
      </w:r>
    </w:p>
    <w:p w:rsidR="00E748AC" w:rsidRPr="00071276" w:rsidRDefault="00E748AC" w:rsidP="00071276">
      <w:pPr>
        <w:pStyle w:val="3"/>
        <w:shd w:val="clear" w:color="auto" w:fill="auto"/>
        <w:tabs>
          <w:tab w:val="left" w:pos="284"/>
          <w:tab w:val="left" w:pos="567"/>
          <w:tab w:val="left" w:pos="851"/>
          <w:tab w:val="left" w:pos="112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недоговірна;</w:t>
      </w:r>
    </w:p>
    <w:p w:rsidR="00E748AC" w:rsidRPr="00071276" w:rsidRDefault="00E748AC" w:rsidP="00071276">
      <w:pPr>
        <w:pStyle w:val="3"/>
        <w:shd w:val="clear" w:color="auto" w:fill="auto"/>
        <w:tabs>
          <w:tab w:val="left" w:pos="284"/>
          <w:tab w:val="left" w:pos="567"/>
          <w:tab w:val="left" w:pos="851"/>
          <w:tab w:val="left" w:pos="112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централізовано визначена;</w:t>
      </w:r>
    </w:p>
    <w:p w:rsidR="00E748AC" w:rsidRPr="00071276" w:rsidRDefault="00E748AC" w:rsidP="00071276">
      <w:pPr>
        <w:pStyle w:val="3"/>
        <w:shd w:val="clear" w:color="auto" w:fill="auto"/>
        <w:tabs>
          <w:tab w:val="left" w:pos="284"/>
          <w:tab w:val="left" w:pos="567"/>
          <w:tab w:val="left" w:pos="851"/>
          <w:tab w:val="left" w:pos="110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локально визначена.</w:t>
      </w:r>
    </w:p>
    <w:p w:rsidR="00E748AC" w:rsidRPr="00071276" w:rsidRDefault="00E748AC" w:rsidP="007F342C">
      <w:pPr>
        <w:widowControl w:val="0"/>
        <w:numPr>
          <w:ilvl w:val="0"/>
          <w:numId w:val="86"/>
        </w:numPr>
        <w:tabs>
          <w:tab w:val="left" w:pos="284"/>
          <w:tab w:val="left" w:pos="567"/>
          <w:tab w:val="left" w:pos="1254"/>
        </w:tabs>
        <w:spacing w:after="0"/>
        <w:jc w:val="both"/>
        <w:rPr>
          <w:rFonts w:ascii="Times New Roman" w:hAnsi="Times New Roman"/>
          <w:sz w:val="24"/>
          <w:szCs w:val="24"/>
          <w:lang w:val="uk-UA"/>
        </w:rPr>
      </w:pPr>
      <w:r w:rsidRPr="00304E17">
        <w:rPr>
          <w:rStyle w:val="120"/>
          <w:iCs/>
          <w:sz w:val="24"/>
          <w:szCs w:val="24"/>
          <w:lang w:eastAsia="ru-RU"/>
        </w:rPr>
        <w:t>Правові наслідки застосування до працівника дисциплі</w:t>
      </w:r>
      <w:r w:rsidRPr="00304E17">
        <w:rPr>
          <w:rStyle w:val="120"/>
          <w:iCs/>
          <w:sz w:val="24"/>
          <w:szCs w:val="24"/>
          <w:lang w:eastAsia="ru-RU"/>
        </w:rPr>
        <w:softHyphen/>
        <w:t>нарної чи матеріальної відповідальності:</w:t>
      </w:r>
    </w:p>
    <w:p w:rsidR="00E748AC" w:rsidRPr="00071276" w:rsidRDefault="00E748AC" w:rsidP="00071276">
      <w:pPr>
        <w:pStyle w:val="3"/>
        <w:shd w:val="clear" w:color="auto" w:fill="auto"/>
        <w:tabs>
          <w:tab w:val="left" w:pos="284"/>
          <w:tab w:val="left" w:pos="567"/>
          <w:tab w:val="left" w:pos="110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майнові, особисті та організаційні;</w:t>
      </w:r>
    </w:p>
    <w:p w:rsidR="00E748AC" w:rsidRPr="00071276" w:rsidRDefault="00E748AC" w:rsidP="00071276">
      <w:pPr>
        <w:pStyle w:val="3"/>
        <w:shd w:val="clear" w:color="auto" w:fill="auto"/>
        <w:tabs>
          <w:tab w:val="left" w:pos="284"/>
          <w:tab w:val="left" w:pos="567"/>
          <w:tab w:val="left" w:pos="112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дисциплінарні, громадські та майнові;</w:t>
      </w:r>
    </w:p>
    <w:p w:rsidR="00E748AC" w:rsidRPr="00071276" w:rsidRDefault="00E748AC" w:rsidP="00071276">
      <w:pPr>
        <w:pStyle w:val="3"/>
        <w:shd w:val="clear" w:color="auto" w:fill="auto"/>
        <w:tabs>
          <w:tab w:val="left" w:pos="284"/>
          <w:tab w:val="left" w:pos="567"/>
          <w:tab w:val="left" w:pos="112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майнові та організаційні;</w:t>
      </w:r>
    </w:p>
    <w:p w:rsidR="00E748AC" w:rsidRPr="00071276" w:rsidRDefault="00E748AC" w:rsidP="00071276">
      <w:pPr>
        <w:pStyle w:val="3"/>
        <w:shd w:val="clear" w:color="auto" w:fill="auto"/>
        <w:tabs>
          <w:tab w:val="left" w:pos="284"/>
          <w:tab w:val="left" w:pos="567"/>
          <w:tab w:val="left" w:pos="110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майнові та немайнові.</w:t>
      </w:r>
    </w:p>
    <w:p w:rsidR="00E748AC" w:rsidRPr="00071276" w:rsidRDefault="00E748AC" w:rsidP="007F342C">
      <w:pPr>
        <w:widowControl w:val="0"/>
        <w:numPr>
          <w:ilvl w:val="0"/>
          <w:numId w:val="86"/>
        </w:numPr>
        <w:tabs>
          <w:tab w:val="left" w:pos="284"/>
          <w:tab w:val="left" w:pos="567"/>
          <w:tab w:val="left" w:pos="1250"/>
        </w:tabs>
        <w:spacing w:after="0"/>
        <w:jc w:val="both"/>
        <w:rPr>
          <w:rFonts w:ascii="Times New Roman" w:hAnsi="Times New Roman"/>
          <w:sz w:val="24"/>
          <w:szCs w:val="24"/>
          <w:lang w:val="uk-UA"/>
        </w:rPr>
      </w:pPr>
      <w:r w:rsidRPr="00304E17">
        <w:rPr>
          <w:rStyle w:val="120"/>
          <w:iCs/>
          <w:sz w:val="24"/>
          <w:szCs w:val="24"/>
          <w:lang w:eastAsia="ru-RU"/>
        </w:rPr>
        <w:t>Відповідальність у трудовому праві застосовуються до:</w:t>
      </w:r>
    </w:p>
    <w:p w:rsidR="00E748AC" w:rsidRPr="00071276" w:rsidRDefault="00E748AC" w:rsidP="00071276">
      <w:pPr>
        <w:pStyle w:val="3"/>
        <w:shd w:val="clear" w:color="auto" w:fill="auto"/>
        <w:tabs>
          <w:tab w:val="left" w:pos="284"/>
          <w:tab w:val="left" w:pos="567"/>
          <w:tab w:val="left" w:pos="110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працівника і роботодавця;</w:t>
      </w:r>
    </w:p>
    <w:p w:rsidR="00E748AC" w:rsidRPr="00071276" w:rsidRDefault="00E748AC" w:rsidP="00071276">
      <w:pPr>
        <w:pStyle w:val="3"/>
        <w:shd w:val="clear" w:color="auto" w:fill="auto"/>
        <w:tabs>
          <w:tab w:val="left" w:pos="284"/>
          <w:tab w:val="left" w:pos="567"/>
          <w:tab w:val="left" w:pos="112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працівника;</w:t>
      </w:r>
    </w:p>
    <w:p w:rsidR="00E748AC" w:rsidRPr="00071276" w:rsidRDefault="00E748AC" w:rsidP="00071276">
      <w:pPr>
        <w:pStyle w:val="3"/>
        <w:shd w:val="clear" w:color="auto" w:fill="auto"/>
        <w:tabs>
          <w:tab w:val="left" w:pos="284"/>
          <w:tab w:val="left" w:pos="567"/>
          <w:tab w:val="left" w:pos="1101"/>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роботодавця;</w:t>
      </w:r>
    </w:p>
    <w:p w:rsidR="00E748AC" w:rsidRPr="00071276" w:rsidRDefault="00E748AC" w:rsidP="00071276">
      <w:pPr>
        <w:pStyle w:val="3"/>
        <w:shd w:val="clear" w:color="auto" w:fill="auto"/>
        <w:tabs>
          <w:tab w:val="left" w:pos="284"/>
          <w:tab w:val="left" w:pos="567"/>
          <w:tab w:val="left" w:pos="108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представників працівника і роботодавця.</w:t>
      </w:r>
    </w:p>
    <w:p w:rsidR="00E748AC" w:rsidRPr="00071276" w:rsidRDefault="00E748AC" w:rsidP="007F342C">
      <w:pPr>
        <w:widowControl w:val="0"/>
        <w:numPr>
          <w:ilvl w:val="0"/>
          <w:numId w:val="86"/>
        </w:numPr>
        <w:tabs>
          <w:tab w:val="left" w:pos="284"/>
          <w:tab w:val="left" w:pos="567"/>
          <w:tab w:val="left" w:pos="1259"/>
        </w:tabs>
        <w:spacing w:after="0"/>
        <w:jc w:val="both"/>
        <w:rPr>
          <w:rFonts w:ascii="Times New Roman" w:hAnsi="Times New Roman"/>
          <w:sz w:val="24"/>
          <w:szCs w:val="24"/>
          <w:lang w:val="uk-UA"/>
        </w:rPr>
      </w:pPr>
      <w:r w:rsidRPr="00304E17">
        <w:rPr>
          <w:rStyle w:val="120"/>
          <w:iCs/>
          <w:sz w:val="24"/>
          <w:szCs w:val="24"/>
          <w:lang w:eastAsia="ru-RU"/>
        </w:rPr>
        <w:t>Дисциплінарна відповідальність - це один з видів юри</w:t>
      </w:r>
      <w:r w:rsidRPr="00304E17">
        <w:rPr>
          <w:rStyle w:val="120"/>
          <w:iCs/>
          <w:sz w:val="24"/>
          <w:szCs w:val="24"/>
          <w:lang w:eastAsia="ru-RU"/>
        </w:rPr>
        <w:softHyphen/>
        <w:t>дичної відповідальності. Вона полягає в обов’язку працівника від</w:t>
      </w:r>
      <w:r w:rsidRPr="00304E17">
        <w:rPr>
          <w:rStyle w:val="120"/>
          <w:iCs/>
          <w:sz w:val="24"/>
          <w:szCs w:val="24"/>
          <w:lang w:eastAsia="ru-RU"/>
        </w:rPr>
        <w:softHyphen/>
        <w:t>повідати перед роботодавцем або уповноваженим ним органом за скоєний ним дисциплінарний проступок і понести дисциплі</w:t>
      </w:r>
      <w:r w:rsidRPr="00304E17">
        <w:rPr>
          <w:rStyle w:val="120"/>
          <w:iCs/>
          <w:sz w:val="24"/>
          <w:szCs w:val="24"/>
          <w:lang w:eastAsia="ru-RU"/>
        </w:rPr>
        <w:softHyphen/>
        <w:t>нарні стягнення, передбачені нормами трудового права:</w:t>
      </w:r>
    </w:p>
    <w:p w:rsidR="00E748AC" w:rsidRPr="00071276" w:rsidRDefault="00E748AC" w:rsidP="00071276">
      <w:pPr>
        <w:pStyle w:val="3"/>
        <w:shd w:val="clear" w:color="auto" w:fill="auto"/>
        <w:tabs>
          <w:tab w:val="left" w:pos="284"/>
          <w:tab w:val="left" w:pos="567"/>
          <w:tab w:val="left" w:pos="851"/>
          <w:tab w:val="left" w:pos="1082"/>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так;</w:t>
      </w:r>
    </w:p>
    <w:p w:rsidR="00E748AC" w:rsidRPr="00071276" w:rsidRDefault="00E748AC" w:rsidP="00071276">
      <w:pPr>
        <w:pStyle w:val="3"/>
        <w:shd w:val="clear" w:color="auto" w:fill="auto"/>
        <w:tabs>
          <w:tab w:val="left" w:pos="284"/>
          <w:tab w:val="left" w:pos="567"/>
          <w:tab w:val="left" w:pos="851"/>
          <w:tab w:val="left" w:pos="110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ні.</w:t>
      </w:r>
    </w:p>
    <w:p w:rsidR="00E748AC" w:rsidRPr="00071276" w:rsidRDefault="00E748AC" w:rsidP="007F342C">
      <w:pPr>
        <w:widowControl w:val="0"/>
        <w:numPr>
          <w:ilvl w:val="0"/>
          <w:numId w:val="86"/>
        </w:numPr>
        <w:tabs>
          <w:tab w:val="left" w:pos="284"/>
          <w:tab w:val="left" w:pos="567"/>
          <w:tab w:val="left" w:pos="1254"/>
        </w:tabs>
        <w:spacing w:after="0"/>
        <w:jc w:val="both"/>
        <w:rPr>
          <w:rFonts w:ascii="Times New Roman" w:hAnsi="Times New Roman"/>
          <w:sz w:val="24"/>
          <w:szCs w:val="24"/>
          <w:lang w:val="uk-UA"/>
        </w:rPr>
      </w:pPr>
      <w:r w:rsidRPr="00304E17">
        <w:rPr>
          <w:rStyle w:val="120"/>
          <w:iCs/>
          <w:sz w:val="24"/>
          <w:szCs w:val="24"/>
          <w:lang w:eastAsia="ru-RU"/>
        </w:rPr>
        <w:t>За порушення трудової дисципліни до працівника може бути застосовано:</w:t>
      </w:r>
    </w:p>
    <w:p w:rsidR="00E748AC" w:rsidRPr="00071276" w:rsidRDefault="00E748AC" w:rsidP="00071276">
      <w:pPr>
        <w:pStyle w:val="3"/>
        <w:shd w:val="clear" w:color="auto" w:fill="auto"/>
        <w:tabs>
          <w:tab w:val="left" w:pos="284"/>
          <w:tab w:val="left" w:pos="567"/>
          <w:tab w:val="left" w:pos="108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догана;</w:t>
      </w:r>
    </w:p>
    <w:p w:rsidR="00E748AC" w:rsidRPr="00071276" w:rsidRDefault="00E748AC" w:rsidP="00071276">
      <w:pPr>
        <w:pStyle w:val="3"/>
        <w:shd w:val="clear" w:color="auto" w:fill="auto"/>
        <w:tabs>
          <w:tab w:val="left" w:pos="284"/>
          <w:tab w:val="left" w:pos="567"/>
          <w:tab w:val="left" w:pos="1115"/>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сурова догана;</w:t>
      </w:r>
    </w:p>
    <w:p w:rsidR="00E748AC" w:rsidRPr="00071276" w:rsidRDefault="00E748AC" w:rsidP="00071276">
      <w:pPr>
        <w:pStyle w:val="3"/>
        <w:shd w:val="clear" w:color="auto" w:fill="auto"/>
        <w:tabs>
          <w:tab w:val="left" w:pos="284"/>
          <w:tab w:val="left" w:pos="567"/>
          <w:tab w:val="left" w:pos="110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позбавлення премії;</w:t>
      </w:r>
    </w:p>
    <w:p w:rsidR="00E748AC" w:rsidRPr="00071276" w:rsidRDefault="00E748AC" w:rsidP="00071276">
      <w:pPr>
        <w:pStyle w:val="3"/>
        <w:shd w:val="clear" w:color="auto" w:fill="auto"/>
        <w:tabs>
          <w:tab w:val="left" w:pos="284"/>
          <w:tab w:val="left" w:pos="567"/>
          <w:tab w:val="left" w:pos="1082"/>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усі відповіді правильні.</w:t>
      </w:r>
    </w:p>
    <w:p w:rsidR="00E748AC" w:rsidRPr="00071276" w:rsidRDefault="00E748AC" w:rsidP="007F342C">
      <w:pPr>
        <w:widowControl w:val="0"/>
        <w:numPr>
          <w:ilvl w:val="0"/>
          <w:numId w:val="86"/>
        </w:numPr>
        <w:tabs>
          <w:tab w:val="left" w:pos="284"/>
          <w:tab w:val="left" w:pos="567"/>
          <w:tab w:val="left" w:pos="1264"/>
        </w:tabs>
        <w:spacing w:after="0"/>
        <w:jc w:val="both"/>
        <w:rPr>
          <w:rFonts w:ascii="Times New Roman" w:hAnsi="Times New Roman"/>
          <w:sz w:val="24"/>
          <w:szCs w:val="24"/>
          <w:lang w:val="uk-UA"/>
        </w:rPr>
      </w:pPr>
      <w:r w:rsidRPr="00304E17">
        <w:rPr>
          <w:rStyle w:val="120"/>
          <w:iCs/>
          <w:sz w:val="24"/>
          <w:szCs w:val="24"/>
          <w:lang w:eastAsia="ru-RU"/>
        </w:rPr>
        <w:t>Усі нормативні акти, які регулюють внутрішній трудо</w:t>
      </w:r>
      <w:r w:rsidRPr="00304E17">
        <w:rPr>
          <w:rStyle w:val="120"/>
          <w:iCs/>
          <w:sz w:val="24"/>
          <w:szCs w:val="24"/>
          <w:lang w:eastAsia="ru-RU"/>
        </w:rPr>
        <w:softHyphen/>
        <w:t>вий розпорядок, поділяються на такі групи:</w:t>
      </w:r>
    </w:p>
    <w:p w:rsidR="00E748AC" w:rsidRPr="00071276" w:rsidRDefault="00E748AC" w:rsidP="00071276">
      <w:pPr>
        <w:pStyle w:val="3"/>
        <w:shd w:val="clear" w:color="auto" w:fill="auto"/>
        <w:tabs>
          <w:tab w:val="left" w:pos="284"/>
          <w:tab w:val="left" w:pos="567"/>
          <w:tab w:val="left" w:pos="108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норми спеціального значення;</w:t>
      </w:r>
    </w:p>
    <w:p w:rsidR="00E748AC" w:rsidRPr="00071276" w:rsidRDefault="00E748AC" w:rsidP="00071276">
      <w:pPr>
        <w:pStyle w:val="3"/>
        <w:shd w:val="clear" w:color="auto" w:fill="auto"/>
        <w:tabs>
          <w:tab w:val="left" w:pos="284"/>
          <w:tab w:val="left" w:pos="567"/>
          <w:tab w:val="left" w:pos="110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локальні норми;</w:t>
      </w:r>
    </w:p>
    <w:p w:rsidR="00E748AC" w:rsidRPr="00071276" w:rsidRDefault="00E748AC" w:rsidP="00071276">
      <w:pPr>
        <w:pStyle w:val="3"/>
        <w:shd w:val="clear" w:color="auto" w:fill="auto"/>
        <w:tabs>
          <w:tab w:val="left" w:pos="284"/>
          <w:tab w:val="left" w:pos="567"/>
          <w:tab w:val="left" w:pos="110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норми загального значення;</w:t>
      </w:r>
    </w:p>
    <w:p w:rsidR="00E748AC" w:rsidRPr="00071276" w:rsidRDefault="00E748AC" w:rsidP="00071276">
      <w:pPr>
        <w:pStyle w:val="3"/>
        <w:shd w:val="clear" w:color="auto" w:fill="auto"/>
        <w:tabs>
          <w:tab w:val="left" w:pos="284"/>
          <w:tab w:val="left" w:pos="567"/>
          <w:tab w:val="left" w:pos="1091"/>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індивідуальні норми.</w:t>
      </w:r>
    </w:p>
    <w:p w:rsidR="00E748AC" w:rsidRPr="00071276" w:rsidRDefault="00E748AC" w:rsidP="007F342C">
      <w:pPr>
        <w:widowControl w:val="0"/>
        <w:numPr>
          <w:ilvl w:val="0"/>
          <w:numId w:val="86"/>
        </w:numPr>
        <w:tabs>
          <w:tab w:val="left" w:pos="284"/>
          <w:tab w:val="left" w:pos="567"/>
          <w:tab w:val="left" w:pos="1211"/>
        </w:tabs>
        <w:spacing w:after="0"/>
        <w:jc w:val="both"/>
        <w:rPr>
          <w:rFonts w:ascii="Times New Roman" w:hAnsi="Times New Roman"/>
          <w:sz w:val="24"/>
          <w:szCs w:val="24"/>
          <w:lang w:val="uk-UA"/>
        </w:rPr>
      </w:pPr>
      <w:r w:rsidRPr="00304E17">
        <w:rPr>
          <w:rStyle w:val="120"/>
          <w:iCs/>
          <w:sz w:val="24"/>
          <w:szCs w:val="24"/>
          <w:lang w:eastAsia="ru-RU"/>
        </w:rPr>
        <w:t>Дисциплінарна відповідальність поділяється на:</w:t>
      </w:r>
    </w:p>
    <w:p w:rsidR="00E748AC" w:rsidRPr="00071276" w:rsidRDefault="00E748AC" w:rsidP="00071276">
      <w:pPr>
        <w:pStyle w:val="3"/>
        <w:shd w:val="clear" w:color="auto" w:fill="auto"/>
        <w:tabs>
          <w:tab w:val="left" w:pos="284"/>
          <w:tab w:val="left" w:pos="567"/>
          <w:tab w:val="left" w:pos="851"/>
          <w:tab w:val="left" w:pos="108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загальну та спеціальну;</w:t>
      </w:r>
    </w:p>
    <w:p w:rsidR="00E748AC" w:rsidRPr="00071276" w:rsidRDefault="00E748AC" w:rsidP="00071276">
      <w:pPr>
        <w:pStyle w:val="3"/>
        <w:shd w:val="clear" w:color="auto" w:fill="auto"/>
        <w:tabs>
          <w:tab w:val="left" w:pos="284"/>
          <w:tab w:val="left" w:pos="567"/>
          <w:tab w:val="left" w:pos="851"/>
          <w:tab w:val="left" w:pos="1110"/>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індивідуальну та колективну;</w:t>
      </w:r>
    </w:p>
    <w:p w:rsidR="00E748AC" w:rsidRPr="00071276" w:rsidRDefault="00E748AC" w:rsidP="00071276">
      <w:pPr>
        <w:pStyle w:val="3"/>
        <w:shd w:val="clear" w:color="auto" w:fill="auto"/>
        <w:tabs>
          <w:tab w:val="left" w:pos="284"/>
          <w:tab w:val="left" w:pos="567"/>
          <w:tab w:val="left" w:pos="851"/>
          <w:tab w:val="left" w:pos="110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централізовану та локальну;</w:t>
      </w:r>
    </w:p>
    <w:p w:rsidR="00E748AC" w:rsidRPr="00071276" w:rsidRDefault="00E748AC" w:rsidP="00071276">
      <w:pPr>
        <w:pStyle w:val="3"/>
        <w:shd w:val="clear" w:color="auto" w:fill="auto"/>
        <w:tabs>
          <w:tab w:val="left" w:pos="284"/>
          <w:tab w:val="left" w:pos="567"/>
          <w:tab w:val="left" w:pos="851"/>
          <w:tab w:val="left" w:pos="108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правильної відповіді немає.</w:t>
      </w:r>
    </w:p>
    <w:p w:rsidR="00E748AC" w:rsidRPr="00071276" w:rsidRDefault="00E748AC" w:rsidP="007F342C">
      <w:pPr>
        <w:widowControl w:val="0"/>
        <w:numPr>
          <w:ilvl w:val="0"/>
          <w:numId w:val="86"/>
        </w:numPr>
        <w:tabs>
          <w:tab w:val="left" w:pos="284"/>
          <w:tab w:val="left" w:pos="567"/>
          <w:tab w:val="left" w:pos="1312"/>
        </w:tabs>
        <w:spacing w:after="0"/>
        <w:jc w:val="both"/>
        <w:rPr>
          <w:rFonts w:ascii="Times New Roman" w:hAnsi="Times New Roman"/>
          <w:sz w:val="24"/>
          <w:szCs w:val="24"/>
          <w:lang w:val="uk-UA"/>
        </w:rPr>
      </w:pPr>
      <w:r w:rsidRPr="00304E17">
        <w:rPr>
          <w:rStyle w:val="120"/>
          <w:iCs/>
          <w:sz w:val="24"/>
          <w:szCs w:val="24"/>
          <w:lang w:eastAsia="ru-RU"/>
        </w:rPr>
        <w:t>Особливості дисциплінарної відповідальності окремих категорій працівників визначаються:</w:t>
      </w:r>
    </w:p>
    <w:p w:rsidR="00E748AC" w:rsidRPr="00071276" w:rsidRDefault="00E748AC" w:rsidP="00071276">
      <w:pPr>
        <w:pStyle w:val="3"/>
        <w:shd w:val="clear" w:color="auto" w:fill="auto"/>
        <w:tabs>
          <w:tab w:val="left" w:pos="284"/>
          <w:tab w:val="left" w:pos="567"/>
          <w:tab w:val="left" w:pos="851"/>
          <w:tab w:val="left" w:pos="109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статутом чи положенням про дисципліну;</w:t>
      </w:r>
    </w:p>
    <w:p w:rsidR="00E748AC" w:rsidRPr="00071276" w:rsidRDefault="00E748AC" w:rsidP="00071276">
      <w:pPr>
        <w:pStyle w:val="3"/>
        <w:shd w:val="clear" w:color="auto" w:fill="auto"/>
        <w:tabs>
          <w:tab w:val="left" w:pos="284"/>
          <w:tab w:val="left" w:pos="567"/>
          <w:tab w:val="left" w:pos="851"/>
          <w:tab w:val="left" w:pos="1101"/>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трудовим договором;</w:t>
      </w:r>
    </w:p>
    <w:p w:rsidR="00E748AC" w:rsidRPr="00071276" w:rsidRDefault="00E748AC" w:rsidP="00071276">
      <w:pPr>
        <w:pStyle w:val="3"/>
        <w:shd w:val="clear" w:color="auto" w:fill="auto"/>
        <w:tabs>
          <w:tab w:val="left" w:pos="284"/>
          <w:tab w:val="left" w:pos="567"/>
          <w:tab w:val="left" w:pos="851"/>
          <w:tab w:val="left" w:pos="110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контрактом;</w:t>
      </w:r>
    </w:p>
    <w:p w:rsidR="00E748AC" w:rsidRPr="00071276" w:rsidRDefault="00E748AC" w:rsidP="00071276">
      <w:pPr>
        <w:pStyle w:val="3"/>
        <w:shd w:val="clear" w:color="auto" w:fill="auto"/>
        <w:tabs>
          <w:tab w:val="left" w:pos="284"/>
          <w:tab w:val="left" w:pos="567"/>
          <w:tab w:val="left" w:pos="851"/>
          <w:tab w:val="left" w:pos="1082"/>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усі відповіді правильні.</w:t>
      </w:r>
    </w:p>
    <w:p w:rsidR="00E748AC" w:rsidRPr="00071276" w:rsidRDefault="00E748AC" w:rsidP="007F342C">
      <w:pPr>
        <w:widowControl w:val="0"/>
        <w:numPr>
          <w:ilvl w:val="0"/>
          <w:numId w:val="86"/>
        </w:numPr>
        <w:tabs>
          <w:tab w:val="left" w:pos="284"/>
          <w:tab w:val="left" w:pos="567"/>
          <w:tab w:val="left" w:pos="1287"/>
        </w:tabs>
        <w:spacing w:after="0"/>
        <w:jc w:val="both"/>
        <w:rPr>
          <w:rFonts w:ascii="Times New Roman" w:hAnsi="Times New Roman"/>
          <w:sz w:val="24"/>
          <w:szCs w:val="24"/>
          <w:lang w:val="uk-UA"/>
        </w:rPr>
      </w:pPr>
      <w:r w:rsidRPr="00304E17">
        <w:rPr>
          <w:rStyle w:val="120"/>
          <w:iCs/>
          <w:sz w:val="24"/>
          <w:szCs w:val="24"/>
          <w:lang w:eastAsia="ru-RU"/>
        </w:rPr>
        <w:t>Матеріальна відповідальність - обов’язок працівни</w:t>
      </w:r>
      <w:r w:rsidRPr="00304E17">
        <w:rPr>
          <w:rStyle w:val="120"/>
          <w:iCs/>
          <w:sz w:val="24"/>
          <w:szCs w:val="24"/>
          <w:lang w:eastAsia="ru-RU"/>
        </w:rPr>
        <w:softHyphen/>
        <w:t>ка чи роботодавця відшкодувати майнові збитки, спричинені з їхньої вини на умовах та у порядку, передбаченому законодав</w:t>
      </w:r>
      <w:r w:rsidRPr="00304E17">
        <w:rPr>
          <w:rStyle w:val="120"/>
          <w:iCs/>
          <w:sz w:val="24"/>
          <w:szCs w:val="24"/>
          <w:lang w:eastAsia="ru-RU"/>
        </w:rPr>
        <w:softHyphen/>
        <w:t>ством:</w:t>
      </w:r>
    </w:p>
    <w:p w:rsidR="00E748AC" w:rsidRPr="00071276" w:rsidRDefault="00E748AC" w:rsidP="00071276">
      <w:pPr>
        <w:pStyle w:val="3"/>
        <w:shd w:val="clear" w:color="auto" w:fill="auto"/>
        <w:tabs>
          <w:tab w:val="left" w:pos="284"/>
          <w:tab w:val="left" w:pos="567"/>
          <w:tab w:val="left" w:pos="1062"/>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так;</w:t>
      </w:r>
    </w:p>
    <w:p w:rsidR="00E748AC" w:rsidRPr="00071276" w:rsidRDefault="00E748AC" w:rsidP="00071276">
      <w:pPr>
        <w:pStyle w:val="3"/>
        <w:shd w:val="clear" w:color="auto" w:fill="auto"/>
        <w:tabs>
          <w:tab w:val="left" w:pos="284"/>
          <w:tab w:val="left" w:pos="567"/>
          <w:tab w:val="left" w:pos="108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ні.</w:t>
      </w:r>
    </w:p>
    <w:p w:rsidR="00E748AC" w:rsidRPr="00071276" w:rsidRDefault="00E748AC" w:rsidP="007F342C">
      <w:pPr>
        <w:widowControl w:val="0"/>
        <w:numPr>
          <w:ilvl w:val="0"/>
          <w:numId w:val="86"/>
        </w:numPr>
        <w:tabs>
          <w:tab w:val="left" w:pos="284"/>
          <w:tab w:val="left" w:pos="567"/>
          <w:tab w:val="left" w:pos="1249"/>
        </w:tabs>
        <w:spacing w:after="0"/>
        <w:jc w:val="both"/>
        <w:rPr>
          <w:rFonts w:ascii="Times New Roman" w:hAnsi="Times New Roman"/>
          <w:sz w:val="24"/>
          <w:szCs w:val="24"/>
          <w:lang w:val="uk-UA"/>
        </w:rPr>
      </w:pPr>
      <w:r w:rsidRPr="00304E17">
        <w:rPr>
          <w:rStyle w:val="120"/>
          <w:iCs/>
          <w:sz w:val="24"/>
          <w:szCs w:val="24"/>
          <w:lang w:eastAsia="ru-RU"/>
        </w:rPr>
        <w:t>Письмові договори про повну матеріальну відповідаль</w:t>
      </w:r>
      <w:r w:rsidRPr="00304E17">
        <w:rPr>
          <w:rStyle w:val="120"/>
          <w:iCs/>
          <w:sz w:val="24"/>
          <w:szCs w:val="24"/>
          <w:lang w:eastAsia="ru-RU"/>
        </w:rPr>
        <w:softHyphen/>
        <w:t>ність з працівниками можуть укладатися:</w:t>
      </w:r>
    </w:p>
    <w:p w:rsidR="00E748AC" w:rsidRPr="00071276" w:rsidRDefault="00E748AC" w:rsidP="00071276">
      <w:pPr>
        <w:pStyle w:val="3"/>
        <w:shd w:val="clear" w:color="auto" w:fill="auto"/>
        <w:tabs>
          <w:tab w:val="left" w:pos="284"/>
          <w:tab w:val="left" w:pos="567"/>
          <w:tab w:val="left" w:pos="106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з 16 років;</w:t>
      </w:r>
    </w:p>
    <w:p w:rsidR="00E748AC" w:rsidRPr="00071276" w:rsidRDefault="00E748AC" w:rsidP="00071276">
      <w:pPr>
        <w:pStyle w:val="3"/>
        <w:shd w:val="clear" w:color="auto" w:fill="auto"/>
        <w:tabs>
          <w:tab w:val="left" w:pos="284"/>
          <w:tab w:val="left" w:pos="567"/>
          <w:tab w:val="left" w:pos="108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з 18 років;</w:t>
      </w:r>
    </w:p>
    <w:p w:rsidR="00E748AC" w:rsidRPr="00071276" w:rsidRDefault="00E748AC" w:rsidP="00071276">
      <w:pPr>
        <w:pStyle w:val="3"/>
        <w:shd w:val="clear" w:color="auto" w:fill="auto"/>
        <w:tabs>
          <w:tab w:val="left" w:pos="284"/>
          <w:tab w:val="left" w:pos="567"/>
          <w:tab w:val="left" w:pos="108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з 21 року;</w:t>
      </w:r>
    </w:p>
    <w:p w:rsidR="00E748AC" w:rsidRPr="00071276" w:rsidRDefault="00E748AC" w:rsidP="00071276">
      <w:pPr>
        <w:pStyle w:val="3"/>
        <w:shd w:val="clear" w:color="auto" w:fill="auto"/>
        <w:tabs>
          <w:tab w:val="left" w:pos="284"/>
          <w:tab w:val="left" w:pos="567"/>
          <w:tab w:val="left" w:pos="106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незалежно від віку.</w:t>
      </w:r>
    </w:p>
    <w:p w:rsidR="00E748AC" w:rsidRPr="00071276" w:rsidRDefault="00E748AC" w:rsidP="007F342C">
      <w:pPr>
        <w:widowControl w:val="0"/>
        <w:numPr>
          <w:ilvl w:val="0"/>
          <w:numId w:val="86"/>
        </w:numPr>
        <w:tabs>
          <w:tab w:val="left" w:pos="284"/>
          <w:tab w:val="left" w:pos="567"/>
          <w:tab w:val="left" w:pos="1215"/>
        </w:tabs>
        <w:spacing w:after="0"/>
        <w:jc w:val="both"/>
        <w:rPr>
          <w:rFonts w:ascii="Times New Roman" w:hAnsi="Times New Roman"/>
          <w:sz w:val="24"/>
          <w:szCs w:val="24"/>
          <w:lang w:val="uk-UA"/>
        </w:rPr>
      </w:pPr>
      <w:r w:rsidRPr="00304E17">
        <w:rPr>
          <w:rStyle w:val="120"/>
          <w:iCs/>
          <w:sz w:val="24"/>
          <w:szCs w:val="24"/>
          <w:lang w:eastAsia="ru-RU"/>
        </w:rPr>
        <w:t>Матеріальна відповідальність залежно від форми орга</w:t>
      </w:r>
      <w:r w:rsidRPr="00304E17">
        <w:rPr>
          <w:rStyle w:val="120"/>
          <w:iCs/>
          <w:sz w:val="24"/>
          <w:szCs w:val="24"/>
          <w:lang w:eastAsia="ru-RU"/>
        </w:rPr>
        <w:softHyphen/>
        <w:t>нізації праці:</w:t>
      </w:r>
    </w:p>
    <w:p w:rsidR="00E748AC" w:rsidRPr="00071276" w:rsidRDefault="00E748AC" w:rsidP="00071276">
      <w:pPr>
        <w:pStyle w:val="3"/>
        <w:shd w:val="clear" w:color="auto" w:fill="auto"/>
        <w:tabs>
          <w:tab w:val="left" w:pos="284"/>
          <w:tab w:val="left" w:pos="567"/>
          <w:tab w:val="left" w:pos="1071"/>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особиста;</w:t>
      </w:r>
    </w:p>
    <w:p w:rsidR="00E748AC" w:rsidRPr="00071276" w:rsidRDefault="00E748AC" w:rsidP="00071276">
      <w:pPr>
        <w:pStyle w:val="3"/>
        <w:shd w:val="clear" w:color="auto" w:fill="auto"/>
        <w:tabs>
          <w:tab w:val="left" w:pos="284"/>
          <w:tab w:val="left" w:pos="567"/>
          <w:tab w:val="left" w:pos="108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повна;</w:t>
      </w:r>
    </w:p>
    <w:p w:rsidR="00E748AC" w:rsidRPr="00071276" w:rsidRDefault="00E748AC" w:rsidP="00071276">
      <w:pPr>
        <w:pStyle w:val="3"/>
        <w:shd w:val="clear" w:color="auto" w:fill="auto"/>
        <w:tabs>
          <w:tab w:val="left" w:pos="284"/>
          <w:tab w:val="left" w:pos="567"/>
          <w:tab w:val="left" w:pos="108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колективна (бригадна);</w:t>
      </w:r>
    </w:p>
    <w:p w:rsidR="00E748AC" w:rsidRPr="00071276" w:rsidRDefault="00E748AC" w:rsidP="00071276">
      <w:pPr>
        <w:pStyle w:val="3"/>
        <w:shd w:val="clear" w:color="auto" w:fill="auto"/>
        <w:tabs>
          <w:tab w:val="left" w:pos="284"/>
          <w:tab w:val="left" w:pos="567"/>
          <w:tab w:val="left" w:pos="1071"/>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обмежена.</w:t>
      </w:r>
    </w:p>
    <w:p w:rsidR="00E748AC" w:rsidRPr="00071276" w:rsidRDefault="00E748AC" w:rsidP="007F342C">
      <w:pPr>
        <w:widowControl w:val="0"/>
        <w:numPr>
          <w:ilvl w:val="0"/>
          <w:numId w:val="86"/>
        </w:numPr>
        <w:tabs>
          <w:tab w:val="left" w:pos="284"/>
          <w:tab w:val="left" w:pos="567"/>
          <w:tab w:val="left" w:pos="1297"/>
        </w:tabs>
        <w:spacing w:after="0"/>
        <w:jc w:val="both"/>
        <w:rPr>
          <w:rFonts w:ascii="Times New Roman" w:hAnsi="Times New Roman"/>
          <w:sz w:val="24"/>
          <w:szCs w:val="24"/>
          <w:lang w:val="uk-UA"/>
        </w:rPr>
      </w:pPr>
      <w:r w:rsidRPr="00304E17">
        <w:rPr>
          <w:rStyle w:val="120"/>
          <w:iCs/>
          <w:sz w:val="24"/>
          <w:szCs w:val="24"/>
          <w:lang w:eastAsia="ru-RU"/>
        </w:rPr>
        <w:t>Добровільний порядок відшкодування завданої шкоди здійснюється:</w:t>
      </w:r>
    </w:p>
    <w:p w:rsidR="00E748AC" w:rsidRPr="00071276" w:rsidRDefault="00E748AC" w:rsidP="00071276">
      <w:pPr>
        <w:pStyle w:val="3"/>
        <w:shd w:val="clear" w:color="auto" w:fill="auto"/>
        <w:tabs>
          <w:tab w:val="left" w:pos="284"/>
          <w:tab w:val="left" w:pos="567"/>
          <w:tab w:val="left" w:pos="106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за заявою працівника;</w:t>
      </w:r>
    </w:p>
    <w:p w:rsidR="00E748AC" w:rsidRPr="00071276" w:rsidRDefault="00E748AC" w:rsidP="00071276">
      <w:pPr>
        <w:pStyle w:val="3"/>
        <w:shd w:val="clear" w:color="auto" w:fill="auto"/>
        <w:tabs>
          <w:tab w:val="left" w:pos="284"/>
          <w:tab w:val="left" w:pos="567"/>
          <w:tab w:val="left" w:pos="1095"/>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судовий;</w:t>
      </w:r>
    </w:p>
    <w:p w:rsidR="00E748AC" w:rsidRPr="00071276" w:rsidRDefault="00E748AC" w:rsidP="00071276">
      <w:pPr>
        <w:pStyle w:val="3"/>
        <w:shd w:val="clear" w:color="auto" w:fill="auto"/>
        <w:tabs>
          <w:tab w:val="left" w:pos="284"/>
          <w:tab w:val="left" w:pos="567"/>
          <w:tab w:val="left" w:pos="108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добровільний, за розпорядженням роботодавця;</w:t>
      </w:r>
    </w:p>
    <w:p w:rsidR="00E748AC" w:rsidRPr="00071276" w:rsidRDefault="00E748AC" w:rsidP="00071276">
      <w:pPr>
        <w:pStyle w:val="3"/>
        <w:shd w:val="clear" w:color="auto" w:fill="auto"/>
        <w:tabs>
          <w:tab w:val="left" w:pos="284"/>
          <w:tab w:val="left" w:pos="567"/>
          <w:tab w:val="left" w:pos="106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досудовий, за рішенням контролюючого органу.</w:t>
      </w:r>
    </w:p>
    <w:p w:rsidR="00E748AC" w:rsidRPr="00071276" w:rsidRDefault="00E748AC" w:rsidP="007F342C">
      <w:pPr>
        <w:widowControl w:val="0"/>
        <w:numPr>
          <w:ilvl w:val="0"/>
          <w:numId w:val="86"/>
        </w:numPr>
        <w:tabs>
          <w:tab w:val="left" w:pos="284"/>
          <w:tab w:val="left" w:pos="567"/>
          <w:tab w:val="left" w:pos="1215"/>
        </w:tabs>
        <w:spacing w:after="0"/>
        <w:jc w:val="both"/>
        <w:rPr>
          <w:rFonts w:ascii="Times New Roman" w:hAnsi="Times New Roman"/>
          <w:sz w:val="24"/>
          <w:szCs w:val="24"/>
          <w:lang w:val="uk-UA"/>
        </w:rPr>
      </w:pPr>
      <w:r w:rsidRPr="00304E17">
        <w:rPr>
          <w:rStyle w:val="120"/>
          <w:iCs/>
          <w:sz w:val="24"/>
          <w:szCs w:val="24"/>
          <w:lang w:eastAsia="ru-RU"/>
        </w:rPr>
        <w:t>Працівники несуть матеріальну відповідальність за:</w:t>
      </w:r>
    </w:p>
    <w:p w:rsidR="00E748AC" w:rsidRPr="00071276" w:rsidRDefault="00E748AC" w:rsidP="00071276">
      <w:pPr>
        <w:pStyle w:val="3"/>
        <w:shd w:val="clear" w:color="auto" w:fill="auto"/>
        <w:tabs>
          <w:tab w:val="left" w:pos="284"/>
          <w:tab w:val="left" w:pos="567"/>
          <w:tab w:val="left" w:pos="107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фактично завдану шкоду;</w:t>
      </w:r>
    </w:p>
    <w:p w:rsidR="00E748AC" w:rsidRPr="00071276" w:rsidRDefault="00E748AC" w:rsidP="00071276">
      <w:pPr>
        <w:pStyle w:val="3"/>
        <w:shd w:val="clear" w:color="auto" w:fill="auto"/>
        <w:tabs>
          <w:tab w:val="left" w:pos="284"/>
          <w:tab w:val="left" w:pos="567"/>
          <w:tab w:val="left" w:pos="108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за шкоду з урахуванням втраченої вигоди;</w:t>
      </w:r>
    </w:p>
    <w:p w:rsidR="00E748AC" w:rsidRPr="00071276" w:rsidRDefault="00E748AC" w:rsidP="00071276">
      <w:pPr>
        <w:pStyle w:val="3"/>
        <w:shd w:val="clear" w:color="auto" w:fill="auto"/>
        <w:tabs>
          <w:tab w:val="left" w:pos="284"/>
          <w:tab w:val="left" w:pos="567"/>
          <w:tab w:val="left" w:pos="1100"/>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фактично завдану шкоду з обмеженням відповідно до за</w:t>
      </w:r>
      <w:r w:rsidRPr="00304E17">
        <w:rPr>
          <w:rStyle w:val="11"/>
          <w:sz w:val="24"/>
          <w:szCs w:val="24"/>
          <w:lang w:eastAsia="ru-RU"/>
        </w:rPr>
        <w:softHyphen/>
        <w:t>конодавства;</w:t>
      </w:r>
    </w:p>
    <w:p w:rsidR="00E748AC" w:rsidRPr="00071276" w:rsidRDefault="00E748AC" w:rsidP="00071276">
      <w:pPr>
        <w:pStyle w:val="3"/>
        <w:shd w:val="clear" w:color="auto" w:fill="auto"/>
        <w:tabs>
          <w:tab w:val="left" w:pos="284"/>
          <w:tab w:val="left" w:pos="567"/>
          <w:tab w:val="left" w:pos="1062"/>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усі відповіді правильні.</w:t>
      </w:r>
    </w:p>
    <w:p w:rsidR="00E748AC" w:rsidRPr="00071276" w:rsidRDefault="00E748AC" w:rsidP="00071276">
      <w:pPr>
        <w:pStyle w:val="3"/>
        <w:shd w:val="clear" w:color="auto" w:fill="auto"/>
        <w:spacing w:before="0" w:after="0" w:line="276" w:lineRule="auto"/>
        <w:rPr>
          <w:sz w:val="24"/>
          <w:szCs w:val="24"/>
          <w:lang w:val="uk-UA"/>
        </w:rPr>
      </w:pPr>
      <w:r w:rsidRPr="00304E17">
        <w:rPr>
          <w:rStyle w:val="11"/>
          <w:sz w:val="24"/>
          <w:szCs w:val="24"/>
          <w:lang w:eastAsia="ru-RU"/>
        </w:rPr>
        <w:t>Задачі</w:t>
      </w:r>
    </w:p>
    <w:p w:rsidR="00E748AC" w:rsidRPr="00071276" w:rsidRDefault="00E748AC" w:rsidP="00071276">
      <w:pPr>
        <w:pStyle w:val="3"/>
        <w:shd w:val="clear" w:color="auto" w:fill="auto"/>
        <w:spacing w:before="0" w:after="0" w:line="276" w:lineRule="auto"/>
        <w:ind w:firstLine="720"/>
        <w:jc w:val="both"/>
        <w:rPr>
          <w:sz w:val="24"/>
          <w:szCs w:val="24"/>
          <w:u w:val="single"/>
          <w:lang w:val="uk-UA"/>
        </w:rPr>
      </w:pPr>
      <w:r w:rsidRPr="00304E17">
        <w:rPr>
          <w:rStyle w:val="11"/>
          <w:sz w:val="24"/>
          <w:szCs w:val="24"/>
          <w:u w:val="single"/>
          <w:lang w:eastAsia="ru-RU"/>
        </w:rPr>
        <w:t>Задача 1</w:t>
      </w:r>
    </w:p>
    <w:p w:rsidR="00E748AC" w:rsidRPr="00071276" w:rsidRDefault="00E748AC" w:rsidP="00071276">
      <w:pPr>
        <w:pStyle w:val="3"/>
        <w:shd w:val="clear" w:color="auto" w:fill="auto"/>
        <w:spacing w:before="0" w:after="0" w:line="276" w:lineRule="auto"/>
        <w:ind w:firstLine="720"/>
        <w:jc w:val="both"/>
        <w:rPr>
          <w:sz w:val="24"/>
          <w:szCs w:val="24"/>
          <w:lang w:val="uk-UA"/>
        </w:rPr>
      </w:pPr>
      <w:r w:rsidRPr="00304E17">
        <w:rPr>
          <w:rStyle w:val="11"/>
          <w:sz w:val="24"/>
          <w:szCs w:val="24"/>
          <w:lang w:eastAsia="ru-RU"/>
        </w:rPr>
        <w:t>При прийнятті на роботу завідуючим складом громадяни</w:t>
      </w:r>
      <w:r w:rsidRPr="00304E17">
        <w:rPr>
          <w:rStyle w:val="11"/>
          <w:sz w:val="24"/>
          <w:szCs w:val="24"/>
          <w:lang w:eastAsia="ru-RU"/>
        </w:rPr>
        <w:softHyphen/>
        <w:t>на С. директор заводу запропонував йому надати до відділу ка</w:t>
      </w:r>
      <w:r w:rsidRPr="00304E17">
        <w:rPr>
          <w:rStyle w:val="11"/>
          <w:sz w:val="24"/>
          <w:szCs w:val="24"/>
          <w:lang w:eastAsia="ru-RU"/>
        </w:rPr>
        <w:softHyphen/>
        <w:t>дрів паспорт, трудову книжку, диплом про закінчення ВНЗ, іден</w:t>
      </w:r>
      <w:r w:rsidRPr="00304E17">
        <w:rPr>
          <w:rStyle w:val="11"/>
          <w:sz w:val="24"/>
          <w:szCs w:val="24"/>
          <w:lang w:eastAsia="ru-RU"/>
        </w:rPr>
        <w:softHyphen/>
        <w:t>тифікаційний код, характеристику з останнього місця роботи, довідку про забезпечення гр. С. і його сім’ї житловою площею і довідку про стан здоров’я. Коли претендент на посаду приніс потрібні документи, то директор відмовив йому у прийнятті на роботу у зв’язку із тим, що в нього був тільки диплом про закін</w:t>
      </w:r>
      <w:r w:rsidRPr="00304E17">
        <w:rPr>
          <w:rStyle w:val="11"/>
          <w:sz w:val="24"/>
          <w:szCs w:val="24"/>
          <w:lang w:eastAsia="ru-RU"/>
        </w:rPr>
        <w:softHyphen/>
        <w:t>чення технікуму і прописаний він у передмісті та потребує поліп</w:t>
      </w:r>
      <w:r w:rsidRPr="00304E17">
        <w:rPr>
          <w:rStyle w:val="11"/>
          <w:sz w:val="24"/>
          <w:szCs w:val="24"/>
          <w:lang w:eastAsia="ru-RU"/>
        </w:rPr>
        <w:softHyphen/>
        <w:t>шення житлових умов.</w:t>
      </w:r>
    </w:p>
    <w:p w:rsidR="00E748AC" w:rsidRPr="00071276" w:rsidRDefault="00E748AC" w:rsidP="00071276">
      <w:pPr>
        <w:spacing w:after="0"/>
        <w:ind w:firstLine="720"/>
        <w:jc w:val="both"/>
        <w:rPr>
          <w:rFonts w:ascii="Times New Roman" w:hAnsi="Times New Roman"/>
          <w:sz w:val="24"/>
          <w:szCs w:val="24"/>
          <w:lang w:val="uk-UA"/>
        </w:rPr>
      </w:pPr>
      <w:r w:rsidRPr="00304E17">
        <w:rPr>
          <w:rStyle w:val="120"/>
          <w:iCs/>
          <w:sz w:val="24"/>
          <w:szCs w:val="24"/>
          <w:lang w:eastAsia="ru-RU"/>
        </w:rPr>
        <w:t>Обґрунтовуючи посиланнями на норми чинного законодав</w:t>
      </w:r>
      <w:r w:rsidRPr="00304E17">
        <w:rPr>
          <w:rStyle w:val="120"/>
          <w:iCs/>
          <w:sz w:val="24"/>
          <w:szCs w:val="24"/>
          <w:lang w:eastAsia="ru-RU"/>
        </w:rPr>
        <w:softHyphen/>
        <w:t>ства, дайте відповіді на такі запитання:</w:t>
      </w:r>
    </w:p>
    <w:p w:rsidR="00E748AC" w:rsidRPr="00071276" w:rsidRDefault="00E748AC" w:rsidP="007F342C">
      <w:pPr>
        <w:widowControl w:val="0"/>
        <w:numPr>
          <w:ilvl w:val="0"/>
          <w:numId w:val="87"/>
        </w:numPr>
        <w:tabs>
          <w:tab w:val="left" w:pos="1206"/>
        </w:tabs>
        <w:spacing w:after="0"/>
        <w:ind w:firstLine="720"/>
        <w:jc w:val="both"/>
        <w:rPr>
          <w:rFonts w:ascii="Times New Roman" w:hAnsi="Times New Roman"/>
          <w:sz w:val="24"/>
          <w:szCs w:val="24"/>
          <w:lang w:val="uk-UA"/>
        </w:rPr>
      </w:pPr>
      <w:r w:rsidRPr="00304E17">
        <w:rPr>
          <w:rStyle w:val="120"/>
          <w:iCs/>
          <w:sz w:val="24"/>
          <w:szCs w:val="24"/>
          <w:lang w:eastAsia="ru-RU"/>
        </w:rPr>
        <w:t>Чи правомірна відмова громадянину С. у прийнятті на роботу?</w:t>
      </w:r>
    </w:p>
    <w:p w:rsidR="00E748AC" w:rsidRPr="00071276" w:rsidRDefault="00E748AC" w:rsidP="007F342C">
      <w:pPr>
        <w:widowControl w:val="0"/>
        <w:numPr>
          <w:ilvl w:val="0"/>
          <w:numId w:val="87"/>
        </w:numPr>
        <w:tabs>
          <w:tab w:val="left" w:pos="1038"/>
        </w:tabs>
        <w:spacing w:after="0"/>
        <w:ind w:firstLine="720"/>
        <w:jc w:val="both"/>
        <w:rPr>
          <w:rFonts w:ascii="Times New Roman" w:hAnsi="Times New Roman"/>
          <w:sz w:val="24"/>
          <w:szCs w:val="24"/>
          <w:lang w:val="uk-UA"/>
        </w:rPr>
      </w:pPr>
      <w:r w:rsidRPr="00304E17">
        <w:rPr>
          <w:rStyle w:val="120"/>
          <w:iCs/>
          <w:sz w:val="24"/>
          <w:szCs w:val="24"/>
          <w:lang w:eastAsia="ru-RU"/>
        </w:rPr>
        <w:t>Які документи необхідні для прийняття на роботу завіду</w:t>
      </w:r>
      <w:r w:rsidRPr="00304E17">
        <w:rPr>
          <w:rStyle w:val="120"/>
          <w:iCs/>
          <w:sz w:val="24"/>
          <w:szCs w:val="24"/>
          <w:lang w:eastAsia="ru-RU"/>
        </w:rPr>
        <w:softHyphen/>
        <w:t>ючим складом?</w:t>
      </w:r>
    </w:p>
    <w:p w:rsidR="00E748AC" w:rsidRPr="00071276" w:rsidRDefault="00E748AC" w:rsidP="007F342C">
      <w:pPr>
        <w:widowControl w:val="0"/>
        <w:numPr>
          <w:ilvl w:val="0"/>
          <w:numId w:val="87"/>
        </w:numPr>
        <w:tabs>
          <w:tab w:val="left" w:pos="1058"/>
        </w:tabs>
        <w:spacing w:after="0"/>
        <w:ind w:firstLine="720"/>
        <w:jc w:val="both"/>
        <w:rPr>
          <w:rFonts w:ascii="Times New Roman" w:hAnsi="Times New Roman"/>
          <w:sz w:val="24"/>
          <w:szCs w:val="24"/>
          <w:lang w:val="uk-UA"/>
        </w:rPr>
      </w:pPr>
      <w:r w:rsidRPr="00304E17">
        <w:rPr>
          <w:rStyle w:val="120"/>
          <w:iCs/>
          <w:sz w:val="24"/>
          <w:szCs w:val="24"/>
          <w:lang w:eastAsia="ru-RU"/>
        </w:rPr>
        <w:t>Який загальний порядок прийняття на роботу?</w:t>
      </w:r>
    </w:p>
    <w:p w:rsidR="00E748AC" w:rsidRPr="00071276" w:rsidRDefault="00E748AC" w:rsidP="00071276">
      <w:pPr>
        <w:pStyle w:val="3"/>
        <w:shd w:val="clear" w:color="auto" w:fill="auto"/>
        <w:spacing w:before="0" w:after="0" w:line="276" w:lineRule="auto"/>
        <w:ind w:firstLine="720"/>
        <w:jc w:val="both"/>
        <w:rPr>
          <w:sz w:val="24"/>
          <w:szCs w:val="24"/>
          <w:u w:val="single"/>
          <w:lang w:val="uk-UA"/>
        </w:rPr>
      </w:pPr>
      <w:r w:rsidRPr="00304E17">
        <w:rPr>
          <w:rStyle w:val="11"/>
          <w:sz w:val="24"/>
          <w:szCs w:val="24"/>
          <w:u w:val="single"/>
          <w:lang w:eastAsia="ru-RU"/>
        </w:rPr>
        <w:t>Задача 2</w:t>
      </w:r>
    </w:p>
    <w:p w:rsidR="00E748AC" w:rsidRPr="00071276" w:rsidRDefault="00E748AC" w:rsidP="00071276">
      <w:pPr>
        <w:pStyle w:val="3"/>
        <w:shd w:val="clear" w:color="auto" w:fill="auto"/>
        <w:spacing w:before="0" w:after="0" w:line="276" w:lineRule="auto"/>
        <w:ind w:firstLine="720"/>
        <w:jc w:val="both"/>
        <w:rPr>
          <w:sz w:val="24"/>
          <w:szCs w:val="24"/>
          <w:lang w:val="uk-UA"/>
        </w:rPr>
      </w:pPr>
      <w:r w:rsidRPr="00304E17">
        <w:rPr>
          <w:rStyle w:val="11"/>
          <w:sz w:val="24"/>
          <w:szCs w:val="24"/>
          <w:lang w:eastAsia="ru-RU"/>
        </w:rPr>
        <w:t>При укладанні трудового договору водієм автобусу дирек</w:t>
      </w:r>
      <w:r w:rsidRPr="00304E17">
        <w:rPr>
          <w:rStyle w:val="11"/>
          <w:sz w:val="24"/>
          <w:szCs w:val="24"/>
          <w:lang w:eastAsia="ru-RU"/>
        </w:rPr>
        <w:softHyphen/>
        <w:t>тор автотранспортного підприємства П. запропонував включи</w:t>
      </w:r>
      <w:r w:rsidRPr="00304E17">
        <w:rPr>
          <w:rStyle w:val="11"/>
          <w:sz w:val="24"/>
          <w:szCs w:val="24"/>
          <w:lang w:eastAsia="ru-RU"/>
        </w:rPr>
        <w:softHyphen/>
        <w:t>ти умову про випробування упродовж одного місяця. Громадя</w:t>
      </w:r>
      <w:r w:rsidRPr="00304E17">
        <w:rPr>
          <w:rStyle w:val="11"/>
          <w:sz w:val="24"/>
          <w:szCs w:val="24"/>
          <w:lang w:eastAsia="ru-RU"/>
        </w:rPr>
        <w:softHyphen/>
        <w:t>нин С. заперечував проти випробування на тій підставі, що в його трудовій книжці є відомості про його кваліфікацію і що він працює водієм уже 15 років. Гр. С. погоджувався на випро</w:t>
      </w:r>
      <w:r w:rsidRPr="00304E17">
        <w:rPr>
          <w:rStyle w:val="11"/>
          <w:sz w:val="24"/>
          <w:szCs w:val="24"/>
          <w:lang w:eastAsia="ru-RU"/>
        </w:rPr>
        <w:softHyphen/>
        <w:t>бування строком на один тиждень. За таких обставин директор автотранспортного підприємства відмовився прийняти його на роботу.</w:t>
      </w:r>
    </w:p>
    <w:p w:rsidR="00E748AC" w:rsidRPr="00071276" w:rsidRDefault="00E748AC" w:rsidP="00071276">
      <w:pPr>
        <w:spacing w:after="0"/>
        <w:ind w:firstLine="720"/>
        <w:jc w:val="both"/>
        <w:rPr>
          <w:rFonts w:ascii="Times New Roman" w:hAnsi="Times New Roman"/>
          <w:sz w:val="24"/>
          <w:szCs w:val="24"/>
          <w:lang w:val="uk-UA"/>
        </w:rPr>
      </w:pPr>
      <w:r w:rsidRPr="00304E17">
        <w:rPr>
          <w:rStyle w:val="120"/>
          <w:iCs/>
          <w:sz w:val="24"/>
          <w:szCs w:val="24"/>
          <w:lang w:eastAsia="ru-RU"/>
        </w:rPr>
        <w:t>Обґрунтовуючи посиланнями на норми чинного законодав</w:t>
      </w:r>
      <w:r w:rsidRPr="00304E17">
        <w:rPr>
          <w:rStyle w:val="120"/>
          <w:iCs/>
          <w:sz w:val="24"/>
          <w:szCs w:val="24"/>
          <w:lang w:eastAsia="ru-RU"/>
        </w:rPr>
        <w:softHyphen/>
        <w:t>ства, дайте відповіді на такі запитання:</w:t>
      </w:r>
    </w:p>
    <w:p w:rsidR="00E748AC" w:rsidRPr="00071276" w:rsidRDefault="00E748AC" w:rsidP="007F342C">
      <w:pPr>
        <w:widowControl w:val="0"/>
        <w:numPr>
          <w:ilvl w:val="0"/>
          <w:numId w:val="88"/>
        </w:numPr>
        <w:tabs>
          <w:tab w:val="left" w:pos="1053"/>
        </w:tabs>
        <w:spacing w:after="0"/>
        <w:ind w:firstLine="720"/>
        <w:jc w:val="both"/>
        <w:rPr>
          <w:rFonts w:ascii="Times New Roman" w:hAnsi="Times New Roman"/>
          <w:sz w:val="24"/>
          <w:szCs w:val="24"/>
          <w:lang w:val="uk-UA"/>
        </w:rPr>
      </w:pPr>
      <w:r w:rsidRPr="00304E17">
        <w:rPr>
          <w:rStyle w:val="120"/>
          <w:iCs/>
          <w:sz w:val="24"/>
          <w:szCs w:val="24"/>
          <w:lang w:eastAsia="ru-RU"/>
        </w:rPr>
        <w:t>Який порядок встановлення випробування при прийнятті на роботу?</w:t>
      </w:r>
    </w:p>
    <w:p w:rsidR="00E748AC" w:rsidRPr="00071276" w:rsidRDefault="00E748AC" w:rsidP="007F342C">
      <w:pPr>
        <w:widowControl w:val="0"/>
        <w:numPr>
          <w:ilvl w:val="0"/>
          <w:numId w:val="88"/>
        </w:numPr>
        <w:tabs>
          <w:tab w:val="left" w:pos="1106"/>
        </w:tabs>
        <w:spacing w:after="0"/>
        <w:ind w:firstLine="720"/>
        <w:jc w:val="both"/>
        <w:rPr>
          <w:rFonts w:ascii="Times New Roman" w:hAnsi="Times New Roman"/>
          <w:sz w:val="24"/>
          <w:szCs w:val="24"/>
          <w:lang w:val="uk-UA"/>
        </w:rPr>
      </w:pPr>
      <w:r w:rsidRPr="00304E17">
        <w:rPr>
          <w:rStyle w:val="120"/>
          <w:iCs/>
          <w:sz w:val="24"/>
          <w:szCs w:val="24"/>
          <w:lang w:eastAsia="ru-RU"/>
        </w:rPr>
        <w:t>Чи може бути встановлено громадянину С. строк випро</w:t>
      </w:r>
      <w:r w:rsidRPr="00304E17">
        <w:rPr>
          <w:rStyle w:val="120"/>
          <w:iCs/>
          <w:sz w:val="24"/>
          <w:szCs w:val="24"/>
          <w:lang w:eastAsia="ru-RU"/>
        </w:rPr>
        <w:softHyphen/>
        <w:t>бування? Якщо так, то на який термін?</w:t>
      </w:r>
    </w:p>
    <w:p w:rsidR="00E748AC" w:rsidRPr="00071276" w:rsidRDefault="00E748AC" w:rsidP="007F342C">
      <w:pPr>
        <w:widowControl w:val="0"/>
        <w:numPr>
          <w:ilvl w:val="0"/>
          <w:numId w:val="88"/>
        </w:numPr>
        <w:tabs>
          <w:tab w:val="left" w:pos="1058"/>
        </w:tabs>
        <w:spacing w:after="0"/>
        <w:ind w:firstLine="720"/>
        <w:jc w:val="both"/>
        <w:rPr>
          <w:rFonts w:ascii="Times New Roman" w:hAnsi="Times New Roman"/>
          <w:sz w:val="24"/>
          <w:szCs w:val="24"/>
          <w:lang w:val="uk-UA"/>
        </w:rPr>
      </w:pPr>
      <w:r w:rsidRPr="00304E17">
        <w:rPr>
          <w:rStyle w:val="120"/>
          <w:iCs/>
          <w:sz w:val="24"/>
          <w:szCs w:val="24"/>
          <w:lang w:eastAsia="ru-RU"/>
        </w:rPr>
        <w:t>Які наслідки встановлення випробування для працівника?</w:t>
      </w:r>
    </w:p>
    <w:p w:rsidR="00E748AC" w:rsidRPr="00071276" w:rsidRDefault="00E748AC" w:rsidP="00071276">
      <w:pPr>
        <w:pStyle w:val="3"/>
        <w:shd w:val="clear" w:color="auto" w:fill="auto"/>
        <w:spacing w:before="0" w:after="0" w:line="276" w:lineRule="auto"/>
        <w:ind w:firstLine="720"/>
        <w:jc w:val="both"/>
        <w:rPr>
          <w:sz w:val="24"/>
          <w:szCs w:val="24"/>
          <w:u w:val="single"/>
          <w:lang w:val="uk-UA"/>
        </w:rPr>
      </w:pPr>
      <w:r w:rsidRPr="00304E17">
        <w:rPr>
          <w:rStyle w:val="11"/>
          <w:sz w:val="24"/>
          <w:szCs w:val="24"/>
          <w:u w:val="single"/>
          <w:lang w:eastAsia="ru-RU"/>
        </w:rPr>
        <w:t>Задача 3</w:t>
      </w:r>
    </w:p>
    <w:p w:rsidR="00E748AC" w:rsidRPr="00071276" w:rsidRDefault="00E748AC" w:rsidP="00071276">
      <w:pPr>
        <w:pStyle w:val="3"/>
        <w:shd w:val="clear" w:color="auto" w:fill="auto"/>
        <w:spacing w:before="0" w:after="0" w:line="276" w:lineRule="auto"/>
        <w:ind w:firstLine="720"/>
        <w:jc w:val="both"/>
        <w:rPr>
          <w:sz w:val="24"/>
          <w:szCs w:val="24"/>
          <w:lang w:val="uk-UA"/>
        </w:rPr>
      </w:pPr>
      <w:r w:rsidRPr="00304E17">
        <w:rPr>
          <w:rStyle w:val="11"/>
          <w:sz w:val="24"/>
          <w:szCs w:val="24"/>
          <w:lang w:eastAsia="ru-RU"/>
        </w:rPr>
        <w:t>Енергетик Г. погодився підмінити на одну зміну свого коле</w:t>
      </w:r>
      <w:r w:rsidRPr="00304E17">
        <w:rPr>
          <w:rStyle w:val="11"/>
          <w:sz w:val="24"/>
          <w:szCs w:val="24"/>
          <w:lang w:eastAsia="ru-RU"/>
        </w:rPr>
        <w:softHyphen/>
        <w:t>гу С. 17 вересня поточного року Г вийшов на зміну замість С., однак з’явився на роботу у нетверезому стані. Начальник елек- троцеху не допустив енергетика Г до роботи, про що і було скла</w:t>
      </w:r>
      <w:r w:rsidRPr="00304E17">
        <w:rPr>
          <w:rStyle w:val="11"/>
          <w:sz w:val="24"/>
          <w:szCs w:val="24"/>
          <w:lang w:eastAsia="ru-RU"/>
        </w:rPr>
        <w:softHyphen/>
        <w:t>дено відповідний акт.</w:t>
      </w:r>
    </w:p>
    <w:p w:rsidR="00E748AC" w:rsidRPr="00071276" w:rsidRDefault="00E748AC" w:rsidP="00071276">
      <w:pPr>
        <w:spacing w:after="0"/>
        <w:ind w:firstLine="720"/>
        <w:jc w:val="both"/>
        <w:rPr>
          <w:rFonts w:ascii="Times New Roman" w:hAnsi="Times New Roman"/>
          <w:sz w:val="24"/>
          <w:szCs w:val="24"/>
          <w:lang w:val="uk-UA"/>
        </w:rPr>
      </w:pPr>
      <w:r w:rsidRPr="00304E17">
        <w:rPr>
          <w:rStyle w:val="120"/>
          <w:iCs/>
          <w:sz w:val="24"/>
          <w:szCs w:val="24"/>
          <w:lang w:eastAsia="ru-RU"/>
        </w:rPr>
        <w:t>Обґрунтовуючи посиланнями на норми чинного законодав</w:t>
      </w:r>
      <w:r w:rsidRPr="00304E17">
        <w:rPr>
          <w:rStyle w:val="120"/>
          <w:iCs/>
          <w:sz w:val="24"/>
          <w:szCs w:val="24"/>
          <w:lang w:eastAsia="ru-RU"/>
        </w:rPr>
        <w:softHyphen/>
        <w:t>ства, дайте розгорнуту відповідь на такі запитання:</w:t>
      </w:r>
    </w:p>
    <w:p w:rsidR="00E748AC" w:rsidRPr="00071276" w:rsidRDefault="00E748AC" w:rsidP="007F342C">
      <w:pPr>
        <w:widowControl w:val="0"/>
        <w:numPr>
          <w:ilvl w:val="0"/>
          <w:numId w:val="89"/>
        </w:numPr>
        <w:tabs>
          <w:tab w:val="left" w:pos="1138"/>
        </w:tabs>
        <w:spacing w:after="0"/>
        <w:ind w:firstLine="720"/>
        <w:jc w:val="both"/>
        <w:rPr>
          <w:rFonts w:ascii="Times New Roman" w:hAnsi="Times New Roman"/>
          <w:sz w:val="24"/>
          <w:szCs w:val="24"/>
          <w:lang w:val="uk-UA"/>
        </w:rPr>
      </w:pPr>
      <w:r w:rsidRPr="00304E17">
        <w:rPr>
          <w:rStyle w:val="120"/>
          <w:iCs/>
          <w:sz w:val="24"/>
          <w:szCs w:val="24"/>
          <w:lang w:eastAsia="ru-RU"/>
        </w:rPr>
        <w:t>Чи буде нести відповідальність С.? Якщо так, то яку відповідальність він має понести?</w:t>
      </w:r>
    </w:p>
    <w:p w:rsidR="00E748AC" w:rsidRPr="00071276" w:rsidRDefault="00E748AC" w:rsidP="007F342C">
      <w:pPr>
        <w:widowControl w:val="0"/>
        <w:numPr>
          <w:ilvl w:val="0"/>
          <w:numId w:val="89"/>
        </w:numPr>
        <w:tabs>
          <w:tab w:val="left" w:pos="1086"/>
        </w:tabs>
        <w:spacing w:after="0"/>
        <w:ind w:firstLine="720"/>
        <w:jc w:val="both"/>
        <w:rPr>
          <w:rFonts w:ascii="Times New Roman" w:hAnsi="Times New Roman"/>
          <w:sz w:val="24"/>
          <w:szCs w:val="24"/>
          <w:lang w:val="uk-UA"/>
        </w:rPr>
      </w:pPr>
      <w:r w:rsidRPr="00304E17">
        <w:rPr>
          <w:rStyle w:val="120"/>
          <w:iCs/>
          <w:sz w:val="24"/>
          <w:szCs w:val="24"/>
          <w:lang w:eastAsia="ru-RU"/>
        </w:rPr>
        <w:t>Чи буде нести відповідальність Г. ? Якщо так, то яку від</w:t>
      </w:r>
      <w:r w:rsidRPr="00304E17">
        <w:rPr>
          <w:rStyle w:val="120"/>
          <w:iCs/>
          <w:sz w:val="24"/>
          <w:szCs w:val="24"/>
          <w:lang w:eastAsia="ru-RU"/>
        </w:rPr>
        <w:softHyphen/>
        <w:t>повідальність він має понести?</w:t>
      </w:r>
    </w:p>
    <w:p w:rsidR="00E748AC" w:rsidRPr="00071276" w:rsidRDefault="00E748AC" w:rsidP="007F342C">
      <w:pPr>
        <w:widowControl w:val="0"/>
        <w:numPr>
          <w:ilvl w:val="0"/>
          <w:numId w:val="89"/>
        </w:numPr>
        <w:tabs>
          <w:tab w:val="left" w:pos="1119"/>
        </w:tabs>
        <w:spacing w:after="0"/>
        <w:ind w:firstLine="720"/>
        <w:jc w:val="both"/>
        <w:rPr>
          <w:rFonts w:ascii="Times New Roman" w:hAnsi="Times New Roman"/>
          <w:sz w:val="24"/>
          <w:szCs w:val="24"/>
          <w:lang w:val="uk-UA"/>
        </w:rPr>
      </w:pPr>
      <w:r w:rsidRPr="00304E17">
        <w:rPr>
          <w:rStyle w:val="120"/>
          <w:iCs/>
          <w:sz w:val="24"/>
          <w:szCs w:val="24"/>
          <w:lang w:eastAsia="ru-RU"/>
        </w:rPr>
        <w:t>Який порядок притягнення до дисциплінарної відпові</w:t>
      </w:r>
      <w:r w:rsidRPr="00304E17">
        <w:rPr>
          <w:rStyle w:val="120"/>
          <w:iCs/>
          <w:sz w:val="24"/>
          <w:szCs w:val="24"/>
          <w:lang w:eastAsia="ru-RU"/>
        </w:rPr>
        <w:softHyphen/>
        <w:t>дальності?</w:t>
      </w:r>
    </w:p>
    <w:p w:rsidR="00E748AC" w:rsidRPr="00071276" w:rsidRDefault="00E748AC" w:rsidP="00071276">
      <w:pPr>
        <w:pStyle w:val="3"/>
        <w:shd w:val="clear" w:color="auto" w:fill="auto"/>
        <w:spacing w:before="0" w:after="0" w:line="276" w:lineRule="auto"/>
        <w:ind w:firstLine="720"/>
        <w:jc w:val="both"/>
        <w:rPr>
          <w:sz w:val="24"/>
          <w:szCs w:val="24"/>
          <w:u w:val="single"/>
          <w:lang w:val="uk-UA"/>
        </w:rPr>
      </w:pPr>
      <w:r w:rsidRPr="00304E17">
        <w:rPr>
          <w:rStyle w:val="11"/>
          <w:sz w:val="24"/>
          <w:szCs w:val="24"/>
          <w:u w:val="single"/>
          <w:lang w:eastAsia="ru-RU"/>
        </w:rPr>
        <w:t>Задача 4</w:t>
      </w:r>
    </w:p>
    <w:p w:rsidR="00E748AC" w:rsidRPr="00071276" w:rsidRDefault="00E748AC" w:rsidP="00071276">
      <w:pPr>
        <w:pStyle w:val="3"/>
        <w:shd w:val="clear" w:color="auto" w:fill="auto"/>
        <w:spacing w:before="0" w:after="0" w:line="276" w:lineRule="auto"/>
        <w:ind w:firstLine="720"/>
        <w:jc w:val="both"/>
        <w:rPr>
          <w:sz w:val="24"/>
          <w:szCs w:val="24"/>
          <w:lang w:val="uk-UA"/>
        </w:rPr>
      </w:pPr>
      <w:r w:rsidRPr="00304E17">
        <w:rPr>
          <w:rStyle w:val="11"/>
          <w:sz w:val="24"/>
          <w:szCs w:val="24"/>
          <w:lang w:eastAsia="ru-RU"/>
        </w:rPr>
        <w:t>Громадянка М., яка працювала завскладом і з якою був укладений договір про повну матеріальну відповідальність, не</w:t>
      </w:r>
      <w:r w:rsidRPr="00304E17">
        <w:rPr>
          <w:rStyle w:val="11"/>
          <w:sz w:val="24"/>
          <w:szCs w:val="24"/>
          <w:lang w:eastAsia="ru-RU"/>
        </w:rPr>
        <w:softHyphen/>
        <w:t>своєчасно повернула зворотну тару постачальнику продукції. Підприємства за порушення строків повернення зворотної тари сплатило штраф у розмірі 5 560 грн. Директор підприємства роз</w:t>
      </w:r>
      <w:r w:rsidRPr="00304E17">
        <w:rPr>
          <w:rStyle w:val="11"/>
          <w:sz w:val="24"/>
          <w:szCs w:val="24"/>
          <w:lang w:eastAsia="ru-RU"/>
        </w:rPr>
        <w:softHyphen/>
        <w:t>порядився стягнути зазначену суму із заробітної плати гр. М. Вона не погодилася з таким рішення та звернулася до суду.</w:t>
      </w:r>
    </w:p>
    <w:p w:rsidR="00E748AC" w:rsidRPr="00071276" w:rsidRDefault="00E748AC" w:rsidP="00071276">
      <w:pPr>
        <w:spacing w:after="0"/>
        <w:ind w:firstLine="720"/>
        <w:jc w:val="both"/>
        <w:rPr>
          <w:rFonts w:ascii="Times New Roman" w:hAnsi="Times New Roman"/>
          <w:sz w:val="24"/>
          <w:szCs w:val="24"/>
          <w:lang w:val="uk-UA"/>
        </w:rPr>
      </w:pPr>
      <w:r w:rsidRPr="00304E17">
        <w:rPr>
          <w:rStyle w:val="120"/>
          <w:iCs/>
          <w:sz w:val="24"/>
          <w:szCs w:val="24"/>
          <w:lang w:eastAsia="ru-RU"/>
        </w:rPr>
        <w:t>Обґрунтовуючи посиланнями на норми чинного законодав</w:t>
      </w:r>
      <w:r w:rsidRPr="00304E17">
        <w:rPr>
          <w:rStyle w:val="120"/>
          <w:iCs/>
          <w:sz w:val="24"/>
          <w:szCs w:val="24"/>
          <w:lang w:eastAsia="ru-RU"/>
        </w:rPr>
        <w:softHyphen/>
        <w:t>ства, дайте розгорнуту відповідь на такі запитання:</w:t>
      </w:r>
    </w:p>
    <w:p w:rsidR="00E748AC" w:rsidRPr="00071276" w:rsidRDefault="00E748AC" w:rsidP="007F342C">
      <w:pPr>
        <w:widowControl w:val="0"/>
        <w:numPr>
          <w:ilvl w:val="0"/>
          <w:numId w:val="90"/>
        </w:numPr>
        <w:tabs>
          <w:tab w:val="left" w:pos="1047"/>
        </w:tabs>
        <w:spacing w:after="0"/>
        <w:ind w:firstLine="720"/>
        <w:jc w:val="both"/>
        <w:rPr>
          <w:rFonts w:ascii="Times New Roman" w:hAnsi="Times New Roman"/>
          <w:sz w:val="24"/>
          <w:szCs w:val="24"/>
          <w:lang w:val="uk-UA"/>
        </w:rPr>
      </w:pPr>
      <w:r w:rsidRPr="00304E17">
        <w:rPr>
          <w:rStyle w:val="120"/>
          <w:iCs/>
          <w:sz w:val="24"/>
          <w:szCs w:val="24"/>
          <w:lang w:eastAsia="ru-RU"/>
        </w:rPr>
        <w:t>За яких умов на гр. М. може бути покладена матеріальна відповідальність?</w:t>
      </w:r>
    </w:p>
    <w:p w:rsidR="00E748AC" w:rsidRPr="00071276" w:rsidRDefault="00E748AC" w:rsidP="007F342C">
      <w:pPr>
        <w:widowControl w:val="0"/>
        <w:numPr>
          <w:ilvl w:val="0"/>
          <w:numId w:val="90"/>
        </w:numPr>
        <w:tabs>
          <w:tab w:val="left" w:pos="1042"/>
        </w:tabs>
        <w:spacing w:after="0"/>
        <w:ind w:firstLine="720"/>
        <w:jc w:val="both"/>
        <w:rPr>
          <w:rFonts w:ascii="Times New Roman" w:hAnsi="Times New Roman"/>
          <w:sz w:val="24"/>
          <w:szCs w:val="24"/>
          <w:lang w:val="uk-UA"/>
        </w:rPr>
      </w:pPr>
      <w:r w:rsidRPr="00304E17">
        <w:rPr>
          <w:rStyle w:val="120"/>
          <w:iCs/>
          <w:sz w:val="24"/>
          <w:szCs w:val="24"/>
          <w:lang w:eastAsia="ru-RU"/>
        </w:rPr>
        <w:t>Яким повинно бути рішення суду?</w:t>
      </w:r>
    </w:p>
    <w:p w:rsidR="00E748AC" w:rsidRPr="00304E17" w:rsidRDefault="00E748AC" w:rsidP="00071276">
      <w:pPr>
        <w:pStyle w:val="ac"/>
        <w:tabs>
          <w:tab w:val="left" w:pos="284"/>
          <w:tab w:val="left" w:pos="567"/>
          <w:tab w:val="left" w:pos="1134"/>
        </w:tabs>
        <w:spacing w:after="0"/>
        <w:jc w:val="right"/>
        <w:rPr>
          <w:rStyle w:val="13"/>
          <w:b w:val="0"/>
          <w:i/>
          <w:sz w:val="24"/>
          <w:szCs w:val="24"/>
          <w:lang w:eastAsia="ru-RU"/>
        </w:rPr>
      </w:pPr>
      <w:r w:rsidRPr="00071276">
        <w:rPr>
          <w:rFonts w:ascii="Times New Roman" w:hAnsi="Times New Roman"/>
          <w:i/>
          <w:sz w:val="24"/>
          <w:szCs w:val="24"/>
          <w:lang w:val="uk-UA"/>
        </w:rPr>
        <w:t>Література: 1,7,45,67,98,104,118,142,149,156-158,211,283</w:t>
      </w:r>
    </w:p>
    <w:p w:rsidR="00E748AC" w:rsidRPr="00304E17" w:rsidRDefault="00E748AC" w:rsidP="00071276">
      <w:pPr>
        <w:tabs>
          <w:tab w:val="left" w:pos="284"/>
          <w:tab w:val="left" w:pos="567"/>
          <w:tab w:val="left" w:pos="1134"/>
        </w:tabs>
        <w:spacing w:after="0"/>
        <w:ind w:firstLine="283"/>
        <w:rPr>
          <w:rStyle w:val="13"/>
          <w:b w:val="0"/>
          <w:sz w:val="24"/>
          <w:szCs w:val="24"/>
          <w:lang w:eastAsia="ru-RU"/>
        </w:rPr>
      </w:pPr>
    </w:p>
    <w:p w:rsidR="00E748AC" w:rsidRPr="00071276" w:rsidRDefault="00E748AC" w:rsidP="00071276">
      <w:pPr>
        <w:tabs>
          <w:tab w:val="left" w:pos="284"/>
          <w:tab w:val="left" w:pos="567"/>
          <w:tab w:val="left" w:pos="1134"/>
        </w:tabs>
        <w:spacing w:after="0"/>
        <w:ind w:firstLine="283"/>
        <w:jc w:val="center"/>
        <w:rPr>
          <w:rFonts w:ascii="Times New Roman" w:hAnsi="Times New Roman"/>
          <w:sz w:val="24"/>
          <w:szCs w:val="24"/>
          <w:lang w:val="uk-UA"/>
        </w:rPr>
      </w:pPr>
      <w:r w:rsidRPr="00304E17">
        <w:rPr>
          <w:rStyle w:val="13"/>
          <w:bCs/>
          <w:sz w:val="24"/>
          <w:szCs w:val="24"/>
          <w:lang w:eastAsia="ru-RU"/>
        </w:rPr>
        <w:t>ТЕМА 11. АКТУАЛЬНІ ПРОБЛЕМИ ЖИТЛОВОГО ПРАВА</w:t>
      </w:r>
    </w:p>
    <w:p w:rsidR="00E748AC" w:rsidRPr="00071276" w:rsidRDefault="00E748AC" w:rsidP="00071276">
      <w:pPr>
        <w:pStyle w:val="3"/>
        <w:shd w:val="clear" w:color="auto" w:fill="auto"/>
        <w:spacing w:before="0" w:after="0" w:line="276" w:lineRule="auto"/>
        <w:rPr>
          <w:i/>
          <w:sz w:val="24"/>
          <w:szCs w:val="24"/>
          <w:lang w:val="uk-UA"/>
        </w:rPr>
      </w:pPr>
      <w:r w:rsidRPr="00304E17">
        <w:rPr>
          <w:rStyle w:val="11"/>
          <w:i/>
          <w:sz w:val="24"/>
          <w:szCs w:val="24"/>
          <w:lang w:eastAsia="ru-RU"/>
        </w:rPr>
        <w:t>Запитання і завдання для самоконтролю</w:t>
      </w:r>
    </w:p>
    <w:p w:rsidR="00E748AC" w:rsidRPr="00071276" w:rsidRDefault="00E748AC" w:rsidP="007F342C">
      <w:pPr>
        <w:pStyle w:val="3"/>
        <w:numPr>
          <w:ilvl w:val="0"/>
          <w:numId w:val="81"/>
        </w:numPr>
        <w:shd w:val="clear" w:color="auto" w:fill="auto"/>
        <w:tabs>
          <w:tab w:val="left" w:pos="1061"/>
        </w:tabs>
        <w:spacing w:before="0" w:after="0" w:line="276" w:lineRule="auto"/>
        <w:ind w:right="20" w:firstLine="740"/>
        <w:jc w:val="left"/>
        <w:rPr>
          <w:sz w:val="24"/>
          <w:szCs w:val="24"/>
          <w:lang w:val="uk-UA"/>
        </w:rPr>
      </w:pPr>
      <w:r w:rsidRPr="00304E17">
        <w:rPr>
          <w:rStyle w:val="11"/>
          <w:sz w:val="24"/>
          <w:szCs w:val="24"/>
          <w:lang w:eastAsia="ru-RU"/>
        </w:rPr>
        <w:t>Які гарантії житлових прав громадян визначено Житло</w:t>
      </w:r>
      <w:r w:rsidRPr="00304E17">
        <w:rPr>
          <w:rStyle w:val="11"/>
          <w:sz w:val="24"/>
          <w:szCs w:val="24"/>
          <w:lang w:eastAsia="ru-RU"/>
        </w:rPr>
        <w:softHyphen/>
        <w:t>вим кодексом України?</w:t>
      </w:r>
    </w:p>
    <w:p w:rsidR="00E748AC" w:rsidRPr="00071276" w:rsidRDefault="00E748AC" w:rsidP="007F342C">
      <w:pPr>
        <w:pStyle w:val="3"/>
        <w:numPr>
          <w:ilvl w:val="0"/>
          <w:numId w:val="81"/>
        </w:numPr>
        <w:shd w:val="clear" w:color="auto" w:fill="auto"/>
        <w:tabs>
          <w:tab w:val="left" w:pos="1056"/>
        </w:tabs>
        <w:spacing w:before="0" w:after="0" w:line="276" w:lineRule="auto"/>
        <w:ind w:right="20" w:firstLine="740"/>
        <w:jc w:val="left"/>
        <w:rPr>
          <w:sz w:val="24"/>
          <w:szCs w:val="24"/>
          <w:lang w:val="uk-UA"/>
        </w:rPr>
      </w:pPr>
      <w:r w:rsidRPr="00304E17">
        <w:rPr>
          <w:rStyle w:val="11"/>
          <w:sz w:val="24"/>
          <w:szCs w:val="24"/>
          <w:lang w:eastAsia="ru-RU"/>
        </w:rPr>
        <w:t>Назвіть суб’єктів житлового права та вкажіть їхні повно</w:t>
      </w:r>
      <w:r w:rsidRPr="00304E17">
        <w:rPr>
          <w:rStyle w:val="11"/>
          <w:sz w:val="24"/>
          <w:szCs w:val="24"/>
          <w:lang w:eastAsia="ru-RU"/>
        </w:rPr>
        <w:softHyphen/>
        <w:t>важення.</w:t>
      </w:r>
    </w:p>
    <w:p w:rsidR="00E748AC" w:rsidRPr="00071276" w:rsidRDefault="00E748AC" w:rsidP="007F342C">
      <w:pPr>
        <w:pStyle w:val="3"/>
        <w:numPr>
          <w:ilvl w:val="0"/>
          <w:numId w:val="81"/>
        </w:numPr>
        <w:shd w:val="clear" w:color="auto" w:fill="auto"/>
        <w:tabs>
          <w:tab w:val="left" w:pos="1114"/>
        </w:tabs>
        <w:spacing w:before="0" w:after="0" w:line="276" w:lineRule="auto"/>
        <w:ind w:right="20" w:firstLine="740"/>
        <w:jc w:val="left"/>
        <w:rPr>
          <w:sz w:val="24"/>
          <w:szCs w:val="24"/>
          <w:lang w:val="uk-UA"/>
        </w:rPr>
      </w:pPr>
      <w:r w:rsidRPr="00304E17">
        <w:rPr>
          <w:rStyle w:val="11"/>
          <w:sz w:val="24"/>
          <w:szCs w:val="24"/>
          <w:lang w:eastAsia="ru-RU"/>
        </w:rPr>
        <w:t>Чи однакові права в житловій сфері мають громадяни України та іноземці?</w:t>
      </w:r>
    </w:p>
    <w:p w:rsidR="00E748AC" w:rsidRPr="00071276" w:rsidRDefault="00E748AC" w:rsidP="007F342C">
      <w:pPr>
        <w:pStyle w:val="3"/>
        <w:numPr>
          <w:ilvl w:val="0"/>
          <w:numId w:val="81"/>
        </w:numPr>
        <w:shd w:val="clear" w:color="auto" w:fill="auto"/>
        <w:tabs>
          <w:tab w:val="left" w:pos="1027"/>
        </w:tabs>
        <w:spacing w:before="0" w:after="0" w:line="276" w:lineRule="auto"/>
        <w:ind w:right="20" w:firstLine="740"/>
        <w:jc w:val="left"/>
        <w:rPr>
          <w:sz w:val="24"/>
          <w:szCs w:val="24"/>
          <w:lang w:val="uk-UA"/>
        </w:rPr>
      </w:pPr>
      <w:r w:rsidRPr="00304E17">
        <w:rPr>
          <w:rStyle w:val="11"/>
          <w:sz w:val="24"/>
          <w:szCs w:val="24"/>
          <w:lang w:eastAsia="ru-RU"/>
        </w:rPr>
        <w:t>Які права та обов’язки мають наймачі державного житло</w:t>
      </w:r>
      <w:r w:rsidRPr="00304E17">
        <w:rPr>
          <w:rStyle w:val="11"/>
          <w:sz w:val="24"/>
          <w:szCs w:val="24"/>
          <w:lang w:eastAsia="ru-RU"/>
        </w:rPr>
        <w:softHyphen/>
        <w:t>вого фонду?</w:t>
      </w:r>
    </w:p>
    <w:p w:rsidR="00E748AC" w:rsidRPr="00071276" w:rsidRDefault="00E748AC" w:rsidP="007F342C">
      <w:pPr>
        <w:pStyle w:val="3"/>
        <w:numPr>
          <w:ilvl w:val="0"/>
          <w:numId w:val="81"/>
        </w:numPr>
        <w:shd w:val="clear" w:color="auto" w:fill="auto"/>
        <w:tabs>
          <w:tab w:val="left" w:pos="1052"/>
        </w:tabs>
        <w:spacing w:before="0" w:after="0" w:line="276" w:lineRule="auto"/>
        <w:ind w:firstLine="740"/>
        <w:jc w:val="left"/>
        <w:rPr>
          <w:sz w:val="24"/>
          <w:szCs w:val="24"/>
          <w:lang w:val="uk-UA"/>
        </w:rPr>
      </w:pPr>
      <w:r w:rsidRPr="00304E17">
        <w:rPr>
          <w:rStyle w:val="11"/>
          <w:sz w:val="24"/>
          <w:szCs w:val="24"/>
          <w:lang w:eastAsia="ru-RU"/>
        </w:rPr>
        <w:t>Визначте класифікацію житлового фонду.</w:t>
      </w:r>
    </w:p>
    <w:p w:rsidR="00E748AC" w:rsidRPr="00071276" w:rsidRDefault="00E748AC" w:rsidP="007F342C">
      <w:pPr>
        <w:pStyle w:val="3"/>
        <w:numPr>
          <w:ilvl w:val="0"/>
          <w:numId w:val="81"/>
        </w:numPr>
        <w:shd w:val="clear" w:color="auto" w:fill="auto"/>
        <w:tabs>
          <w:tab w:val="left" w:pos="1061"/>
        </w:tabs>
        <w:spacing w:before="0" w:after="0" w:line="276" w:lineRule="auto"/>
        <w:ind w:right="20" w:firstLine="740"/>
        <w:jc w:val="left"/>
        <w:rPr>
          <w:sz w:val="24"/>
          <w:szCs w:val="24"/>
          <w:lang w:val="uk-UA"/>
        </w:rPr>
      </w:pPr>
      <w:r w:rsidRPr="00304E17">
        <w:rPr>
          <w:rStyle w:val="11"/>
          <w:sz w:val="24"/>
          <w:szCs w:val="24"/>
          <w:lang w:eastAsia="ru-RU"/>
        </w:rPr>
        <w:t>Який порядок забезпечення громадян житлом з держав</w:t>
      </w:r>
      <w:r w:rsidRPr="00304E17">
        <w:rPr>
          <w:rStyle w:val="11"/>
          <w:sz w:val="24"/>
          <w:szCs w:val="24"/>
          <w:lang w:eastAsia="ru-RU"/>
        </w:rPr>
        <w:softHyphen/>
        <w:t>ного житлового фонду?</w:t>
      </w:r>
    </w:p>
    <w:p w:rsidR="00E748AC" w:rsidRPr="00071276" w:rsidRDefault="00E748AC" w:rsidP="007F342C">
      <w:pPr>
        <w:pStyle w:val="3"/>
        <w:numPr>
          <w:ilvl w:val="0"/>
          <w:numId w:val="81"/>
        </w:numPr>
        <w:shd w:val="clear" w:color="auto" w:fill="auto"/>
        <w:tabs>
          <w:tab w:val="left" w:pos="1080"/>
        </w:tabs>
        <w:spacing w:before="0" w:after="0" w:line="276" w:lineRule="auto"/>
        <w:ind w:right="20" w:firstLine="740"/>
        <w:jc w:val="left"/>
        <w:rPr>
          <w:sz w:val="24"/>
          <w:szCs w:val="24"/>
          <w:lang w:val="uk-UA"/>
        </w:rPr>
      </w:pPr>
      <w:r w:rsidRPr="00304E17">
        <w:rPr>
          <w:rStyle w:val="11"/>
          <w:sz w:val="24"/>
          <w:szCs w:val="24"/>
          <w:lang w:eastAsia="ru-RU"/>
        </w:rPr>
        <w:t>Який порядок надання житла у відомчому житловому фонді?</w:t>
      </w:r>
    </w:p>
    <w:p w:rsidR="00E748AC" w:rsidRPr="00071276" w:rsidRDefault="00E748AC" w:rsidP="007F342C">
      <w:pPr>
        <w:pStyle w:val="3"/>
        <w:numPr>
          <w:ilvl w:val="0"/>
          <w:numId w:val="81"/>
        </w:numPr>
        <w:shd w:val="clear" w:color="auto" w:fill="auto"/>
        <w:tabs>
          <w:tab w:val="left" w:pos="1052"/>
        </w:tabs>
        <w:spacing w:before="0" w:after="0" w:line="276" w:lineRule="auto"/>
        <w:ind w:firstLine="740"/>
        <w:jc w:val="left"/>
        <w:rPr>
          <w:sz w:val="24"/>
          <w:szCs w:val="24"/>
          <w:lang w:val="uk-UA"/>
        </w:rPr>
      </w:pPr>
      <w:r w:rsidRPr="00304E17">
        <w:rPr>
          <w:rStyle w:val="11"/>
          <w:sz w:val="24"/>
          <w:szCs w:val="24"/>
          <w:lang w:eastAsia="ru-RU"/>
        </w:rPr>
        <w:t>Хто має право на позачергове отримання житла?</w:t>
      </w:r>
    </w:p>
    <w:p w:rsidR="00E748AC" w:rsidRPr="00071276" w:rsidRDefault="00E748AC" w:rsidP="007F342C">
      <w:pPr>
        <w:pStyle w:val="3"/>
        <w:numPr>
          <w:ilvl w:val="0"/>
          <w:numId w:val="81"/>
        </w:numPr>
        <w:shd w:val="clear" w:color="auto" w:fill="auto"/>
        <w:tabs>
          <w:tab w:val="left" w:pos="1066"/>
        </w:tabs>
        <w:spacing w:before="0" w:after="0" w:line="276" w:lineRule="auto"/>
        <w:ind w:right="20" w:firstLine="740"/>
        <w:jc w:val="left"/>
        <w:rPr>
          <w:sz w:val="24"/>
          <w:szCs w:val="24"/>
          <w:lang w:val="uk-UA"/>
        </w:rPr>
      </w:pPr>
      <w:r w:rsidRPr="00304E17">
        <w:rPr>
          <w:rStyle w:val="11"/>
          <w:sz w:val="24"/>
          <w:szCs w:val="24"/>
          <w:lang w:eastAsia="ru-RU"/>
        </w:rPr>
        <w:t>Охарактризуйте підстави втрати особами права користу</w:t>
      </w:r>
      <w:r w:rsidRPr="00304E17">
        <w:rPr>
          <w:rStyle w:val="11"/>
          <w:sz w:val="24"/>
          <w:szCs w:val="24"/>
          <w:lang w:eastAsia="ru-RU"/>
        </w:rPr>
        <w:softHyphen/>
        <w:t>вання житлом.</w:t>
      </w:r>
    </w:p>
    <w:p w:rsidR="00E748AC" w:rsidRPr="00071276" w:rsidRDefault="00E748AC" w:rsidP="007F342C">
      <w:pPr>
        <w:pStyle w:val="3"/>
        <w:numPr>
          <w:ilvl w:val="0"/>
          <w:numId w:val="81"/>
        </w:numPr>
        <w:shd w:val="clear" w:color="auto" w:fill="auto"/>
        <w:tabs>
          <w:tab w:val="left" w:pos="1190"/>
        </w:tabs>
        <w:spacing w:before="0" w:after="0" w:line="276" w:lineRule="auto"/>
        <w:ind w:right="20" w:firstLine="740"/>
        <w:jc w:val="left"/>
        <w:rPr>
          <w:sz w:val="24"/>
          <w:szCs w:val="24"/>
          <w:lang w:val="uk-UA"/>
        </w:rPr>
      </w:pPr>
      <w:r w:rsidRPr="00304E17">
        <w:rPr>
          <w:rStyle w:val="11"/>
          <w:sz w:val="24"/>
          <w:szCs w:val="24"/>
          <w:lang w:eastAsia="ru-RU"/>
        </w:rPr>
        <w:t>Коли відбувається виселення без надання іншого помеш</w:t>
      </w:r>
      <w:r w:rsidRPr="00304E17">
        <w:rPr>
          <w:rStyle w:val="11"/>
          <w:sz w:val="24"/>
          <w:szCs w:val="24"/>
          <w:lang w:eastAsia="ru-RU"/>
        </w:rPr>
        <w:softHyphen/>
        <w:t>кання?</w:t>
      </w:r>
    </w:p>
    <w:p w:rsidR="00E748AC" w:rsidRPr="00071276" w:rsidRDefault="00E748AC" w:rsidP="007F342C">
      <w:pPr>
        <w:pStyle w:val="3"/>
        <w:numPr>
          <w:ilvl w:val="0"/>
          <w:numId w:val="81"/>
        </w:numPr>
        <w:shd w:val="clear" w:color="auto" w:fill="auto"/>
        <w:tabs>
          <w:tab w:val="left" w:pos="1205"/>
        </w:tabs>
        <w:spacing w:before="0" w:after="0" w:line="276" w:lineRule="auto"/>
        <w:ind w:right="20" w:firstLine="740"/>
        <w:jc w:val="left"/>
        <w:rPr>
          <w:sz w:val="24"/>
          <w:szCs w:val="24"/>
          <w:lang w:val="uk-UA"/>
        </w:rPr>
      </w:pPr>
      <w:r w:rsidRPr="00304E17">
        <w:rPr>
          <w:rStyle w:val="11"/>
          <w:sz w:val="24"/>
          <w:szCs w:val="24"/>
          <w:lang w:eastAsia="ru-RU"/>
        </w:rPr>
        <w:t>Проаналізуйте порядок виселення громадян з наданням іншого житла.</w:t>
      </w:r>
    </w:p>
    <w:p w:rsidR="00E748AC" w:rsidRPr="00071276" w:rsidRDefault="00E748AC" w:rsidP="00071276">
      <w:pPr>
        <w:pStyle w:val="3"/>
        <w:shd w:val="clear" w:color="auto" w:fill="auto"/>
        <w:spacing w:before="0" w:after="0" w:line="276" w:lineRule="auto"/>
        <w:rPr>
          <w:i/>
          <w:sz w:val="24"/>
          <w:szCs w:val="24"/>
          <w:lang w:val="uk-UA"/>
        </w:rPr>
      </w:pPr>
      <w:r w:rsidRPr="00304E17">
        <w:rPr>
          <w:rStyle w:val="11"/>
          <w:i/>
          <w:sz w:val="24"/>
          <w:szCs w:val="24"/>
          <w:lang w:eastAsia="ru-RU"/>
        </w:rPr>
        <w:t>Тести</w:t>
      </w:r>
    </w:p>
    <w:p w:rsidR="00E748AC" w:rsidRPr="00071276" w:rsidRDefault="00E748AC" w:rsidP="007F342C">
      <w:pPr>
        <w:widowControl w:val="0"/>
        <w:numPr>
          <w:ilvl w:val="0"/>
          <w:numId w:val="82"/>
        </w:numPr>
        <w:tabs>
          <w:tab w:val="left" w:pos="284"/>
          <w:tab w:val="left" w:pos="1018"/>
        </w:tabs>
        <w:spacing w:after="0"/>
        <w:rPr>
          <w:rFonts w:ascii="Times New Roman" w:hAnsi="Times New Roman"/>
          <w:sz w:val="24"/>
          <w:szCs w:val="24"/>
          <w:lang w:val="uk-UA"/>
        </w:rPr>
      </w:pPr>
      <w:r w:rsidRPr="00304E17">
        <w:rPr>
          <w:rStyle w:val="120"/>
          <w:iCs/>
          <w:sz w:val="24"/>
          <w:szCs w:val="24"/>
          <w:lang w:eastAsia="ru-RU"/>
        </w:rPr>
        <w:t>Житловий фонд включає:</w:t>
      </w:r>
    </w:p>
    <w:p w:rsidR="00E748AC" w:rsidRPr="00071276" w:rsidRDefault="00E748AC" w:rsidP="00071276">
      <w:pPr>
        <w:pStyle w:val="3"/>
        <w:shd w:val="clear" w:color="auto" w:fill="auto"/>
        <w:tabs>
          <w:tab w:val="left" w:pos="284"/>
          <w:tab w:val="left" w:pos="851"/>
          <w:tab w:val="left" w:pos="1099"/>
        </w:tabs>
        <w:spacing w:before="0" w:after="0" w:line="276" w:lineRule="auto"/>
        <w:ind w:right="20" w:firstLine="851"/>
        <w:jc w:val="left"/>
        <w:rPr>
          <w:sz w:val="24"/>
          <w:szCs w:val="24"/>
          <w:lang w:val="uk-UA"/>
        </w:rPr>
      </w:pPr>
      <w:r w:rsidRPr="00304E17">
        <w:rPr>
          <w:rStyle w:val="11"/>
          <w:sz w:val="24"/>
          <w:szCs w:val="24"/>
          <w:lang w:eastAsia="ru-RU"/>
        </w:rPr>
        <w:t>а)</w:t>
      </w:r>
      <w:r w:rsidRPr="00304E17">
        <w:rPr>
          <w:rStyle w:val="11"/>
          <w:sz w:val="24"/>
          <w:szCs w:val="24"/>
          <w:lang w:eastAsia="ru-RU"/>
        </w:rPr>
        <w:tab/>
        <w:t>жилі будинки і жилі приміщення в інших будівлях, що належать державі;</w:t>
      </w:r>
    </w:p>
    <w:p w:rsidR="00E748AC" w:rsidRPr="00071276" w:rsidRDefault="00E748AC" w:rsidP="00071276">
      <w:pPr>
        <w:pStyle w:val="3"/>
        <w:shd w:val="clear" w:color="auto" w:fill="auto"/>
        <w:tabs>
          <w:tab w:val="left" w:pos="284"/>
          <w:tab w:val="left" w:pos="851"/>
          <w:tab w:val="left" w:pos="1138"/>
        </w:tabs>
        <w:spacing w:before="0" w:after="0" w:line="276" w:lineRule="auto"/>
        <w:ind w:right="20" w:firstLine="851"/>
        <w:jc w:val="both"/>
        <w:rPr>
          <w:sz w:val="24"/>
          <w:szCs w:val="24"/>
          <w:lang w:val="uk-UA"/>
        </w:rPr>
      </w:pPr>
      <w:r w:rsidRPr="00304E17">
        <w:rPr>
          <w:rStyle w:val="11"/>
          <w:sz w:val="24"/>
          <w:szCs w:val="24"/>
          <w:lang w:eastAsia="ru-RU"/>
        </w:rPr>
        <w:t>б)</w:t>
      </w:r>
      <w:r w:rsidRPr="00304E17">
        <w:rPr>
          <w:rStyle w:val="11"/>
          <w:sz w:val="24"/>
          <w:szCs w:val="24"/>
          <w:lang w:eastAsia="ru-RU"/>
        </w:rPr>
        <w:tab/>
        <w:t>жилі будинки і жилі приміщення в інших будівлях, що належать кооперативним організаціям, профспілковим та іншим громадським організаціям;</w:t>
      </w:r>
    </w:p>
    <w:p w:rsidR="00E748AC" w:rsidRPr="00071276" w:rsidRDefault="00E748AC" w:rsidP="00071276">
      <w:pPr>
        <w:pStyle w:val="3"/>
        <w:shd w:val="clear" w:color="auto" w:fill="auto"/>
        <w:tabs>
          <w:tab w:val="left" w:pos="284"/>
          <w:tab w:val="left" w:pos="851"/>
          <w:tab w:val="left" w:pos="1105"/>
        </w:tabs>
        <w:spacing w:before="0" w:after="0" w:line="276" w:lineRule="auto"/>
        <w:ind w:right="20" w:firstLine="851"/>
        <w:jc w:val="both"/>
        <w:rPr>
          <w:sz w:val="24"/>
          <w:szCs w:val="24"/>
          <w:lang w:val="uk-UA"/>
        </w:rPr>
      </w:pPr>
      <w:r w:rsidRPr="00304E17">
        <w:rPr>
          <w:rStyle w:val="11"/>
          <w:sz w:val="24"/>
          <w:szCs w:val="24"/>
          <w:lang w:eastAsia="ru-RU"/>
        </w:rPr>
        <w:t>в)</w:t>
      </w:r>
      <w:r w:rsidRPr="00304E17">
        <w:rPr>
          <w:rStyle w:val="11"/>
          <w:sz w:val="24"/>
          <w:szCs w:val="24"/>
          <w:lang w:eastAsia="ru-RU"/>
        </w:rPr>
        <w:tab/>
        <w:t>жилі будинки, що належать житлово-будівельним коопе</w:t>
      </w:r>
      <w:r w:rsidRPr="00304E17">
        <w:rPr>
          <w:rStyle w:val="11"/>
          <w:sz w:val="24"/>
          <w:szCs w:val="24"/>
          <w:lang w:eastAsia="ru-RU"/>
        </w:rPr>
        <w:softHyphen/>
        <w:t>ративам;</w:t>
      </w:r>
    </w:p>
    <w:p w:rsidR="00E748AC" w:rsidRPr="00071276" w:rsidRDefault="00E748AC" w:rsidP="00071276">
      <w:pPr>
        <w:pStyle w:val="3"/>
        <w:shd w:val="clear" w:color="auto" w:fill="auto"/>
        <w:tabs>
          <w:tab w:val="left" w:pos="284"/>
          <w:tab w:val="left" w:pos="851"/>
          <w:tab w:val="left" w:pos="106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усе вищеперераховане.</w:t>
      </w:r>
    </w:p>
    <w:p w:rsidR="00E748AC" w:rsidRPr="00071276" w:rsidRDefault="00E748AC" w:rsidP="007F342C">
      <w:pPr>
        <w:widowControl w:val="0"/>
        <w:numPr>
          <w:ilvl w:val="0"/>
          <w:numId w:val="82"/>
        </w:numPr>
        <w:tabs>
          <w:tab w:val="left" w:pos="284"/>
          <w:tab w:val="left" w:pos="1028"/>
        </w:tabs>
        <w:spacing w:after="0"/>
        <w:jc w:val="both"/>
        <w:rPr>
          <w:rFonts w:ascii="Times New Roman" w:hAnsi="Times New Roman"/>
          <w:sz w:val="24"/>
          <w:szCs w:val="24"/>
          <w:lang w:val="uk-UA"/>
        </w:rPr>
      </w:pPr>
      <w:r w:rsidRPr="00304E17">
        <w:rPr>
          <w:rStyle w:val="120"/>
          <w:iCs/>
          <w:sz w:val="24"/>
          <w:szCs w:val="24"/>
          <w:lang w:eastAsia="ru-RU"/>
        </w:rPr>
        <w:t>До житлового фонду не входять:</w:t>
      </w:r>
    </w:p>
    <w:p w:rsidR="00E748AC" w:rsidRPr="00071276" w:rsidRDefault="00E748AC" w:rsidP="00071276">
      <w:pPr>
        <w:pStyle w:val="3"/>
        <w:shd w:val="clear" w:color="auto" w:fill="auto"/>
        <w:tabs>
          <w:tab w:val="left" w:pos="284"/>
          <w:tab w:val="left" w:pos="851"/>
          <w:tab w:val="left" w:pos="1124"/>
        </w:tabs>
        <w:spacing w:before="0" w:after="0" w:line="276" w:lineRule="auto"/>
        <w:ind w:right="20" w:firstLine="851"/>
        <w:jc w:val="both"/>
        <w:rPr>
          <w:sz w:val="24"/>
          <w:szCs w:val="24"/>
          <w:lang w:val="uk-UA"/>
        </w:rPr>
      </w:pPr>
      <w:r w:rsidRPr="00304E17">
        <w:rPr>
          <w:rStyle w:val="11"/>
          <w:sz w:val="24"/>
          <w:szCs w:val="24"/>
          <w:lang w:eastAsia="ru-RU"/>
        </w:rPr>
        <w:t>а)</w:t>
      </w:r>
      <w:r w:rsidRPr="00304E17">
        <w:rPr>
          <w:rStyle w:val="11"/>
          <w:sz w:val="24"/>
          <w:szCs w:val="24"/>
          <w:lang w:eastAsia="ru-RU"/>
        </w:rPr>
        <w:tab/>
        <w:t>квартири в багатоквартирних жилих будинках, садибні (одноквартирні) жилі будинки;</w:t>
      </w:r>
    </w:p>
    <w:p w:rsidR="00E748AC" w:rsidRPr="00071276" w:rsidRDefault="00E748AC" w:rsidP="00071276">
      <w:pPr>
        <w:pStyle w:val="3"/>
        <w:shd w:val="clear" w:color="auto" w:fill="auto"/>
        <w:tabs>
          <w:tab w:val="left" w:pos="284"/>
          <w:tab w:val="left" w:pos="851"/>
          <w:tab w:val="left" w:pos="1158"/>
        </w:tabs>
        <w:spacing w:before="0" w:after="0" w:line="276" w:lineRule="auto"/>
        <w:ind w:right="20" w:firstLine="851"/>
        <w:jc w:val="both"/>
        <w:rPr>
          <w:sz w:val="24"/>
          <w:szCs w:val="24"/>
          <w:lang w:val="uk-UA"/>
        </w:rPr>
      </w:pPr>
      <w:r w:rsidRPr="00304E17">
        <w:rPr>
          <w:rStyle w:val="11"/>
          <w:sz w:val="24"/>
          <w:szCs w:val="24"/>
          <w:lang w:eastAsia="ru-RU"/>
        </w:rPr>
        <w:t>б)</w:t>
      </w:r>
      <w:r w:rsidRPr="00304E17">
        <w:rPr>
          <w:rStyle w:val="11"/>
          <w:sz w:val="24"/>
          <w:szCs w:val="24"/>
          <w:lang w:eastAsia="ru-RU"/>
        </w:rPr>
        <w:tab/>
        <w:t>нежилі приміщення в жилих будинках, призначені для торговельних, побутових та інших потреб непромислового ха</w:t>
      </w:r>
      <w:r w:rsidRPr="00304E17">
        <w:rPr>
          <w:rStyle w:val="11"/>
          <w:sz w:val="24"/>
          <w:szCs w:val="24"/>
          <w:lang w:eastAsia="ru-RU"/>
        </w:rPr>
        <w:softHyphen/>
        <w:t>рактеру;</w:t>
      </w:r>
    </w:p>
    <w:p w:rsidR="00E748AC" w:rsidRPr="00071276" w:rsidRDefault="00E748AC" w:rsidP="00071276">
      <w:pPr>
        <w:pStyle w:val="3"/>
        <w:shd w:val="clear" w:color="auto" w:fill="auto"/>
        <w:tabs>
          <w:tab w:val="left" w:pos="284"/>
          <w:tab w:val="left" w:pos="851"/>
          <w:tab w:val="left" w:pos="1105"/>
        </w:tabs>
        <w:spacing w:before="0" w:after="0" w:line="276" w:lineRule="auto"/>
        <w:ind w:right="20" w:firstLine="851"/>
        <w:jc w:val="both"/>
        <w:rPr>
          <w:sz w:val="24"/>
          <w:szCs w:val="24"/>
          <w:lang w:val="uk-UA"/>
        </w:rPr>
      </w:pPr>
      <w:r w:rsidRPr="00304E17">
        <w:rPr>
          <w:rStyle w:val="11"/>
          <w:sz w:val="24"/>
          <w:szCs w:val="24"/>
          <w:lang w:eastAsia="ru-RU"/>
        </w:rPr>
        <w:t>в)</w:t>
      </w:r>
      <w:r w:rsidRPr="00304E17">
        <w:rPr>
          <w:rStyle w:val="11"/>
          <w:sz w:val="24"/>
          <w:szCs w:val="24"/>
          <w:lang w:eastAsia="ru-RU"/>
        </w:rPr>
        <w:tab/>
        <w:t>жилі приміщення в інших будівлях усіх форм власності, що надаються громадянам, які потребують соціального захисту (житловий фонд соціального призначення);</w:t>
      </w:r>
    </w:p>
    <w:p w:rsidR="00E748AC" w:rsidRPr="00071276" w:rsidRDefault="00E748AC" w:rsidP="00071276">
      <w:pPr>
        <w:pStyle w:val="3"/>
        <w:shd w:val="clear" w:color="auto" w:fill="auto"/>
        <w:tabs>
          <w:tab w:val="left" w:pos="284"/>
          <w:tab w:val="left" w:pos="851"/>
          <w:tab w:val="left" w:pos="1090"/>
        </w:tabs>
        <w:spacing w:before="0" w:after="0" w:line="276" w:lineRule="auto"/>
        <w:ind w:right="20" w:firstLine="851"/>
        <w:jc w:val="both"/>
        <w:rPr>
          <w:sz w:val="24"/>
          <w:szCs w:val="24"/>
          <w:lang w:val="uk-UA"/>
        </w:rPr>
      </w:pPr>
      <w:r w:rsidRPr="00304E17">
        <w:rPr>
          <w:rStyle w:val="11"/>
          <w:sz w:val="24"/>
          <w:szCs w:val="24"/>
          <w:lang w:eastAsia="ru-RU"/>
        </w:rPr>
        <w:t>г)</w:t>
      </w:r>
      <w:r w:rsidRPr="00304E17">
        <w:rPr>
          <w:rStyle w:val="11"/>
          <w:sz w:val="24"/>
          <w:szCs w:val="24"/>
          <w:lang w:eastAsia="ru-RU"/>
        </w:rPr>
        <w:tab/>
        <w:t>жилі будинки, що належать державно-колгоспним та ін</w:t>
      </w:r>
      <w:r w:rsidRPr="00304E17">
        <w:rPr>
          <w:rStyle w:val="11"/>
          <w:sz w:val="24"/>
          <w:szCs w:val="24"/>
          <w:lang w:eastAsia="ru-RU"/>
        </w:rPr>
        <w:softHyphen/>
        <w:t>шим державно-кооперативним об’єднанням, підприємствам і ор</w:t>
      </w:r>
      <w:r w:rsidRPr="00304E17">
        <w:rPr>
          <w:rStyle w:val="11"/>
          <w:sz w:val="24"/>
          <w:szCs w:val="24"/>
          <w:lang w:eastAsia="ru-RU"/>
        </w:rPr>
        <w:softHyphen/>
        <w:t>ганізаціям.</w:t>
      </w:r>
    </w:p>
    <w:p w:rsidR="00E748AC" w:rsidRPr="00071276" w:rsidRDefault="00E748AC" w:rsidP="007F342C">
      <w:pPr>
        <w:widowControl w:val="0"/>
        <w:numPr>
          <w:ilvl w:val="0"/>
          <w:numId w:val="82"/>
        </w:numPr>
        <w:tabs>
          <w:tab w:val="left" w:pos="284"/>
          <w:tab w:val="left" w:pos="1023"/>
        </w:tabs>
        <w:spacing w:after="0"/>
        <w:jc w:val="both"/>
        <w:rPr>
          <w:rFonts w:ascii="Times New Roman" w:hAnsi="Times New Roman"/>
          <w:sz w:val="24"/>
          <w:szCs w:val="24"/>
          <w:lang w:val="uk-UA"/>
        </w:rPr>
      </w:pPr>
      <w:r w:rsidRPr="00304E17">
        <w:rPr>
          <w:rStyle w:val="120"/>
          <w:iCs/>
          <w:sz w:val="24"/>
          <w:szCs w:val="24"/>
          <w:lang w:eastAsia="ru-RU"/>
        </w:rPr>
        <w:t>До житлових обов’язків громадян належать:</w:t>
      </w:r>
    </w:p>
    <w:p w:rsidR="00E748AC" w:rsidRPr="00071276" w:rsidRDefault="00E748AC" w:rsidP="00071276">
      <w:pPr>
        <w:pStyle w:val="3"/>
        <w:shd w:val="clear" w:color="auto" w:fill="auto"/>
        <w:tabs>
          <w:tab w:val="left" w:pos="284"/>
          <w:tab w:val="left" w:pos="1124"/>
        </w:tabs>
        <w:spacing w:before="0" w:after="0" w:line="276" w:lineRule="auto"/>
        <w:ind w:right="20" w:firstLine="851"/>
        <w:jc w:val="both"/>
        <w:rPr>
          <w:sz w:val="24"/>
          <w:szCs w:val="24"/>
          <w:lang w:val="uk-UA"/>
        </w:rPr>
      </w:pPr>
      <w:r w:rsidRPr="00304E17">
        <w:rPr>
          <w:rStyle w:val="11"/>
          <w:sz w:val="24"/>
          <w:szCs w:val="24"/>
          <w:lang w:eastAsia="ru-RU"/>
        </w:rPr>
        <w:t>а)</w:t>
      </w:r>
      <w:r w:rsidRPr="00304E17">
        <w:rPr>
          <w:rStyle w:val="11"/>
          <w:sz w:val="24"/>
          <w:szCs w:val="24"/>
          <w:lang w:eastAsia="ru-RU"/>
        </w:rPr>
        <w:tab/>
        <w:t>дбайливо ставитися до будинку, в якому вони прожи</w:t>
      </w:r>
      <w:r w:rsidRPr="00304E17">
        <w:rPr>
          <w:rStyle w:val="11"/>
          <w:sz w:val="24"/>
          <w:szCs w:val="24"/>
          <w:lang w:eastAsia="ru-RU"/>
        </w:rPr>
        <w:softHyphen/>
        <w:t>вають;</w:t>
      </w:r>
    </w:p>
    <w:p w:rsidR="00E748AC" w:rsidRPr="00071276" w:rsidRDefault="00E748AC" w:rsidP="00071276">
      <w:pPr>
        <w:pStyle w:val="3"/>
        <w:shd w:val="clear" w:color="auto" w:fill="auto"/>
        <w:tabs>
          <w:tab w:val="left" w:pos="284"/>
          <w:tab w:val="left" w:pos="1158"/>
        </w:tabs>
        <w:spacing w:before="0" w:after="0" w:line="276" w:lineRule="auto"/>
        <w:ind w:right="20" w:firstLine="851"/>
        <w:jc w:val="both"/>
        <w:rPr>
          <w:sz w:val="24"/>
          <w:szCs w:val="24"/>
          <w:lang w:val="uk-UA"/>
        </w:rPr>
      </w:pPr>
      <w:r w:rsidRPr="00304E17">
        <w:rPr>
          <w:rStyle w:val="11"/>
          <w:sz w:val="24"/>
          <w:szCs w:val="24"/>
          <w:lang w:eastAsia="ru-RU"/>
        </w:rPr>
        <w:t>б)</w:t>
      </w:r>
      <w:r w:rsidRPr="00304E17">
        <w:rPr>
          <w:rStyle w:val="11"/>
          <w:sz w:val="24"/>
          <w:szCs w:val="24"/>
          <w:lang w:eastAsia="ru-RU"/>
        </w:rPr>
        <w:tab/>
        <w:t>використовувати жиле приміщення відповідно до його призначення;</w:t>
      </w:r>
    </w:p>
    <w:p w:rsidR="00E748AC" w:rsidRPr="00071276" w:rsidRDefault="00E748AC" w:rsidP="00071276">
      <w:pPr>
        <w:pStyle w:val="3"/>
        <w:shd w:val="clear" w:color="auto" w:fill="auto"/>
        <w:tabs>
          <w:tab w:val="left" w:pos="284"/>
          <w:tab w:val="left" w:pos="1062"/>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економно витрачати воду, газ, електричну і теплову енергію;</w:t>
      </w:r>
    </w:p>
    <w:p w:rsidR="00E748AC" w:rsidRPr="00071276" w:rsidRDefault="00E748AC" w:rsidP="00071276">
      <w:pPr>
        <w:pStyle w:val="3"/>
        <w:shd w:val="clear" w:color="auto" w:fill="auto"/>
        <w:tabs>
          <w:tab w:val="left" w:pos="284"/>
          <w:tab w:val="left" w:pos="106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все вищеперераховане.</w:t>
      </w:r>
    </w:p>
    <w:p w:rsidR="00E748AC" w:rsidRPr="00071276" w:rsidRDefault="00E748AC" w:rsidP="007F342C">
      <w:pPr>
        <w:widowControl w:val="0"/>
        <w:numPr>
          <w:ilvl w:val="0"/>
          <w:numId w:val="82"/>
        </w:numPr>
        <w:tabs>
          <w:tab w:val="left" w:pos="284"/>
          <w:tab w:val="left" w:pos="1110"/>
        </w:tabs>
        <w:spacing w:after="0"/>
        <w:ind w:right="20"/>
        <w:jc w:val="both"/>
        <w:rPr>
          <w:rFonts w:ascii="Times New Roman" w:hAnsi="Times New Roman"/>
          <w:sz w:val="24"/>
          <w:szCs w:val="24"/>
          <w:lang w:val="uk-UA"/>
        </w:rPr>
      </w:pPr>
      <w:r w:rsidRPr="00304E17">
        <w:rPr>
          <w:rStyle w:val="120"/>
          <w:iCs/>
          <w:sz w:val="24"/>
          <w:szCs w:val="24"/>
          <w:lang w:eastAsia="ru-RU"/>
        </w:rPr>
        <w:t>У першу чергу, жилі приміщення надаються потребую</w:t>
      </w:r>
      <w:r w:rsidRPr="00304E17">
        <w:rPr>
          <w:rStyle w:val="120"/>
          <w:iCs/>
          <w:sz w:val="24"/>
          <w:szCs w:val="24"/>
          <w:lang w:eastAsia="ru-RU"/>
        </w:rPr>
        <w:softHyphen/>
        <w:t>чим поліпшення житлових умов, зокрема:</w:t>
      </w:r>
    </w:p>
    <w:p w:rsidR="00E748AC" w:rsidRPr="00071276" w:rsidRDefault="00E748AC" w:rsidP="00071276">
      <w:pPr>
        <w:pStyle w:val="3"/>
        <w:shd w:val="clear" w:color="auto" w:fill="auto"/>
        <w:tabs>
          <w:tab w:val="left" w:pos="284"/>
          <w:tab w:val="left" w:pos="851"/>
          <w:tab w:val="left" w:pos="1114"/>
        </w:tabs>
        <w:spacing w:before="0" w:after="0" w:line="276" w:lineRule="auto"/>
        <w:ind w:right="20" w:firstLine="851"/>
        <w:jc w:val="both"/>
        <w:rPr>
          <w:sz w:val="24"/>
          <w:szCs w:val="24"/>
          <w:lang w:val="uk-UA"/>
        </w:rPr>
      </w:pPr>
      <w:r w:rsidRPr="00304E17">
        <w:rPr>
          <w:rStyle w:val="11"/>
          <w:sz w:val="24"/>
          <w:szCs w:val="24"/>
          <w:lang w:eastAsia="ru-RU"/>
        </w:rPr>
        <w:t>а)</w:t>
      </w:r>
      <w:r w:rsidRPr="00304E17">
        <w:rPr>
          <w:rStyle w:val="11"/>
          <w:sz w:val="24"/>
          <w:szCs w:val="24"/>
          <w:lang w:eastAsia="ru-RU"/>
        </w:rPr>
        <w:tab/>
        <w:t>особам, які хворіють на тяжкі форми деяких хронічних захворювань;</w:t>
      </w:r>
    </w:p>
    <w:p w:rsidR="00E748AC" w:rsidRPr="00071276" w:rsidRDefault="00E748AC" w:rsidP="00071276">
      <w:pPr>
        <w:pStyle w:val="3"/>
        <w:shd w:val="clear" w:color="auto" w:fill="auto"/>
        <w:tabs>
          <w:tab w:val="left" w:pos="284"/>
          <w:tab w:val="left" w:pos="851"/>
          <w:tab w:val="left" w:pos="1086"/>
        </w:tabs>
        <w:spacing w:before="0" w:after="0" w:line="276" w:lineRule="auto"/>
        <w:ind w:right="20" w:firstLine="851"/>
        <w:jc w:val="both"/>
        <w:rPr>
          <w:sz w:val="24"/>
          <w:szCs w:val="24"/>
          <w:lang w:val="uk-UA"/>
        </w:rPr>
      </w:pPr>
      <w:r w:rsidRPr="00304E17">
        <w:rPr>
          <w:rStyle w:val="11"/>
          <w:sz w:val="24"/>
          <w:szCs w:val="24"/>
          <w:lang w:eastAsia="ru-RU"/>
        </w:rPr>
        <w:t>б)</w:t>
      </w:r>
      <w:r w:rsidRPr="00304E17">
        <w:rPr>
          <w:rStyle w:val="11"/>
          <w:sz w:val="24"/>
          <w:szCs w:val="24"/>
          <w:lang w:eastAsia="ru-RU"/>
        </w:rPr>
        <w:tab/>
        <w:t>громадянам, житло яких унаслідок стихійного лиха стало непридатним для проживання;</w:t>
      </w:r>
    </w:p>
    <w:p w:rsidR="00E748AC" w:rsidRPr="00071276" w:rsidRDefault="00E748AC" w:rsidP="00071276">
      <w:pPr>
        <w:pStyle w:val="3"/>
        <w:shd w:val="clear" w:color="auto" w:fill="auto"/>
        <w:tabs>
          <w:tab w:val="left" w:pos="284"/>
          <w:tab w:val="left" w:pos="851"/>
          <w:tab w:val="left" w:pos="1138"/>
        </w:tabs>
        <w:spacing w:before="0" w:after="0" w:line="276" w:lineRule="auto"/>
        <w:ind w:right="20" w:firstLine="851"/>
        <w:jc w:val="both"/>
        <w:rPr>
          <w:sz w:val="24"/>
          <w:szCs w:val="24"/>
          <w:lang w:val="uk-UA"/>
        </w:rPr>
      </w:pPr>
      <w:r w:rsidRPr="00304E17">
        <w:rPr>
          <w:rStyle w:val="11"/>
          <w:sz w:val="24"/>
          <w:szCs w:val="24"/>
          <w:lang w:eastAsia="ru-RU"/>
        </w:rPr>
        <w:t>в)</w:t>
      </w:r>
      <w:r w:rsidRPr="00304E17">
        <w:rPr>
          <w:rStyle w:val="11"/>
          <w:sz w:val="24"/>
          <w:szCs w:val="24"/>
          <w:lang w:eastAsia="ru-RU"/>
        </w:rPr>
        <w:tab/>
        <w:t>особам, направленим у порядку розподілу на роботу в іншу місцевість;</w:t>
      </w:r>
    </w:p>
    <w:p w:rsidR="00E748AC" w:rsidRPr="00071276" w:rsidRDefault="00E748AC" w:rsidP="00071276">
      <w:pPr>
        <w:pStyle w:val="3"/>
        <w:shd w:val="clear" w:color="auto" w:fill="auto"/>
        <w:tabs>
          <w:tab w:val="left" w:pos="284"/>
          <w:tab w:val="left" w:pos="851"/>
          <w:tab w:val="left" w:pos="1086"/>
        </w:tabs>
        <w:spacing w:before="0" w:after="0" w:line="276" w:lineRule="auto"/>
        <w:ind w:right="20" w:firstLine="851"/>
        <w:jc w:val="both"/>
        <w:rPr>
          <w:sz w:val="24"/>
          <w:szCs w:val="24"/>
          <w:lang w:val="uk-UA"/>
        </w:rPr>
      </w:pPr>
      <w:r w:rsidRPr="00304E17">
        <w:rPr>
          <w:rStyle w:val="11"/>
          <w:sz w:val="24"/>
          <w:szCs w:val="24"/>
          <w:lang w:eastAsia="ru-RU"/>
        </w:rPr>
        <w:t>г)</w:t>
      </w:r>
      <w:r w:rsidRPr="00304E17">
        <w:rPr>
          <w:rStyle w:val="11"/>
          <w:sz w:val="24"/>
          <w:szCs w:val="24"/>
          <w:lang w:eastAsia="ru-RU"/>
        </w:rPr>
        <w:tab/>
        <w:t>сім’ям, які мають п’ятьох і більше дітей, та у разі народ</w:t>
      </w:r>
      <w:r w:rsidRPr="00304E17">
        <w:rPr>
          <w:rStyle w:val="11"/>
          <w:sz w:val="24"/>
          <w:szCs w:val="24"/>
          <w:lang w:eastAsia="ru-RU"/>
        </w:rPr>
        <w:softHyphen/>
        <w:t>ження в однієї жінки одночасно трьох і більше дітей.</w:t>
      </w:r>
    </w:p>
    <w:p w:rsidR="00E748AC" w:rsidRPr="00071276" w:rsidRDefault="00E748AC" w:rsidP="007F342C">
      <w:pPr>
        <w:widowControl w:val="0"/>
        <w:numPr>
          <w:ilvl w:val="0"/>
          <w:numId w:val="82"/>
        </w:numPr>
        <w:tabs>
          <w:tab w:val="left" w:pos="284"/>
          <w:tab w:val="left" w:pos="1032"/>
        </w:tabs>
        <w:spacing w:after="0"/>
        <w:jc w:val="both"/>
        <w:rPr>
          <w:rFonts w:ascii="Times New Roman" w:hAnsi="Times New Roman"/>
          <w:sz w:val="24"/>
          <w:szCs w:val="24"/>
          <w:lang w:val="uk-UA"/>
        </w:rPr>
      </w:pPr>
      <w:r w:rsidRPr="00304E17">
        <w:rPr>
          <w:rStyle w:val="120"/>
          <w:iCs/>
          <w:sz w:val="24"/>
          <w:szCs w:val="24"/>
          <w:lang w:eastAsia="ru-RU"/>
        </w:rPr>
        <w:t>Норма житлової площі становить:</w:t>
      </w:r>
    </w:p>
    <w:p w:rsidR="00E748AC" w:rsidRPr="00071276" w:rsidRDefault="00E748AC" w:rsidP="00071276">
      <w:pPr>
        <w:pStyle w:val="3"/>
        <w:shd w:val="clear" w:color="auto" w:fill="auto"/>
        <w:tabs>
          <w:tab w:val="left" w:pos="284"/>
          <w:tab w:val="left" w:pos="1080"/>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13,65 квадратного метра на одну особу;</w:t>
      </w:r>
    </w:p>
    <w:p w:rsidR="00E748AC" w:rsidRPr="00071276" w:rsidRDefault="00E748AC" w:rsidP="00071276">
      <w:pPr>
        <w:pStyle w:val="3"/>
        <w:shd w:val="clear" w:color="auto" w:fill="auto"/>
        <w:tabs>
          <w:tab w:val="left" w:pos="284"/>
          <w:tab w:val="left" w:pos="1099"/>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15,5 квадратного метра на одну особу;</w:t>
      </w:r>
    </w:p>
    <w:p w:rsidR="00E748AC" w:rsidRPr="00071276" w:rsidRDefault="00E748AC" w:rsidP="00071276">
      <w:pPr>
        <w:pStyle w:val="3"/>
        <w:shd w:val="clear" w:color="auto" w:fill="auto"/>
        <w:tabs>
          <w:tab w:val="left" w:pos="284"/>
          <w:tab w:val="left" w:pos="106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20 квадратних метрів на одну особу;</w:t>
      </w:r>
    </w:p>
    <w:p w:rsidR="00E748AC" w:rsidRPr="00071276" w:rsidRDefault="00E748AC" w:rsidP="00071276">
      <w:pPr>
        <w:pStyle w:val="3"/>
        <w:shd w:val="clear" w:color="auto" w:fill="auto"/>
        <w:tabs>
          <w:tab w:val="left" w:pos="284"/>
          <w:tab w:val="left" w:pos="104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25 метрів на одну особу.</w:t>
      </w:r>
    </w:p>
    <w:p w:rsidR="00E748AC" w:rsidRPr="00071276" w:rsidRDefault="00E748AC" w:rsidP="007F342C">
      <w:pPr>
        <w:widowControl w:val="0"/>
        <w:numPr>
          <w:ilvl w:val="0"/>
          <w:numId w:val="82"/>
        </w:numPr>
        <w:tabs>
          <w:tab w:val="left" w:pos="284"/>
          <w:tab w:val="left" w:pos="1042"/>
        </w:tabs>
        <w:spacing w:after="0"/>
        <w:jc w:val="both"/>
        <w:rPr>
          <w:rFonts w:ascii="Times New Roman" w:hAnsi="Times New Roman"/>
          <w:sz w:val="24"/>
          <w:szCs w:val="24"/>
          <w:lang w:val="uk-UA"/>
        </w:rPr>
      </w:pPr>
      <w:r w:rsidRPr="00304E17">
        <w:rPr>
          <w:rStyle w:val="120"/>
          <w:iCs/>
          <w:sz w:val="24"/>
          <w:szCs w:val="24"/>
          <w:lang w:eastAsia="ru-RU"/>
        </w:rPr>
        <w:t>Обмін жилими приміщеннями не допускається:</w:t>
      </w:r>
    </w:p>
    <w:p w:rsidR="00E748AC" w:rsidRPr="00071276" w:rsidRDefault="00E748AC" w:rsidP="00071276">
      <w:pPr>
        <w:pStyle w:val="3"/>
        <w:shd w:val="clear" w:color="auto" w:fill="auto"/>
        <w:tabs>
          <w:tab w:val="left" w:pos="284"/>
          <w:tab w:val="left" w:pos="851"/>
          <w:tab w:val="left" w:pos="1104"/>
        </w:tabs>
        <w:spacing w:before="0" w:after="0" w:line="276" w:lineRule="auto"/>
        <w:ind w:right="40" w:firstLine="851"/>
        <w:jc w:val="both"/>
        <w:rPr>
          <w:sz w:val="24"/>
          <w:szCs w:val="24"/>
          <w:lang w:val="uk-UA"/>
        </w:rPr>
      </w:pPr>
      <w:r w:rsidRPr="00304E17">
        <w:rPr>
          <w:rStyle w:val="11"/>
          <w:sz w:val="24"/>
          <w:szCs w:val="24"/>
          <w:lang w:eastAsia="ru-RU"/>
        </w:rPr>
        <w:t>а)</w:t>
      </w:r>
      <w:r w:rsidRPr="00304E17">
        <w:rPr>
          <w:rStyle w:val="11"/>
          <w:sz w:val="24"/>
          <w:szCs w:val="24"/>
          <w:lang w:eastAsia="ru-RU"/>
        </w:rPr>
        <w:tab/>
        <w:t>якщо до наймача пред’явлено позов про розірвання чи зміну договору найму жилого приміщення або визнання ордера недійсним;</w:t>
      </w:r>
    </w:p>
    <w:p w:rsidR="00E748AC" w:rsidRPr="00071276" w:rsidRDefault="00E748AC" w:rsidP="00071276">
      <w:pPr>
        <w:pStyle w:val="3"/>
        <w:shd w:val="clear" w:color="auto" w:fill="auto"/>
        <w:tabs>
          <w:tab w:val="left" w:pos="284"/>
          <w:tab w:val="left" w:pos="851"/>
          <w:tab w:val="left" w:pos="1075"/>
        </w:tabs>
        <w:spacing w:before="0" w:after="0" w:line="276" w:lineRule="auto"/>
        <w:ind w:right="40" w:firstLine="851"/>
        <w:jc w:val="both"/>
        <w:rPr>
          <w:sz w:val="24"/>
          <w:szCs w:val="24"/>
          <w:lang w:val="uk-UA"/>
        </w:rPr>
      </w:pPr>
      <w:r w:rsidRPr="00304E17">
        <w:rPr>
          <w:rStyle w:val="11"/>
          <w:sz w:val="24"/>
          <w:szCs w:val="24"/>
          <w:lang w:eastAsia="ru-RU"/>
        </w:rPr>
        <w:t>б)</w:t>
      </w:r>
      <w:r w:rsidRPr="00304E17">
        <w:rPr>
          <w:rStyle w:val="11"/>
          <w:sz w:val="24"/>
          <w:szCs w:val="24"/>
          <w:lang w:eastAsia="ru-RU"/>
        </w:rPr>
        <w:tab/>
        <w:t>якщо одним з учасників обміну є член житлово-будівель</w:t>
      </w:r>
      <w:r w:rsidRPr="00304E17">
        <w:rPr>
          <w:rStyle w:val="11"/>
          <w:sz w:val="24"/>
          <w:szCs w:val="24"/>
          <w:lang w:eastAsia="ru-RU"/>
        </w:rPr>
        <w:softHyphen/>
        <w:t>ного кооперативу, щодо якого розглядається питання про виклю</w:t>
      </w:r>
      <w:r w:rsidRPr="00304E17">
        <w:rPr>
          <w:rStyle w:val="11"/>
          <w:sz w:val="24"/>
          <w:szCs w:val="24"/>
          <w:lang w:eastAsia="ru-RU"/>
        </w:rPr>
        <w:softHyphen/>
        <w:t>чення з кооперативу;</w:t>
      </w:r>
    </w:p>
    <w:p w:rsidR="00E748AC" w:rsidRPr="00071276" w:rsidRDefault="00E748AC" w:rsidP="00071276">
      <w:pPr>
        <w:pStyle w:val="3"/>
        <w:shd w:val="clear" w:color="auto" w:fill="auto"/>
        <w:tabs>
          <w:tab w:val="left" w:pos="284"/>
          <w:tab w:val="left" w:pos="851"/>
          <w:tab w:val="left" w:pos="106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якщо обмін має корисливий або фіктивний характер;</w:t>
      </w:r>
    </w:p>
    <w:p w:rsidR="00E748AC" w:rsidRPr="00071276" w:rsidRDefault="00E748AC" w:rsidP="00071276">
      <w:pPr>
        <w:pStyle w:val="3"/>
        <w:shd w:val="clear" w:color="auto" w:fill="auto"/>
        <w:tabs>
          <w:tab w:val="left" w:pos="284"/>
          <w:tab w:val="left" w:pos="851"/>
          <w:tab w:val="left" w:pos="1042"/>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у всіх вищеперерахованих випадках.</w:t>
      </w:r>
    </w:p>
    <w:p w:rsidR="00E748AC" w:rsidRPr="00071276" w:rsidRDefault="00E748AC" w:rsidP="007F342C">
      <w:pPr>
        <w:widowControl w:val="0"/>
        <w:numPr>
          <w:ilvl w:val="0"/>
          <w:numId w:val="82"/>
        </w:numPr>
        <w:tabs>
          <w:tab w:val="left" w:pos="284"/>
          <w:tab w:val="left" w:pos="1066"/>
        </w:tabs>
        <w:spacing w:after="0"/>
        <w:ind w:right="40"/>
        <w:jc w:val="both"/>
        <w:rPr>
          <w:rFonts w:ascii="Times New Roman" w:hAnsi="Times New Roman"/>
          <w:sz w:val="24"/>
          <w:szCs w:val="24"/>
          <w:lang w:val="uk-UA"/>
        </w:rPr>
      </w:pPr>
      <w:r w:rsidRPr="00304E17">
        <w:rPr>
          <w:rStyle w:val="120"/>
          <w:iCs/>
          <w:sz w:val="24"/>
          <w:szCs w:val="24"/>
          <w:lang w:eastAsia="ru-RU"/>
        </w:rPr>
        <w:t>Громадяни виселяються з жилих будинків державного і громадського житлового фонду з наданням іншого благоустроє</w:t>
      </w:r>
      <w:r w:rsidRPr="00304E17">
        <w:rPr>
          <w:rStyle w:val="120"/>
          <w:iCs/>
          <w:sz w:val="24"/>
          <w:szCs w:val="24"/>
          <w:lang w:eastAsia="ru-RU"/>
        </w:rPr>
        <w:softHyphen/>
        <w:t>ного жилого приміщення, якщо:</w:t>
      </w:r>
    </w:p>
    <w:p w:rsidR="00E748AC" w:rsidRPr="00071276" w:rsidRDefault="00E748AC" w:rsidP="00071276">
      <w:pPr>
        <w:pStyle w:val="3"/>
        <w:shd w:val="clear" w:color="auto" w:fill="auto"/>
        <w:tabs>
          <w:tab w:val="left" w:pos="284"/>
          <w:tab w:val="left" w:pos="851"/>
          <w:tab w:val="left" w:pos="1051"/>
          <w:tab w:val="left" w:pos="127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будинок, у якому є жиле приміщення, підлягає знесенню;</w:t>
      </w:r>
    </w:p>
    <w:p w:rsidR="00E748AC" w:rsidRPr="00071276" w:rsidRDefault="00E748AC" w:rsidP="00071276">
      <w:pPr>
        <w:pStyle w:val="3"/>
        <w:shd w:val="clear" w:color="auto" w:fill="auto"/>
        <w:tabs>
          <w:tab w:val="left" w:pos="284"/>
          <w:tab w:val="left" w:pos="851"/>
          <w:tab w:val="left" w:pos="1051"/>
          <w:tab w:val="left" w:pos="127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вони систематично руйнують чи псують жиле приміщення;</w:t>
      </w:r>
    </w:p>
    <w:p w:rsidR="00E748AC" w:rsidRPr="00071276" w:rsidRDefault="00E748AC" w:rsidP="00071276">
      <w:pPr>
        <w:pStyle w:val="3"/>
        <w:shd w:val="clear" w:color="auto" w:fill="auto"/>
        <w:tabs>
          <w:tab w:val="left" w:pos="284"/>
          <w:tab w:val="left" w:pos="851"/>
          <w:tab w:val="left" w:pos="1051"/>
          <w:tab w:val="left" w:pos="127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використовують жиле приміщення не за призначенням;</w:t>
      </w:r>
    </w:p>
    <w:p w:rsidR="00E748AC" w:rsidRPr="00071276" w:rsidRDefault="00E748AC" w:rsidP="00071276">
      <w:pPr>
        <w:pStyle w:val="3"/>
        <w:shd w:val="clear" w:color="auto" w:fill="auto"/>
        <w:tabs>
          <w:tab w:val="left" w:pos="284"/>
          <w:tab w:val="left" w:pos="851"/>
          <w:tab w:val="left" w:pos="1051"/>
          <w:tab w:val="left" w:pos="127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систематично порушують правила співжиття.</w:t>
      </w:r>
    </w:p>
    <w:p w:rsidR="00E748AC" w:rsidRPr="00071276" w:rsidRDefault="00E748AC" w:rsidP="007F342C">
      <w:pPr>
        <w:widowControl w:val="0"/>
        <w:numPr>
          <w:ilvl w:val="0"/>
          <w:numId w:val="82"/>
        </w:numPr>
        <w:tabs>
          <w:tab w:val="left" w:pos="284"/>
          <w:tab w:val="left" w:pos="1008"/>
        </w:tabs>
        <w:spacing w:after="0"/>
        <w:ind w:right="40"/>
        <w:jc w:val="both"/>
        <w:rPr>
          <w:rFonts w:ascii="Times New Roman" w:hAnsi="Times New Roman"/>
          <w:sz w:val="24"/>
          <w:szCs w:val="24"/>
          <w:lang w:val="uk-UA"/>
        </w:rPr>
      </w:pPr>
      <w:r w:rsidRPr="00304E17">
        <w:rPr>
          <w:rStyle w:val="120"/>
          <w:iCs/>
          <w:sz w:val="24"/>
          <w:szCs w:val="24"/>
          <w:lang w:eastAsia="ru-RU"/>
        </w:rPr>
        <w:t>До осіб, яких не може бути виселено зі службових жилих приміщень без надання іншого жилого приміщення, належать:</w:t>
      </w:r>
    </w:p>
    <w:p w:rsidR="00E748AC" w:rsidRPr="00071276" w:rsidRDefault="00E748AC" w:rsidP="00071276">
      <w:pPr>
        <w:pStyle w:val="3"/>
        <w:shd w:val="clear" w:color="auto" w:fill="auto"/>
        <w:tabs>
          <w:tab w:val="left" w:pos="284"/>
          <w:tab w:val="left" w:pos="1051"/>
        </w:tabs>
        <w:spacing w:before="0" w:after="0" w:line="276" w:lineRule="auto"/>
        <w:ind w:right="40" w:firstLine="851"/>
        <w:jc w:val="both"/>
        <w:rPr>
          <w:sz w:val="24"/>
          <w:szCs w:val="24"/>
          <w:lang w:val="uk-UA"/>
        </w:rPr>
      </w:pPr>
      <w:r w:rsidRPr="00304E17">
        <w:rPr>
          <w:rStyle w:val="11"/>
          <w:sz w:val="24"/>
          <w:szCs w:val="24"/>
          <w:lang w:eastAsia="ru-RU"/>
        </w:rPr>
        <w:t>а)</w:t>
      </w:r>
      <w:r w:rsidRPr="00304E17">
        <w:rPr>
          <w:rStyle w:val="11"/>
          <w:sz w:val="24"/>
          <w:szCs w:val="24"/>
          <w:lang w:eastAsia="ru-RU"/>
        </w:rPr>
        <w:tab/>
        <w:t>особи, які пропрацювали на підприємстві, організації, що надали їм службове жиле приміщення, не менш ніж 10 років;</w:t>
      </w:r>
    </w:p>
    <w:p w:rsidR="00E748AC" w:rsidRPr="00071276" w:rsidRDefault="00E748AC" w:rsidP="00071276">
      <w:pPr>
        <w:pStyle w:val="3"/>
        <w:shd w:val="clear" w:color="auto" w:fill="auto"/>
        <w:tabs>
          <w:tab w:val="left" w:pos="284"/>
          <w:tab w:val="left" w:pos="106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недієздатні особи;</w:t>
      </w:r>
    </w:p>
    <w:p w:rsidR="00E748AC" w:rsidRPr="00071276" w:rsidRDefault="00E748AC" w:rsidP="00071276">
      <w:pPr>
        <w:pStyle w:val="3"/>
        <w:shd w:val="clear" w:color="auto" w:fill="auto"/>
        <w:tabs>
          <w:tab w:val="left" w:pos="284"/>
          <w:tab w:val="left" w:pos="1070"/>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особи, що звільнилися з місць відбування покарання;</w:t>
      </w:r>
    </w:p>
    <w:p w:rsidR="00E748AC" w:rsidRPr="00071276" w:rsidRDefault="00E748AC" w:rsidP="00071276">
      <w:pPr>
        <w:pStyle w:val="3"/>
        <w:shd w:val="clear" w:color="auto" w:fill="auto"/>
        <w:tabs>
          <w:tab w:val="left" w:pos="284"/>
          <w:tab w:val="left" w:pos="105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сімейні особи.</w:t>
      </w:r>
    </w:p>
    <w:p w:rsidR="00E748AC" w:rsidRPr="00071276" w:rsidRDefault="00E748AC" w:rsidP="00071276">
      <w:pPr>
        <w:pStyle w:val="3"/>
        <w:shd w:val="clear" w:color="auto" w:fill="auto"/>
        <w:spacing w:before="0" w:after="0" w:line="276" w:lineRule="auto"/>
        <w:rPr>
          <w:i/>
          <w:sz w:val="24"/>
          <w:szCs w:val="24"/>
          <w:lang w:val="uk-UA"/>
        </w:rPr>
      </w:pPr>
      <w:r w:rsidRPr="00304E17">
        <w:rPr>
          <w:rStyle w:val="11"/>
          <w:i/>
          <w:sz w:val="24"/>
          <w:szCs w:val="24"/>
          <w:lang w:eastAsia="ru-RU"/>
        </w:rPr>
        <w:t>Задачі</w:t>
      </w:r>
    </w:p>
    <w:p w:rsidR="00E748AC" w:rsidRPr="00071276" w:rsidRDefault="00E748AC" w:rsidP="00071276">
      <w:pPr>
        <w:pStyle w:val="3"/>
        <w:shd w:val="clear" w:color="auto" w:fill="auto"/>
        <w:spacing w:before="0" w:after="0" w:line="276" w:lineRule="auto"/>
        <w:ind w:left="20" w:firstLine="720"/>
        <w:jc w:val="both"/>
        <w:rPr>
          <w:sz w:val="24"/>
          <w:szCs w:val="24"/>
          <w:u w:val="single"/>
          <w:lang w:val="uk-UA"/>
        </w:rPr>
      </w:pPr>
      <w:r w:rsidRPr="00304E17">
        <w:rPr>
          <w:rStyle w:val="11"/>
          <w:sz w:val="24"/>
          <w:szCs w:val="24"/>
          <w:u w:val="single"/>
          <w:lang w:eastAsia="ru-RU"/>
        </w:rPr>
        <w:t>Задача 1</w:t>
      </w:r>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304E17">
        <w:rPr>
          <w:rStyle w:val="11"/>
          <w:sz w:val="24"/>
          <w:szCs w:val="24"/>
          <w:lang w:eastAsia="ru-RU"/>
        </w:rPr>
        <w:t xml:space="preserve">Сім’я П. у складі трьох осіб: чоловіка, дружини, їхнього сина - проживає у трикімнатній квартирі державного житлового фонду загальною площею </w:t>
      </w:r>
      <w:smartTag w:uri="urn:schemas-microsoft-com:office:smarttags" w:element="metricconverter">
        <w:smartTagPr>
          <w:attr w:name="ProductID" w:val="120 кв. м"/>
        </w:smartTagPr>
        <w:r w:rsidRPr="00304E17">
          <w:rPr>
            <w:rStyle w:val="11"/>
            <w:sz w:val="24"/>
            <w:szCs w:val="24"/>
            <w:lang w:eastAsia="ru-RU"/>
          </w:rPr>
          <w:t>120 кв. м</w:t>
        </w:r>
      </w:smartTag>
      <w:r w:rsidRPr="00304E17">
        <w:rPr>
          <w:rStyle w:val="11"/>
          <w:sz w:val="24"/>
          <w:szCs w:val="24"/>
          <w:lang w:eastAsia="ru-RU"/>
        </w:rPr>
        <w:t>. Син - учасник АТО. Дру</w:t>
      </w:r>
      <w:r w:rsidRPr="00304E17">
        <w:rPr>
          <w:rStyle w:val="11"/>
          <w:sz w:val="24"/>
          <w:szCs w:val="24"/>
          <w:lang w:eastAsia="ru-RU"/>
        </w:rPr>
        <w:softHyphen/>
        <w:t>жина та син бажають приватизувати квартиру. Чоловік не бажає приватизувати квартиру.</w:t>
      </w:r>
    </w:p>
    <w:p w:rsidR="00E748AC" w:rsidRPr="00071276" w:rsidRDefault="00E748AC" w:rsidP="00071276">
      <w:pPr>
        <w:spacing w:after="0"/>
        <w:ind w:left="20" w:right="20" w:firstLine="720"/>
        <w:rPr>
          <w:rFonts w:ascii="Times New Roman" w:hAnsi="Times New Roman"/>
          <w:sz w:val="24"/>
          <w:szCs w:val="24"/>
          <w:lang w:val="uk-UA"/>
        </w:rPr>
      </w:pPr>
      <w:r w:rsidRPr="00304E17">
        <w:rPr>
          <w:rStyle w:val="120"/>
          <w:iCs/>
          <w:sz w:val="24"/>
          <w:szCs w:val="24"/>
          <w:lang w:eastAsia="ru-RU"/>
        </w:rPr>
        <w:t>Роз’ясніть порядок приватизації цієї квартири, коли один із членів сім’ї не бажає приватизації? Чи має значення для при</w:t>
      </w:r>
      <w:r w:rsidRPr="00304E17">
        <w:rPr>
          <w:rStyle w:val="120"/>
          <w:iCs/>
          <w:sz w:val="24"/>
          <w:szCs w:val="24"/>
          <w:lang w:eastAsia="ru-RU"/>
        </w:rPr>
        <w:softHyphen/>
        <w:t>ватизації, що син є учасником АТО? Чи можлива приватизація квартири безоплатно без доплати за квадратні метри?</w:t>
      </w:r>
    </w:p>
    <w:p w:rsidR="00E748AC" w:rsidRPr="00071276" w:rsidRDefault="00E748AC" w:rsidP="00071276">
      <w:pPr>
        <w:pStyle w:val="3"/>
        <w:shd w:val="clear" w:color="auto" w:fill="auto"/>
        <w:spacing w:before="0" w:after="0" w:line="276" w:lineRule="auto"/>
        <w:ind w:left="20" w:firstLine="720"/>
        <w:jc w:val="both"/>
        <w:rPr>
          <w:sz w:val="24"/>
          <w:szCs w:val="24"/>
          <w:u w:val="single"/>
          <w:lang w:val="uk-UA"/>
        </w:rPr>
      </w:pPr>
      <w:r w:rsidRPr="00304E17">
        <w:rPr>
          <w:rStyle w:val="11"/>
          <w:sz w:val="24"/>
          <w:szCs w:val="24"/>
          <w:u w:val="single"/>
          <w:lang w:eastAsia="ru-RU"/>
        </w:rPr>
        <w:t>Задача 2</w:t>
      </w:r>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304E17">
        <w:rPr>
          <w:rStyle w:val="11"/>
          <w:sz w:val="24"/>
          <w:szCs w:val="24"/>
          <w:lang w:eastAsia="ru-RU"/>
        </w:rPr>
        <w:t>Громадянину В. на сім’ю з чотирьох осіб була надана служ</w:t>
      </w:r>
      <w:r w:rsidRPr="00304E17">
        <w:rPr>
          <w:rStyle w:val="11"/>
          <w:sz w:val="24"/>
          <w:szCs w:val="24"/>
          <w:lang w:eastAsia="ru-RU"/>
        </w:rPr>
        <w:softHyphen/>
        <w:t xml:space="preserve">бова квартира загальною прощею </w:t>
      </w:r>
      <w:smartTag w:uri="urn:schemas-microsoft-com:office:smarttags" w:element="metricconverter">
        <w:smartTagPr>
          <w:attr w:name="ProductID" w:val="100 кв. м"/>
        </w:smartTagPr>
        <w:r w:rsidRPr="00304E17">
          <w:rPr>
            <w:rStyle w:val="11"/>
            <w:sz w:val="24"/>
            <w:szCs w:val="24"/>
            <w:lang w:eastAsia="ru-RU"/>
          </w:rPr>
          <w:t>100 кв. м</w:t>
        </w:r>
      </w:smartTag>
      <w:r w:rsidRPr="00304E17">
        <w:rPr>
          <w:rStyle w:val="11"/>
          <w:sz w:val="24"/>
          <w:szCs w:val="24"/>
          <w:lang w:eastAsia="ru-RU"/>
        </w:rPr>
        <w:t>, в якій він прожив 15 років. У зв’язку із припиненням трудових відносин йому була запропонована для відселення двокімнатна квартира жилою пло</w:t>
      </w:r>
      <w:r w:rsidRPr="00304E17">
        <w:rPr>
          <w:rStyle w:val="11"/>
          <w:sz w:val="24"/>
          <w:szCs w:val="24"/>
          <w:lang w:eastAsia="ru-RU"/>
        </w:rPr>
        <w:softHyphen/>
        <w:t xml:space="preserve">щею </w:t>
      </w:r>
      <w:smartTag w:uri="urn:schemas-microsoft-com:office:smarttags" w:element="metricconverter">
        <w:smartTagPr>
          <w:attr w:name="ProductID" w:val="61,5 кв. м"/>
        </w:smartTagPr>
        <w:r w:rsidRPr="00304E17">
          <w:rPr>
            <w:rStyle w:val="11"/>
            <w:sz w:val="24"/>
            <w:szCs w:val="24"/>
            <w:lang w:eastAsia="ru-RU"/>
          </w:rPr>
          <w:t>61,5 кв. м</w:t>
        </w:r>
      </w:smartTag>
      <w:r w:rsidRPr="00304E17">
        <w:rPr>
          <w:rStyle w:val="11"/>
          <w:sz w:val="24"/>
          <w:szCs w:val="24"/>
          <w:lang w:eastAsia="ru-RU"/>
        </w:rPr>
        <w:t>.</w:t>
      </w:r>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304E17">
        <w:rPr>
          <w:rStyle w:val="11"/>
          <w:sz w:val="24"/>
          <w:szCs w:val="24"/>
          <w:lang w:eastAsia="ru-RU"/>
        </w:rPr>
        <w:t>Відмовляючись від її одержання, В. зазначав, що службо</w:t>
      </w:r>
      <w:r w:rsidRPr="00304E17">
        <w:rPr>
          <w:rStyle w:val="11"/>
          <w:sz w:val="24"/>
          <w:szCs w:val="24"/>
          <w:lang w:eastAsia="ru-RU"/>
        </w:rPr>
        <w:softHyphen/>
        <w:t xml:space="preserve">ва квартира, яку він займає, складається з трьох кімнат жилою площею </w:t>
      </w:r>
      <w:smartTag w:uri="urn:schemas-microsoft-com:office:smarttags" w:element="metricconverter">
        <w:smartTagPr>
          <w:attr w:name="ProductID" w:val="100 кв. м"/>
        </w:smartTagPr>
        <w:r w:rsidRPr="00304E17">
          <w:rPr>
            <w:rStyle w:val="11"/>
            <w:sz w:val="24"/>
            <w:szCs w:val="24"/>
            <w:lang w:eastAsia="ru-RU"/>
          </w:rPr>
          <w:t>100 кв. м</w:t>
        </w:r>
      </w:smartTag>
      <w:r w:rsidRPr="00304E17">
        <w:rPr>
          <w:rStyle w:val="11"/>
          <w:sz w:val="24"/>
          <w:szCs w:val="24"/>
          <w:lang w:eastAsia="ru-RU"/>
        </w:rPr>
        <w:t>, тому не менше такої кількості кімнат та жилої площі повинно бути надано для відселення у нове жиле примі</w:t>
      </w:r>
      <w:r w:rsidRPr="00304E17">
        <w:rPr>
          <w:rStyle w:val="11"/>
          <w:sz w:val="24"/>
          <w:szCs w:val="24"/>
          <w:lang w:eastAsia="ru-RU"/>
        </w:rPr>
        <w:softHyphen/>
        <w:t>щення. Крім того, він не бажає відселятися, а має намір привати</w:t>
      </w:r>
      <w:r w:rsidRPr="00304E17">
        <w:rPr>
          <w:rStyle w:val="11"/>
          <w:sz w:val="24"/>
          <w:szCs w:val="24"/>
          <w:lang w:eastAsia="ru-RU"/>
        </w:rPr>
        <w:softHyphen/>
        <w:t>зувати цю службову квартиру.</w:t>
      </w:r>
    </w:p>
    <w:p w:rsidR="00E748AC" w:rsidRPr="00071276" w:rsidRDefault="00E748AC" w:rsidP="00071276">
      <w:pPr>
        <w:spacing w:after="0"/>
        <w:ind w:left="20" w:right="20" w:firstLine="720"/>
        <w:rPr>
          <w:rFonts w:ascii="Times New Roman" w:hAnsi="Times New Roman"/>
          <w:sz w:val="24"/>
          <w:szCs w:val="24"/>
          <w:lang w:val="uk-UA"/>
        </w:rPr>
      </w:pPr>
      <w:r w:rsidRPr="00304E17">
        <w:rPr>
          <w:rStyle w:val="120"/>
          <w:iCs/>
          <w:sz w:val="24"/>
          <w:szCs w:val="24"/>
          <w:lang w:eastAsia="ru-RU"/>
        </w:rPr>
        <w:t>Чи мають право відселити зі службової квартири В.? Чи обґрунтовані вимоги В.?</w:t>
      </w:r>
    </w:p>
    <w:p w:rsidR="00E748AC" w:rsidRPr="00071276" w:rsidRDefault="00E748AC" w:rsidP="00071276">
      <w:pPr>
        <w:pStyle w:val="3"/>
        <w:shd w:val="clear" w:color="auto" w:fill="auto"/>
        <w:spacing w:before="0" w:after="0" w:line="276" w:lineRule="auto"/>
        <w:ind w:left="20" w:firstLine="720"/>
        <w:jc w:val="both"/>
        <w:rPr>
          <w:sz w:val="24"/>
          <w:szCs w:val="24"/>
          <w:u w:val="single"/>
          <w:lang w:val="uk-UA"/>
        </w:rPr>
      </w:pPr>
      <w:r w:rsidRPr="00304E17">
        <w:rPr>
          <w:rStyle w:val="11"/>
          <w:sz w:val="24"/>
          <w:szCs w:val="24"/>
          <w:u w:val="single"/>
          <w:lang w:eastAsia="ru-RU"/>
        </w:rPr>
        <w:t>Задача 3</w:t>
      </w:r>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304E17">
        <w:rPr>
          <w:rStyle w:val="11"/>
          <w:sz w:val="24"/>
          <w:szCs w:val="24"/>
          <w:lang w:eastAsia="ru-RU"/>
        </w:rPr>
        <w:t>Громадянин Т. пред’явила позов до громадянина М. про визнання його таким, що втратив право на користування жилим приміщенням у квартирі, і виселення. Позивачка зазначала, що в березні 2015 р. вона розірвала шлюб із відповідачем і він фак</w:t>
      </w:r>
      <w:r w:rsidRPr="00304E17">
        <w:rPr>
          <w:rStyle w:val="11"/>
          <w:sz w:val="24"/>
          <w:szCs w:val="24"/>
          <w:lang w:eastAsia="ru-RU"/>
        </w:rPr>
        <w:softHyphen/>
        <w:t>тично з того часу в квартирі не проживає. Посилаючись на від</w:t>
      </w:r>
      <w:r w:rsidRPr="00304E17">
        <w:rPr>
          <w:rStyle w:val="11"/>
          <w:sz w:val="24"/>
          <w:szCs w:val="24"/>
          <w:lang w:eastAsia="ru-RU"/>
        </w:rPr>
        <w:softHyphen/>
        <w:t>сутність відповідача у спірній квартирі понад шість місяців без поважних причин, позивачка просила задовольнити її вимоги на підставі стст. 71, 116 ЖК України.</w:t>
      </w:r>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304E17">
        <w:rPr>
          <w:rStyle w:val="11"/>
          <w:sz w:val="24"/>
          <w:szCs w:val="24"/>
          <w:lang w:eastAsia="ru-RU"/>
        </w:rPr>
        <w:t>Відповідач заперечив на позов тим, що він немає змоги про</w:t>
      </w:r>
      <w:r w:rsidRPr="00304E17">
        <w:rPr>
          <w:rStyle w:val="11"/>
          <w:sz w:val="24"/>
          <w:szCs w:val="24"/>
          <w:lang w:eastAsia="ru-RU"/>
        </w:rPr>
        <w:softHyphen/>
        <w:t>живати в квартирі, бо позивачка створює йому перешкоди у ко</w:t>
      </w:r>
      <w:r w:rsidRPr="00304E17">
        <w:rPr>
          <w:rStyle w:val="11"/>
          <w:sz w:val="24"/>
          <w:szCs w:val="24"/>
          <w:lang w:eastAsia="ru-RU"/>
        </w:rPr>
        <w:softHyphen/>
        <w:t>ристуванні житлом. Крім того, він не хоче травмувати неповноліт</w:t>
      </w:r>
      <w:r w:rsidRPr="00304E17">
        <w:rPr>
          <w:rStyle w:val="11"/>
          <w:sz w:val="24"/>
          <w:szCs w:val="24"/>
          <w:lang w:eastAsia="ru-RU"/>
        </w:rPr>
        <w:softHyphen/>
        <w:t>ню дитину, бо його появи в квартирі супроводжувалися сварками з позивачкою. Іншого постійного житла у відповідача немає. На момент подання позову він проживає в орендованій квартирі.</w:t>
      </w:r>
    </w:p>
    <w:p w:rsidR="00E748AC" w:rsidRPr="00071276" w:rsidRDefault="00E748AC" w:rsidP="00071276">
      <w:pPr>
        <w:spacing w:after="0"/>
        <w:ind w:left="40" w:right="20" w:firstLine="720"/>
        <w:rPr>
          <w:rFonts w:ascii="Times New Roman" w:hAnsi="Times New Roman"/>
          <w:sz w:val="24"/>
          <w:szCs w:val="24"/>
          <w:lang w:val="uk-UA"/>
        </w:rPr>
      </w:pPr>
      <w:r w:rsidRPr="00304E17">
        <w:rPr>
          <w:rStyle w:val="120"/>
          <w:iCs/>
          <w:sz w:val="24"/>
          <w:szCs w:val="24"/>
          <w:lang w:eastAsia="ru-RU"/>
        </w:rPr>
        <w:t>В яких випадках допускається виселення громадян із жи</w:t>
      </w:r>
      <w:r w:rsidRPr="00304E17">
        <w:rPr>
          <w:rStyle w:val="120"/>
          <w:iCs/>
          <w:sz w:val="24"/>
          <w:szCs w:val="24"/>
          <w:lang w:eastAsia="ru-RU"/>
        </w:rPr>
        <w:softHyphen/>
        <w:t>лого приміщення державного житлового фонду? Чи втратив право на користування жилим приміщенням державного жит</w:t>
      </w:r>
      <w:r w:rsidRPr="00304E17">
        <w:rPr>
          <w:rStyle w:val="120"/>
          <w:iCs/>
          <w:sz w:val="24"/>
          <w:szCs w:val="24"/>
          <w:lang w:eastAsia="ru-RU"/>
        </w:rPr>
        <w:softHyphen/>
        <w:t>лового фонду відповідач? Які дані необхідно брати до уваги, що підтверджують обрання стороною іншого постійного місця проживання? Яке рішення має винести суд?</w:t>
      </w:r>
    </w:p>
    <w:p w:rsidR="00E748AC" w:rsidRPr="00071276" w:rsidRDefault="00E748AC" w:rsidP="00071276">
      <w:pPr>
        <w:pStyle w:val="32"/>
        <w:keepNext/>
        <w:keepLines/>
        <w:shd w:val="clear" w:color="auto" w:fill="auto"/>
        <w:spacing w:before="0" w:after="0" w:line="276" w:lineRule="auto"/>
        <w:ind w:left="40" w:firstLine="720"/>
        <w:jc w:val="both"/>
        <w:rPr>
          <w:sz w:val="24"/>
          <w:szCs w:val="24"/>
          <w:u w:val="single"/>
          <w:lang w:val="uk-UA"/>
        </w:rPr>
      </w:pPr>
      <w:bookmarkStart w:id="64" w:name="bookmark89"/>
      <w:r w:rsidRPr="00071276">
        <w:rPr>
          <w:sz w:val="24"/>
          <w:szCs w:val="24"/>
          <w:u w:val="single"/>
          <w:lang w:val="uk-UA"/>
        </w:rPr>
        <w:t>Задача 4</w:t>
      </w:r>
      <w:bookmarkEnd w:id="64"/>
    </w:p>
    <w:p w:rsidR="00E748AC" w:rsidRPr="00071276" w:rsidRDefault="00E748AC" w:rsidP="00071276">
      <w:pPr>
        <w:pStyle w:val="3"/>
        <w:shd w:val="clear" w:color="auto" w:fill="auto"/>
        <w:spacing w:before="0" w:after="0" w:line="276" w:lineRule="auto"/>
        <w:ind w:left="40" w:right="20" w:firstLine="720"/>
        <w:jc w:val="both"/>
        <w:rPr>
          <w:sz w:val="24"/>
          <w:szCs w:val="24"/>
          <w:lang w:val="uk-UA"/>
        </w:rPr>
      </w:pPr>
      <w:r w:rsidRPr="00304E17">
        <w:rPr>
          <w:rStyle w:val="11"/>
          <w:sz w:val="24"/>
          <w:szCs w:val="24"/>
          <w:lang w:eastAsia="ru-RU"/>
        </w:rPr>
        <w:t xml:space="preserve">Громадянка А. із сім’єю із чотирьох осіб 12 років проживала в будинку державного житлового фонду, що підлягав знесенню, і займала квартиру жилою площею </w:t>
      </w:r>
      <w:smartTag w:uri="urn:schemas-microsoft-com:office:smarttags" w:element="metricconverter">
        <w:smartTagPr>
          <w:attr w:name="ProductID" w:val="37 кв. м"/>
        </w:smartTagPr>
        <w:r w:rsidRPr="00304E17">
          <w:rPr>
            <w:rStyle w:val="11"/>
            <w:sz w:val="24"/>
            <w:szCs w:val="24"/>
            <w:lang w:eastAsia="ru-RU"/>
          </w:rPr>
          <w:t>37 кв. м</w:t>
        </w:r>
      </w:smartTag>
      <w:r w:rsidRPr="00304E17">
        <w:rPr>
          <w:rStyle w:val="11"/>
          <w:sz w:val="24"/>
          <w:szCs w:val="24"/>
          <w:lang w:eastAsia="ru-RU"/>
        </w:rPr>
        <w:t xml:space="preserve">. Для відселення їй була надана ізольована окрема квартира загальною площею </w:t>
      </w:r>
      <w:smartTag w:uri="urn:schemas-microsoft-com:office:smarttags" w:element="metricconverter">
        <w:smartTagPr>
          <w:attr w:name="ProductID" w:val="50 кв. м"/>
        </w:smartTagPr>
        <w:r w:rsidRPr="00304E17">
          <w:rPr>
            <w:rStyle w:val="11"/>
            <w:sz w:val="24"/>
            <w:szCs w:val="24"/>
            <w:lang w:eastAsia="ru-RU"/>
          </w:rPr>
          <w:t>50 кв. м</w:t>
        </w:r>
      </w:smartTag>
      <w:r w:rsidRPr="00304E17">
        <w:rPr>
          <w:rStyle w:val="11"/>
          <w:sz w:val="24"/>
          <w:szCs w:val="24"/>
          <w:lang w:eastAsia="ru-RU"/>
        </w:rPr>
        <w:t>. Громадянка А. із сім’єю відмовилася відселятися, мотиву</w:t>
      </w:r>
      <w:r w:rsidRPr="00304E17">
        <w:rPr>
          <w:rStyle w:val="11"/>
          <w:sz w:val="24"/>
          <w:szCs w:val="24"/>
          <w:lang w:eastAsia="ru-RU"/>
        </w:rPr>
        <w:softHyphen/>
        <w:t>ючи тим, що житлова площа квартири не відповідає встановле</w:t>
      </w:r>
      <w:r w:rsidRPr="00304E17">
        <w:rPr>
          <w:rStyle w:val="11"/>
          <w:sz w:val="24"/>
          <w:szCs w:val="24"/>
          <w:lang w:eastAsia="ru-RU"/>
        </w:rPr>
        <w:softHyphen/>
        <w:t>ним нормам. У зв’язку з відмовою відселятися житловий орган подав позов про примусове виселення.</w:t>
      </w:r>
    </w:p>
    <w:p w:rsidR="00E748AC" w:rsidRPr="00071276" w:rsidRDefault="00E748AC" w:rsidP="00071276">
      <w:pPr>
        <w:spacing w:after="0"/>
        <w:ind w:left="40" w:right="20" w:firstLine="720"/>
        <w:rPr>
          <w:rFonts w:ascii="Times New Roman" w:hAnsi="Times New Roman"/>
          <w:sz w:val="24"/>
          <w:szCs w:val="24"/>
          <w:lang w:val="uk-UA"/>
        </w:rPr>
      </w:pPr>
      <w:r w:rsidRPr="00304E17">
        <w:rPr>
          <w:rStyle w:val="120"/>
          <w:iCs/>
          <w:sz w:val="24"/>
          <w:szCs w:val="24"/>
          <w:lang w:eastAsia="ru-RU"/>
        </w:rPr>
        <w:t>Чи правомірними є доводи громадянки А.? Яким має бути рішення суду?</w:t>
      </w:r>
    </w:p>
    <w:p w:rsidR="00E748AC" w:rsidRPr="00071276" w:rsidRDefault="00E748AC" w:rsidP="00071276">
      <w:pPr>
        <w:pStyle w:val="32"/>
        <w:keepNext/>
        <w:keepLines/>
        <w:shd w:val="clear" w:color="auto" w:fill="auto"/>
        <w:spacing w:before="0" w:after="0" w:line="276" w:lineRule="auto"/>
        <w:ind w:left="40" w:firstLine="720"/>
        <w:jc w:val="both"/>
        <w:rPr>
          <w:sz w:val="24"/>
          <w:szCs w:val="24"/>
          <w:u w:val="single"/>
          <w:lang w:val="uk-UA"/>
        </w:rPr>
      </w:pPr>
      <w:bookmarkStart w:id="65" w:name="bookmark90"/>
      <w:r w:rsidRPr="00071276">
        <w:rPr>
          <w:sz w:val="24"/>
          <w:szCs w:val="24"/>
          <w:u w:val="single"/>
          <w:lang w:val="uk-UA"/>
        </w:rPr>
        <w:t>Задача 5</w:t>
      </w:r>
      <w:bookmarkEnd w:id="65"/>
    </w:p>
    <w:p w:rsidR="00E748AC" w:rsidRPr="00071276" w:rsidRDefault="00E748AC" w:rsidP="00071276">
      <w:pPr>
        <w:pStyle w:val="3"/>
        <w:shd w:val="clear" w:color="auto" w:fill="auto"/>
        <w:spacing w:before="0" w:after="0" w:line="276" w:lineRule="auto"/>
        <w:ind w:left="40" w:right="20" w:firstLine="720"/>
        <w:jc w:val="both"/>
        <w:rPr>
          <w:sz w:val="24"/>
          <w:szCs w:val="24"/>
          <w:lang w:val="uk-UA"/>
        </w:rPr>
      </w:pPr>
      <w:r w:rsidRPr="00304E17">
        <w:rPr>
          <w:rStyle w:val="11"/>
          <w:sz w:val="24"/>
          <w:szCs w:val="24"/>
          <w:lang w:eastAsia="ru-RU"/>
        </w:rPr>
        <w:t>Громадянин І. із сім’єю із чотирьох осіб перебував на об</w:t>
      </w:r>
      <w:r w:rsidRPr="00304E17">
        <w:rPr>
          <w:rStyle w:val="11"/>
          <w:sz w:val="24"/>
          <w:szCs w:val="24"/>
          <w:lang w:eastAsia="ru-RU"/>
        </w:rPr>
        <w:softHyphen/>
        <w:t>ліку громадян, що потребують поліпшення житлових умов під першим номером, а сім’я В., яка складається з п’яти осіб, також перебувала на обліку, але під четвертим номером. При розподі</w:t>
      </w:r>
      <w:r w:rsidRPr="00304E17">
        <w:rPr>
          <w:rStyle w:val="11"/>
          <w:sz w:val="24"/>
          <w:szCs w:val="24"/>
          <w:lang w:eastAsia="ru-RU"/>
        </w:rPr>
        <w:softHyphen/>
        <w:t>лі жилої площі ордер на квартиру було видано В. як такому, що більше потребує поліпшення житлових умов і є учасником АТО.</w:t>
      </w:r>
    </w:p>
    <w:p w:rsidR="00E748AC" w:rsidRPr="00071276" w:rsidRDefault="00E748AC" w:rsidP="00071276">
      <w:pPr>
        <w:pStyle w:val="3"/>
        <w:shd w:val="clear" w:color="auto" w:fill="auto"/>
        <w:tabs>
          <w:tab w:val="left" w:pos="1034"/>
        </w:tabs>
        <w:spacing w:before="0" w:after="0" w:line="276" w:lineRule="auto"/>
        <w:ind w:left="40" w:right="20" w:firstLine="720"/>
        <w:jc w:val="both"/>
        <w:rPr>
          <w:sz w:val="24"/>
          <w:szCs w:val="24"/>
          <w:lang w:val="uk-UA"/>
        </w:rPr>
      </w:pPr>
      <w:r w:rsidRPr="00304E17">
        <w:rPr>
          <w:rStyle w:val="11"/>
          <w:sz w:val="24"/>
          <w:szCs w:val="24"/>
          <w:lang w:eastAsia="ru-RU"/>
        </w:rPr>
        <w:t>І.</w:t>
      </w:r>
      <w:r w:rsidRPr="00304E17">
        <w:rPr>
          <w:rStyle w:val="11"/>
          <w:sz w:val="24"/>
          <w:szCs w:val="24"/>
          <w:lang w:eastAsia="ru-RU"/>
        </w:rPr>
        <w:tab/>
        <w:t>подав позов про визнання виданого В. ордера недійсним і виселення, вважаючи, що виданий він з порушенням стат</w:t>
      </w:r>
      <w:r w:rsidRPr="00304E17">
        <w:rPr>
          <w:rStyle w:val="11"/>
          <w:sz w:val="24"/>
          <w:szCs w:val="24"/>
          <w:lang w:eastAsia="ru-RU"/>
        </w:rPr>
        <w:softHyphen/>
        <w:t>ті 43 ЖК України про черговість надання громадянам жилих приміщень.</w:t>
      </w:r>
    </w:p>
    <w:p w:rsidR="00E748AC" w:rsidRPr="00071276" w:rsidRDefault="00E748AC" w:rsidP="00071276">
      <w:pPr>
        <w:pStyle w:val="3"/>
        <w:shd w:val="clear" w:color="auto" w:fill="auto"/>
        <w:tabs>
          <w:tab w:val="left" w:pos="1086"/>
        </w:tabs>
        <w:spacing w:before="0" w:after="0" w:line="276" w:lineRule="auto"/>
        <w:ind w:left="40" w:right="20" w:firstLine="720"/>
        <w:jc w:val="both"/>
        <w:rPr>
          <w:sz w:val="24"/>
          <w:szCs w:val="24"/>
          <w:lang w:val="uk-UA"/>
        </w:rPr>
      </w:pPr>
      <w:r w:rsidRPr="00304E17">
        <w:rPr>
          <w:rStyle w:val="11"/>
          <w:sz w:val="24"/>
          <w:szCs w:val="24"/>
          <w:lang w:eastAsia="ru-RU"/>
        </w:rPr>
        <w:t>І.</w:t>
      </w:r>
      <w:r w:rsidRPr="00304E17">
        <w:rPr>
          <w:rStyle w:val="11"/>
          <w:sz w:val="24"/>
          <w:szCs w:val="24"/>
          <w:lang w:eastAsia="ru-RU"/>
        </w:rPr>
        <w:tab/>
        <w:t>обґрунтував свої позовні вимоги тим, що він із сім’єю зовсім не має житла, проживає тривалий час у орендованому житлі, а В. проживає в своїй однокімнатній квартирі, тому з ура</w:t>
      </w:r>
      <w:r w:rsidRPr="00304E17">
        <w:rPr>
          <w:rStyle w:val="11"/>
          <w:sz w:val="24"/>
          <w:szCs w:val="24"/>
          <w:lang w:eastAsia="ru-RU"/>
        </w:rPr>
        <w:softHyphen/>
        <w:t>хуванням цих обставин квартира надана йому необґрунтовано.</w:t>
      </w:r>
    </w:p>
    <w:p w:rsidR="00E748AC" w:rsidRPr="00071276" w:rsidRDefault="00E748AC" w:rsidP="00071276">
      <w:pPr>
        <w:pStyle w:val="3"/>
        <w:shd w:val="clear" w:color="auto" w:fill="auto"/>
        <w:tabs>
          <w:tab w:val="left" w:pos="413"/>
        </w:tabs>
        <w:spacing w:before="0" w:after="0" w:line="276" w:lineRule="auto"/>
        <w:ind w:right="20"/>
        <w:jc w:val="both"/>
        <w:rPr>
          <w:sz w:val="24"/>
          <w:szCs w:val="24"/>
          <w:lang w:val="uk-UA"/>
        </w:rPr>
      </w:pPr>
      <w:r w:rsidRPr="00304E17">
        <w:rPr>
          <w:rStyle w:val="11"/>
          <w:sz w:val="24"/>
          <w:szCs w:val="24"/>
          <w:lang w:eastAsia="ru-RU"/>
        </w:rPr>
        <w:t>В.</w:t>
      </w:r>
      <w:r w:rsidRPr="00304E17">
        <w:rPr>
          <w:rStyle w:val="11"/>
          <w:sz w:val="24"/>
          <w:szCs w:val="24"/>
          <w:lang w:eastAsia="ru-RU"/>
        </w:rPr>
        <w:tab/>
        <w:t>апелював до того, що він хоч і має свою однокімнатну квар</w:t>
      </w:r>
      <w:r w:rsidRPr="00304E17">
        <w:rPr>
          <w:rStyle w:val="11"/>
          <w:sz w:val="24"/>
          <w:szCs w:val="24"/>
          <w:lang w:eastAsia="ru-RU"/>
        </w:rPr>
        <w:softHyphen/>
        <w:t>тиру, але є учасником АТО, що дає йому право отримати житло першочергово.</w:t>
      </w:r>
    </w:p>
    <w:p w:rsidR="00E748AC" w:rsidRPr="00071276" w:rsidRDefault="00E748AC" w:rsidP="00071276">
      <w:pPr>
        <w:spacing w:after="0"/>
        <w:ind w:firstLine="720"/>
        <w:rPr>
          <w:rFonts w:ascii="Times New Roman" w:hAnsi="Times New Roman"/>
          <w:sz w:val="24"/>
          <w:szCs w:val="24"/>
          <w:lang w:val="uk-UA"/>
        </w:rPr>
      </w:pPr>
      <w:r w:rsidRPr="00304E17">
        <w:rPr>
          <w:rStyle w:val="120"/>
          <w:iCs/>
          <w:sz w:val="24"/>
          <w:szCs w:val="24"/>
          <w:lang w:eastAsia="ru-RU"/>
        </w:rPr>
        <w:t>Сформулюйте правові питання щодо ситуації.</w:t>
      </w:r>
    </w:p>
    <w:p w:rsidR="00E748AC" w:rsidRPr="00071276" w:rsidRDefault="00E748AC" w:rsidP="00071276">
      <w:pPr>
        <w:spacing w:after="0"/>
        <w:ind w:firstLine="720"/>
        <w:rPr>
          <w:rFonts w:ascii="Times New Roman" w:hAnsi="Times New Roman"/>
          <w:sz w:val="24"/>
          <w:szCs w:val="24"/>
          <w:lang w:val="uk-UA"/>
        </w:rPr>
      </w:pPr>
      <w:r w:rsidRPr="00304E17">
        <w:rPr>
          <w:rStyle w:val="120"/>
          <w:iCs/>
          <w:sz w:val="24"/>
          <w:szCs w:val="24"/>
          <w:lang w:eastAsia="ru-RU"/>
        </w:rPr>
        <w:t>Яким має бути рішення суду?</w:t>
      </w:r>
    </w:p>
    <w:p w:rsidR="00E748AC" w:rsidRPr="00304E17" w:rsidRDefault="00E748AC" w:rsidP="00071276">
      <w:pPr>
        <w:tabs>
          <w:tab w:val="left" w:pos="284"/>
          <w:tab w:val="left" w:pos="567"/>
          <w:tab w:val="left" w:pos="1134"/>
        </w:tabs>
        <w:spacing w:after="0"/>
        <w:ind w:firstLine="283"/>
        <w:jc w:val="right"/>
        <w:rPr>
          <w:rStyle w:val="13"/>
          <w:i/>
          <w:sz w:val="24"/>
          <w:szCs w:val="24"/>
          <w:lang w:eastAsia="ru-RU"/>
        </w:rPr>
      </w:pPr>
      <w:r w:rsidRPr="00071276">
        <w:rPr>
          <w:rFonts w:ascii="Times New Roman" w:hAnsi="Times New Roman"/>
          <w:i/>
          <w:sz w:val="24"/>
          <w:szCs w:val="24"/>
          <w:lang w:val="uk-UA"/>
        </w:rPr>
        <w:t>Література: 1-2,46-57,77,81-85,105-109,150-151,152,154-155,172,183,190,222-223,225,238-239,240,242</w:t>
      </w:r>
    </w:p>
    <w:p w:rsidR="00E748AC" w:rsidRPr="00304E17" w:rsidRDefault="00E748AC" w:rsidP="00071276">
      <w:pPr>
        <w:tabs>
          <w:tab w:val="left" w:pos="284"/>
          <w:tab w:val="left" w:pos="567"/>
          <w:tab w:val="left" w:pos="1134"/>
        </w:tabs>
        <w:spacing w:after="0"/>
        <w:ind w:firstLine="283"/>
        <w:rPr>
          <w:rStyle w:val="13"/>
          <w:b w:val="0"/>
          <w:sz w:val="24"/>
          <w:szCs w:val="24"/>
          <w:lang w:eastAsia="ru-RU"/>
        </w:rPr>
      </w:pPr>
    </w:p>
    <w:p w:rsidR="00E748AC" w:rsidRPr="00071276" w:rsidRDefault="00E748AC" w:rsidP="00071276">
      <w:pPr>
        <w:tabs>
          <w:tab w:val="left" w:pos="284"/>
          <w:tab w:val="left" w:pos="567"/>
          <w:tab w:val="left" w:pos="1134"/>
        </w:tabs>
        <w:spacing w:after="0"/>
        <w:ind w:firstLine="283"/>
        <w:jc w:val="center"/>
        <w:rPr>
          <w:rFonts w:ascii="Times New Roman" w:hAnsi="Times New Roman"/>
          <w:sz w:val="24"/>
          <w:szCs w:val="24"/>
          <w:lang w:val="uk-UA"/>
        </w:rPr>
      </w:pPr>
      <w:r w:rsidRPr="00304E17">
        <w:rPr>
          <w:rStyle w:val="13"/>
          <w:bCs/>
          <w:sz w:val="24"/>
          <w:szCs w:val="24"/>
          <w:lang w:eastAsia="ru-RU"/>
        </w:rPr>
        <w:t>ТЕМА 12. ЦИВІЛЬНО-ПРАВОВИЙ ЗАХИСТ ПРАВ СПОЖИВАЧІВ</w:t>
      </w:r>
    </w:p>
    <w:p w:rsidR="00E748AC" w:rsidRPr="00071276" w:rsidRDefault="00E748AC" w:rsidP="00071276">
      <w:pPr>
        <w:pStyle w:val="32"/>
        <w:keepNext/>
        <w:keepLines/>
        <w:shd w:val="clear" w:color="auto" w:fill="auto"/>
        <w:spacing w:before="0" w:after="0" w:line="276" w:lineRule="auto"/>
        <w:rPr>
          <w:i/>
          <w:sz w:val="24"/>
          <w:szCs w:val="24"/>
          <w:lang w:val="uk-UA"/>
        </w:rPr>
      </w:pPr>
      <w:bookmarkStart w:id="66" w:name="bookmark95"/>
      <w:r w:rsidRPr="00071276">
        <w:rPr>
          <w:i/>
          <w:sz w:val="24"/>
          <w:szCs w:val="24"/>
          <w:lang w:val="uk-UA"/>
        </w:rPr>
        <w:t>Запитання і завдання для самоконтролю</w:t>
      </w:r>
      <w:bookmarkEnd w:id="66"/>
    </w:p>
    <w:p w:rsidR="00E748AC" w:rsidRPr="00071276" w:rsidRDefault="00E748AC" w:rsidP="007F342C">
      <w:pPr>
        <w:pStyle w:val="3"/>
        <w:numPr>
          <w:ilvl w:val="0"/>
          <w:numId w:val="79"/>
        </w:numPr>
        <w:shd w:val="clear" w:color="auto" w:fill="auto"/>
        <w:tabs>
          <w:tab w:val="left" w:pos="1099"/>
        </w:tabs>
        <w:spacing w:before="0" w:after="0" w:line="276" w:lineRule="auto"/>
        <w:ind w:right="20" w:firstLine="740"/>
        <w:jc w:val="both"/>
        <w:rPr>
          <w:sz w:val="24"/>
          <w:szCs w:val="24"/>
          <w:lang w:val="uk-UA"/>
        </w:rPr>
      </w:pPr>
      <w:r w:rsidRPr="00304E17">
        <w:rPr>
          <w:rStyle w:val="11"/>
          <w:sz w:val="24"/>
          <w:szCs w:val="24"/>
          <w:lang w:eastAsia="ru-RU"/>
        </w:rPr>
        <w:t>Розкрийте зміст поняття «права споживачів» та перелі</w:t>
      </w:r>
      <w:r w:rsidRPr="00304E17">
        <w:rPr>
          <w:rStyle w:val="11"/>
          <w:sz w:val="24"/>
          <w:szCs w:val="24"/>
          <w:lang w:eastAsia="ru-RU"/>
        </w:rPr>
        <w:softHyphen/>
        <w:t>чіть їхні основні види.</w:t>
      </w:r>
    </w:p>
    <w:p w:rsidR="00E748AC" w:rsidRPr="00071276" w:rsidRDefault="00E748AC" w:rsidP="007F342C">
      <w:pPr>
        <w:pStyle w:val="3"/>
        <w:numPr>
          <w:ilvl w:val="0"/>
          <w:numId w:val="79"/>
        </w:numPr>
        <w:shd w:val="clear" w:color="auto" w:fill="auto"/>
        <w:tabs>
          <w:tab w:val="left" w:pos="1066"/>
        </w:tabs>
        <w:spacing w:before="0" w:after="0" w:line="276" w:lineRule="auto"/>
        <w:ind w:firstLine="740"/>
        <w:jc w:val="both"/>
        <w:rPr>
          <w:sz w:val="24"/>
          <w:szCs w:val="24"/>
          <w:lang w:val="uk-UA"/>
        </w:rPr>
      </w:pPr>
      <w:r w:rsidRPr="00304E17">
        <w:rPr>
          <w:rStyle w:val="11"/>
          <w:sz w:val="24"/>
          <w:szCs w:val="24"/>
          <w:lang w:eastAsia="ru-RU"/>
        </w:rPr>
        <w:t>Дайте визначення поняттю «споживач».</w:t>
      </w:r>
    </w:p>
    <w:p w:rsidR="00E748AC" w:rsidRPr="00071276" w:rsidRDefault="00E748AC" w:rsidP="007F342C">
      <w:pPr>
        <w:pStyle w:val="3"/>
        <w:numPr>
          <w:ilvl w:val="0"/>
          <w:numId w:val="79"/>
        </w:numPr>
        <w:shd w:val="clear" w:color="auto" w:fill="auto"/>
        <w:tabs>
          <w:tab w:val="left" w:pos="1104"/>
        </w:tabs>
        <w:spacing w:before="0" w:after="0" w:line="276" w:lineRule="auto"/>
        <w:ind w:right="20" w:firstLine="740"/>
        <w:jc w:val="both"/>
        <w:rPr>
          <w:sz w:val="24"/>
          <w:szCs w:val="24"/>
          <w:lang w:val="uk-UA"/>
        </w:rPr>
      </w:pPr>
      <w:r w:rsidRPr="00304E17">
        <w:rPr>
          <w:rStyle w:val="11"/>
          <w:sz w:val="24"/>
          <w:szCs w:val="24"/>
          <w:lang w:eastAsia="ru-RU"/>
        </w:rPr>
        <w:t>Проаналізуйте структурно-змістовну характеристику За</w:t>
      </w:r>
      <w:r w:rsidRPr="00304E17">
        <w:rPr>
          <w:rStyle w:val="11"/>
          <w:sz w:val="24"/>
          <w:szCs w:val="24"/>
          <w:lang w:eastAsia="ru-RU"/>
        </w:rPr>
        <w:softHyphen/>
        <w:t>кону України «Про захист прав споживачів» як основного джере</w:t>
      </w:r>
      <w:r w:rsidRPr="00304E17">
        <w:rPr>
          <w:rStyle w:val="11"/>
          <w:sz w:val="24"/>
          <w:szCs w:val="24"/>
          <w:lang w:eastAsia="ru-RU"/>
        </w:rPr>
        <w:softHyphen/>
        <w:t>ла, що регулює права споживачів.</w:t>
      </w:r>
    </w:p>
    <w:p w:rsidR="00E748AC" w:rsidRPr="00071276" w:rsidRDefault="00E748AC" w:rsidP="007F342C">
      <w:pPr>
        <w:pStyle w:val="3"/>
        <w:numPr>
          <w:ilvl w:val="0"/>
          <w:numId w:val="79"/>
        </w:numPr>
        <w:shd w:val="clear" w:color="auto" w:fill="auto"/>
        <w:tabs>
          <w:tab w:val="left" w:pos="1052"/>
        </w:tabs>
        <w:spacing w:before="0" w:after="0" w:line="276" w:lineRule="auto"/>
        <w:ind w:firstLine="740"/>
        <w:jc w:val="both"/>
        <w:rPr>
          <w:sz w:val="24"/>
          <w:szCs w:val="24"/>
          <w:lang w:val="uk-UA"/>
        </w:rPr>
      </w:pPr>
      <w:r w:rsidRPr="00304E17">
        <w:rPr>
          <w:rStyle w:val="11"/>
          <w:sz w:val="24"/>
          <w:szCs w:val="24"/>
          <w:lang w:eastAsia="ru-RU"/>
        </w:rPr>
        <w:t>Охарактеризуйте норми, які регулюють права споживачів.</w:t>
      </w:r>
    </w:p>
    <w:p w:rsidR="00E748AC" w:rsidRPr="00071276" w:rsidRDefault="00E748AC" w:rsidP="007F342C">
      <w:pPr>
        <w:pStyle w:val="3"/>
        <w:numPr>
          <w:ilvl w:val="0"/>
          <w:numId w:val="79"/>
        </w:numPr>
        <w:shd w:val="clear" w:color="auto" w:fill="auto"/>
        <w:tabs>
          <w:tab w:val="left" w:pos="1037"/>
        </w:tabs>
        <w:spacing w:before="0" w:after="0" w:line="276" w:lineRule="auto"/>
        <w:ind w:right="20" w:firstLine="740"/>
        <w:jc w:val="both"/>
        <w:rPr>
          <w:sz w:val="24"/>
          <w:szCs w:val="24"/>
          <w:lang w:val="uk-UA"/>
        </w:rPr>
      </w:pPr>
      <w:r w:rsidRPr="00304E17">
        <w:rPr>
          <w:rStyle w:val="11"/>
          <w:sz w:val="24"/>
          <w:szCs w:val="24"/>
          <w:lang w:eastAsia="ru-RU"/>
        </w:rPr>
        <w:t>Наведіть кілька прикладів (4-5) міжнародно-правових ак</w:t>
      </w:r>
      <w:r w:rsidRPr="00304E17">
        <w:rPr>
          <w:rStyle w:val="11"/>
          <w:sz w:val="24"/>
          <w:szCs w:val="24"/>
          <w:lang w:eastAsia="ru-RU"/>
        </w:rPr>
        <w:softHyphen/>
        <w:t>тів у сфері захисту прав споживачів.</w:t>
      </w:r>
    </w:p>
    <w:p w:rsidR="00E748AC" w:rsidRPr="00071276" w:rsidRDefault="00E748AC" w:rsidP="007F342C">
      <w:pPr>
        <w:pStyle w:val="3"/>
        <w:numPr>
          <w:ilvl w:val="0"/>
          <w:numId w:val="79"/>
        </w:numPr>
        <w:shd w:val="clear" w:color="auto" w:fill="auto"/>
        <w:tabs>
          <w:tab w:val="left" w:pos="1094"/>
        </w:tabs>
        <w:spacing w:before="0" w:after="0" w:line="276" w:lineRule="auto"/>
        <w:ind w:right="20" w:firstLine="740"/>
        <w:jc w:val="both"/>
        <w:rPr>
          <w:sz w:val="24"/>
          <w:szCs w:val="24"/>
          <w:lang w:val="uk-UA"/>
        </w:rPr>
      </w:pPr>
      <w:r w:rsidRPr="00304E17">
        <w:rPr>
          <w:rStyle w:val="11"/>
          <w:sz w:val="24"/>
          <w:szCs w:val="24"/>
          <w:lang w:eastAsia="ru-RU"/>
        </w:rPr>
        <w:t>Визначте роль і значення рішень Європейського суду з прав людини у сфері захисту прав споживачів.</w:t>
      </w:r>
    </w:p>
    <w:p w:rsidR="00E748AC" w:rsidRPr="00071276" w:rsidRDefault="00E748AC" w:rsidP="007F342C">
      <w:pPr>
        <w:pStyle w:val="3"/>
        <w:numPr>
          <w:ilvl w:val="0"/>
          <w:numId w:val="79"/>
        </w:numPr>
        <w:shd w:val="clear" w:color="auto" w:fill="auto"/>
        <w:tabs>
          <w:tab w:val="left" w:pos="1085"/>
        </w:tabs>
        <w:spacing w:before="0" w:after="0" w:line="276" w:lineRule="auto"/>
        <w:ind w:right="20" w:firstLine="740"/>
        <w:jc w:val="both"/>
        <w:rPr>
          <w:sz w:val="24"/>
          <w:szCs w:val="24"/>
          <w:lang w:val="uk-UA"/>
        </w:rPr>
      </w:pPr>
      <w:r w:rsidRPr="00304E17">
        <w:rPr>
          <w:rStyle w:val="11"/>
          <w:sz w:val="24"/>
          <w:szCs w:val="24"/>
          <w:lang w:eastAsia="ru-RU"/>
        </w:rPr>
        <w:t>Які особливості обґрунтування та принципи відшкоду</w:t>
      </w:r>
      <w:r w:rsidRPr="00304E17">
        <w:rPr>
          <w:rStyle w:val="11"/>
          <w:sz w:val="24"/>
          <w:szCs w:val="24"/>
          <w:lang w:eastAsia="ru-RU"/>
        </w:rPr>
        <w:softHyphen/>
        <w:t>вання моральної шкоди за порушення прав споживачів?</w:t>
      </w:r>
    </w:p>
    <w:p w:rsidR="00E748AC" w:rsidRPr="00071276" w:rsidRDefault="00E748AC" w:rsidP="007F342C">
      <w:pPr>
        <w:pStyle w:val="3"/>
        <w:numPr>
          <w:ilvl w:val="0"/>
          <w:numId w:val="79"/>
        </w:numPr>
        <w:shd w:val="clear" w:color="auto" w:fill="auto"/>
        <w:tabs>
          <w:tab w:val="left" w:pos="1038"/>
        </w:tabs>
        <w:spacing w:before="0" w:after="0" w:line="276" w:lineRule="auto"/>
        <w:ind w:firstLine="740"/>
        <w:jc w:val="both"/>
        <w:rPr>
          <w:sz w:val="24"/>
          <w:szCs w:val="24"/>
          <w:lang w:val="uk-UA"/>
        </w:rPr>
      </w:pPr>
      <w:r w:rsidRPr="00304E17">
        <w:rPr>
          <w:rStyle w:val="11"/>
          <w:sz w:val="24"/>
          <w:szCs w:val="24"/>
          <w:lang w:eastAsia="ru-RU"/>
        </w:rPr>
        <w:t>Якими є обов’язки споживачів?</w:t>
      </w:r>
    </w:p>
    <w:p w:rsidR="00E748AC" w:rsidRPr="00071276" w:rsidRDefault="00E748AC" w:rsidP="00071276">
      <w:pPr>
        <w:pStyle w:val="32"/>
        <w:keepNext/>
        <w:keepLines/>
        <w:shd w:val="clear" w:color="auto" w:fill="auto"/>
        <w:spacing w:before="0" w:after="0" w:line="276" w:lineRule="auto"/>
        <w:rPr>
          <w:i/>
          <w:sz w:val="24"/>
          <w:szCs w:val="24"/>
          <w:lang w:val="uk-UA"/>
        </w:rPr>
      </w:pPr>
      <w:bookmarkStart w:id="67" w:name="bookmark96"/>
      <w:r w:rsidRPr="00071276">
        <w:rPr>
          <w:i/>
          <w:sz w:val="24"/>
          <w:szCs w:val="24"/>
          <w:lang w:val="uk-UA"/>
        </w:rPr>
        <w:t>Тести</w:t>
      </w:r>
      <w:bookmarkEnd w:id="67"/>
    </w:p>
    <w:p w:rsidR="00E748AC" w:rsidRPr="00071276" w:rsidRDefault="00E748AC" w:rsidP="007F342C">
      <w:pPr>
        <w:widowControl w:val="0"/>
        <w:numPr>
          <w:ilvl w:val="0"/>
          <w:numId w:val="80"/>
        </w:numPr>
        <w:tabs>
          <w:tab w:val="left" w:pos="284"/>
          <w:tab w:val="left" w:pos="567"/>
          <w:tab w:val="left" w:pos="1142"/>
        </w:tabs>
        <w:spacing w:after="0"/>
        <w:ind w:right="20"/>
        <w:jc w:val="both"/>
        <w:rPr>
          <w:rFonts w:ascii="Times New Roman" w:hAnsi="Times New Roman"/>
          <w:sz w:val="24"/>
          <w:szCs w:val="24"/>
          <w:lang w:val="uk-UA"/>
        </w:rPr>
      </w:pPr>
      <w:r w:rsidRPr="00304E17">
        <w:rPr>
          <w:rStyle w:val="120"/>
          <w:iCs/>
          <w:sz w:val="24"/>
          <w:szCs w:val="24"/>
          <w:lang w:eastAsia="ru-RU"/>
        </w:rPr>
        <w:t>У разі виявлення упродовж встановленого гарантій</w:t>
      </w:r>
      <w:r w:rsidRPr="00304E17">
        <w:rPr>
          <w:rStyle w:val="120"/>
          <w:iCs/>
          <w:sz w:val="24"/>
          <w:szCs w:val="24"/>
          <w:lang w:eastAsia="ru-RU"/>
        </w:rPr>
        <w:softHyphen/>
        <w:t>ного строку істотних недоліків, які виникли з вини виробника товару (продавця, виконавця), або фальсифікації товару спо</w:t>
      </w:r>
      <w:r w:rsidRPr="00304E17">
        <w:rPr>
          <w:rStyle w:val="120"/>
          <w:iCs/>
          <w:sz w:val="24"/>
          <w:szCs w:val="24"/>
          <w:lang w:eastAsia="ru-RU"/>
        </w:rPr>
        <w:softHyphen/>
        <w:t>живач має право за своїм вибором вимагати від продавця або виробника:</w:t>
      </w:r>
    </w:p>
    <w:p w:rsidR="00E748AC" w:rsidRPr="00071276" w:rsidRDefault="00E748AC" w:rsidP="00071276">
      <w:pPr>
        <w:pStyle w:val="3"/>
        <w:shd w:val="clear" w:color="auto" w:fill="auto"/>
        <w:tabs>
          <w:tab w:val="left" w:pos="284"/>
          <w:tab w:val="left" w:pos="567"/>
          <w:tab w:val="left" w:pos="1062"/>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розірвання договору;</w:t>
      </w:r>
    </w:p>
    <w:p w:rsidR="00E748AC" w:rsidRPr="00071276" w:rsidRDefault="00E748AC" w:rsidP="00071276">
      <w:pPr>
        <w:pStyle w:val="3"/>
        <w:shd w:val="clear" w:color="auto" w:fill="auto"/>
        <w:tabs>
          <w:tab w:val="left" w:pos="284"/>
          <w:tab w:val="left" w:pos="567"/>
          <w:tab w:val="left" w:pos="108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відшкодування витрат на усунення недоліків товару;</w:t>
      </w:r>
    </w:p>
    <w:p w:rsidR="00E748AC" w:rsidRPr="00071276" w:rsidRDefault="00E748AC" w:rsidP="00071276">
      <w:pPr>
        <w:pStyle w:val="3"/>
        <w:shd w:val="clear" w:color="auto" w:fill="auto"/>
        <w:tabs>
          <w:tab w:val="left" w:pos="284"/>
          <w:tab w:val="left" w:pos="567"/>
          <w:tab w:val="left" w:pos="108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пропорційного зменшення ціни;</w:t>
      </w:r>
    </w:p>
    <w:p w:rsidR="00E748AC" w:rsidRPr="00071276" w:rsidRDefault="00E748AC" w:rsidP="00071276">
      <w:pPr>
        <w:pStyle w:val="3"/>
        <w:shd w:val="clear" w:color="auto" w:fill="auto"/>
        <w:tabs>
          <w:tab w:val="left" w:pos="284"/>
          <w:tab w:val="left" w:pos="567"/>
          <w:tab w:val="left" w:pos="1047"/>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безоплатного усунення недоліків товару в розумний строк.</w:t>
      </w:r>
    </w:p>
    <w:p w:rsidR="00E748AC" w:rsidRPr="00071276" w:rsidRDefault="00E748AC" w:rsidP="007F342C">
      <w:pPr>
        <w:widowControl w:val="0"/>
        <w:numPr>
          <w:ilvl w:val="0"/>
          <w:numId w:val="80"/>
        </w:numPr>
        <w:tabs>
          <w:tab w:val="left" w:pos="284"/>
          <w:tab w:val="left" w:pos="567"/>
          <w:tab w:val="left" w:pos="1192"/>
        </w:tabs>
        <w:spacing w:after="0"/>
        <w:ind w:right="20"/>
        <w:jc w:val="both"/>
        <w:rPr>
          <w:rFonts w:ascii="Times New Roman" w:hAnsi="Times New Roman"/>
          <w:sz w:val="24"/>
          <w:szCs w:val="24"/>
          <w:lang w:val="uk-UA"/>
        </w:rPr>
      </w:pPr>
      <w:r w:rsidRPr="00304E17">
        <w:rPr>
          <w:rStyle w:val="120"/>
          <w:iCs/>
          <w:sz w:val="24"/>
          <w:szCs w:val="24"/>
          <w:lang w:eastAsia="ru-RU"/>
        </w:rPr>
        <w:t>При пред’явленні споживачем вимоги про безоплатне усунення недоліків товару вони повинні бути усунуті впродовж:</w:t>
      </w:r>
    </w:p>
    <w:p w:rsidR="00E748AC" w:rsidRPr="00071276" w:rsidRDefault="00E748AC" w:rsidP="00071276">
      <w:pPr>
        <w:pStyle w:val="3"/>
        <w:shd w:val="clear" w:color="auto" w:fill="auto"/>
        <w:tabs>
          <w:tab w:val="left" w:pos="284"/>
          <w:tab w:val="left" w:pos="567"/>
          <w:tab w:val="left" w:pos="851"/>
          <w:tab w:val="left" w:pos="1121"/>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5 днів;</w:t>
      </w:r>
    </w:p>
    <w:p w:rsidR="00E748AC" w:rsidRPr="00071276" w:rsidRDefault="00E748AC" w:rsidP="00071276">
      <w:pPr>
        <w:pStyle w:val="3"/>
        <w:shd w:val="clear" w:color="auto" w:fill="auto"/>
        <w:tabs>
          <w:tab w:val="left" w:pos="284"/>
          <w:tab w:val="left" w:pos="567"/>
          <w:tab w:val="left" w:pos="851"/>
          <w:tab w:val="left" w:pos="1159"/>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10 днів;</w:t>
      </w:r>
    </w:p>
    <w:p w:rsidR="00E748AC" w:rsidRPr="00071276" w:rsidRDefault="00E748AC" w:rsidP="00071276">
      <w:pPr>
        <w:pStyle w:val="3"/>
        <w:shd w:val="clear" w:color="auto" w:fill="auto"/>
        <w:tabs>
          <w:tab w:val="left" w:pos="284"/>
          <w:tab w:val="left" w:pos="567"/>
          <w:tab w:val="left" w:pos="851"/>
          <w:tab w:val="left" w:pos="1159"/>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14 днів;</w:t>
      </w:r>
    </w:p>
    <w:p w:rsidR="00E748AC" w:rsidRPr="00071276" w:rsidRDefault="00E748AC" w:rsidP="00071276">
      <w:pPr>
        <w:pStyle w:val="3"/>
        <w:shd w:val="clear" w:color="auto" w:fill="auto"/>
        <w:tabs>
          <w:tab w:val="left" w:pos="284"/>
          <w:tab w:val="left" w:pos="567"/>
          <w:tab w:val="left" w:pos="851"/>
          <w:tab w:val="left" w:pos="110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45 днів.</w:t>
      </w:r>
    </w:p>
    <w:p w:rsidR="00E748AC" w:rsidRPr="00071276" w:rsidRDefault="00E748AC" w:rsidP="007F342C">
      <w:pPr>
        <w:widowControl w:val="0"/>
        <w:numPr>
          <w:ilvl w:val="0"/>
          <w:numId w:val="80"/>
        </w:numPr>
        <w:tabs>
          <w:tab w:val="left" w:pos="284"/>
          <w:tab w:val="left" w:pos="567"/>
          <w:tab w:val="left" w:pos="1149"/>
        </w:tabs>
        <w:spacing w:after="0"/>
        <w:ind w:right="20"/>
        <w:jc w:val="both"/>
        <w:rPr>
          <w:rFonts w:ascii="Times New Roman" w:hAnsi="Times New Roman"/>
          <w:sz w:val="24"/>
          <w:szCs w:val="24"/>
          <w:lang w:val="uk-UA"/>
        </w:rPr>
      </w:pPr>
      <w:r w:rsidRPr="00304E17">
        <w:rPr>
          <w:rStyle w:val="120"/>
          <w:iCs/>
          <w:sz w:val="24"/>
          <w:szCs w:val="24"/>
          <w:lang w:eastAsia="ru-RU"/>
        </w:rPr>
        <w:t>Якщо виконавець своєчасно не приступає до виконання роботи згідно з договором або виконує роботу так повільно, що закінчити її у визначений термін стає неможливим, то спожи</w:t>
      </w:r>
      <w:r w:rsidRPr="00304E17">
        <w:rPr>
          <w:rStyle w:val="120"/>
          <w:iCs/>
          <w:sz w:val="24"/>
          <w:szCs w:val="24"/>
          <w:lang w:eastAsia="ru-RU"/>
        </w:rPr>
        <w:softHyphen/>
        <w:t>вач має право:</w:t>
      </w:r>
    </w:p>
    <w:p w:rsidR="00E748AC" w:rsidRPr="00071276" w:rsidRDefault="00E748AC" w:rsidP="00071276">
      <w:pPr>
        <w:pStyle w:val="3"/>
        <w:shd w:val="clear" w:color="auto" w:fill="auto"/>
        <w:tabs>
          <w:tab w:val="left" w:pos="284"/>
          <w:tab w:val="left" w:pos="567"/>
          <w:tab w:val="left" w:pos="851"/>
          <w:tab w:val="left" w:pos="1206"/>
        </w:tabs>
        <w:spacing w:before="0" w:after="0" w:line="276" w:lineRule="auto"/>
        <w:ind w:right="20" w:firstLine="851"/>
        <w:jc w:val="both"/>
        <w:rPr>
          <w:sz w:val="24"/>
          <w:szCs w:val="24"/>
          <w:lang w:val="uk-UA"/>
        </w:rPr>
      </w:pPr>
      <w:r w:rsidRPr="00304E17">
        <w:rPr>
          <w:rStyle w:val="11"/>
          <w:sz w:val="24"/>
          <w:szCs w:val="24"/>
          <w:lang w:eastAsia="ru-RU"/>
        </w:rPr>
        <w:t>а)</w:t>
      </w:r>
      <w:r w:rsidRPr="00304E17">
        <w:rPr>
          <w:rStyle w:val="11"/>
          <w:sz w:val="24"/>
          <w:szCs w:val="24"/>
          <w:lang w:eastAsia="ru-RU"/>
        </w:rPr>
        <w:tab/>
        <w:t>відмовитися від послуги і вимагати відшкодування збитків;</w:t>
      </w:r>
    </w:p>
    <w:p w:rsidR="00E748AC" w:rsidRPr="00071276" w:rsidRDefault="00E748AC" w:rsidP="00071276">
      <w:pPr>
        <w:pStyle w:val="3"/>
        <w:shd w:val="clear" w:color="auto" w:fill="auto"/>
        <w:tabs>
          <w:tab w:val="left" w:pos="284"/>
          <w:tab w:val="left" w:pos="567"/>
          <w:tab w:val="left" w:pos="851"/>
          <w:tab w:val="left" w:pos="112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передоручити цю роботу іншій особі;</w:t>
      </w:r>
    </w:p>
    <w:p w:rsidR="00E748AC" w:rsidRPr="00071276" w:rsidRDefault="00E748AC" w:rsidP="00071276">
      <w:pPr>
        <w:pStyle w:val="3"/>
        <w:shd w:val="clear" w:color="auto" w:fill="auto"/>
        <w:tabs>
          <w:tab w:val="left" w:pos="284"/>
          <w:tab w:val="left" w:pos="567"/>
          <w:tab w:val="left" w:pos="851"/>
          <w:tab w:val="left" w:pos="112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дочекатися виконання роботи чи послуги;</w:t>
      </w:r>
    </w:p>
    <w:p w:rsidR="00E748AC" w:rsidRPr="00071276" w:rsidRDefault="00E748AC" w:rsidP="00071276">
      <w:pPr>
        <w:pStyle w:val="3"/>
        <w:shd w:val="clear" w:color="auto" w:fill="auto"/>
        <w:tabs>
          <w:tab w:val="left" w:pos="284"/>
          <w:tab w:val="left" w:pos="567"/>
          <w:tab w:val="left" w:pos="851"/>
          <w:tab w:val="left" w:pos="110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залучити додаткових працівників.</w:t>
      </w:r>
    </w:p>
    <w:p w:rsidR="00E748AC" w:rsidRPr="00071276" w:rsidRDefault="00E748AC" w:rsidP="007F342C">
      <w:pPr>
        <w:widowControl w:val="0"/>
        <w:numPr>
          <w:ilvl w:val="0"/>
          <w:numId w:val="80"/>
        </w:numPr>
        <w:tabs>
          <w:tab w:val="left" w:pos="284"/>
          <w:tab w:val="left" w:pos="567"/>
          <w:tab w:val="left" w:pos="1120"/>
        </w:tabs>
        <w:spacing w:after="0"/>
        <w:ind w:right="20"/>
        <w:jc w:val="both"/>
        <w:rPr>
          <w:rFonts w:ascii="Times New Roman" w:hAnsi="Times New Roman"/>
          <w:sz w:val="24"/>
          <w:szCs w:val="24"/>
          <w:lang w:val="uk-UA"/>
        </w:rPr>
      </w:pPr>
      <w:r w:rsidRPr="00304E17">
        <w:rPr>
          <w:rStyle w:val="120"/>
          <w:iCs/>
          <w:sz w:val="24"/>
          <w:szCs w:val="24"/>
          <w:lang w:eastAsia="ru-RU"/>
        </w:rPr>
        <w:t>Користуватися товаром згідно з його цільовим призна</w:t>
      </w:r>
      <w:r w:rsidRPr="00304E17">
        <w:rPr>
          <w:rStyle w:val="120"/>
          <w:iCs/>
          <w:sz w:val="24"/>
          <w:szCs w:val="24"/>
          <w:lang w:eastAsia="ru-RU"/>
        </w:rPr>
        <w:softHyphen/>
        <w:t>ченням та дотримуватися умов (вимог, норм, правил), встанов</w:t>
      </w:r>
      <w:r w:rsidRPr="00304E17">
        <w:rPr>
          <w:rStyle w:val="120"/>
          <w:iCs/>
          <w:sz w:val="24"/>
          <w:szCs w:val="24"/>
          <w:lang w:eastAsia="ru-RU"/>
        </w:rPr>
        <w:softHyphen/>
        <w:t>лених виробником товару (виконавцем) в експлуатаційній доку</w:t>
      </w:r>
      <w:r w:rsidRPr="00304E17">
        <w:rPr>
          <w:rStyle w:val="120"/>
          <w:iCs/>
          <w:sz w:val="24"/>
          <w:szCs w:val="24"/>
          <w:lang w:eastAsia="ru-RU"/>
        </w:rPr>
        <w:softHyphen/>
        <w:t>ментації, — це є:</w:t>
      </w:r>
    </w:p>
    <w:p w:rsidR="00E748AC" w:rsidRPr="00071276" w:rsidRDefault="00E748AC" w:rsidP="00071276">
      <w:pPr>
        <w:pStyle w:val="3"/>
        <w:shd w:val="clear" w:color="auto" w:fill="auto"/>
        <w:tabs>
          <w:tab w:val="left" w:pos="284"/>
          <w:tab w:val="left" w:pos="567"/>
          <w:tab w:val="left" w:pos="851"/>
          <w:tab w:val="left" w:pos="110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правом споживача;</w:t>
      </w:r>
    </w:p>
    <w:p w:rsidR="00E748AC" w:rsidRPr="00071276" w:rsidRDefault="00E748AC" w:rsidP="00071276">
      <w:pPr>
        <w:pStyle w:val="3"/>
        <w:shd w:val="clear" w:color="auto" w:fill="auto"/>
        <w:tabs>
          <w:tab w:val="left" w:pos="284"/>
          <w:tab w:val="left" w:pos="567"/>
          <w:tab w:val="left" w:pos="851"/>
          <w:tab w:val="left" w:pos="1110"/>
        </w:tabs>
        <w:spacing w:before="0" w:after="0" w:line="276" w:lineRule="auto"/>
        <w:ind w:right="20" w:firstLine="851"/>
        <w:jc w:val="both"/>
        <w:rPr>
          <w:sz w:val="24"/>
          <w:szCs w:val="24"/>
          <w:lang w:val="uk-UA"/>
        </w:rPr>
      </w:pPr>
      <w:r w:rsidRPr="00304E17">
        <w:rPr>
          <w:rStyle w:val="11"/>
          <w:sz w:val="24"/>
          <w:szCs w:val="24"/>
          <w:lang w:eastAsia="ru-RU"/>
        </w:rPr>
        <w:t>б)</w:t>
      </w:r>
      <w:r w:rsidRPr="00304E17">
        <w:rPr>
          <w:rStyle w:val="11"/>
          <w:sz w:val="24"/>
          <w:szCs w:val="24"/>
          <w:lang w:eastAsia="ru-RU"/>
        </w:rPr>
        <w:tab/>
        <w:t>дотримання споживачем гарантійних зобов’язань, перед</w:t>
      </w:r>
      <w:r w:rsidRPr="00304E17">
        <w:rPr>
          <w:rStyle w:val="11"/>
          <w:sz w:val="24"/>
          <w:szCs w:val="24"/>
          <w:lang w:eastAsia="ru-RU"/>
        </w:rPr>
        <w:softHyphen/>
        <w:t>бачених виробником;</w:t>
      </w:r>
    </w:p>
    <w:p w:rsidR="00E748AC" w:rsidRPr="00071276" w:rsidRDefault="00E748AC" w:rsidP="00071276">
      <w:pPr>
        <w:pStyle w:val="3"/>
        <w:shd w:val="clear" w:color="auto" w:fill="auto"/>
        <w:tabs>
          <w:tab w:val="left" w:pos="284"/>
          <w:tab w:val="left" w:pos="567"/>
          <w:tab w:val="left" w:pos="851"/>
          <w:tab w:val="left" w:pos="112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правом та обов’язком, які він вільно реалізує;</w:t>
      </w:r>
    </w:p>
    <w:p w:rsidR="00E748AC" w:rsidRPr="00071276" w:rsidRDefault="00E748AC" w:rsidP="00071276">
      <w:pPr>
        <w:pStyle w:val="3"/>
        <w:shd w:val="clear" w:color="auto" w:fill="auto"/>
        <w:tabs>
          <w:tab w:val="left" w:pos="284"/>
          <w:tab w:val="left" w:pos="567"/>
          <w:tab w:val="left" w:pos="851"/>
          <w:tab w:val="left" w:pos="1111"/>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обов’язок споживача.</w:t>
      </w:r>
    </w:p>
    <w:p w:rsidR="00E748AC" w:rsidRPr="00071276" w:rsidRDefault="00E748AC" w:rsidP="007F342C">
      <w:pPr>
        <w:widowControl w:val="0"/>
        <w:numPr>
          <w:ilvl w:val="0"/>
          <w:numId w:val="80"/>
        </w:numPr>
        <w:tabs>
          <w:tab w:val="left" w:pos="284"/>
          <w:tab w:val="left" w:pos="567"/>
          <w:tab w:val="left" w:pos="1149"/>
        </w:tabs>
        <w:spacing w:after="0"/>
        <w:ind w:right="20"/>
        <w:jc w:val="both"/>
        <w:rPr>
          <w:rFonts w:ascii="Times New Roman" w:hAnsi="Times New Roman"/>
          <w:sz w:val="24"/>
          <w:szCs w:val="24"/>
          <w:lang w:val="uk-UA"/>
        </w:rPr>
      </w:pPr>
      <w:r w:rsidRPr="00304E17">
        <w:rPr>
          <w:rStyle w:val="120"/>
          <w:iCs/>
          <w:sz w:val="24"/>
          <w:szCs w:val="24"/>
          <w:lang w:eastAsia="ru-RU"/>
        </w:rPr>
        <w:t>Основним підтверджуючим документом відносин між споживачем і виконавцем (продавцем) є:</w:t>
      </w:r>
    </w:p>
    <w:p w:rsidR="00E748AC" w:rsidRPr="00071276" w:rsidRDefault="00E748AC" w:rsidP="00071276">
      <w:pPr>
        <w:pStyle w:val="3"/>
        <w:shd w:val="clear" w:color="auto" w:fill="auto"/>
        <w:tabs>
          <w:tab w:val="left" w:pos="284"/>
          <w:tab w:val="left" w:pos="567"/>
          <w:tab w:val="left" w:pos="110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договір;</w:t>
      </w:r>
    </w:p>
    <w:p w:rsidR="00E748AC" w:rsidRPr="00071276" w:rsidRDefault="00E748AC" w:rsidP="00071276">
      <w:pPr>
        <w:pStyle w:val="3"/>
        <w:shd w:val="clear" w:color="auto" w:fill="auto"/>
        <w:tabs>
          <w:tab w:val="left" w:pos="284"/>
          <w:tab w:val="left" w:pos="567"/>
          <w:tab w:val="left" w:pos="1121"/>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розархунковий документ;</w:t>
      </w:r>
    </w:p>
    <w:p w:rsidR="00E748AC" w:rsidRPr="00071276" w:rsidRDefault="00E748AC" w:rsidP="00071276">
      <w:pPr>
        <w:pStyle w:val="3"/>
        <w:shd w:val="clear" w:color="auto" w:fill="auto"/>
        <w:tabs>
          <w:tab w:val="left" w:pos="284"/>
          <w:tab w:val="left" w:pos="567"/>
          <w:tab w:val="left" w:pos="112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угода;</w:t>
      </w:r>
    </w:p>
    <w:p w:rsidR="00E748AC" w:rsidRPr="00071276" w:rsidRDefault="00E748AC" w:rsidP="00071276">
      <w:pPr>
        <w:pStyle w:val="3"/>
        <w:shd w:val="clear" w:color="auto" w:fill="auto"/>
        <w:tabs>
          <w:tab w:val="left" w:pos="284"/>
          <w:tab w:val="left" w:pos="567"/>
          <w:tab w:val="left" w:pos="110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домовленість.</w:t>
      </w:r>
    </w:p>
    <w:p w:rsidR="00E748AC" w:rsidRPr="00071276" w:rsidRDefault="00E748AC" w:rsidP="007F342C">
      <w:pPr>
        <w:widowControl w:val="0"/>
        <w:numPr>
          <w:ilvl w:val="0"/>
          <w:numId w:val="80"/>
        </w:numPr>
        <w:tabs>
          <w:tab w:val="left" w:pos="284"/>
          <w:tab w:val="left" w:pos="567"/>
          <w:tab w:val="left" w:pos="1144"/>
        </w:tabs>
        <w:spacing w:after="0"/>
        <w:ind w:right="20"/>
        <w:jc w:val="both"/>
        <w:rPr>
          <w:rFonts w:ascii="Times New Roman" w:hAnsi="Times New Roman"/>
          <w:sz w:val="24"/>
          <w:szCs w:val="24"/>
          <w:lang w:val="uk-UA"/>
        </w:rPr>
      </w:pPr>
      <w:r w:rsidRPr="00304E17">
        <w:rPr>
          <w:rStyle w:val="120"/>
          <w:iCs/>
          <w:sz w:val="24"/>
          <w:szCs w:val="24"/>
          <w:lang w:eastAsia="ru-RU"/>
        </w:rPr>
        <w:t>У який спосіб інформація про продукцію доводиться до відома споживача виробником:</w:t>
      </w:r>
    </w:p>
    <w:p w:rsidR="00E748AC" w:rsidRPr="00071276" w:rsidRDefault="00E748AC" w:rsidP="00071276">
      <w:pPr>
        <w:pStyle w:val="3"/>
        <w:shd w:val="clear" w:color="auto" w:fill="auto"/>
        <w:tabs>
          <w:tab w:val="left" w:pos="284"/>
          <w:tab w:val="left" w:pos="567"/>
          <w:tab w:val="left" w:pos="851"/>
          <w:tab w:val="left" w:pos="110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за допомогою етикетки;</w:t>
      </w:r>
    </w:p>
    <w:p w:rsidR="00E748AC" w:rsidRPr="00071276" w:rsidRDefault="00E748AC" w:rsidP="00071276">
      <w:pPr>
        <w:pStyle w:val="3"/>
        <w:shd w:val="clear" w:color="auto" w:fill="auto"/>
        <w:tabs>
          <w:tab w:val="left" w:pos="284"/>
          <w:tab w:val="left" w:pos="567"/>
          <w:tab w:val="left" w:pos="851"/>
          <w:tab w:val="left" w:pos="112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у супровідній документації;</w:t>
      </w:r>
    </w:p>
    <w:p w:rsidR="00E748AC" w:rsidRPr="00071276" w:rsidRDefault="00E748AC" w:rsidP="00071276">
      <w:pPr>
        <w:pStyle w:val="3"/>
        <w:shd w:val="clear" w:color="auto" w:fill="auto"/>
        <w:tabs>
          <w:tab w:val="left" w:pos="284"/>
          <w:tab w:val="left" w:pos="567"/>
          <w:tab w:val="left" w:pos="851"/>
          <w:tab w:val="left" w:pos="108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за допомогою маркування;</w:t>
      </w:r>
    </w:p>
    <w:p w:rsidR="00E748AC" w:rsidRPr="00071276" w:rsidRDefault="00E748AC" w:rsidP="00071276">
      <w:pPr>
        <w:pStyle w:val="3"/>
        <w:shd w:val="clear" w:color="auto" w:fill="auto"/>
        <w:tabs>
          <w:tab w:val="left" w:pos="284"/>
          <w:tab w:val="left" w:pos="567"/>
          <w:tab w:val="left" w:pos="851"/>
          <w:tab w:val="left" w:pos="1062"/>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усі відповіді правильні.</w:t>
      </w:r>
    </w:p>
    <w:p w:rsidR="00E748AC" w:rsidRPr="00071276" w:rsidRDefault="00E748AC" w:rsidP="007F342C">
      <w:pPr>
        <w:widowControl w:val="0"/>
        <w:numPr>
          <w:ilvl w:val="0"/>
          <w:numId w:val="80"/>
        </w:numPr>
        <w:tabs>
          <w:tab w:val="left" w:pos="284"/>
          <w:tab w:val="left" w:pos="567"/>
          <w:tab w:val="left" w:pos="1047"/>
        </w:tabs>
        <w:spacing w:after="0"/>
        <w:ind w:right="20"/>
        <w:jc w:val="both"/>
        <w:rPr>
          <w:rFonts w:ascii="Times New Roman" w:hAnsi="Times New Roman"/>
          <w:sz w:val="24"/>
          <w:szCs w:val="24"/>
          <w:lang w:val="uk-UA"/>
        </w:rPr>
      </w:pPr>
      <w:r w:rsidRPr="00304E17">
        <w:rPr>
          <w:rStyle w:val="120"/>
          <w:iCs/>
          <w:sz w:val="24"/>
          <w:szCs w:val="24"/>
          <w:lang w:eastAsia="ru-RU"/>
        </w:rPr>
        <w:t>З додержанням яких умов дозволяється вживання понят</w:t>
      </w:r>
      <w:r w:rsidRPr="00304E17">
        <w:rPr>
          <w:rStyle w:val="120"/>
          <w:iCs/>
          <w:sz w:val="24"/>
          <w:szCs w:val="24"/>
          <w:lang w:eastAsia="ru-RU"/>
        </w:rPr>
        <w:softHyphen/>
        <w:t>тя «розпродаж»:</w:t>
      </w:r>
    </w:p>
    <w:p w:rsidR="00E748AC" w:rsidRPr="00071276" w:rsidRDefault="00E748AC" w:rsidP="00071276">
      <w:pPr>
        <w:pStyle w:val="3"/>
        <w:shd w:val="clear" w:color="auto" w:fill="auto"/>
        <w:tabs>
          <w:tab w:val="left" w:pos="284"/>
          <w:tab w:val="left" w:pos="567"/>
          <w:tab w:val="left" w:pos="1081"/>
        </w:tabs>
        <w:spacing w:before="0" w:after="0" w:line="276" w:lineRule="auto"/>
        <w:ind w:right="20" w:firstLine="851"/>
        <w:jc w:val="both"/>
        <w:rPr>
          <w:sz w:val="24"/>
          <w:szCs w:val="24"/>
          <w:lang w:val="uk-UA"/>
        </w:rPr>
      </w:pPr>
      <w:r w:rsidRPr="00304E17">
        <w:rPr>
          <w:rStyle w:val="11"/>
          <w:sz w:val="24"/>
          <w:szCs w:val="24"/>
          <w:lang w:eastAsia="ru-RU"/>
        </w:rPr>
        <w:t>а)</w:t>
      </w:r>
      <w:r w:rsidRPr="00304E17">
        <w:rPr>
          <w:rStyle w:val="11"/>
          <w:sz w:val="24"/>
          <w:szCs w:val="24"/>
          <w:lang w:eastAsia="ru-RU"/>
        </w:rPr>
        <w:tab/>
        <w:t>якщо вони застосовуються до продукції, яку безпосеред</w:t>
      </w:r>
      <w:r w:rsidRPr="00304E17">
        <w:rPr>
          <w:rStyle w:val="11"/>
          <w:sz w:val="24"/>
          <w:szCs w:val="24"/>
          <w:lang w:eastAsia="ru-RU"/>
        </w:rPr>
        <w:softHyphen/>
        <w:t>ньо реалізує суб’єкт господарювання;</w:t>
      </w:r>
    </w:p>
    <w:p w:rsidR="00E748AC" w:rsidRPr="00071276" w:rsidRDefault="00E748AC" w:rsidP="00071276">
      <w:pPr>
        <w:pStyle w:val="3"/>
        <w:shd w:val="clear" w:color="auto" w:fill="auto"/>
        <w:tabs>
          <w:tab w:val="left" w:pos="284"/>
          <w:tab w:val="left" w:pos="567"/>
          <w:tab w:val="left" w:pos="1110"/>
        </w:tabs>
        <w:spacing w:before="0" w:after="0" w:line="276" w:lineRule="auto"/>
        <w:ind w:right="20" w:firstLine="851"/>
        <w:jc w:val="both"/>
        <w:rPr>
          <w:sz w:val="24"/>
          <w:szCs w:val="24"/>
          <w:lang w:val="uk-UA"/>
        </w:rPr>
      </w:pPr>
      <w:r w:rsidRPr="00304E17">
        <w:rPr>
          <w:rStyle w:val="11"/>
          <w:sz w:val="24"/>
          <w:szCs w:val="24"/>
          <w:lang w:eastAsia="ru-RU"/>
        </w:rPr>
        <w:t>б)</w:t>
      </w:r>
      <w:r w:rsidRPr="00304E17">
        <w:rPr>
          <w:rStyle w:val="11"/>
          <w:sz w:val="24"/>
          <w:szCs w:val="24"/>
          <w:lang w:eastAsia="ru-RU"/>
        </w:rPr>
        <w:tab/>
        <w:t>якщо здійснюється розпродаж усіх товарів у межах пев</w:t>
      </w:r>
      <w:r w:rsidRPr="00304E17">
        <w:rPr>
          <w:rStyle w:val="11"/>
          <w:sz w:val="24"/>
          <w:szCs w:val="24"/>
          <w:lang w:eastAsia="ru-RU"/>
        </w:rPr>
        <w:softHyphen/>
        <w:t>ного місця або чітко визначеної групи товарів;</w:t>
      </w:r>
    </w:p>
    <w:p w:rsidR="00E748AC" w:rsidRPr="00071276" w:rsidRDefault="00E748AC" w:rsidP="00071276">
      <w:pPr>
        <w:pStyle w:val="3"/>
        <w:shd w:val="clear" w:color="auto" w:fill="auto"/>
        <w:tabs>
          <w:tab w:val="left" w:pos="284"/>
          <w:tab w:val="left" w:pos="567"/>
          <w:tab w:val="left" w:pos="1076"/>
        </w:tabs>
        <w:spacing w:before="0" w:after="0" w:line="276" w:lineRule="auto"/>
        <w:ind w:right="20" w:firstLine="851"/>
        <w:jc w:val="both"/>
        <w:rPr>
          <w:sz w:val="24"/>
          <w:szCs w:val="24"/>
          <w:lang w:val="uk-UA"/>
        </w:rPr>
      </w:pPr>
      <w:r w:rsidRPr="00304E17">
        <w:rPr>
          <w:rStyle w:val="11"/>
          <w:sz w:val="24"/>
          <w:szCs w:val="24"/>
          <w:lang w:eastAsia="ru-RU"/>
        </w:rPr>
        <w:t>в)</w:t>
      </w:r>
      <w:r w:rsidRPr="00304E17">
        <w:rPr>
          <w:rStyle w:val="11"/>
          <w:sz w:val="24"/>
          <w:szCs w:val="24"/>
          <w:lang w:eastAsia="ru-RU"/>
        </w:rPr>
        <w:tab/>
        <w:t>якщо такого роду знижка або зменшення ціни застосову</w:t>
      </w:r>
      <w:r w:rsidRPr="00304E17">
        <w:rPr>
          <w:rStyle w:val="11"/>
          <w:sz w:val="24"/>
          <w:szCs w:val="24"/>
          <w:lang w:eastAsia="ru-RU"/>
        </w:rPr>
        <w:softHyphen/>
        <w:t>ється упродовж визначеного та обмеженого періоду часу;</w:t>
      </w:r>
    </w:p>
    <w:p w:rsidR="00E748AC" w:rsidRPr="00071276" w:rsidRDefault="00E748AC" w:rsidP="00071276">
      <w:pPr>
        <w:pStyle w:val="3"/>
        <w:shd w:val="clear" w:color="auto" w:fill="auto"/>
        <w:tabs>
          <w:tab w:val="left" w:pos="284"/>
          <w:tab w:val="left" w:pos="567"/>
          <w:tab w:val="left" w:pos="1062"/>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якщо ціна продукції є нижчою від її звичайної ціни.</w:t>
      </w:r>
    </w:p>
    <w:p w:rsidR="00E748AC" w:rsidRPr="00071276" w:rsidRDefault="00E748AC" w:rsidP="007F342C">
      <w:pPr>
        <w:widowControl w:val="0"/>
        <w:numPr>
          <w:ilvl w:val="0"/>
          <w:numId w:val="80"/>
        </w:numPr>
        <w:tabs>
          <w:tab w:val="left" w:pos="284"/>
          <w:tab w:val="left" w:pos="567"/>
          <w:tab w:val="left" w:pos="1062"/>
        </w:tabs>
        <w:spacing w:after="0"/>
        <w:ind w:right="20"/>
        <w:jc w:val="both"/>
        <w:rPr>
          <w:rFonts w:ascii="Times New Roman" w:hAnsi="Times New Roman"/>
          <w:sz w:val="24"/>
          <w:szCs w:val="24"/>
          <w:lang w:val="uk-UA"/>
        </w:rPr>
      </w:pPr>
      <w:r w:rsidRPr="00304E17">
        <w:rPr>
          <w:rStyle w:val="120"/>
          <w:iCs/>
          <w:sz w:val="24"/>
          <w:szCs w:val="24"/>
          <w:lang w:eastAsia="ru-RU"/>
        </w:rPr>
        <w:t>Виробник (виконавець, продавець) для забезпечення реалі</w:t>
      </w:r>
      <w:r w:rsidRPr="00304E17">
        <w:rPr>
          <w:rStyle w:val="120"/>
          <w:iCs/>
          <w:sz w:val="24"/>
          <w:szCs w:val="24"/>
          <w:lang w:eastAsia="ru-RU"/>
        </w:rPr>
        <w:softHyphen/>
        <w:t>зації права споживача на безпеку продукції зобов’язаний:</w:t>
      </w:r>
    </w:p>
    <w:p w:rsidR="00E748AC" w:rsidRPr="00071276" w:rsidRDefault="00E748AC" w:rsidP="00071276">
      <w:pPr>
        <w:pStyle w:val="3"/>
        <w:shd w:val="clear" w:color="auto" w:fill="auto"/>
        <w:tabs>
          <w:tab w:val="left" w:pos="284"/>
          <w:tab w:val="left" w:pos="567"/>
          <w:tab w:val="left" w:pos="1086"/>
        </w:tabs>
        <w:spacing w:before="0" w:after="0" w:line="276" w:lineRule="auto"/>
        <w:ind w:right="20" w:firstLine="851"/>
        <w:jc w:val="both"/>
        <w:rPr>
          <w:sz w:val="24"/>
          <w:szCs w:val="24"/>
          <w:lang w:val="uk-UA"/>
        </w:rPr>
      </w:pPr>
      <w:r w:rsidRPr="00304E17">
        <w:rPr>
          <w:rStyle w:val="11"/>
          <w:sz w:val="24"/>
          <w:szCs w:val="24"/>
          <w:lang w:eastAsia="ru-RU"/>
        </w:rPr>
        <w:t>а)</w:t>
      </w:r>
      <w:r w:rsidRPr="00304E17">
        <w:rPr>
          <w:rStyle w:val="11"/>
          <w:sz w:val="24"/>
          <w:szCs w:val="24"/>
          <w:lang w:eastAsia="ru-RU"/>
        </w:rPr>
        <w:tab/>
        <w:t>попереджати споживача про встановлений строк служби (строк придатності) товару (наслідків роботи) або його частини, обов’язкові умови його використання та можливі наслідки в разі їхнього невиконання;</w:t>
      </w:r>
    </w:p>
    <w:p w:rsidR="00E748AC" w:rsidRPr="00071276" w:rsidRDefault="00E748AC" w:rsidP="00071276">
      <w:pPr>
        <w:pStyle w:val="3"/>
        <w:shd w:val="clear" w:color="auto" w:fill="auto"/>
        <w:tabs>
          <w:tab w:val="left" w:pos="284"/>
          <w:tab w:val="left" w:pos="567"/>
          <w:tab w:val="left" w:pos="1114"/>
        </w:tabs>
        <w:spacing w:before="0" w:after="0" w:line="276" w:lineRule="auto"/>
        <w:ind w:right="20" w:firstLine="851"/>
        <w:jc w:val="both"/>
        <w:rPr>
          <w:sz w:val="24"/>
          <w:szCs w:val="24"/>
          <w:lang w:val="uk-UA"/>
        </w:rPr>
      </w:pPr>
      <w:r w:rsidRPr="00304E17">
        <w:rPr>
          <w:rStyle w:val="11"/>
          <w:sz w:val="24"/>
          <w:szCs w:val="24"/>
          <w:lang w:eastAsia="ru-RU"/>
        </w:rPr>
        <w:t>б)</w:t>
      </w:r>
      <w:r w:rsidRPr="00304E17">
        <w:rPr>
          <w:rStyle w:val="11"/>
          <w:sz w:val="24"/>
          <w:szCs w:val="24"/>
          <w:lang w:eastAsia="ru-RU"/>
        </w:rPr>
        <w:tab/>
        <w:t>відшкодувати повним обсягом завдані споживачам збит</w:t>
      </w:r>
      <w:r w:rsidRPr="00304E17">
        <w:rPr>
          <w:rStyle w:val="11"/>
          <w:sz w:val="24"/>
          <w:szCs w:val="24"/>
          <w:lang w:eastAsia="ru-RU"/>
        </w:rPr>
        <w:softHyphen/>
        <w:t>ки, пов’язані з відкликанням продукції;</w:t>
      </w:r>
    </w:p>
    <w:p w:rsidR="00E748AC" w:rsidRPr="00071276" w:rsidRDefault="00E748AC" w:rsidP="00071276">
      <w:pPr>
        <w:pStyle w:val="3"/>
        <w:shd w:val="clear" w:color="auto" w:fill="auto"/>
        <w:tabs>
          <w:tab w:val="left" w:pos="284"/>
          <w:tab w:val="left" w:pos="567"/>
          <w:tab w:val="left" w:pos="1114"/>
        </w:tabs>
        <w:spacing w:before="0" w:after="0" w:line="276" w:lineRule="auto"/>
        <w:ind w:right="20" w:firstLine="851"/>
        <w:jc w:val="both"/>
        <w:rPr>
          <w:sz w:val="24"/>
          <w:szCs w:val="24"/>
          <w:lang w:val="uk-UA"/>
        </w:rPr>
      </w:pPr>
      <w:r w:rsidRPr="00304E17">
        <w:rPr>
          <w:rStyle w:val="11"/>
          <w:sz w:val="24"/>
          <w:szCs w:val="24"/>
          <w:lang w:eastAsia="ru-RU"/>
        </w:rPr>
        <w:t>в)</w:t>
      </w:r>
      <w:r w:rsidRPr="00304E17">
        <w:rPr>
          <w:rStyle w:val="11"/>
          <w:sz w:val="24"/>
          <w:szCs w:val="24"/>
          <w:lang w:eastAsia="ru-RU"/>
        </w:rPr>
        <w:tab/>
        <w:t>інформувати споживача про можливий ризик і безпечне використання продукції за допомогою прийнятих загальновідо</w:t>
      </w:r>
      <w:r w:rsidRPr="00304E17">
        <w:rPr>
          <w:rStyle w:val="11"/>
          <w:sz w:val="24"/>
          <w:szCs w:val="24"/>
          <w:lang w:eastAsia="ru-RU"/>
        </w:rPr>
        <w:softHyphen/>
        <w:t>мих у міжнародній практиці позначень;</w:t>
      </w:r>
    </w:p>
    <w:p w:rsidR="00E748AC" w:rsidRPr="00071276" w:rsidRDefault="00E748AC" w:rsidP="00071276">
      <w:pPr>
        <w:pStyle w:val="3"/>
        <w:shd w:val="clear" w:color="auto" w:fill="auto"/>
        <w:tabs>
          <w:tab w:val="left" w:pos="284"/>
          <w:tab w:val="left" w:pos="567"/>
          <w:tab w:val="left" w:pos="1062"/>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усе вищеперераховане.</w:t>
      </w:r>
    </w:p>
    <w:p w:rsidR="00E748AC" w:rsidRPr="00071276" w:rsidRDefault="00E748AC" w:rsidP="007F342C">
      <w:pPr>
        <w:widowControl w:val="0"/>
        <w:numPr>
          <w:ilvl w:val="0"/>
          <w:numId w:val="80"/>
        </w:numPr>
        <w:tabs>
          <w:tab w:val="left" w:pos="284"/>
          <w:tab w:val="left" w:pos="567"/>
          <w:tab w:val="left" w:pos="1095"/>
        </w:tabs>
        <w:spacing w:after="0"/>
        <w:ind w:right="20"/>
        <w:jc w:val="both"/>
        <w:rPr>
          <w:rFonts w:ascii="Times New Roman" w:hAnsi="Times New Roman"/>
          <w:sz w:val="24"/>
          <w:szCs w:val="24"/>
          <w:lang w:val="uk-UA"/>
        </w:rPr>
      </w:pPr>
      <w:r w:rsidRPr="00304E17">
        <w:rPr>
          <w:rStyle w:val="120"/>
          <w:iCs/>
          <w:sz w:val="24"/>
          <w:szCs w:val="24"/>
          <w:lang w:eastAsia="ru-RU"/>
        </w:rPr>
        <w:t>Міжнародне співробітництво України у сфері забезпе</w:t>
      </w:r>
      <w:r w:rsidRPr="00304E17">
        <w:rPr>
          <w:rStyle w:val="120"/>
          <w:iCs/>
          <w:sz w:val="24"/>
          <w:szCs w:val="24"/>
          <w:lang w:eastAsia="ru-RU"/>
        </w:rPr>
        <w:softHyphen/>
        <w:t>чення безпечності та якості харчових продуктів здійснюється шляхом:</w:t>
      </w:r>
    </w:p>
    <w:p w:rsidR="00E748AC" w:rsidRPr="00071276" w:rsidRDefault="00E748AC" w:rsidP="00071276">
      <w:pPr>
        <w:pStyle w:val="3"/>
        <w:shd w:val="clear" w:color="auto" w:fill="auto"/>
        <w:tabs>
          <w:tab w:val="left" w:pos="284"/>
          <w:tab w:val="left" w:pos="567"/>
          <w:tab w:val="left" w:pos="851"/>
          <w:tab w:val="left" w:pos="106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участі в роботі відповідних міжнародних організацій;</w:t>
      </w:r>
    </w:p>
    <w:p w:rsidR="00E748AC" w:rsidRPr="00071276" w:rsidRDefault="00E748AC" w:rsidP="00071276">
      <w:pPr>
        <w:pStyle w:val="3"/>
        <w:shd w:val="clear" w:color="auto" w:fill="auto"/>
        <w:tabs>
          <w:tab w:val="left" w:pos="284"/>
          <w:tab w:val="left" w:pos="567"/>
          <w:tab w:val="left" w:pos="851"/>
          <w:tab w:val="left" w:pos="1172"/>
        </w:tabs>
        <w:spacing w:before="0" w:after="0" w:line="276" w:lineRule="auto"/>
        <w:ind w:right="20" w:firstLine="851"/>
        <w:jc w:val="both"/>
        <w:rPr>
          <w:sz w:val="24"/>
          <w:szCs w:val="24"/>
          <w:lang w:val="uk-UA"/>
        </w:rPr>
      </w:pPr>
      <w:r w:rsidRPr="00304E17">
        <w:rPr>
          <w:rStyle w:val="11"/>
          <w:sz w:val="24"/>
          <w:szCs w:val="24"/>
          <w:lang w:eastAsia="ru-RU"/>
        </w:rPr>
        <w:t>б)</w:t>
      </w:r>
      <w:r w:rsidRPr="00304E17">
        <w:rPr>
          <w:rStyle w:val="11"/>
          <w:sz w:val="24"/>
          <w:szCs w:val="24"/>
          <w:lang w:eastAsia="ru-RU"/>
        </w:rPr>
        <w:tab/>
        <w:t>укладання міжнародних угод, включаючи двосторонні угоди про взаємне визнання санітарних заходів;</w:t>
      </w:r>
    </w:p>
    <w:p w:rsidR="00E748AC" w:rsidRPr="00071276" w:rsidRDefault="00E748AC" w:rsidP="00071276">
      <w:pPr>
        <w:pStyle w:val="3"/>
        <w:shd w:val="clear" w:color="auto" w:fill="auto"/>
        <w:tabs>
          <w:tab w:val="left" w:pos="284"/>
          <w:tab w:val="left" w:pos="567"/>
          <w:tab w:val="left" w:pos="851"/>
          <w:tab w:val="left" w:pos="1119"/>
        </w:tabs>
        <w:spacing w:before="0" w:after="0" w:line="276" w:lineRule="auto"/>
        <w:ind w:right="20" w:firstLine="851"/>
        <w:jc w:val="both"/>
        <w:rPr>
          <w:sz w:val="24"/>
          <w:szCs w:val="24"/>
          <w:lang w:val="uk-UA"/>
        </w:rPr>
      </w:pPr>
      <w:r w:rsidRPr="00304E17">
        <w:rPr>
          <w:rStyle w:val="11"/>
          <w:sz w:val="24"/>
          <w:szCs w:val="24"/>
          <w:lang w:eastAsia="ru-RU"/>
        </w:rPr>
        <w:t>в)</w:t>
      </w:r>
      <w:r w:rsidRPr="00304E17">
        <w:rPr>
          <w:rStyle w:val="11"/>
          <w:sz w:val="24"/>
          <w:szCs w:val="24"/>
          <w:lang w:eastAsia="ru-RU"/>
        </w:rPr>
        <w:tab/>
        <w:t>проведення опитування населення з питань безпечності продукції;</w:t>
      </w:r>
    </w:p>
    <w:p w:rsidR="00E748AC" w:rsidRPr="00071276" w:rsidRDefault="00E748AC" w:rsidP="00071276">
      <w:pPr>
        <w:pStyle w:val="3"/>
        <w:shd w:val="clear" w:color="auto" w:fill="auto"/>
        <w:tabs>
          <w:tab w:val="left" w:pos="284"/>
          <w:tab w:val="left" w:pos="567"/>
          <w:tab w:val="left" w:pos="851"/>
          <w:tab w:val="left" w:pos="1143"/>
        </w:tabs>
        <w:spacing w:before="0" w:after="0" w:line="276" w:lineRule="auto"/>
        <w:ind w:right="20" w:firstLine="851"/>
        <w:jc w:val="both"/>
        <w:rPr>
          <w:sz w:val="24"/>
          <w:szCs w:val="24"/>
          <w:lang w:val="uk-UA"/>
        </w:rPr>
      </w:pPr>
      <w:r w:rsidRPr="00304E17">
        <w:rPr>
          <w:rStyle w:val="11"/>
          <w:sz w:val="24"/>
          <w:szCs w:val="24"/>
          <w:lang w:eastAsia="ru-RU"/>
        </w:rPr>
        <w:t>г)</w:t>
      </w:r>
      <w:r w:rsidRPr="00304E17">
        <w:rPr>
          <w:rStyle w:val="11"/>
          <w:sz w:val="24"/>
          <w:szCs w:val="24"/>
          <w:lang w:eastAsia="ru-RU"/>
        </w:rPr>
        <w:tab/>
        <w:t>укладання міжнародних угод, включаючи двосторонні угоди про взаємне визнання санітарних заходів, участі в роботі відповідних міжнародних організацій.</w:t>
      </w:r>
    </w:p>
    <w:p w:rsidR="00E748AC" w:rsidRPr="00071276" w:rsidRDefault="00E748AC" w:rsidP="007F342C">
      <w:pPr>
        <w:widowControl w:val="0"/>
        <w:numPr>
          <w:ilvl w:val="0"/>
          <w:numId w:val="80"/>
        </w:numPr>
        <w:tabs>
          <w:tab w:val="left" w:pos="284"/>
          <w:tab w:val="left" w:pos="567"/>
          <w:tab w:val="left" w:pos="1283"/>
        </w:tabs>
        <w:spacing w:after="0"/>
        <w:ind w:right="20"/>
        <w:jc w:val="both"/>
        <w:rPr>
          <w:rFonts w:ascii="Times New Roman" w:hAnsi="Times New Roman"/>
          <w:sz w:val="24"/>
          <w:szCs w:val="24"/>
          <w:lang w:val="uk-UA"/>
        </w:rPr>
      </w:pPr>
      <w:r w:rsidRPr="00304E17">
        <w:rPr>
          <w:rStyle w:val="120"/>
          <w:iCs/>
          <w:sz w:val="24"/>
          <w:szCs w:val="24"/>
          <w:lang w:eastAsia="ru-RU"/>
        </w:rPr>
        <w:t>До форм агресивної підприємницької практики щодо споживача відносять:</w:t>
      </w:r>
    </w:p>
    <w:p w:rsidR="00E748AC" w:rsidRPr="00071276" w:rsidRDefault="00E748AC" w:rsidP="00071276">
      <w:pPr>
        <w:pStyle w:val="3"/>
        <w:shd w:val="clear" w:color="auto" w:fill="auto"/>
        <w:tabs>
          <w:tab w:val="left" w:pos="284"/>
          <w:tab w:val="left" w:pos="567"/>
          <w:tab w:val="left" w:pos="1086"/>
        </w:tabs>
        <w:spacing w:before="0" w:after="0" w:line="276" w:lineRule="auto"/>
        <w:ind w:right="20" w:firstLine="851"/>
        <w:jc w:val="both"/>
        <w:rPr>
          <w:sz w:val="24"/>
          <w:szCs w:val="24"/>
          <w:lang w:val="uk-UA"/>
        </w:rPr>
      </w:pPr>
      <w:r w:rsidRPr="00304E17">
        <w:rPr>
          <w:rStyle w:val="11"/>
          <w:sz w:val="24"/>
          <w:szCs w:val="24"/>
          <w:lang w:eastAsia="ru-RU"/>
        </w:rPr>
        <w:t>а)</w:t>
      </w:r>
      <w:r w:rsidRPr="00304E17">
        <w:rPr>
          <w:rStyle w:val="11"/>
          <w:sz w:val="24"/>
          <w:szCs w:val="24"/>
          <w:lang w:eastAsia="ru-RU"/>
        </w:rPr>
        <w:tab/>
        <w:t>пропонування до вільної реалізації продукції, яка вилуче</w:t>
      </w:r>
      <w:r w:rsidRPr="00304E17">
        <w:rPr>
          <w:rStyle w:val="11"/>
          <w:sz w:val="24"/>
          <w:szCs w:val="24"/>
          <w:lang w:eastAsia="ru-RU"/>
        </w:rPr>
        <w:softHyphen/>
        <w:t>на з обігу або щодо обігу якої існують обмеження;</w:t>
      </w:r>
    </w:p>
    <w:p w:rsidR="00E748AC" w:rsidRPr="00071276" w:rsidRDefault="00E748AC" w:rsidP="00071276">
      <w:pPr>
        <w:pStyle w:val="3"/>
        <w:shd w:val="clear" w:color="auto" w:fill="auto"/>
        <w:tabs>
          <w:tab w:val="left" w:pos="284"/>
          <w:tab w:val="left" w:pos="567"/>
          <w:tab w:val="left" w:pos="1139"/>
        </w:tabs>
        <w:spacing w:before="0" w:after="0" w:line="276" w:lineRule="auto"/>
        <w:ind w:right="20" w:firstLine="851"/>
        <w:jc w:val="both"/>
        <w:rPr>
          <w:sz w:val="24"/>
          <w:szCs w:val="24"/>
          <w:lang w:val="uk-UA"/>
        </w:rPr>
      </w:pPr>
      <w:r w:rsidRPr="00304E17">
        <w:rPr>
          <w:rStyle w:val="11"/>
          <w:sz w:val="24"/>
          <w:szCs w:val="24"/>
          <w:lang w:eastAsia="ru-RU"/>
        </w:rPr>
        <w:t>б)</w:t>
      </w:r>
      <w:r w:rsidRPr="00304E17">
        <w:rPr>
          <w:rStyle w:val="11"/>
          <w:sz w:val="24"/>
          <w:szCs w:val="24"/>
          <w:lang w:eastAsia="ru-RU"/>
        </w:rPr>
        <w:tab/>
        <w:t>недостовірне твердження, що існуватиме загроза особи</w:t>
      </w:r>
      <w:r w:rsidRPr="00304E17">
        <w:rPr>
          <w:rStyle w:val="11"/>
          <w:sz w:val="24"/>
          <w:szCs w:val="24"/>
          <w:lang w:eastAsia="ru-RU"/>
        </w:rPr>
        <w:softHyphen/>
        <w:t>стій безпеці споживача або його сім’ї, якщо він не придбає чи не замовить продукцію;</w:t>
      </w:r>
    </w:p>
    <w:p w:rsidR="00E748AC" w:rsidRPr="00071276" w:rsidRDefault="00E748AC" w:rsidP="00071276">
      <w:pPr>
        <w:pStyle w:val="3"/>
        <w:shd w:val="clear" w:color="auto" w:fill="auto"/>
        <w:tabs>
          <w:tab w:val="left" w:pos="284"/>
          <w:tab w:val="left" w:pos="567"/>
          <w:tab w:val="left" w:pos="1106"/>
        </w:tabs>
        <w:spacing w:before="0" w:after="0" w:line="276" w:lineRule="auto"/>
        <w:ind w:right="20" w:firstLine="851"/>
        <w:jc w:val="both"/>
        <w:rPr>
          <w:sz w:val="24"/>
          <w:szCs w:val="24"/>
          <w:lang w:val="uk-UA"/>
        </w:rPr>
      </w:pPr>
      <w:r w:rsidRPr="00304E17">
        <w:rPr>
          <w:rStyle w:val="11"/>
          <w:sz w:val="24"/>
          <w:szCs w:val="24"/>
          <w:lang w:eastAsia="ru-RU"/>
        </w:rPr>
        <w:t>в)</w:t>
      </w:r>
      <w:r w:rsidRPr="00304E17">
        <w:rPr>
          <w:rStyle w:val="11"/>
          <w:sz w:val="24"/>
          <w:szCs w:val="24"/>
          <w:lang w:eastAsia="ru-RU"/>
        </w:rPr>
        <w:tab/>
        <w:t>відмову від пред’явлення споживачу товару, що пропону</w:t>
      </w:r>
      <w:r w:rsidRPr="00304E17">
        <w:rPr>
          <w:rStyle w:val="11"/>
          <w:sz w:val="24"/>
          <w:szCs w:val="24"/>
          <w:lang w:eastAsia="ru-RU"/>
        </w:rPr>
        <w:softHyphen/>
        <w:t>ється, та прийняття замовлення або ненадання товару впродовж розумного строку чи демонстрування дефектного зразка товару;</w:t>
      </w:r>
    </w:p>
    <w:p w:rsidR="00E748AC" w:rsidRPr="00071276" w:rsidRDefault="00E748AC" w:rsidP="00071276">
      <w:pPr>
        <w:pStyle w:val="3"/>
        <w:shd w:val="clear" w:color="auto" w:fill="auto"/>
        <w:tabs>
          <w:tab w:val="left" w:pos="284"/>
          <w:tab w:val="left" w:pos="567"/>
          <w:tab w:val="left" w:pos="1139"/>
        </w:tabs>
        <w:spacing w:before="0" w:after="0" w:line="276" w:lineRule="auto"/>
        <w:ind w:right="20" w:firstLine="851"/>
        <w:jc w:val="both"/>
        <w:rPr>
          <w:sz w:val="24"/>
          <w:szCs w:val="24"/>
          <w:lang w:val="uk-UA"/>
        </w:rPr>
      </w:pPr>
      <w:r w:rsidRPr="00304E17">
        <w:rPr>
          <w:rStyle w:val="11"/>
          <w:sz w:val="24"/>
          <w:szCs w:val="24"/>
          <w:lang w:eastAsia="ru-RU"/>
        </w:rPr>
        <w:t>г)</w:t>
      </w:r>
      <w:r w:rsidRPr="00304E17">
        <w:rPr>
          <w:rStyle w:val="11"/>
          <w:sz w:val="24"/>
          <w:szCs w:val="24"/>
          <w:lang w:eastAsia="ru-RU"/>
        </w:rPr>
        <w:tab/>
        <w:t>здійснення постійних телефонних, факсимільних, елек</w:t>
      </w:r>
      <w:r w:rsidRPr="00304E17">
        <w:rPr>
          <w:rStyle w:val="11"/>
          <w:sz w:val="24"/>
          <w:szCs w:val="24"/>
          <w:lang w:eastAsia="ru-RU"/>
        </w:rPr>
        <w:softHyphen/>
        <w:t>тронних або інших повідомлень без згоди на це споживача; вимо</w:t>
      </w:r>
      <w:r w:rsidRPr="00304E17">
        <w:rPr>
          <w:rStyle w:val="11"/>
          <w:sz w:val="24"/>
          <w:szCs w:val="24"/>
          <w:lang w:eastAsia="ru-RU"/>
        </w:rPr>
        <w:softHyphen/>
        <w:t>га оплати продукції, поставленої продавцем (виконавцем), якщо споживач не давав прямої та недвозначної згоди на її придбання.</w:t>
      </w:r>
    </w:p>
    <w:p w:rsidR="00E748AC" w:rsidRPr="00071276" w:rsidRDefault="00E748AC" w:rsidP="007F342C">
      <w:pPr>
        <w:widowControl w:val="0"/>
        <w:numPr>
          <w:ilvl w:val="0"/>
          <w:numId w:val="80"/>
        </w:numPr>
        <w:tabs>
          <w:tab w:val="left" w:pos="284"/>
          <w:tab w:val="left" w:pos="567"/>
          <w:tab w:val="left" w:pos="1350"/>
        </w:tabs>
        <w:spacing w:after="0"/>
        <w:ind w:right="20"/>
        <w:jc w:val="both"/>
        <w:rPr>
          <w:rFonts w:ascii="Times New Roman" w:hAnsi="Times New Roman"/>
          <w:sz w:val="24"/>
          <w:szCs w:val="24"/>
          <w:lang w:val="uk-UA"/>
        </w:rPr>
      </w:pPr>
      <w:r w:rsidRPr="00304E17">
        <w:rPr>
          <w:rStyle w:val="120"/>
          <w:iCs/>
          <w:sz w:val="24"/>
          <w:szCs w:val="24"/>
          <w:lang w:eastAsia="ru-RU"/>
        </w:rPr>
        <w:t>Чи має право споживач пред’явити виробнику вимогу про безоплатне усунення недоліків товару після закінчення га</w:t>
      </w:r>
      <w:r w:rsidRPr="00304E17">
        <w:rPr>
          <w:rStyle w:val="120"/>
          <w:iCs/>
          <w:sz w:val="24"/>
          <w:szCs w:val="24"/>
          <w:lang w:eastAsia="ru-RU"/>
        </w:rPr>
        <w:softHyphen/>
        <w:t>рантійного терміну:</w:t>
      </w:r>
    </w:p>
    <w:p w:rsidR="00E748AC" w:rsidRPr="00071276" w:rsidRDefault="00E748AC" w:rsidP="00071276">
      <w:pPr>
        <w:pStyle w:val="3"/>
        <w:shd w:val="clear" w:color="auto" w:fill="auto"/>
        <w:tabs>
          <w:tab w:val="left" w:pos="284"/>
          <w:tab w:val="left" w:pos="567"/>
          <w:tab w:val="left" w:pos="851"/>
          <w:tab w:val="left" w:pos="1082"/>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таке право не передбачене чинним законодавством;</w:t>
      </w:r>
    </w:p>
    <w:p w:rsidR="00E748AC" w:rsidRPr="00071276" w:rsidRDefault="00E748AC" w:rsidP="00071276">
      <w:pPr>
        <w:pStyle w:val="3"/>
        <w:shd w:val="clear" w:color="auto" w:fill="auto"/>
        <w:tabs>
          <w:tab w:val="left" w:pos="284"/>
          <w:tab w:val="left" w:pos="567"/>
          <w:tab w:val="left" w:pos="851"/>
          <w:tab w:val="left" w:pos="1115"/>
        </w:tabs>
        <w:spacing w:before="0" w:after="0" w:line="276" w:lineRule="auto"/>
        <w:ind w:right="20" w:firstLine="851"/>
        <w:jc w:val="both"/>
        <w:rPr>
          <w:sz w:val="24"/>
          <w:szCs w:val="24"/>
          <w:lang w:val="uk-UA"/>
        </w:rPr>
      </w:pPr>
      <w:r w:rsidRPr="00304E17">
        <w:rPr>
          <w:rStyle w:val="11"/>
          <w:sz w:val="24"/>
          <w:szCs w:val="24"/>
          <w:lang w:eastAsia="ru-RU"/>
        </w:rPr>
        <w:t>б)</w:t>
      </w:r>
      <w:r w:rsidRPr="00304E17">
        <w:rPr>
          <w:rStyle w:val="11"/>
          <w:sz w:val="24"/>
          <w:szCs w:val="24"/>
          <w:lang w:eastAsia="ru-RU"/>
        </w:rPr>
        <w:tab/>
        <w:t>споживач може пред’явити таку вимогу, якщо це передба</w:t>
      </w:r>
      <w:r w:rsidRPr="00304E17">
        <w:rPr>
          <w:rStyle w:val="11"/>
          <w:sz w:val="24"/>
          <w:szCs w:val="24"/>
          <w:lang w:eastAsia="ru-RU"/>
        </w:rPr>
        <w:softHyphen/>
        <w:t>чено виробником товару чи його продавцем;</w:t>
      </w:r>
    </w:p>
    <w:p w:rsidR="00E748AC" w:rsidRPr="00071276" w:rsidRDefault="00E748AC" w:rsidP="00071276">
      <w:pPr>
        <w:pStyle w:val="3"/>
        <w:shd w:val="clear" w:color="auto" w:fill="auto"/>
        <w:tabs>
          <w:tab w:val="left" w:pos="284"/>
          <w:tab w:val="left" w:pos="567"/>
          <w:tab w:val="left" w:pos="851"/>
          <w:tab w:val="left" w:pos="1101"/>
        </w:tabs>
        <w:spacing w:before="0" w:after="0" w:line="276" w:lineRule="auto"/>
        <w:ind w:right="20" w:firstLine="851"/>
        <w:jc w:val="both"/>
        <w:rPr>
          <w:sz w:val="24"/>
          <w:szCs w:val="24"/>
          <w:lang w:val="uk-UA"/>
        </w:rPr>
      </w:pPr>
      <w:r w:rsidRPr="00304E17">
        <w:rPr>
          <w:rStyle w:val="11"/>
          <w:sz w:val="24"/>
          <w:szCs w:val="24"/>
          <w:lang w:eastAsia="ru-RU"/>
        </w:rPr>
        <w:t>в)</w:t>
      </w:r>
      <w:r w:rsidRPr="00304E17">
        <w:rPr>
          <w:rStyle w:val="11"/>
          <w:sz w:val="24"/>
          <w:szCs w:val="24"/>
          <w:lang w:eastAsia="ru-RU"/>
        </w:rPr>
        <w:tab/>
        <w:t>ця вимога може бути пред’явлена упродовж установлено</w:t>
      </w:r>
      <w:r w:rsidRPr="00304E17">
        <w:rPr>
          <w:rStyle w:val="11"/>
          <w:sz w:val="24"/>
          <w:szCs w:val="24"/>
          <w:lang w:eastAsia="ru-RU"/>
        </w:rPr>
        <w:softHyphen/>
        <w:t>го терміну служби, а якщо такий не встановлено - упродовж 10 років, якщо в товарі були виявлені істотні недоліки, допущені з вини виробника;</w:t>
      </w:r>
    </w:p>
    <w:p w:rsidR="00E748AC" w:rsidRPr="00071276" w:rsidRDefault="00E748AC" w:rsidP="00071276">
      <w:pPr>
        <w:pStyle w:val="3"/>
        <w:shd w:val="clear" w:color="auto" w:fill="auto"/>
        <w:tabs>
          <w:tab w:val="left" w:pos="284"/>
          <w:tab w:val="left" w:pos="567"/>
          <w:tab w:val="left" w:pos="851"/>
          <w:tab w:val="left" w:pos="1101"/>
        </w:tabs>
        <w:spacing w:before="0" w:after="0" w:line="276" w:lineRule="auto"/>
        <w:ind w:right="20" w:firstLine="851"/>
        <w:jc w:val="both"/>
        <w:rPr>
          <w:sz w:val="24"/>
          <w:szCs w:val="24"/>
          <w:lang w:val="uk-UA"/>
        </w:rPr>
      </w:pPr>
      <w:r w:rsidRPr="00304E17">
        <w:rPr>
          <w:rStyle w:val="11"/>
          <w:sz w:val="24"/>
          <w:szCs w:val="24"/>
          <w:lang w:eastAsia="ru-RU"/>
        </w:rPr>
        <w:t>г)</w:t>
      </w:r>
      <w:r w:rsidRPr="00304E17">
        <w:rPr>
          <w:rStyle w:val="11"/>
          <w:sz w:val="24"/>
          <w:szCs w:val="24"/>
          <w:lang w:eastAsia="ru-RU"/>
        </w:rPr>
        <w:tab/>
        <w:t>ця вимога може бути пред’явлена тільки упродовж уста</w:t>
      </w:r>
      <w:r w:rsidRPr="00304E17">
        <w:rPr>
          <w:rStyle w:val="11"/>
          <w:sz w:val="24"/>
          <w:szCs w:val="24"/>
          <w:lang w:eastAsia="ru-RU"/>
        </w:rPr>
        <w:softHyphen/>
        <w:t>новленого терміну служби.</w:t>
      </w:r>
    </w:p>
    <w:p w:rsidR="00E748AC" w:rsidRPr="00071276" w:rsidRDefault="00E748AC" w:rsidP="007F342C">
      <w:pPr>
        <w:widowControl w:val="0"/>
        <w:numPr>
          <w:ilvl w:val="0"/>
          <w:numId w:val="80"/>
        </w:numPr>
        <w:tabs>
          <w:tab w:val="left" w:pos="284"/>
          <w:tab w:val="left" w:pos="567"/>
          <w:tab w:val="left" w:pos="1288"/>
        </w:tabs>
        <w:spacing w:after="0"/>
        <w:ind w:right="20"/>
        <w:jc w:val="both"/>
        <w:rPr>
          <w:rFonts w:ascii="Times New Roman" w:hAnsi="Times New Roman"/>
          <w:sz w:val="24"/>
          <w:szCs w:val="24"/>
          <w:lang w:val="uk-UA"/>
        </w:rPr>
      </w:pPr>
      <w:r w:rsidRPr="00304E17">
        <w:rPr>
          <w:rStyle w:val="120"/>
          <w:iCs/>
          <w:sz w:val="24"/>
          <w:szCs w:val="24"/>
          <w:lang w:eastAsia="ru-RU"/>
        </w:rPr>
        <w:t>Споживач має право розірвати укладений на відстані договір шляхом повідомлення продавця (виконавця) про це:</w:t>
      </w:r>
    </w:p>
    <w:p w:rsidR="00E748AC" w:rsidRPr="00071276" w:rsidRDefault="00E748AC" w:rsidP="00071276">
      <w:pPr>
        <w:pStyle w:val="3"/>
        <w:shd w:val="clear" w:color="auto" w:fill="auto"/>
        <w:tabs>
          <w:tab w:val="left" w:pos="284"/>
          <w:tab w:val="left" w:pos="567"/>
          <w:tab w:val="left" w:pos="108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упродовж 10 днів;</w:t>
      </w:r>
    </w:p>
    <w:p w:rsidR="00E748AC" w:rsidRPr="00071276" w:rsidRDefault="00E748AC" w:rsidP="00071276">
      <w:pPr>
        <w:pStyle w:val="3"/>
        <w:shd w:val="clear" w:color="auto" w:fill="auto"/>
        <w:tabs>
          <w:tab w:val="left" w:pos="284"/>
          <w:tab w:val="left" w:pos="567"/>
          <w:tab w:val="left" w:pos="110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упродовж 14 днів;</w:t>
      </w:r>
    </w:p>
    <w:p w:rsidR="00E748AC" w:rsidRPr="00071276" w:rsidRDefault="00E748AC" w:rsidP="00071276">
      <w:pPr>
        <w:pStyle w:val="3"/>
        <w:shd w:val="clear" w:color="auto" w:fill="auto"/>
        <w:tabs>
          <w:tab w:val="left" w:pos="284"/>
          <w:tab w:val="left" w:pos="567"/>
          <w:tab w:val="left" w:pos="110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упродовж 20 днів;</w:t>
      </w:r>
    </w:p>
    <w:p w:rsidR="00E748AC" w:rsidRPr="00071276" w:rsidRDefault="00E748AC" w:rsidP="00071276">
      <w:pPr>
        <w:pStyle w:val="3"/>
        <w:shd w:val="clear" w:color="auto" w:fill="auto"/>
        <w:tabs>
          <w:tab w:val="left" w:pos="284"/>
          <w:tab w:val="left" w:pos="567"/>
          <w:tab w:val="left" w:pos="1082"/>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упродовж 30 днів.</w:t>
      </w:r>
    </w:p>
    <w:p w:rsidR="00E748AC" w:rsidRPr="00071276" w:rsidRDefault="00E748AC" w:rsidP="00071276">
      <w:pPr>
        <w:pStyle w:val="32"/>
        <w:keepNext/>
        <w:keepLines/>
        <w:shd w:val="clear" w:color="auto" w:fill="auto"/>
        <w:spacing w:before="0" w:after="0" w:line="276" w:lineRule="auto"/>
        <w:ind w:left="740" w:right="4100" w:firstLine="3360"/>
        <w:jc w:val="left"/>
        <w:rPr>
          <w:sz w:val="24"/>
          <w:szCs w:val="24"/>
          <w:lang w:val="uk-UA"/>
        </w:rPr>
      </w:pPr>
      <w:bookmarkStart w:id="68" w:name="bookmark97"/>
      <w:r w:rsidRPr="00071276">
        <w:rPr>
          <w:sz w:val="24"/>
          <w:szCs w:val="24"/>
          <w:lang w:val="uk-UA"/>
        </w:rPr>
        <w:t xml:space="preserve">Задачі </w:t>
      </w:r>
    </w:p>
    <w:p w:rsidR="00E748AC" w:rsidRPr="00071276" w:rsidRDefault="00E748AC" w:rsidP="00071276">
      <w:pPr>
        <w:pStyle w:val="32"/>
        <w:keepNext/>
        <w:keepLines/>
        <w:shd w:val="clear" w:color="auto" w:fill="auto"/>
        <w:spacing w:before="0" w:after="0" w:line="276" w:lineRule="auto"/>
        <w:ind w:left="740" w:right="4100" w:hanging="31"/>
        <w:jc w:val="left"/>
        <w:rPr>
          <w:sz w:val="24"/>
          <w:szCs w:val="24"/>
          <w:u w:val="single"/>
          <w:lang w:val="uk-UA"/>
        </w:rPr>
      </w:pPr>
      <w:r w:rsidRPr="00071276">
        <w:rPr>
          <w:sz w:val="24"/>
          <w:szCs w:val="24"/>
          <w:u w:val="single"/>
          <w:lang w:val="uk-UA"/>
        </w:rPr>
        <w:t>Задача 1</w:t>
      </w:r>
      <w:bookmarkEnd w:id="68"/>
    </w:p>
    <w:p w:rsidR="00E748AC" w:rsidRPr="00071276" w:rsidRDefault="00E748AC" w:rsidP="00071276">
      <w:pPr>
        <w:pStyle w:val="3"/>
        <w:shd w:val="clear" w:color="auto" w:fill="auto"/>
        <w:spacing w:before="0" w:after="0" w:line="276" w:lineRule="auto"/>
        <w:ind w:left="20" w:right="40" w:firstLine="720"/>
        <w:jc w:val="both"/>
        <w:rPr>
          <w:sz w:val="24"/>
          <w:szCs w:val="24"/>
          <w:lang w:val="uk-UA"/>
        </w:rPr>
      </w:pPr>
      <w:r w:rsidRPr="00304E17">
        <w:rPr>
          <w:rStyle w:val="11"/>
          <w:sz w:val="24"/>
          <w:szCs w:val="24"/>
          <w:lang w:eastAsia="ru-RU"/>
        </w:rPr>
        <w:t>Громадянка В. купила в магазині взуття. Через 12 днів з мо</w:t>
      </w:r>
      <w:r w:rsidRPr="00304E17">
        <w:rPr>
          <w:rStyle w:val="11"/>
          <w:sz w:val="24"/>
          <w:szCs w:val="24"/>
          <w:lang w:eastAsia="ru-RU"/>
        </w:rPr>
        <w:softHyphen/>
        <w:t>менту їхньої купівлі вона звернулася до магазину з проханням обміняти їх на інші через те, що взуття виявилося неякісними (пі</w:t>
      </w:r>
      <w:r w:rsidRPr="00304E17">
        <w:rPr>
          <w:rStyle w:val="11"/>
          <w:sz w:val="24"/>
          <w:szCs w:val="24"/>
          <w:lang w:eastAsia="ru-RU"/>
        </w:rPr>
        <w:softHyphen/>
        <w:t>дошва відклеїлася з обох боків). Працівники магазину вирішили провести експертизу взуття, в результаті якої було виявлено, що ці дефекти виникли внаслідок порушення правил експлуатації взуття.</w:t>
      </w:r>
    </w:p>
    <w:p w:rsidR="00E748AC" w:rsidRPr="00071276" w:rsidRDefault="00E748AC" w:rsidP="00071276">
      <w:pPr>
        <w:spacing w:after="0"/>
        <w:ind w:left="20" w:right="40" w:firstLine="720"/>
        <w:rPr>
          <w:rFonts w:ascii="Times New Roman" w:hAnsi="Times New Roman"/>
          <w:sz w:val="24"/>
          <w:szCs w:val="24"/>
          <w:lang w:val="uk-UA"/>
        </w:rPr>
      </w:pPr>
      <w:r w:rsidRPr="00304E17">
        <w:rPr>
          <w:rStyle w:val="120"/>
          <w:iCs/>
          <w:sz w:val="24"/>
          <w:szCs w:val="24"/>
          <w:lang w:eastAsia="ru-RU"/>
        </w:rPr>
        <w:t>Які подальші дії продавця? Чи будуть задоволені вимоги споживача?</w:t>
      </w:r>
    </w:p>
    <w:p w:rsidR="00E748AC" w:rsidRPr="00071276" w:rsidRDefault="00E748AC" w:rsidP="00071276">
      <w:pPr>
        <w:pStyle w:val="32"/>
        <w:keepNext/>
        <w:keepLines/>
        <w:shd w:val="clear" w:color="auto" w:fill="auto"/>
        <w:spacing w:before="0" w:after="0" w:line="276" w:lineRule="auto"/>
        <w:ind w:left="20" w:firstLine="720"/>
        <w:jc w:val="both"/>
        <w:rPr>
          <w:sz w:val="24"/>
          <w:szCs w:val="24"/>
          <w:u w:val="single"/>
          <w:lang w:val="uk-UA"/>
        </w:rPr>
      </w:pPr>
      <w:bookmarkStart w:id="69" w:name="bookmark98"/>
      <w:r w:rsidRPr="00071276">
        <w:rPr>
          <w:sz w:val="24"/>
          <w:szCs w:val="24"/>
          <w:u w:val="single"/>
          <w:lang w:val="uk-UA"/>
        </w:rPr>
        <w:t>Задача 2</w:t>
      </w:r>
      <w:bookmarkEnd w:id="69"/>
    </w:p>
    <w:p w:rsidR="00E748AC" w:rsidRPr="00071276" w:rsidRDefault="00E748AC" w:rsidP="00071276">
      <w:pPr>
        <w:pStyle w:val="3"/>
        <w:shd w:val="clear" w:color="auto" w:fill="auto"/>
        <w:spacing w:before="0" w:after="0" w:line="276" w:lineRule="auto"/>
        <w:ind w:left="20" w:right="40" w:firstLine="720"/>
        <w:jc w:val="both"/>
        <w:rPr>
          <w:sz w:val="24"/>
          <w:szCs w:val="24"/>
          <w:lang w:val="uk-UA"/>
        </w:rPr>
      </w:pPr>
      <w:r w:rsidRPr="00304E17">
        <w:rPr>
          <w:rStyle w:val="11"/>
          <w:sz w:val="24"/>
          <w:szCs w:val="24"/>
          <w:lang w:eastAsia="ru-RU"/>
        </w:rPr>
        <w:t>Громадянин К. купив у магазині побутової техніки холо</w:t>
      </w:r>
      <w:r w:rsidRPr="00304E17">
        <w:rPr>
          <w:rStyle w:val="11"/>
          <w:sz w:val="24"/>
          <w:szCs w:val="24"/>
          <w:lang w:eastAsia="ru-RU"/>
        </w:rPr>
        <w:softHyphen/>
        <w:t>дильник. Він не зміг його в день купівлі забрати з магазину до</w:t>
      </w:r>
      <w:r w:rsidRPr="00304E17">
        <w:rPr>
          <w:rStyle w:val="11"/>
          <w:sz w:val="24"/>
          <w:szCs w:val="24"/>
          <w:lang w:eastAsia="ru-RU"/>
        </w:rPr>
        <w:softHyphen/>
        <w:t>дому, оскільки повинен був негайно їхати у відрядження в інше місто. Коли через тиждень гр. К. прийшов до магазину, щоб за</w:t>
      </w:r>
      <w:r w:rsidRPr="00304E17">
        <w:rPr>
          <w:rStyle w:val="11"/>
          <w:sz w:val="24"/>
          <w:szCs w:val="24"/>
          <w:lang w:eastAsia="ru-RU"/>
        </w:rPr>
        <w:softHyphen/>
        <w:t>брати придбаний товар, йому повідомили, що його холодильник продано і споживачу будуть повернуті гроші. Громадянин К. був обурений такою ситуацією. Крім того, ціна на аналогічні холо</w:t>
      </w:r>
      <w:r w:rsidRPr="00304E17">
        <w:rPr>
          <w:rStyle w:val="11"/>
          <w:sz w:val="24"/>
          <w:szCs w:val="24"/>
          <w:lang w:eastAsia="ru-RU"/>
        </w:rPr>
        <w:softHyphen/>
        <w:t>дильники зросла на 25 %.</w:t>
      </w:r>
    </w:p>
    <w:p w:rsidR="00E748AC" w:rsidRPr="00071276" w:rsidRDefault="00E748AC" w:rsidP="00071276">
      <w:pPr>
        <w:spacing w:after="0"/>
        <w:ind w:left="20" w:right="40" w:firstLine="720"/>
        <w:rPr>
          <w:rFonts w:ascii="Times New Roman" w:hAnsi="Times New Roman"/>
          <w:sz w:val="24"/>
          <w:szCs w:val="24"/>
          <w:lang w:val="uk-UA"/>
        </w:rPr>
      </w:pPr>
      <w:r w:rsidRPr="00304E17">
        <w:rPr>
          <w:rStyle w:val="120"/>
          <w:iCs/>
          <w:sz w:val="24"/>
          <w:szCs w:val="24"/>
          <w:lang w:eastAsia="ru-RU"/>
        </w:rPr>
        <w:t>Проаналізуйте цю ситуацію на предмет відповідності її чинному законодавству.</w:t>
      </w:r>
    </w:p>
    <w:p w:rsidR="00E748AC" w:rsidRPr="00071276" w:rsidRDefault="00E748AC" w:rsidP="00071276">
      <w:pPr>
        <w:pStyle w:val="32"/>
        <w:keepNext/>
        <w:keepLines/>
        <w:shd w:val="clear" w:color="auto" w:fill="auto"/>
        <w:spacing w:before="0" w:after="0" w:line="276" w:lineRule="auto"/>
        <w:ind w:left="20" w:firstLine="720"/>
        <w:jc w:val="both"/>
        <w:rPr>
          <w:sz w:val="24"/>
          <w:szCs w:val="24"/>
          <w:u w:val="single"/>
          <w:lang w:val="uk-UA"/>
        </w:rPr>
      </w:pPr>
      <w:bookmarkStart w:id="70" w:name="bookmark99"/>
      <w:r w:rsidRPr="00071276">
        <w:rPr>
          <w:sz w:val="24"/>
          <w:szCs w:val="24"/>
          <w:u w:val="single"/>
          <w:lang w:val="uk-UA"/>
        </w:rPr>
        <w:t>Задача 3</w:t>
      </w:r>
      <w:bookmarkEnd w:id="70"/>
    </w:p>
    <w:p w:rsidR="00E748AC" w:rsidRPr="00071276" w:rsidRDefault="00E748AC" w:rsidP="00071276">
      <w:pPr>
        <w:pStyle w:val="3"/>
        <w:shd w:val="clear" w:color="auto" w:fill="auto"/>
        <w:spacing w:before="0" w:after="0" w:line="276" w:lineRule="auto"/>
        <w:ind w:left="20" w:right="40" w:firstLine="720"/>
        <w:jc w:val="both"/>
        <w:rPr>
          <w:sz w:val="24"/>
          <w:szCs w:val="24"/>
          <w:lang w:val="uk-UA"/>
        </w:rPr>
      </w:pPr>
      <w:r w:rsidRPr="00304E17">
        <w:rPr>
          <w:rStyle w:val="11"/>
          <w:sz w:val="24"/>
          <w:szCs w:val="24"/>
          <w:lang w:eastAsia="ru-RU"/>
        </w:rPr>
        <w:t>Громадяни В. купив у магазині кухонний комбайн. Через два місяці з моменту експлуатації він перестав працювати належ</w:t>
      </w:r>
      <w:r w:rsidRPr="00304E17">
        <w:rPr>
          <w:rStyle w:val="11"/>
          <w:sz w:val="24"/>
          <w:szCs w:val="24"/>
          <w:lang w:eastAsia="ru-RU"/>
        </w:rPr>
        <w:softHyphen/>
        <w:t>ним чином. При проведенні експертизи було встановлено, що по</w:t>
      </w:r>
      <w:r w:rsidRPr="00304E17">
        <w:rPr>
          <w:rStyle w:val="11"/>
          <w:sz w:val="24"/>
          <w:szCs w:val="24"/>
          <w:lang w:eastAsia="ru-RU"/>
        </w:rPr>
        <w:softHyphen/>
        <w:t>ломка сталася з вини виробника і товар можна відремонтувати, але будуть втрачені деякі його функції (не працюватиме «нарізка кубиками»). Споживач вимагав розірвати договір купівлі-прода- жу. Продавець пояснив, що він може тільки відремонтувати то</w:t>
      </w:r>
      <w:r w:rsidRPr="00304E17">
        <w:rPr>
          <w:rStyle w:val="11"/>
          <w:sz w:val="24"/>
          <w:szCs w:val="24"/>
          <w:lang w:eastAsia="ru-RU"/>
        </w:rPr>
        <w:softHyphen/>
        <w:t>вар, а з вимогою про розірвання договору споживач може зверну</w:t>
      </w:r>
      <w:r w:rsidRPr="00304E17">
        <w:rPr>
          <w:rStyle w:val="11"/>
          <w:sz w:val="24"/>
          <w:szCs w:val="24"/>
          <w:lang w:eastAsia="ru-RU"/>
        </w:rPr>
        <w:softHyphen/>
        <w:t>тися безпосередньо до виробника або його представника.</w:t>
      </w:r>
    </w:p>
    <w:p w:rsidR="00E748AC" w:rsidRPr="00071276" w:rsidRDefault="00E748AC" w:rsidP="00071276">
      <w:pPr>
        <w:spacing w:after="0"/>
        <w:ind w:left="20" w:right="40" w:firstLine="720"/>
        <w:rPr>
          <w:rFonts w:ascii="Times New Roman" w:hAnsi="Times New Roman"/>
          <w:sz w:val="24"/>
          <w:szCs w:val="24"/>
          <w:lang w:val="uk-UA"/>
        </w:rPr>
      </w:pPr>
      <w:r w:rsidRPr="00304E17">
        <w:rPr>
          <w:rStyle w:val="120"/>
          <w:iCs/>
          <w:sz w:val="24"/>
          <w:szCs w:val="24"/>
          <w:lang w:eastAsia="ru-RU"/>
        </w:rPr>
        <w:t>Проаналізуйте, відповідно до чинного законодавства, чи є правомірною позиція споживача та продавця?</w:t>
      </w:r>
    </w:p>
    <w:p w:rsidR="00E748AC" w:rsidRPr="00071276" w:rsidRDefault="00E748AC" w:rsidP="00071276">
      <w:pPr>
        <w:pStyle w:val="32"/>
        <w:keepNext/>
        <w:keepLines/>
        <w:shd w:val="clear" w:color="auto" w:fill="auto"/>
        <w:spacing w:before="0" w:after="0" w:line="276" w:lineRule="auto"/>
        <w:ind w:left="20" w:firstLine="720"/>
        <w:jc w:val="both"/>
        <w:rPr>
          <w:sz w:val="24"/>
          <w:szCs w:val="24"/>
          <w:u w:val="single"/>
          <w:lang w:val="uk-UA"/>
        </w:rPr>
      </w:pPr>
      <w:bookmarkStart w:id="71" w:name="bookmark100"/>
      <w:r w:rsidRPr="00071276">
        <w:rPr>
          <w:sz w:val="24"/>
          <w:szCs w:val="24"/>
          <w:u w:val="single"/>
          <w:lang w:val="uk-UA"/>
        </w:rPr>
        <w:t>Задача 4</w:t>
      </w:r>
      <w:bookmarkEnd w:id="71"/>
    </w:p>
    <w:p w:rsidR="00E748AC" w:rsidRPr="00071276" w:rsidRDefault="00E748AC" w:rsidP="00071276">
      <w:pPr>
        <w:pStyle w:val="3"/>
        <w:shd w:val="clear" w:color="auto" w:fill="auto"/>
        <w:spacing w:before="0" w:after="0" w:line="276" w:lineRule="auto"/>
        <w:ind w:left="20" w:right="40" w:firstLine="720"/>
        <w:jc w:val="both"/>
        <w:rPr>
          <w:sz w:val="24"/>
          <w:szCs w:val="24"/>
          <w:lang w:val="uk-UA"/>
        </w:rPr>
      </w:pPr>
      <w:r w:rsidRPr="00304E17">
        <w:rPr>
          <w:rStyle w:val="11"/>
          <w:sz w:val="24"/>
          <w:szCs w:val="24"/>
          <w:lang w:eastAsia="ru-RU"/>
        </w:rPr>
        <w:t>Громадянин О. купив у магазині мобільний телефон. Через два дні з моменту купівлі товару він звернувся до магазину із зая</w:t>
      </w:r>
      <w:r w:rsidRPr="00304E17">
        <w:rPr>
          <w:rStyle w:val="11"/>
          <w:sz w:val="24"/>
          <w:szCs w:val="24"/>
          <w:lang w:eastAsia="ru-RU"/>
        </w:rPr>
        <w:softHyphen/>
        <w:t>вою про повернення телефону і розірвання договору купівлі-про- дажу у зв’язку з тим, що останній йому не підходить за розміром. У магазині повідомили, що вимога споживача буде задоволена, але за товар повертається лише 70 % його вартості, тому що та</w:t>
      </w:r>
      <w:r w:rsidRPr="00304E17">
        <w:rPr>
          <w:rStyle w:val="11"/>
          <w:sz w:val="24"/>
          <w:szCs w:val="24"/>
          <w:lang w:eastAsia="ru-RU"/>
        </w:rPr>
        <w:softHyphen/>
        <w:t>кими є правила магазину і споживач з ними був письмово озна</w:t>
      </w:r>
      <w:r w:rsidRPr="00304E17">
        <w:rPr>
          <w:rStyle w:val="11"/>
          <w:sz w:val="24"/>
          <w:szCs w:val="24"/>
          <w:lang w:eastAsia="ru-RU"/>
        </w:rPr>
        <w:softHyphen/>
        <w:t>йомлений під час купівлі товару.</w:t>
      </w:r>
    </w:p>
    <w:p w:rsidR="00E748AC" w:rsidRPr="00071276" w:rsidRDefault="00E748AC" w:rsidP="00071276">
      <w:pPr>
        <w:spacing w:after="0"/>
        <w:ind w:left="20" w:right="40" w:firstLine="720"/>
        <w:rPr>
          <w:rFonts w:ascii="Times New Roman" w:hAnsi="Times New Roman"/>
          <w:sz w:val="24"/>
          <w:szCs w:val="24"/>
          <w:lang w:val="uk-UA"/>
        </w:rPr>
      </w:pPr>
      <w:r w:rsidRPr="00304E17">
        <w:rPr>
          <w:rStyle w:val="120"/>
          <w:iCs/>
          <w:sz w:val="24"/>
          <w:szCs w:val="24"/>
          <w:lang w:eastAsia="ru-RU"/>
        </w:rPr>
        <w:t>Поясніть, чи є правомірною позиція магазину відповідно до чинного законодавства. Чи має юридичне значення письмове оз</w:t>
      </w:r>
      <w:r w:rsidRPr="00304E17">
        <w:rPr>
          <w:rStyle w:val="120"/>
          <w:iCs/>
          <w:sz w:val="24"/>
          <w:szCs w:val="24"/>
          <w:lang w:eastAsia="ru-RU"/>
        </w:rPr>
        <w:softHyphen/>
        <w:t>найомлення споживача про особливості купівлі-продажу?</w:t>
      </w:r>
    </w:p>
    <w:p w:rsidR="00E748AC" w:rsidRPr="00071276" w:rsidRDefault="00E748AC" w:rsidP="00071276">
      <w:pPr>
        <w:pStyle w:val="32"/>
        <w:keepNext/>
        <w:keepLines/>
        <w:shd w:val="clear" w:color="auto" w:fill="auto"/>
        <w:spacing w:before="0" w:after="0" w:line="276" w:lineRule="auto"/>
        <w:ind w:left="20" w:firstLine="720"/>
        <w:jc w:val="both"/>
        <w:rPr>
          <w:sz w:val="24"/>
          <w:szCs w:val="24"/>
          <w:u w:val="single"/>
          <w:lang w:val="uk-UA"/>
        </w:rPr>
      </w:pPr>
      <w:bookmarkStart w:id="72" w:name="bookmark101"/>
      <w:r w:rsidRPr="00071276">
        <w:rPr>
          <w:sz w:val="24"/>
          <w:szCs w:val="24"/>
          <w:u w:val="single"/>
          <w:lang w:val="uk-UA"/>
        </w:rPr>
        <w:t>Задача 5</w:t>
      </w:r>
      <w:bookmarkEnd w:id="72"/>
    </w:p>
    <w:p w:rsidR="00E748AC" w:rsidRPr="00071276" w:rsidRDefault="00E748AC" w:rsidP="00071276">
      <w:pPr>
        <w:pStyle w:val="3"/>
        <w:shd w:val="clear" w:color="auto" w:fill="auto"/>
        <w:spacing w:before="0" w:after="0" w:line="276" w:lineRule="auto"/>
        <w:ind w:left="20" w:right="40" w:firstLine="720"/>
        <w:jc w:val="both"/>
        <w:rPr>
          <w:sz w:val="24"/>
          <w:szCs w:val="24"/>
          <w:lang w:val="uk-UA"/>
        </w:rPr>
      </w:pPr>
      <w:r w:rsidRPr="00304E17">
        <w:rPr>
          <w:rStyle w:val="11"/>
          <w:sz w:val="24"/>
          <w:szCs w:val="24"/>
          <w:lang w:eastAsia="ru-RU"/>
        </w:rPr>
        <w:t>Громадянин П. купив у магазині постільну білизну. Через день з моменту купівлі товару він звернувся до продавця магази</w:t>
      </w:r>
      <w:r w:rsidRPr="00304E17">
        <w:rPr>
          <w:rStyle w:val="11"/>
          <w:sz w:val="24"/>
          <w:szCs w:val="24"/>
          <w:lang w:eastAsia="ru-RU"/>
        </w:rPr>
        <w:softHyphen/>
        <w:t>ну з вимогою обміняти йому товар на інший, мотивуючи тим, що йому цей товар не підходить за розміром. Продавець відмовилася задовольнити вимогу споживача, пояснивши, що такий обмін това</w:t>
      </w:r>
      <w:r w:rsidRPr="00304E17">
        <w:rPr>
          <w:rStyle w:val="11"/>
          <w:sz w:val="24"/>
          <w:szCs w:val="24"/>
          <w:lang w:eastAsia="ru-RU"/>
        </w:rPr>
        <w:softHyphen/>
        <w:t>рів заборонено правилами магазину. Як додатковий аргумент, гро</w:t>
      </w:r>
      <w:r w:rsidRPr="00304E17">
        <w:rPr>
          <w:rStyle w:val="11"/>
          <w:sz w:val="24"/>
          <w:szCs w:val="24"/>
          <w:lang w:eastAsia="ru-RU"/>
        </w:rPr>
        <w:softHyphen/>
        <w:t>мадянин П. вказав, що не був ознайомлений з такими правилами.</w:t>
      </w:r>
    </w:p>
    <w:p w:rsidR="00E748AC" w:rsidRPr="00071276" w:rsidRDefault="00E748AC" w:rsidP="00071276">
      <w:pPr>
        <w:spacing w:after="0"/>
        <w:ind w:left="20" w:right="40" w:firstLine="720"/>
        <w:rPr>
          <w:rFonts w:ascii="Times New Roman" w:hAnsi="Times New Roman"/>
          <w:sz w:val="24"/>
          <w:szCs w:val="24"/>
          <w:lang w:val="uk-UA"/>
        </w:rPr>
      </w:pPr>
      <w:r w:rsidRPr="00304E17">
        <w:rPr>
          <w:rStyle w:val="120"/>
          <w:iCs/>
          <w:sz w:val="24"/>
          <w:szCs w:val="24"/>
          <w:lang w:eastAsia="ru-RU"/>
        </w:rPr>
        <w:t>Проаналізуйте, відповідно до чинного законодавства, чи є правомірною вимога громадянина П. і відмова продавця магазину.</w:t>
      </w:r>
    </w:p>
    <w:p w:rsidR="00E748AC" w:rsidRPr="00071276" w:rsidRDefault="00E748AC" w:rsidP="00071276">
      <w:pPr>
        <w:pStyle w:val="32"/>
        <w:keepNext/>
        <w:keepLines/>
        <w:shd w:val="clear" w:color="auto" w:fill="auto"/>
        <w:spacing w:before="0" w:after="0" w:line="276" w:lineRule="auto"/>
        <w:ind w:left="20" w:firstLine="720"/>
        <w:jc w:val="both"/>
        <w:rPr>
          <w:sz w:val="24"/>
          <w:szCs w:val="24"/>
          <w:u w:val="single"/>
          <w:lang w:val="uk-UA"/>
        </w:rPr>
      </w:pPr>
      <w:bookmarkStart w:id="73" w:name="bookmark102"/>
      <w:r w:rsidRPr="00071276">
        <w:rPr>
          <w:sz w:val="24"/>
          <w:szCs w:val="24"/>
          <w:u w:val="single"/>
          <w:lang w:val="uk-UA"/>
        </w:rPr>
        <w:t>Задача 6</w:t>
      </w:r>
      <w:bookmarkEnd w:id="73"/>
    </w:p>
    <w:p w:rsidR="00E748AC" w:rsidRPr="00071276" w:rsidRDefault="00E748AC" w:rsidP="00071276">
      <w:pPr>
        <w:pStyle w:val="3"/>
        <w:shd w:val="clear" w:color="auto" w:fill="auto"/>
        <w:spacing w:before="0" w:after="0" w:line="276" w:lineRule="auto"/>
        <w:ind w:left="20" w:right="40" w:firstLine="720"/>
        <w:jc w:val="both"/>
        <w:rPr>
          <w:sz w:val="24"/>
          <w:szCs w:val="24"/>
          <w:lang w:val="uk-UA"/>
        </w:rPr>
      </w:pPr>
      <w:r w:rsidRPr="00304E17">
        <w:rPr>
          <w:rStyle w:val="11"/>
          <w:sz w:val="24"/>
          <w:szCs w:val="24"/>
          <w:lang w:eastAsia="ru-RU"/>
        </w:rPr>
        <w:t>Громадянин Д. купив у магазині телевізор. Через шість мі</w:t>
      </w:r>
      <w:r w:rsidRPr="00304E17">
        <w:rPr>
          <w:rStyle w:val="11"/>
          <w:sz w:val="24"/>
          <w:szCs w:val="24"/>
          <w:lang w:eastAsia="ru-RU"/>
        </w:rPr>
        <w:softHyphen/>
        <w:t>сяців він перестав працювати належним чином. Споживач звер</w:t>
      </w:r>
      <w:r w:rsidRPr="00304E17">
        <w:rPr>
          <w:rStyle w:val="11"/>
          <w:sz w:val="24"/>
          <w:szCs w:val="24"/>
          <w:lang w:eastAsia="ru-RU"/>
        </w:rPr>
        <w:softHyphen/>
        <w:t>нувся до магазину із заявою про обмін товару неналежної якості на товар належної якості. Однак у такому обміні йому було від</w:t>
      </w:r>
      <w:r w:rsidRPr="00304E17">
        <w:rPr>
          <w:rStyle w:val="11"/>
          <w:sz w:val="24"/>
          <w:szCs w:val="24"/>
          <w:lang w:eastAsia="ru-RU"/>
        </w:rPr>
        <w:softHyphen/>
        <w:t>мовлено у зв’язку з тим, що магазин вважає, що споживач сам винний у несправності товару. Тоді громадянин Д. звернувся із заявою до директора магазину про проведення екпертизи товару. Керівник магазину відмовився задовольнити прохання щодо про</w:t>
      </w:r>
      <w:r w:rsidRPr="00304E17">
        <w:rPr>
          <w:rStyle w:val="11"/>
          <w:sz w:val="24"/>
          <w:szCs w:val="24"/>
          <w:lang w:eastAsia="ru-RU"/>
        </w:rPr>
        <w:softHyphen/>
        <w:t>ведення експертизи, мотивуючи тим, що, відповідно до чинного законодавства, споживач сам зобов’язаний проводити екпертизу товару.</w:t>
      </w:r>
    </w:p>
    <w:p w:rsidR="00E748AC" w:rsidRPr="00071276" w:rsidRDefault="00E748AC" w:rsidP="00071276">
      <w:pPr>
        <w:spacing w:after="0"/>
        <w:ind w:left="20" w:firstLine="720"/>
        <w:rPr>
          <w:rFonts w:ascii="Times New Roman" w:hAnsi="Times New Roman"/>
          <w:sz w:val="24"/>
          <w:szCs w:val="24"/>
          <w:lang w:val="uk-UA"/>
        </w:rPr>
      </w:pPr>
      <w:r w:rsidRPr="00304E17">
        <w:rPr>
          <w:rStyle w:val="120"/>
          <w:iCs/>
          <w:sz w:val="24"/>
          <w:szCs w:val="24"/>
          <w:lang w:eastAsia="ru-RU"/>
        </w:rPr>
        <w:t>Розв</w:t>
      </w:r>
      <w:r w:rsidRPr="00304E17">
        <w:rPr>
          <w:rStyle w:val="121"/>
          <w:iCs/>
          <w:sz w:val="24"/>
          <w:szCs w:val="24"/>
          <w:lang w:eastAsia="ru-RU"/>
        </w:rPr>
        <w:t>’</w:t>
      </w:r>
      <w:r w:rsidRPr="00304E17">
        <w:rPr>
          <w:rStyle w:val="120"/>
          <w:iCs/>
          <w:sz w:val="24"/>
          <w:szCs w:val="24"/>
          <w:lang w:eastAsia="ru-RU"/>
        </w:rPr>
        <w:t>яжіть задачу відповідно до чинного законодавства.</w:t>
      </w:r>
    </w:p>
    <w:p w:rsidR="00E748AC" w:rsidRPr="00071276" w:rsidRDefault="00E748AC" w:rsidP="00071276">
      <w:pPr>
        <w:pStyle w:val="32"/>
        <w:keepNext/>
        <w:keepLines/>
        <w:shd w:val="clear" w:color="auto" w:fill="auto"/>
        <w:spacing w:before="0" w:after="0" w:line="276" w:lineRule="auto"/>
        <w:ind w:left="20" w:firstLine="720"/>
        <w:jc w:val="both"/>
        <w:rPr>
          <w:sz w:val="24"/>
          <w:szCs w:val="24"/>
          <w:u w:val="single"/>
          <w:lang w:val="uk-UA"/>
        </w:rPr>
      </w:pPr>
      <w:bookmarkStart w:id="74" w:name="bookmark103"/>
      <w:r w:rsidRPr="00071276">
        <w:rPr>
          <w:sz w:val="24"/>
          <w:szCs w:val="24"/>
          <w:u w:val="single"/>
          <w:lang w:val="uk-UA"/>
        </w:rPr>
        <w:t>Задача 7</w:t>
      </w:r>
      <w:bookmarkEnd w:id="74"/>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304E17">
        <w:rPr>
          <w:rStyle w:val="11"/>
          <w:sz w:val="24"/>
          <w:szCs w:val="24"/>
          <w:lang w:eastAsia="ru-RU"/>
        </w:rPr>
        <w:t>Громадянин Т вирішив придбати автомобіль. Оскільки влас</w:t>
      </w:r>
      <w:r w:rsidRPr="00304E17">
        <w:rPr>
          <w:rStyle w:val="11"/>
          <w:sz w:val="24"/>
          <w:szCs w:val="24"/>
          <w:lang w:eastAsia="ru-RU"/>
        </w:rPr>
        <w:softHyphen/>
        <w:t>них коштів у нього на весь автомобіль не було, він уклав договір споживчого кредиту. Через 10 днів з моменту укладання угоди громадянин Т. звернувся із заявою до автосалону про розірван</w:t>
      </w:r>
      <w:r w:rsidRPr="00304E17">
        <w:rPr>
          <w:rStyle w:val="11"/>
          <w:sz w:val="24"/>
          <w:szCs w:val="24"/>
          <w:lang w:eastAsia="ru-RU"/>
        </w:rPr>
        <w:softHyphen/>
        <w:t>ня купівлі-продажу та повернення автомобіля, оскільки останній йому не підійшов за габаритами. В автосалоні відмовилися задо</w:t>
      </w:r>
      <w:r w:rsidRPr="00304E17">
        <w:rPr>
          <w:rStyle w:val="11"/>
          <w:sz w:val="24"/>
          <w:szCs w:val="24"/>
          <w:lang w:eastAsia="ru-RU"/>
        </w:rPr>
        <w:softHyphen/>
        <w:t>вольнити вимогу споживача, мотивуючи тим, що товар він при</w:t>
      </w:r>
      <w:r w:rsidRPr="00304E17">
        <w:rPr>
          <w:rStyle w:val="11"/>
          <w:sz w:val="24"/>
          <w:szCs w:val="24"/>
          <w:lang w:eastAsia="ru-RU"/>
        </w:rPr>
        <w:softHyphen/>
        <w:t>дбав у кредит.</w:t>
      </w:r>
    </w:p>
    <w:p w:rsidR="00E748AC" w:rsidRPr="00071276" w:rsidRDefault="00E748AC" w:rsidP="00071276">
      <w:pPr>
        <w:spacing w:after="0"/>
        <w:ind w:left="20" w:right="20" w:firstLine="720"/>
        <w:rPr>
          <w:rFonts w:ascii="Times New Roman" w:hAnsi="Times New Roman"/>
          <w:sz w:val="24"/>
          <w:szCs w:val="24"/>
          <w:lang w:val="uk-UA"/>
        </w:rPr>
      </w:pPr>
      <w:r w:rsidRPr="00304E17">
        <w:rPr>
          <w:rStyle w:val="120"/>
          <w:iCs/>
          <w:sz w:val="24"/>
          <w:szCs w:val="24"/>
          <w:lang w:eastAsia="ru-RU"/>
        </w:rPr>
        <w:t>Поясніть, чи є правомірною, відповідно до чинного законо</w:t>
      </w:r>
      <w:r w:rsidRPr="00304E17">
        <w:rPr>
          <w:rStyle w:val="120"/>
          <w:iCs/>
          <w:sz w:val="24"/>
          <w:szCs w:val="24"/>
          <w:lang w:eastAsia="ru-RU"/>
        </w:rPr>
        <w:softHyphen/>
        <w:t>давства, позиція автосалону?</w:t>
      </w:r>
    </w:p>
    <w:p w:rsidR="00E748AC" w:rsidRPr="00304E17" w:rsidRDefault="00E748AC" w:rsidP="00071276">
      <w:pPr>
        <w:tabs>
          <w:tab w:val="left" w:pos="284"/>
          <w:tab w:val="left" w:pos="567"/>
          <w:tab w:val="left" w:pos="1134"/>
        </w:tabs>
        <w:spacing w:after="0"/>
        <w:ind w:firstLine="283"/>
        <w:jc w:val="right"/>
        <w:rPr>
          <w:rStyle w:val="13"/>
          <w:b w:val="0"/>
          <w:sz w:val="24"/>
          <w:szCs w:val="24"/>
          <w:lang w:eastAsia="ru-RU"/>
        </w:rPr>
      </w:pPr>
      <w:r w:rsidRPr="00071276">
        <w:rPr>
          <w:rFonts w:ascii="Times New Roman" w:hAnsi="Times New Roman"/>
          <w:i/>
          <w:sz w:val="24"/>
          <w:szCs w:val="24"/>
          <w:lang w:val="uk-UA"/>
        </w:rPr>
        <w:t>Література: 1-2,54-56,114,120,134,141,160,170,184-188,214,250-254</w:t>
      </w:r>
    </w:p>
    <w:p w:rsidR="00E748AC" w:rsidRPr="00304E17" w:rsidRDefault="00E748AC" w:rsidP="00071276">
      <w:pPr>
        <w:tabs>
          <w:tab w:val="left" w:pos="284"/>
          <w:tab w:val="left" w:pos="567"/>
          <w:tab w:val="left" w:pos="1134"/>
        </w:tabs>
        <w:spacing w:after="0"/>
        <w:ind w:firstLine="283"/>
        <w:jc w:val="center"/>
        <w:rPr>
          <w:rStyle w:val="13"/>
          <w:sz w:val="24"/>
          <w:szCs w:val="24"/>
          <w:lang w:eastAsia="ru-RU"/>
        </w:rPr>
      </w:pPr>
    </w:p>
    <w:p w:rsidR="00E748AC" w:rsidRPr="00071276" w:rsidRDefault="00E748AC" w:rsidP="00071276">
      <w:pPr>
        <w:tabs>
          <w:tab w:val="left" w:pos="284"/>
          <w:tab w:val="left" w:pos="567"/>
          <w:tab w:val="left" w:pos="1134"/>
        </w:tabs>
        <w:spacing w:after="0"/>
        <w:ind w:firstLine="283"/>
        <w:jc w:val="center"/>
        <w:rPr>
          <w:rFonts w:ascii="Times New Roman" w:hAnsi="Times New Roman"/>
          <w:sz w:val="24"/>
          <w:szCs w:val="24"/>
          <w:lang w:val="uk-UA"/>
        </w:rPr>
      </w:pPr>
      <w:r w:rsidRPr="00304E17">
        <w:rPr>
          <w:rStyle w:val="13"/>
          <w:bCs/>
          <w:sz w:val="24"/>
          <w:szCs w:val="24"/>
          <w:lang w:eastAsia="ru-RU"/>
        </w:rPr>
        <w:t>ТЕМА 13. АКТУАЛЬНІ ПРОБЛЕМИ ПРАВА СОЦІАЛЬНОГО ЗАХИСТУ В ЧАСТИНІ ПРИВАТНОПРАВОВИХ ВІДНОСИН</w:t>
      </w:r>
    </w:p>
    <w:p w:rsidR="00E748AC" w:rsidRPr="00071276" w:rsidRDefault="00E748AC" w:rsidP="00071276">
      <w:pPr>
        <w:pStyle w:val="32"/>
        <w:keepNext/>
        <w:keepLines/>
        <w:shd w:val="clear" w:color="auto" w:fill="auto"/>
        <w:spacing w:before="0" w:after="0" w:line="276" w:lineRule="auto"/>
        <w:rPr>
          <w:i/>
          <w:sz w:val="24"/>
          <w:szCs w:val="24"/>
          <w:lang w:val="uk-UA"/>
        </w:rPr>
      </w:pPr>
      <w:bookmarkStart w:id="75" w:name="bookmark108"/>
      <w:r w:rsidRPr="00071276">
        <w:rPr>
          <w:i/>
          <w:sz w:val="24"/>
          <w:szCs w:val="24"/>
          <w:lang w:val="uk-UA"/>
        </w:rPr>
        <w:t>Запитання і завдання для самоконтролю</w:t>
      </w:r>
      <w:bookmarkEnd w:id="75"/>
    </w:p>
    <w:p w:rsidR="00E748AC" w:rsidRPr="00071276" w:rsidRDefault="00E748AC" w:rsidP="007F342C">
      <w:pPr>
        <w:pStyle w:val="3"/>
        <w:numPr>
          <w:ilvl w:val="0"/>
          <w:numId w:val="77"/>
        </w:numPr>
        <w:shd w:val="clear" w:color="auto" w:fill="auto"/>
        <w:tabs>
          <w:tab w:val="left" w:pos="1053"/>
        </w:tabs>
        <w:spacing w:before="0" w:after="0" w:line="276" w:lineRule="auto"/>
        <w:ind w:firstLine="740"/>
        <w:jc w:val="both"/>
        <w:rPr>
          <w:sz w:val="24"/>
          <w:szCs w:val="24"/>
          <w:lang w:val="uk-UA"/>
        </w:rPr>
      </w:pPr>
      <w:r w:rsidRPr="00304E17">
        <w:rPr>
          <w:rStyle w:val="11"/>
          <w:sz w:val="24"/>
          <w:szCs w:val="24"/>
          <w:lang w:eastAsia="ru-RU"/>
        </w:rPr>
        <w:t>Кому надається статус учасників бойових д</w:t>
      </w:r>
      <w:r w:rsidRPr="00071276">
        <w:rPr>
          <w:rStyle w:val="24"/>
          <w:sz w:val="24"/>
          <w:szCs w:val="24"/>
          <w:lang w:eastAsia="ru-RU"/>
        </w:rPr>
        <w:t>ій</w:t>
      </w:r>
      <w:r w:rsidRPr="00304E17">
        <w:rPr>
          <w:rStyle w:val="11"/>
          <w:sz w:val="24"/>
          <w:szCs w:val="24"/>
          <w:lang w:eastAsia="ru-RU"/>
        </w:rPr>
        <w:t>?</w:t>
      </w:r>
    </w:p>
    <w:p w:rsidR="00E748AC" w:rsidRPr="00071276" w:rsidRDefault="00E748AC" w:rsidP="007F342C">
      <w:pPr>
        <w:pStyle w:val="3"/>
        <w:numPr>
          <w:ilvl w:val="0"/>
          <w:numId w:val="77"/>
        </w:numPr>
        <w:shd w:val="clear" w:color="auto" w:fill="auto"/>
        <w:tabs>
          <w:tab w:val="left" w:pos="1090"/>
        </w:tabs>
        <w:spacing w:before="0" w:after="0" w:line="276" w:lineRule="auto"/>
        <w:ind w:firstLine="740"/>
        <w:jc w:val="both"/>
        <w:rPr>
          <w:sz w:val="24"/>
          <w:szCs w:val="24"/>
          <w:lang w:val="uk-UA"/>
        </w:rPr>
      </w:pPr>
      <w:r w:rsidRPr="00304E17">
        <w:rPr>
          <w:rStyle w:val="11"/>
          <w:sz w:val="24"/>
          <w:szCs w:val="24"/>
          <w:lang w:eastAsia="ru-RU"/>
        </w:rPr>
        <w:t>Які права громадян, що призвані під час мобілізації та беруть участь в антитерористичній операції?</w:t>
      </w:r>
    </w:p>
    <w:p w:rsidR="00E748AC" w:rsidRPr="00071276" w:rsidRDefault="00E748AC" w:rsidP="007F342C">
      <w:pPr>
        <w:pStyle w:val="3"/>
        <w:numPr>
          <w:ilvl w:val="0"/>
          <w:numId w:val="77"/>
        </w:numPr>
        <w:shd w:val="clear" w:color="auto" w:fill="auto"/>
        <w:tabs>
          <w:tab w:val="left" w:pos="1082"/>
        </w:tabs>
        <w:spacing w:before="0" w:after="0" w:line="276" w:lineRule="auto"/>
        <w:ind w:firstLine="740"/>
        <w:jc w:val="both"/>
        <w:rPr>
          <w:sz w:val="24"/>
          <w:szCs w:val="24"/>
          <w:lang w:val="uk-UA"/>
        </w:rPr>
      </w:pPr>
      <w:r w:rsidRPr="00304E17">
        <w:rPr>
          <w:rStyle w:val="11"/>
          <w:sz w:val="24"/>
          <w:szCs w:val="24"/>
          <w:lang w:eastAsia="ru-RU"/>
        </w:rPr>
        <w:t>Назвіть пільги, які мають учасники бойових дій.</w:t>
      </w:r>
    </w:p>
    <w:p w:rsidR="00E748AC" w:rsidRPr="00071276" w:rsidRDefault="00E748AC" w:rsidP="007F342C">
      <w:pPr>
        <w:pStyle w:val="3"/>
        <w:numPr>
          <w:ilvl w:val="0"/>
          <w:numId w:val="77"/>
        </w:numPr>
        <w:shd w:val="clear" w:color="auto" w:fill="auto"/>
        <w:tabs>
          <w:tab w:val="left" w:pos="1119"/>
        </w:tabs>
        <w:spacing w:before="0" w:after="0" w:line="276" w:lineRule="auto"/>
        <w:ind w:firstLine="740"/>
        <w:jc w:val="both"/>
        <w:rPr>
          <w:sz w:val="24"/>
          <w:szCs w:val="24"/>
          <w:lang w:val="uk-UA"/>
        </w:rPr>
      </w:pPr>
      <w:r w:rsidRPr="00304E17">
        <w:rPr>
          <w:rStyle w:val="11"/>
          <w:sz w:val="24"/>
          <w:szCs w:val="24"/>
          <w:lang w:eastAsia="ru-RU"/>
        </w:rPr>
        <w:t>Охарактеризуйте нормативно-правові акти, які визнача</w:t>
      </w:r>
      <w:r w:rsidRPr="00304E17">
        <w:rPr>
          <w:rStyle w:val="11"/>
          <w:sz w:val="24"/>
          <w:szCs w:val="24"/>
          <w:lang w:eastAsia="ru-RU"/>
        </w:rPr>
        <w:softHyphen/>
        <w:t>ють обсяг пільг учасників АТО і членів їхніх сімей.</w:t>
      </w:r>
    </w:p>
    <w:p w:rsidR="00E748AC" w:rsidRPr="00071276" w:rsidRDefault="00E748AC" w:rsidP="007F342C">
      <w:pPr>
        <w:pStyle w:val="3"/>
        <w:numPr>
          <w:ilvl w:val="0"/>
          <w:numId w:val="77"/>
        </w:numPr>
        <w:shd w:val="clear" w:color="auto" w:fill="auto"/>
        <w:tabs>
          <w:tab w:val="left" w:pos="1034"/>
        </w:tabs>
        <w:spacing w:before="0" w:after="0" w:line="276" w:lineRule="auto"/>
        <w:ind w:firstLine="740"/>
        <w:jc w:val="both"/>
        <w:rPr>
          <w:sz w:val="24"/>
          <w:szCs w:val="24"/>
          <w:lang w:val="uk-UA"/>
        </w:rPr>
      </w:pPr>
      <w:r w:rsidRPr="00304E17">
        <w:rPr>
          <w:rStyle w:val="11"/>
          <w:sz w:val="24"/>
          <w:szCs w:val="24"/>
          <w:lang w:eastAsia="ru-RU"/>
        </w:rPr>
        <w:t>Дайте визначення поняттю «внутрішньо переміщена особа».</w:t>
      </w:r>
    </w:p>
    <w:p w:rsidR="00E748AC" w:rsidRPr="00071276" w:rsidRDefault="00E748AC" w:rsidP="007F342C">
      <w:pPr>
        <w:pStyle w:val="3"/>
        <w:numPr>
          <w:ilvl w:val="0"/>
          <w:numId w:val="77"/>
        </w:numPr>
        <w:shd w:val="clear" w:color="auto" w:fill="auto"/>
        <w:tabs>
          <w:tab w:val="left" w:pos="1077"/>
        </w:tabs>
        <w:spacing w:before="0" w:after="0" w:line="276" w:lineRule="auto"/>
        <w:ind w:firstLine="740"/>
        <w:jc w:val="both"/>
        <w:rPr>
          <w:sz w:val="24"/>
          <w:szCs w:val="24"/>
          <w:lang w:val="uk-UA"/>
        </w:rPr>
      </w:pPr>
      <w:r w:rsidRPr="00304E17">
        <w:rPr>
          <w:rStyle w:val="11"/>
          <w:sz w:val="24"/>
          <w:szCs w:val="24"/>
          <w:lang w:eastAsia="ru-RU"/>
        </w:rPr>
        <w:t>Хто визнається «біженцем»?</w:t>
      </w:r>
    </w:p>
    <w:p w:rsidR="00E748AC" w:rsidRPr="00071276" w:rsidRDefault="00E748AC" w:rsidP="007F342C">
      <w:pPr>
        <w:pStyle w:val="3"/>
        <w:numPr>
          <w:ilvl w:val="0"/>
          <w:numId w:val="77"/>
        </w:numPr>
        <w:shd w:val="clear" w:color="auto" w:fill="auto"/>
        <w:tabs>
          <w:tab w:val="left" w:pos="1058"/>
        </w:tabs>
        <w:spacing w:before="0" w:after="0" w:line="276" w:lineRule="auto"/>
        <w:ind w:firstLine="740"/>
        <w:jc w:val="both"/>
        <w:rPr>
          <w:sz w:val="24"/>
          <w:szCs w:val="24"/>
          <w:lang w:val="uk-UA"/>
        </w:rPr>
      </w:pPr>
      <w:r w:rsidRPr="00304E17">
        <w:rPr>
          <w:rStyle w:val="11"/>
          <w:sz w:val="24"/>
          <w:szCs w:val="24"/>
          <w:lang w:eastAsia="ru-RU"/>
        </w:rPr>
        <w:t>Назвіть ознаки внутрішньо переміщених осіб та біженців.</w:t>
      </w:r>
    </w:p>
    <w:p w:rsidR="00E748AC" w:rsidRPr="00071276" w:rsidRDefault="00E748AC" w:rsidP="007F342C">
      <w:pPr>
        <w:pStyle w:val="3"/>
        <w:numPr>
          <w:ilvl w:val="0"/>
          <w:numId w:val="77"/>
        </w:numPr>
        <w:shd w:val="clear" w:color="auto" w:fill="auto"/>
        <w:tabs>
          <w:tab w:val="left" w:pos="1119"/>
        </w:tabs>
        <w:spacing w:before="0" w:after="0" w:line="276" w:lineRule="auto"/>
        <w:ind w:firstLine="740"/>
        <w:jc w:val="both"/>
        <w:rPr>
          <w:sz w:val="24"/>
          <w:szCs w:val="24"/>
          <w:lang w:val="uk-UA"/>
        </w:rPr>
      </w:pPr>
      <w:r w:rsidRPr="00304E17">
        <w:rPr>
          <w:rStyle w:val="11"/>
          <w:sz w:val="24"/>
          <w:szCs w:val="24"/>
          <w:lang w:eastAsia="ru-RU"/>
        </w:rPr>
        <w:t>Вкажіть відмінності між поняттями «біженці» та «вну</w:t>
      </w:r>
      <w:r w:rsidRPr="00304E17">
        <w:rPr>
          <w:rStyle w:val="11"/>
          <w:sz w:val="24"/>
          <w:szCs w:val="24"/>
          <w:lang w:eastAsia="ru-RU"/>
        </w:rPr>
        <w:softHyphen/>
        <w:t>трішньо переміщені особи».</w:t>
      </w:r>
    </w:p>
    <w:p w:rsidR="00E748AC" w:rsidRPr="00071276" w:rsidRDefault="00E748AC" w:rsidP="00071276">
      <w:pPr>
        <w:pStyle w:val="32"/>
        <w:keepNext/>
        <w:keepLines/>
        <w:shd w:val="clear" w:color="auto" w:fill="auto"/>
        <w:spacing w:before="0" w:after="0" w:line="276" w:lineRule="auto"/>
        <w:rPr>
          <w:i/>
          <w:sz w:val="24"/>
          <w:szCs w:val="24"/>
          <w:lang w:val="uk-UA"/>
        </w:rPr>
      </w:pPr>
      <w:bookmarkStart w:id="76" w:name="bookmark109"/>
      <w:r w:rsidRPr="00071276">
        <w:rPr>
          <w:i/>
          <w:sz w:val="24"/>
          <w:szCs w:val="24"/>
          <w:lang w:val="uk-UA"/>
        </w:rPr>
        <w:t>Тести</w:t>
      </w:r>
      <w:bookmarkEnd w:id="76"/>
    </w:p>
    <w:p w:rsidR="00E748AC" w:rsidRPr="00071276" w:rsidRDefault="00E748AC" w:rsidP="007F342C">
      <w:pPr>
        <w:widowControl w:val="0"/>
        <w:numPr>
          <w:ilvl w:val="0"/>
          <w:numId w:val="78"/>
        </w:numPr>
        <w:tabs>
          <w:tab w:val="left" w:pos="567"/>
          <w:tab w:val="left" w:pos="1066"/>
        </w:tabs>
        <w:spacing w:after="0"/>
        <w:jc w:val="both"/>
        <w:rPr>
          <w:rFonts w:ascii="Times New Roman" w:hAnsi="Times New Roman"/>
          <w:sz w:val="24"/>
          <w:szCs w:val="24"/>
          <w:lang w:val="uk-UA"/>
        </w:rPr>
      </w:pPr>
      <w:r w:rsidRPr="00304E17">
        <w:rPr>
          <w:rStyle w:val="120"/>
          <w:iCs/>
          <w:sz w:val="24"/>
          <w:szCs w:val="24"/>
          <w:lang w:eastAsia="ru-RU"/>
        </w:rPr>
        <w:t>Відповідно до якого нормативно-правового акта учасни</w:t>
      </w:r>
      <w:r w:rsidRPr="00304E17">
        <w:rPr>
          <w:rStyle w:val="120"/>
          <w:iCs/>
          <w:sz w:val="24"/>
          <w:szCs w:val="24"/>
          <w:lang w:eastAsia="ru-RU"/>
        </w:rPr>
        <w:softHyphen/>
        <w:t>ки АТО отримують статус «учасника бойових дій»:</w:t>
      </w:r>
    </w:p>
    <w:p w:rsidR="00E748AC" w:rsidRPr="00071276" w:rsidRDefault="00E748AC" w:rsidP="00071276">
      <w:pPr>
        <w:pStyle w:val="3"/>
        <w:shd w:val="clear" w:color="auto" w:fill="auto"/>
        <w:tabs>
          <w:tab w:val="left" w:pos="567"/>
          <w:tab w:val="left" w:pos="1095"/>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Закону України «Про статус ветеранів війни, гарантії їх соціального захисту»;</w:t>
      </w:r>
    </w:p>
    <w:p w:rsidR="00E748AC" w:rsidRPr="00071276" w:rsidRDefault="00E748AC" w:rsidP="00071276">
      <w:pPr>
        <w:pStyle w:val="3"/>
        <w:shd w:val="clear" w:color="auto" w:fill="auto"/>
        <w:tabs>
          <w:tab w:val="left" w:pos="567"/>
          <w:tab w:val="left" w:pos="110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Закону України «Про учасника АТО»;</w:t>
      </w:r>
    </w:p>
    <w:p w:rsidR="00E748AC" w:rsidRPr="00071276" w:rsidRDefault="00E748AC" w:rsidP="00071276">
      <w:pPr>
        <w:pStyle w:val="3"/>
        <w:shd w:val="clear" w:color="auto" w:fill="auto"/>
        <w:tabs>
          <w:tab w:val="left" w:pos="567"/>
          <w:tab w:val="left" w:pos="1105"/>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Закону України «Про соціальний і правовий захист вій</w:t>
      </w:r>
      <w:r w:rsidRPr="00304E17">
        <w:rPr>
          <w:rStyle w:val="11"/>
          <w:sz w:val="24"/>
          <w:szCs w:val="24"/>
          <w:lang w:eastAsia="ru-RU"/>
        </w:rPr>
        <w:softHyphen/>
        <w:t>ськовослужбовців та членів їх сімей»;</w:t>
      </w:r>
    </w:p>
    <w:p w:rsidR="00E748AC" w:rsidRPr="00071276" w:rsidRDefault="00E748AC" w:rsidP="00071276">
      <w:pPr>
        <w:pStyle w:val="3"/>
        <w:shd w:val="clear" w:color="auto" w:fill="auto"/>
        <w:tabs>
          <w:tab w:val="left" w:pos="567"/>
          <w:tab w:val="left" w:pos="1100"/>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Закону України «Про учасника війни на окупованій те</w:t>
      </w:r>
      <w:r w:rsidRPr="00304E17">
        <w:rPr>
          <w:rStyle w:val="11"/>
          <w:sz w:val="24"/>
          <w:szCs w:val="24"/>
          <w:lang w:eastAsia="ru-RU"/>
        </w:rPr>
        <w:softHyphen/>
        <w:t>риторії».</w:t>
      </w:r>
    </w:p>
    <w:p w:rsidR="00E748AC" w:rsidRPr="00071276" w:rsidRDefault="00E748AC" w:rsidP="007F342C">
      <w:pPr>
        <w:widowControl w:val="0"/>
        <w:numPr>
          <w:ilvl w:val="0"/>
          <w:numId w:val="78"/>
        </w:numPr>
        <w:tabs>
          <w:tab w:val="left" w:pos="567"/>
          <w:tab w:val="left" w:pos="1052"/>
        </w:tabs>
        <w:spacing w:after="0"/>
        <w:jc w:val="both"/>
        <w:rPr>
          <w:rFonts w:ascii="Times New Roman" w:hAnsi="Times New Roman"/>
          <w:sz w:val="24"/>
          <w:szCs w:val="24"/>
          <w:lang w:val="uk-UA"/>
        </w:rPr>
      </w:pPr>
      <w:r w:rsidRPr="00304E17">
        <w:rPr>
          <w:rStyle w:val="120"/>
          <w:iCs/>
          <w:sz w:val="24"/>
          <w:szCs w:val="24"/>
          <w:lang w:eastAsia="ru-RU"/>
        </w:rPr>
        <w:t>Який орган визначає порядок надання статусу учасника бойових дій, категорії таких осіб та терміни їхньої участі (за</w:t>
      </w:r>
      <w:r w:rsidRPr="00304E17">
        <w:rPr>
          <w:rStyle w:val="120"/>
          <w:iCs/>
          <w:sz w:val="24"/>
          <w:szCs w:val="24"/>
          <w:lang w:eastAsia="ru-RU"/>
        </w:rPr>
        <w:softHyphen/>
        <w:t>безпечення проведення) в антитерористичній операції:</w:t>
      </w:r>
    </w:p>
    <w:p w:rsidR="00E748AC" w:rsidRPr="00071276" w:rsidRDefault="00E748AC" w:rsidP="00071276">
      <w:pPr>
        <w:pStyle w:val="3"/>
        <w:shd w:val="clear" w:color="auto" w:fill="auto"/>
        <w:tabs>
          <w:tab w:val="left" w:pos="567"/>
          <w:tab w:val="left" w:pos="851"/>
          <w:tab w:val="left" w:pos="108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Збройні сили України;</w:t>
      </w:r>
    </w:p>
    <w:p w:rsidR="00E748AC" w:rsidRPr="00071276" w:rsidRDefault="00E748AC" w:rsidP="00071276">
      <w:pPr>
        <w:pStyle w:val="3"/>
        <w:shd w:val="clear" w:color="auto" w:fill="auto"/>
        <w:tabs>
          <w:tab w:val="left" w:pos="567"/>
          <w:tab w:val="left" w:pos="851"/>
          <w:tab w:val="left" w:pos="108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Кабінет Міністрів України;</w:t>
      </w:r>
    </w:p>
    <w:p w:rsidR="00E748AC" w:rsidRPr="00071276" w:rsidRDefault="00E748AC" w:rsidP="00071276">
      <w:pPr>
        <w:pStyle w:val="3"/>
        <w:shd w:val="clear" w:color="auto" w:fill="auto"/>
        <w:tabs>
          <w:tab w:val="left" w:pos="567"/>
          <w:tab w:val="left" w:pos="851"/>
          <w:tab w:val="left" w:pos="108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Верховна Рада України;</w:t>
      </w:r>
    </w:p>
    <w:p w:rsidR="00E748AC" w:rsidRPr="00071276" w:rsidRDefault="00E748AC" w:rsidP="00071276">
      <w:pPr>
        <w:pStyle w:val="3"/>
        <w:shd w:val="clear" w:color="auto" w:fill="auto"/>
        <w:tabs>
          <w:tab w:val="left" w:pos="567"/>
          <w:tab w:val="left" w:pos="851"/>
          <w:tab w:val="left" w:pos="106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Міністерство оборони України.</w:t>
      </w:r>
    </w:p>
    <w:p w:rsidR="00E748AC" w:rsidRPr="00071276" w:rsidRDefault="00E748AC" w:rsidP="007F342C">
      <w:pPr>
        <w:widowControl w:val="0"/>
        <w:numPr>
          <w:ilvl w:val="0"/>
          <w:numId w:val="78"/>
        </w:numPr>
        <w:tabs>
          <w:tab w:val="left" w:pos="567"/>
          <w:tab w:val="left" w:pos="1129"/>
        </w:tabs>
        <w:spacing w:after="0"/>
        <w:jc w:val="both"/>
        <w:rPr>
          <w:rFonts w:ascii="Times New Roman" w:hAnsi="Times New Roman"/>
          <w:sz w:val="24"/>
          <w:szCs w:val="24"/>
          <w:lang w:val="uk-UA"/>
        </w:rPr>
      </w:pPr>
      <w:r w:rsidRPr="00304E17">
        <w:rPr>
          <w:rStyle w:val="120"/>
          <w:iCs/>
          <w:sz w:val="24"/>
          <w:szCs w:val="24"/>
          <w:lang w:eastAsia="ru-RU"/>
        </w:rPr>
        <w:t>Упродовж скількох днів і до якого органу із заявою по</w:t>
      </w:r>
      <w:r w:rsidRPr="00304E17">
        <w:rPr>
          <w:rStyle w:val="120"/>
          <w:iCs/>
          <w:sz w:val="24"/>
          <w:szCs w:val="24"/>
          <w:lang w:eastAsia="ru-RU"/>
        </w:rPr>
        <w:softHyphen/>
        <w:t>винна звернутися особа, яка хоче бути визнаною біженцем або особою, яка потребує додаткового захисту в Україні:</w:t>
      </w:r>
    </w:p>
    <w:p w:rsidR="00E748AC" w:rsidRPr="00071276" w:rsidRDefault="00E748AC" w:rsidP="00071276">
      <w:pPr>
        <w:pStyle w:val="3"/>
        <w:shd w:val="clear" w:color="auto" w:fill="auto"/>
        <w:tabs>
          <w:tab w:val="left" w:pos="567"/>
          <w:tab w:val="left" w:pos="1119"/>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п’яти робочих днів звернутися до центрального органу виконавчої влади, що реалізує державну політику у сфері біжен</w:t>
      </w:r>
      <w:r w:rsidRPr="00304E17">
        <w:rPr>
          <w:rStyle w:val="11"/>
          <w:sz w:val="24"/>
          <w:szCs w:val="24"/>
          <w:lang w:eastAsia="ru-RU"/>
        </w:rPr>
        <w:softHyphen/>
        <w:t>ців та осіб, які потребують додаткового або тимчасового захисту;</w:t>
      </w:r>
    </w:p>
    <w:p w:rsidR="00E748AC" w:rsidRPr="00071276" w:rsidRDefault="00E748AC" w:rsidP="00071276">
      <w:pPr>
        <w:pStyle w:val="3"/>
        <w:shd w:val="clear" w:color="auto" w:fill="auto"/>
        <w:tabs>
          <w:tab w:val="left" w:pos="567"/>
          <w:tab w:val="left" w:pos="1100"/>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десяти робочих днів звернутися до центрального органу виконавчої влади, що реалізує державну політику у сфері бі</w:t>
      </w:r>
      <w:r w:rsidRPr="00304E17">
        <w:rPr>
          <w:rStyle w:val="11"/>
          <w:sz w:val="24"/>
          <w:szCs w:val="24"/>
          <w:lang w:eastAsia="ru-RU"/>
        </w:rPr>
        <w:softHyphen/>
        <w:t>женців та осіб, які потребують додаткового або тимчасового за</w:t>
      </w:r>
      <w:r w:rsidRPr="00304E17">
        <w:rPr>
          <w:rStyle w:val="11"/>
          <w:sz w:val="24"/>
          <w:szCs w:val="24"/>
          <w:lang w:eastAsia="ru-RU"/>
        </w:rPr>
        <w:softHyphen/>
        <w:t>хисту;</w:t>
      </w:r>
    </w:p>
    <w:p w:rsidR="00E748AC" w:rsidRPr="00071276" w:rsidRDefault="00E748AC" w:rsidP="00071276">
      <w:pPr>
        <w:pStyle w:val="3"/>
        <w:shd w:val="clear" w:color="auto" w:fill="auto"/>
        <w:tabs>
          <w:tab w:val="left" w:pos="567"/>
          <w:tab w:val="left" w:pos="1110"/>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трьох робочих днів до Державної прикордонної служби України;</w:t>
      </w:r>
    </w:p>
    <w:p w:rsidR="00E748AC" w:rsidRPr="00071276" w:rsidRDefault="00E748AC" w:rsidP="00071276">
      <w:pPr>
        <w:pStyle w:val="3"/>
        <w:shd w:val="clear" w:color="auto" w:fill="auto"/>
        <w:tabs>
          <w:tab w:val="left" w:pos="567"/>
          <w:tab w:val="left" w:pos="1134"/>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чотирьох робочих днів до Департаменту консульської служби.</w:t>
      </w:r>
    </w:p>
    <w:p w:rsidR="00E748AC" w:rsidRPr="00071276" w:rsidRDefault="00E748AC" w:rsidP="007F342C">
      <w:pPr>
        <w:widowControl w:val="0"/>
        <w:numPr>
          <w:ilvl w:val="0"/>
          <w:numId w:val="78"/>
        </w:numPr>
        <w:tabs>
          <w:tab w:val="left" w:pos="567"/>
          <w:tab w:val="left" w:pos="1086"/>
        </w:tabs>
        <w:spacing w:after="0"/>
        <w:jc w:val="both"/>
        <w:rPr>
          <w:rFonts w:ascii="Times New Roman" w:hAnsi="Times New Roman"/>
          <w:sz w:val="24"/>
          <w:szCs w:val="24"/>
          <w:lang w:val="uk-UA"/>
        </w:rPr>
      </w:pPr>
      <w:r w:rsidRPr="00304E17">
        <w:rPr>
          <w:rStyle w:val="120"/>
          <w:iCs/>
          <w:sz w:val="24"/>
          <w:szCs w:val="24"/>
          <w:lang w:eastAsia="ru-RU"/>
        </w:rPr>
        <w:t>На скільки років видається посвідчення біженця чи по</w:t>
      </w:r>
      <w:r w:rsidRPr="00304E17">
        <w:rPr>
          <w:rStyle w:val="120"/>
          <w:iCs/>
          <w:sz w:val="24"/>
          <w:szCs w:val="24"/>
          <w:lang w:eastAsia="ru-RU"/>
        </w:rPr>
        <w:softHyphen/>
        <w:t>свідчення особи, яка потребує додаткового захисту:</w:t>
      </w:r>
    </w:p>
    <w:p w:rsidR="00E748AC" w:rsidRPr="00071276" w:rsidRDefault="00E748AC" w:rsidP="00071276">
      <w:pPr>
        <w:pStyle w:val="3"/>
        <w:shd w:val="clear" w:color="auto" w:fill="auto"/>
        <w:tabs>
          <w:tab w:val="left" w:pos="567"/>
          <w:tab w:val="left" w:pos="851"/>
          <w:tab w:val="left" w:pos="106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4 роки;</w:t>
      </w:r>
    </w:p>
    <w:p w:rsidR="00E748AC" w:rsidRPr="00071276" w:rsidRDefault="00E748AC" w:rsidP="00071276">
      <w:pPr>
        <w:pStyle w:val="3"/>
        <w:shd w:val="clear" w:color="auto" w:fill="auto"/>
        <w:tabs>
          <w:tab w:val="left" w:pos="567"/>
          <w:tab w:val="left" w:pos="851"/>
          <w:tab w:val="left" w:pos="1100"/>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5 років;</w:t>
      </w:r>
    </w:p>
    <w:p w:rsidR="00E748AC" w:rsidRPr="00071276" w:rsidRDefault="00E748AC" w:rsidP="00071276">
      <w:pPr>
        <w:pStyle w:val="3"/>
        <w:shd w:val="clear" w:color="auto" w:fill="auto"/>
        <w:tabs>
          <w:tab w:val="left" w:pos="567"/>
          <w:tab w:val="left" w:pos="851"/>
          <w:tab w:val="left" w:pos="1095"/>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7 років;</w:t>
      </w:r>
    </w:p>
    <w:p w:rsidR="00E748AC" w:rsidRPr="00071276" w:rsidRDefault="00E748AC" w:rsidP="00071276">
      <w:pPr>
        <w:pStyle w:val="3"/>
        <w:shd w:val="clear" w:color="auto" w:fill="auto"/>
        <w:tabs>
          <w:tab w:val="left" w:pos="567"/>
          <w:tab w:val="left" w:pos="851"/>
          <w:tab w:val="left" w:pos="1100"/>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10 років.</w:t>
      </w:r>
    </w:p>
    <w:p w:rsidR="00E748AC" w:rsidRPr="00071276" w:rsidRDefault="00E748AC" w:rsidP="007F342C">
      <w:pPr>
        <w:widowControl w:val="0"/>
        <w:numPr>
          <w:ilvl w:val="0"/>
          <w:numId w:val="78"/>
        </w:numPr>
        <w:tabs>
          <w:tab w:val="left" w:pos="567"/>
          <w:tab w:val="left" w:pos="1062"/>
        </w:tabs>
        <w:spacing w:after="0"/>
        <w:jc w:val="both"/>
        <w:rPr>
          <w:rFonts w:ascii="Times New Roman" w:hAnsi="Times New Roman"/>
          <w:sz w:val="24"/>
          <w:szCs w:val="24"/>
          <w:lang w:val="uk-UA"/>
        </w:rPr>
      </w:pPr>
      <w:r w:rsidRPr="00304E17">
        <w:rPr>
          <w:rStyle w:val="120"/>
          <w:iCs/>
          <w:sz w:val="24"/>
          <w:szCs w:val="24"/>
          <w:lang w:eastAsia="ru-RU"/>
        </w:rPr>
        <w:t>Рішення про надання статусу учасника бойових дій при</w:t>
      </w:r>
      <w:r w:rsidRPr="00304E17">
        <w:rPr>
          <w:rStyle w:val="120"/>
          <w:iCs/>
          <w:sz w:val="24"/>
          <w:szCs w:val="24"/>
          <w:lang w:eastAsia="ru-RU"/>
        </w:rPr>
        <w:softHyphen/>
        <w:t>ймається:</w:t>
      </w:r>
    </w:p>
    <w:p w:rsidR="00E748AC" w:rsidRPr="00071276" w:rsidRDefault="00E748AC" w:rsidP="00071276">
      <w:pPr>
        <w:pStyle w:val="3"/>
        <w:shd w:val="clear" w:color="auto" w:fill="auto"/>
        <w:tabs>
          <w:tab w:val="left" w:pos="567"/>
          <w:tab w:val="left" w:pos="108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Міжвідомчою комісією з питань розгляду матеріалів про визнання учасниками бойових дій;</w:t>
      </w:r>
    </w:p>
    <w:p w:rsidR="00E748AC" w:rsidRPr="00071276" w:rsidRDefault="00E748AC" w:rsidP="00071276">
      <w:pPr>
        <w:pStyle w:val="3"/>
        <w:shd w:val="clear" w:color="auto" w:fill="auto"/>
        <w:tabs>
          <w:tab w:val="left" w:pos="567"/>
          <w:tab w:val="left" w:pos="1114"/>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Державною службою у справах ветеранів війни та учас</w:t>
      </w:r>
      <w:r w:rsidRPr="00304E17">
        <w:rPr>
          <w:rStyle w:val="11"/>
          <w:sz w:val="24"/>
          <w:szCs w:val="24"/>
          <w:lang w:eastAsia="ru-RU"/>
        </w:rPr>
        <w:softHyphen/>
        <w:t>ників антитерористичної операції;</w:t>
      </w:r>
    </w:p>
    <w:p w:rsidR="00E748AC" w:rsidRPr="00071276" w:rsidRDefault="00E748AC" w:rsidP="00071276">
      <w:pPr>
        <w:pStyle w:val="3"/>
        <w:shd w:val="clear" w:color="auto" w:fill="auto"/>
        <w:tabs>
          <w:tab w:val="left" w:pos="567"/>
          <w:tab w:val="left" w:pos="108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Міністерством оборони України;</w:t>
      </w:r>
    </w:p>
    <w:p w:rsidR="00E748AC" w:rsidRPr="00071276" w:rsidRDefault="00E748AC" w:rsidP="00071276">
      <w:pPr>
        <w:pStyle w:val="3"/>
        <w:shd w:val="clear" w:color="auto" w:fill="auto"/>
        <w:tabs>
          <w:tab w:val="left" w:pos="567"/>
          <w:tab w:val="left" w:pos="1071"/>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Міжнародною комісією з питань розгляду матеріалів про визнання учасниками бойових дій.</w:t>
      </w:r>
    </w:p>
    <w:p w:rsidR="00E748AC" w:rsidRPr="00071276" w:rsidRDefault="00E748AC" w:rsidP="007F342C">
      <w:pPr>
        <w:widowControl w:val="0"/>
        <w:numPr>
          <w:ilvl w:val="0"/>
          <w:numId w:val="78"/>
        </w:numPr>
        <w:tabs>
          <w:tab w:val="left" w:pos="567"/>
          <w:tab w:val="left" w:pos="1114"/>
        </w:tabs>
        <w:spacing w:after="0"/>
        <w:jc w:val="both"/>
        <w:rPr>
          <w:rFonts w:ascii="Times New Roman" w:hAnsi="Times New Roman"/>
          <w:sz w:val="24"/>
          <w:szCs w:val="24"/>
          <w:lang w:val="uk-UA"/>
        </w:rPr>
      </w:pPr>
      <w:r w:rsidRPr="00304E17">
        <w:rPr>
          <w:rStyle w:val="120"/>
          <w:iCs/>
          <w:sz w:val="24"/>
          <w:szCs w:val="24"/>
          <w:lang w:eastAsia="ru-RU"/>
        </w:rPr>
        <w:t>У випадку загибелі військовослужбовця під час проведення АТО, відповідно до Закону України «Про боротьбу з тероризмом», встановлено право членів його родини та осіб, що перебували на його утриманні, на одноразову допомогу у розмірі:</w:t>
      </w:r>
    </w:p>
    <w:p w:rsidR="00E748AC" w:rsidRPr="00071276" w:rsidRDefault="00E748AC" w:rsidP="00071276">
      <w:pPr>
        <w:pStyle w:val="3"/>
        <w:shd w:val="clear" w:color="auto" w:fill="auto"/>
        <w:tabs>
          <w:tab w:val="left" w:pos="567"/>
          <w:tab w:val="left" w:pos="1071"/>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30 прожиткових мінімумів;</w:t>
      </w:r>
    </w:p>
    <w:p w:rsidR="00E748AC" w:rsidRPr="00071276" w:rsidRDefault="00E748AC" w:rsidP="00071276">
      <w:pPr>
        <w:pStyle w:val="3"/>
        <w:shd w:val="clear" w:color="auto" w:fill="auto"/>
        <w:tabs>
          <w:tab w:val="left" w:pos="567"/>
          <w:tab w:val="left" w:pos="108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20 прожиткових мінімумів;</w:t>
      </w:r>
    </w:p>
    <w:p w:rsidR="00E748AC" w:rsidRPr="00071276" w:rsidRDefault="00E748AC" w:rsidP="00071276">
      <w:pPr>
        <w:pStyle w:val="3"/>
        <w:shd w:val="clear" w:color="auto" w:fill="auto"/>
        <w:tabs>
          <w:tab w:val="left" w:pos="567"/>
          <w:tab w:val="left" w:pos="1119"/>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10 прожиткових мінімумів;</w:t>
      </w:r>
    </w:p>
    <w:p w:rsidR="00E748AC" w:rsidRPr="00071276" w:rsidRDefault="00E748AC" w:rsidP="00071276">
      <w:pPr>
        <w:pStyle w:val="3"/>
        <w:shd w:val="clear" w:color="auto" w:fill="auto"/>
        <w:tabs>
          <w:tab w:val="left" w:pos="567"/>
          <w:tab w:val="left" w:pos="107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7 прожиткових мінімумів.</w:t>
      </w:r>
    </w:p>
    <w:p w:rsidR="00E748AC" w:rsidRPr="00071276" w:rsidRDefault="00E748AC" w:rsidP="007F342C">
      <w:pPr>
        <w:widowControl w:val="0"/>
        <w:numPr>
          <w:ilvl w:val="0"/>
          <w:numId w:val="78"/>
        </w:numPr>
        <w:tabs>
          <w:tab w:val="left" w:pos="567"/>
          <w:tab w:val="left" w:pos="1090"/>
        </w:tabs>
        <w:spacing w:after="0"/>
        <w:jc w:val="both"/>
        <w:rPr>
          <w:rFonts w:ascii="Times New Roman" w:hAnsi="Times New Roman"/>
          <w:sz w:val="24"/>
          <w:szCs w:val="24"/>
          <w:lang w:val="uk-UA"/>
        </w:rPr>
      </w:pPr>
      <w:r w:rsidRPr="00304E17">
        <w:rPr>
          <w:rStyle w:val="120"/>
          <w:iCs/>
          <w:sz w:val="24"/>
          <w:szCs w:val="24"/>
          <w:lang w:eastAsia="ru-RU"/>
        </w:rPr>
        <w:t>Члени родини, батьки або утриманці військовослужбов</w:t>
      </w:r>
      <w:r w:rsidRPr="00304E17">
        <w:rPr>
          <w:rStyle w:val="120"/>
          <w:iCs/>
          <w:sz w:val="24"/>
          <w:szCs w:val="24"/>
          <w:lang w:eastAsia="ru-RU"/>
        </w:rPr>
        <w:softHyphen/>
        <w:t>ця, який загинув у ході проведення АТО, для отримання одноразо</w:t>
      </w:r>
      <w:r w:rsidRPr="00304E17">
        <w:rPr>
          <w:rStyle w:val="120"/>
          <w:iCs/>
          <w:sz w:val="24"/>
          <w:szCs w:val="24"/>
          <w:lang w:eastAsia="ru-RU"/>
        </w:rPr>
        <w:softHyphen/>
        <w:t>вої допомоги мають подати документи до:</w:t>
      </w:r>
    </w:p>
    <w:p w:rsidR="00E748AC" w:rsidRPr="00071276" w:rsidRDefault="00E748AC" w:rsidP="00071276">
      <w:pPr>
        <w:pStyle w:val="3"/>
        <w:shd w:val="clear" w:color="auto" w:fill="auto"/>
        <w:tabs>
          <w:tab w:val="left" w:pos="567"/>
          <w:tab w:val="left" w:pos="104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обласного військового комісаріату за місцем приписки за</w:t>
      </w:r>
      <w:r w:rsidRPr="00304E17">
        <w:rPr>
          <w:rStyle w:val="11"/>
          <w:sz w:val="24"/>
          <w:szCs w:val="24"/>
          <w:lang w:eastAsia="ru-RU"/>
        </w:rPr>
        <w:softHyphen/>
        <w:t>гиблого;</w:t>
      </w:r>
    </w:p>
    <w:p w:rsidR="00E748AC" w:rsidRPr="00071276" w:rsidRDefault="00E748AC" w:rsidP="00071276">
      <w:pPr>
        <w:pStyle w:val="3"/>
        <w:shd w:val="clear" w:color="auto" w:fill="auto"/>
        <w:tabs>
          <w:tab w:val="left" w:pos="567"/>
          <w:tab w:val="left" w:pos="1094"/>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міського військового комісаріату за місцем приписки за</w:t>
      </w:r>
      <w:r w:rsidRPr="00304E17">
        <w:rPr>
          <w:rStyle w:val="11"/>
          <w:sz w:val="24"/>
          <w:szCs w:val="24"/>
          <w:lang w:eastAsia="ru-RU"/>
        </w:rPr>
        <w:softHyphen/>
        <w:t>гиблого;</w:t>
      </w:r>
    </w:p>
    <w:p w:rsidR="00E748AC" w:rsidRPr="00071276" w:rsidRDefault="00E748AC" w:rsidP="00071276">
      <w:pPr>
        <w:pStyle w:val="3"/>
        <w:shd w:val="clear" w:color="auto" w:fill="auto"/>
        <w:tabs>
          <w:tab w:val="left" w:pos="567"/>
          <w:tab w:val="left" w:pos="108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Міністерства оборони України;</w:t>
      </w:r>
    </w:p>
    <w:p w:rsidR="00E748AC" w:rsidRPr="00071276" w:rsidRDefault="00E748AC" w:rsidP="00071276">
      <w:pPr>
        <w:pStyle w:val="3"/>
        <w:shd w:val="clear" w:color="auto" w:fill="auto"/>
        <w:tabs>
          <w:tab w:val="left" w:pos="567"/>
          <w:tab w:val="left" w:pos="106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відомства з питань військової допомоги.</w:t>
      </w:r>
    </w:p>
    <w:p w:rsidR="00E748AC" w:rsidRPr="00071276" w:rsidRDefault="00E748AC" w:rsidP="007F342C">
      <w:pPr>
        <w:widowControl w:val="0"/>
        <w:numPr>
          <w:ilvl w:val="0"/>
          <w:numId w:val="78"/>
        </w:numPr>
        <w:tabs>
          <w:tab w:val="left" w:pos="567"/>
          <w:tab w:val="left" w:pos="1038"/>
        </w:tabs>
        <w:spacing w:after="0"/>
        <w:jc w:val="both"/>
        <w:rPr>
          <w:rFonts w:ascii="Times New Roman" w:hAnsi="Times New Roman"/>
          <w:sz w:val="24"/>
          <w:szCs w:val="24"/>
          <w:lang w:val="uk-UA"/>
        </w:rPr>
      </w:pPr>
      <w:r w:rsidRPr="00304E17">
        <w:rPr>
          <w:rStyle w:val="120"/>
          <w:iCs/>
          <w:sz w:val="24"/>
          <w:szCs w:val="24"/>
          <w:lang w:eastAsia="ru-RU"/>
        </w:rPr>
        <w:t>Який документ підтверджує статус учасника АТО:</w:t>
      </w:r>
    </w:p>
    <w:p w:rsidR="00E748AC" w:rsidRPr="00071276" w:rsidRDefault="00E748AC" w:rsidP="00071276">
      <w:pPr>
        <w:pStyle w:val="3"/>
        <w:shd w:val="clear" w:color="auto" w:fill="auto"/>
        <w:tabs>
          <w:tab w:val="left" w:pos="567"/>
          <w:tab w:val="left" w:pos="1090"/>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довідка з військової частини або від підприємств, уста</w:t>
      </w:r>
      <w:r w:rsidRPr="00304E17">
        <w:rPr>
          <w:rStyle w:val="11"/>
          <w:sz w:val="24"/>
          <w:szCs w:val="24"/>
          <w:lang w:eastAsia="ru-RU"/>
        </w:rPr>
        <w:softHyphen/>
        <w:t>нов, організацій, закладів, у підпорядкуванні яких перебували військові частини, установи та заклади, в складі яких проходили службу чи працювали особи - учасники АТО;</w:t>
      </w:r>
    </w:p>
    <w:p w:rsidR="00E748AC" w:rsidRPr="00071276" w:rsidRDefault="00E748AC" w:rsidP="00071276">
      <w:pPr>
        <w:pStyle w:val="3"/>
        <w:shd w:val="clear" w:color="auto" w:fill="auto"/>
        <w:tabs>
          <w:tab w:val="left" w:pos="567"/>
          <w:tab w:val="left" w:pos="1094"/>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приписне посвідчення військової частини, в складі яких проходили службу чи працювали особи - учасники АТО;</w:t>
      </w:r>
    </w:p>
    <w:p w:rsidR="00E748AC" w:rsidRPr="00071276" w:rsidRDefault="00E748AC" w:rsidP="00071276">
      <w:pPr>
        <w:pStyle w:val="3"/>
        <w:shd w:val="clear" w:color="auto" w:fill="auto"/>
        <w:tabs>
          <w:tab w:val="left" w:pos="567"/>
          <w:tab w:val="left" w:pos="851"/>
          <w:tab w:val="left" w:pos="1090"/>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ідентифікаційний код учасника бойових дій;</w:t>
      </w:r>
    </w:p>
    <w:p w:rsidR="00E748AC" w:rsidRPr="00071276" w:rsidRDefault="00E748AC" w:rsidP="00071276">
      <w:pPr>
        <w:pStyle w:val="3"/>
        <w:shd w:val="clear" w:color="auto" w:fill="auto"/>
        <w:tabs>
          <w:tab w:val="left" w:pos="567"/>
          <w:tab w:val="left" w:pos="851"/>
          <w:tab w:val="left" w:pos="106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паспорт.</w:t>
      </w:r>
    </w:p>
    <w:p w:rsidR="00E748AC" w:rsidRPr="00071276" w:rsidRDefault="00E748AC" w:rsidP="007F342C">
      <w:pPr>
        <w:widowControl w:val="0"/>
        <w:numPr>
          <w:ilvl w:val="0"/>
          <w:numId w:val="78"/>
        </w:numPr>
        <w:tabs>
          <w:tab w:val="left" w:pos="567"/>
          <w:tab w:val="left" w:pos="1070"/>
        </w:tabs>
        <w:spacing w:after="0"/>
        <w:jc w:val="both"/>
        <w:rPr>
          <w:rFonts w:ascii="Times New Roman" w:hAnsi="Times New Roman"/>
          <w:sz w:val="24"/>
          <w:szCs w:val="24"/>
          <w:lang w:val="uk-UA"/>
        </w:rPr>
      </w:pPr>
      <w:r w:rsidRPr="00304E17">
        <w:rPr>
          <w:rStyle w:val="120"/>
          <w:iCs/>
          <w:sz w:val="24"/>
          <w:szCs w:val="24"/>
          <w:lang w:eastAsia="ru-RU"/>
        </w:rPr>
        <w:t>В який строк потрібно подати документи після завер</w:t>
      </w:r>
      <w:r w:rsidRPr="00304E17">
        <w:rPr>
          <w:rStyle w:val="120"/>
          <w:iCs/>
          <w:sz w:val="24"/>
          <w:szCs w:val="24"/>
          <w:lang w:eastAsia="ru-RU"/>
        </w:rPr>
        <w:softHyphen/>
        <w:t>шення особами виконання завдань АТО в районах її проведення:</w:t>
      </w:r>
    </w:p>
    <w:p w:rsidR="00E748AC" w:rsidRPr="00071276" w:rsidRDefault="00E748AC" w:rsidP="00071276">
      <w:pPr>
        <w:pStyle w:val="3"/>
        <w:shd w:val="clear" w:color="auto" w:fill="auto"/>
        <w:tabs>
          <w:tab w:val="left" w:pos="567"/>
          <w:tab w:val="left" w:pos="851"/>
          <w:tab w:val="left" w:pos="1071"/>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один місяць;</w:t>
      </w:r>
    </w:p>
    <w:p w:rsidR="00E748AC" w:rsidRPr="00071276" w:rsidRDefault="00E748AC" w:rsidP="00071276">
      <w:pPr>
        <w:pStyle w:val="3"/>
        <w:shd w:val="clear" w:color="auto" w:fill="auto"/>
        <w:tabs>
          <w:tab w:val="left" w:pos="567"/>
          <w:tab w:val="left" w:pos="851"/>
          <w:tab w:val="left" w:pos="108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два місяці;</w:t>
      </w:r>
    </w:p>
    <w:p w:rsidR="00E748AC" w:rsidRPr="00071276" w:rsidRDefault="00E748AC" w:rsidP="00071276">
      <w:pPr>
        <w:pStyle w:val="3"/>
        <w:shd w:val="clear" w:color="auto" w:fill="auto"/>
        <w:tabs>
          <w:tab w:val="left" w:pos="567"/>
          <w:tab w:val="left" w:pos="851"/>
          <w:tab w:val="left" w:pos="1090"/>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один тиждень;</w:t>
      </w:r>
    </w:p>
    <w:p w:rsidR="00E748AC" w:rsidRPr="00071276" w:rsidRDefault="00E748AC" w:rsidP="00071276">
      <w:pPr>
        <w:pStyle w:val="3"/>
        <w:shd w:val="clear" w:color="auto" w:fill="auto"/>
        <w:tabs>
          <w:tab w:val="left" w:pos="567"/>
          <w:tab w:val="left" w:pos="851"/>
          <w:tab w:val="left" w:pos="1062"/>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три доби.</w:t>
      </w:r>
    </w:p>
    <w:p w:rsidR="00E748AC" w:rsidRPr="00071276" w:rsidRDefault="00E748AC" w:rsidP="007F342C">
      <w:pPr>
        <w:widowControl w:val="0"/>
        <w:numPr>
          <w:ilvl w:val="0"/>
          <w:numId w:val="78"/>
        </w:numPr>
        <w:tabs>
          <w:tab w:val="left" w:pos="567"/>
          <w:tab w:val="left" w:pos="1157"/>
        </w:tabs>
        <w:spacing w:after="0"/>
        <w:jc w:val="both"/>
        <w:rPr>
          <w:rFonts w:ascii="Times New Roman" w:hAnsi="Times New Roman"/>
          <w:sz w:val="24"/>
          <w:szCs w:val="24"/>
          <w:lang w:val="uk-UA"/>
        </w:rPr>
      </w:pPr>
      <w:r w:rsidRPr="00304E17">
        <w:rPr>
          <w:rStyle w:val="120"/>
          <w:iCs/>
          <w:sz w:val="24"/>
          <w:szCs w:val="24"/>
          <w:lang w:eastAsia="ru-RU"/>
        </w:rPr>
        <w:t>Для надання статусу учасника бойових дій особам рядо</w:t>
      </w:r>
      <w:r w:rsidRPr="00304E17">
        <w:rPr>
          <w:rStyle w:val="120"/>
          <w:iCs/>
          <w:sz w:val="24"/>
          <w:szCs w:val="24"/>
          <w:lang w:eastAsia="ru-RU"/>
        </w:rPr>
        <w:softHyphen/>
        <w:t>вого та начальницького складу, працівникам органів і підрозділів внутрішніх справ, які брали участь в АТО, створено:</w:t>
      </w:r>
    </w:p>
    <w:p w:rsidR="00E748AC" w:rsidRPr="00071276" w:rsidRDefault="00E748AC" w:rsidP="00071276">
      <w:pPr>
        <w:pStyle w:val="3"/>
        <w:shd w:val="clear" w:color="auto" w:fill="auto"/>
        <w:tabs>
          <w:tab w:val="left" w:pos="567"/>
          <w:tab w:val="left" w:pos="107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єдину атестаційну комісію учасника АТО;</w:t>
      </w:r>
    </w:p>
    <w:p w:rsidR="00E748AC" w:rsidRPr="00071276" w:rsidRDefault="00E748AC" w:rsidP="00071276">
      <w:pPr>
        <w:pStyle w:val="3"/>
        <w:shd w:val="clear" w:color="auto" w:fill="auto"/>
        <w:tabs>
          <w:tab w:val="left" w:pos="567"/>
          <w:tab w:val="left" w:pos="1095"/>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єдину комісію МВС;</w:t>
      </w:r>
    </w:p>
    <w:p w:rsidR="00E748AC" w:rsidRPr="00071276" w:rsidRDefault="00E748AC" w:rsidP="00071276">
      <w:pPr>
        <w:pStyle w:val="3"/>
        <w:shd w:val="clear" w:color="auto" w:fill="auto"/>
        <w:tabs>
          <w:tab w:val="left" w:pos="567"/>
          <w:tab w:val="left" w:pos="1095"/>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спілку ветеранів війни;</w:t>
      </w:r>
    </w:p>
    <w:p w:rsidR="00E748AC" w:rsidRPr="00071276" w:rsidRDefault="00E748AC" w:rsidP="00071276">
      <w:pPr>
        <w:pStyle w:val="3"/>
        <w:shd w:val="clear" w:color="auto" w:fill="auto"/>
        <w:tabs>
          <w:tab w:val="left" w:pos="567"/>
          <w:tab w:val="left" w:pos="107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службу підтримки учасників бойових дій.</w:t>
      </w:r>
    </w:p>
    <w:p w:rsidR="00E748AC" w:rsidRPr="00071276" w:rsidRDefault="00E748AC" w:rsidP="007F342C">
      <w:pPr>
        <w:widowControl w:val="0"/>
        <w:numPr>
          <w:ilvl w:val="0"/>
          <w:numId w:val="78"/>
        </w:numPr>
        <w:tabs>
          <w:tab w:val="left" w:pos="567"/>
          <w:tab w:val="left" w:pos="1182"/>
        </w:tabs>
        <w:spacing w:after="0"/>
        <w:jc w:val="both"/>
        <w:rPr>
          <w:rFonts w:ascii="Times New Roman" w:hAnsi="Times New Roman"/>
          <w:sz w:val="24"/>
          <w:szCs w:val="24"/>
          <w:lang w:val="uk-UA"/>
        </w:rPr>
      </w:pPr>
      <w:r w:rsidRPr="00304E17">
        <w:rPr>
          <w:rStyle w:val="120"/>
          <w:iCs/>
          <w:sz w:val="24"/>
          <w:szCs w:val="24"/>
          <w:lang w:eastAsia="ru-RU"/>
        </w:rPr>
        <w:t>Факт внутрішнього переміщення осіб підтверджується:</w:t>
      </w:r>
    </w:p>
    <w:p w:rsidR="00E748AC" w:rsidRPr="00071276" w:rsidRDefault="00E748AC" w:rsidP="00071276">
      <w:pPr>
        <w:pStyle w:val="3"/>
        <w:shd w:val="clear" w:color="auto" w:fill="auto"/>
        <w:tabs>
          <w:tab w:val="left" w:pos="567"/>
          <w:tab w:val="left" w:pos="106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довідкою про взяття на облік такої особи;</w:t>
      </w:r>
    </w:p>
    <w:p w:rsidR="00E748AC" w:rsidRPr="00071276" w:rsidRDefault="00E748AC" w:rsidP="00071276">
      <w:pPr>
        <w:pStyle w:val="3"/>
        <w:shd w:val="clear" w:color="auto" w:fill="auto"/>
        <w:tabs>
          <w:tab w:val="left" w:pos="567"/>
          <w:tab w:val="left" w:pos="108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паспортом;</w:t>
      </w:r>
    </w:p>
    <w:p w:rsidR="00E748AC" w:rsidRPr="00071276" w:rsidRDefault="00E748AC" w:rsidP="00071276">
      <w:pPr>
        <w:pStyle w:val="3"/>
        <w:shd w:val="clear" w:color="auto" w:fill="auto"/>
        <w:tabs>
          <w:tab w:val="left" w:pos="567"/>
          <w:tab w:val="left" w:pos="1090"/>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ідентифікаційним кодом;</w:t>
      </w:r>
    </w:p>
    <w:p w:rsidR="00E748AC" w:rsidRPr="00071276" w:rsidRDefault="00E748AC" w:rsidP="00071276">
      <w:pPr>
        <w:pStyle w:val="3"/>
        <w:shd w:val="clear" w:color="auto" w:fill="auto"/>
        <w:tabs>
          <w:tab w:val="left" w:pos="567"/>
          <w:tab w:val="left" w:pos="106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випискою з реєстру внутрішньо переміщених осіб.</w:t>
      </w:r>
    </w:p>
    <w:p w:rsidR="00E748AC" w:rsidRPr="00071276" w:rsidRDefault="00E748AC" w:rsidP="007F342C">
      <w:pPr>
        <w:widowControl w:val="0"/>
        <w:numPr>
          <w:ilvl w:val="0"/>
          <w:numId w:val="78"/>
        </w:numPr>
        <w:tabs>
          <w:tab w:val="left" w:pos="567"/>
          <w:tab w:val="left" w:pos="1254"/>
        </w:tabs>
        <w:spacing w:after="0"/>
        <w:jc w:val="both"/>
        <w:rPr>
          <w:rFonts w:ascii="Times New Roman" w:hAnsi="Times New Roman"/>
          <w:sz w:val="24"/>
          <w:szCs w:val="24"/>
          <w:lang w:val="uk-UA"/>
        </w:rPr>
      </w:pPr>
      <w:r w:rsidRPr="00304E17">
        <w:rPr>
          <w:rStyle w:val="120"/>
          <w:iCs/>
          <w:sz w:val="24"/>
          <w:szCs w:val="24"/>
          <w:lang w:eastAsia="ru-RU"/>
        </w:rPr>
        <w:t>Порядок збирання та оброблення даних, оформлення і видачі довідки про взяття на облік внутрішньо переміщеної осо</w:t>
      </w:r>
      <w:r w:rsidRPr="00304E17">
        <w:rPr>
          <w:rStyle w:val="120"/>
          <w:iCs/>
          <w:sz w:val="24"/>
          <w:szCs w:val="24"/>
          <w:lang w:eastAsia="ru-RU"/>
        </w:rPr>
        <w:softHyphen/>
        <w:t>би та форма її зразка затверджуються:</w:t>
      </w:r>
    </w:p>
    <w:p w:rsidR="00E748AC" w:rsidRPr="00071276" w:rsidRDefault="00E748AC" w:rsidP="00071276">
      <w:pPr>
        <w:pStyle w:val="3"/>
        <w:shd w:val="clear" w:color="auto" w:fill="auto"/>
        <w:tabs>
          <w:tab w:val="left" w:pos="567"/>
          <w:tab w:val="left" w:pos="851"/>
          <w:tab w:val="left" w:pos="106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Кабінетом Міністрів України;</w:t>
      </w:r>
    </w:p>
    <w:p w:rsidR="00E748AC" w:rsidRPr="00071276" w:rsidRDefault="00E748AC" w:rsidP="00071276">
      <w:pPr>
        <w:pStyle w:val="3"/>
        <w:shd w:val="clear" w:color="auto" w:fill="auto"/>
        <w:tabs>
          <w:tab w:val="left" w:pos="567"/>
          <w:tab w:val="left" w:pos="851"/>
          <w:tab w:val="left" w:pos="108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Верховною Радою України;</w:t>
      </w:r>
    </w:p>
    <w:p w:rsidR="00E748AC" w:rsidRPr="00071276" w:rsidRDefault="00E748AC" w:rsidP="00071276">
      <w:pPr>
        <w:pStyle w:val="3"/>
        <w:shd w:val="clear" w:color="auto" w:fill="auto"/>
        <w:tabs>
          <w:tab w:val="left" w:pos="567"/>
          <w:tab w:val="left" w:pos="851"/>
          <w:tab w:val="left" w:pos="108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Міністерством закордонних справ України;</w:t>
      </w:r>
    </w:p>
    <w:p w:rsidR="00E748AC" w:rsidRPr="00071276" w:rsidRDefault="00E748AC" w:rsidP="00071276">
      <w:pPr>
        <w:pStyle w:val="3"/>
        <w:shd w:val="clear" w:color="auto" w:fill="auto"/>
        <w:tabs>
          <w:tab w:val="left" w:pos="567"/>
          <w:tab w:val="left" w:pos="851"/>
          <w:tab w:val="left" w:pos="106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місцевими радами.</w:t>
      </w:r>
    </w:p>
    <w:p w:rsidR="00E748AC" w:rsidRPr="00071276" w:rsidRDefault="00E748AC" w:rsidP="007F342C">
      <w:pPr>
        <w:widowControl w:val="0"/>
        <w:numPr>
          <w:ilvl w:val="0"/>
          <w:numId w:val="78"/>
        </w:numPr>
        <w:tabs>
          <w:tab w:val="left" w:pos="567"/>
          <w:tab w:val="left" w:pos="1234"/>
        </w:tabs>
        <w:spacing w:after="0"/>
        <w:jc w:val="both"/>
        <w:rPr>
          <w:rFonts w:ascii="Times New Roman" w:hAnsi="Times New Roman"/>
          <w:sz w:val="24"/>
          <w:szCs w:val="24"/>
          <w:lang w:val="uk-UA"/>
        </w:rPr>
      </w:pPr>
      <w:r w:rsidRPr="00304E17">
        <w:rPr>
          <w:rStyle w:val="120"/>
          <w:iCs/>
          <w:sz w:val="24"/>
          <w:szCs w:val="24"/>
          <w:lang w:eastAsia="ru-RU"/>
        </w:rPr>
        <w:t>Довідка про взяття на облік внутрішньо переміщеної особи засвідчує місце:</w:t>
      </w:r>
    </w:p>
    <w:p w:rsidR="00E748AC" w:rsidRPr="00071276" w:rsidRDefault="00E748AC" w:rsidP="00071276">
      <w:pPr>
        <w:pStyle w:val="3"/>
        <w:shd w:val="clear" w:color="auto" w:fill="auto"/>
        <w:tabs>
          <w:tab w:val="left" w:pos="567"/>
          <w:tab w:val="left" w:pos="851"/>
          <w:tab w:val="left" w:pos="1143"/>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реєстрації такої особи;</w:t>
      </w:r>
    </w:p>
    <w:p w:rsidR="00E748AC" w:rsidRPr="00071276" w:rsidRDefault="00E748AC" w:rsidP="00071276">
      <w:pPr>
        <w:pStyle w:val="3"/>
        <w:shd w:val="clear" w:color="auto" w:fill="auto"/>
        <w:tabs>
          <w:tab w:val="left" w:pos="567"/>
          <w:tab w:val="left" w:pos="851"/>
          <w:tab w:val="left" w:pos="1167"/>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проживання такої особи;</w:t>
      </w:r>
    </w:p>
    <w:p w:rsidR="00E748AC" w:rsidRPr="00071276" w:rsidRDefault="00E748AC" w:rsidP="00071276">
      <w:pPr>
        <w:pStyle w:val="3"/>
        <w:shd w:val="clear" w:color="auto" w:fill="auto"/>
        <w:tabs>
          <w:tab w:val="left" w:pos="567"/>
          <w:tab w:val="left" w:pos="851"/>
          <w:tab w:val="left" w:pos="1167"/>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перебування такої особи;</w:t>
      </w:r>
    </w:p>
    <w:p w:rsidR="00E748AC" w:rsidRPr="00071276" w:rsidRDefault="00E748AC" w:rsidP="00071276">
      <w:pPr>
        <w:pStyle w:val="3"/>
        <w:shd w:val="clear" w:color="auto" w:fill="auto"/>
        <w:tabs>
          <w:tab w:val="left" w:pos="567"/>
          <w:tab w:val="left" w:pos="851"/>
          <w:tab w:val="left" w:pos="106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місцезнаходження такої особи.</w:t>
      </w:r>
    </w:p>
    <w:p w:rsidR="00E748AC" w:rsidRPr="00071276" w:rsidRDefault="00E748AC" w:rsidP="007F342C">
      <w:pPr>
        <w:widowControl w:val="0"/>
        <w:numPr>
          <w:ilvl w:val="0"/>
          <w:numId w:val="78"/>
        </w:numPr>
        <w:tabs>
          <w:tab w:val="left" w:pos="567"/>
          <w:tab w:val="left" w:pos="1254"/>
        </w:tabs>
        <w:spacing w:after="0"/>
        <w:jc w:val="both"/>
        <w:rPr>
          <w:rFonts w:ascii="Times New Roman" w:hAnsi="Times New Roman"/>
          <w:sz w:val="24"/>
          <w:szCs w:val="24"/>
          <w:lang w:val="uk-UA"/>
        </w:rPr>
      </w:pPr>
      <w:r w:rsidRPr="00304E17">
        <w:rPr>
          <w:rStyle w:val="120"/>
          <w:iCs/>
          <w:sz w:val="24"/>
          <w:szCs w:val="24"/>
          <w:lang w:eastAsia="ru-RU"/>
        </w:rPr>
        <w:t>Який орган забезпечує надання внутрішньо переміще</w:t>
      </w:r>
      <w:r w:rsidRPr="00304E17">
        <w:rPr>
          <w:rStyle w:val="120"/>
          <w:iCs/>
          <w:sz w:val="24"/>
          <w:szCs w:val="24"/>
          <w:lang w:eastAsia="ru-RU"/>
        </w:rPr>
        <w:softHyphen/>
        <w:t>ним особам гуманітарної допомоги:</w:t>
      </w:r>
    </w:p>
    <w:p w:rsidR="00E748AC" w:rsidRPr="00071276" w:rsidRDefault="00E748AC" w:rsidP="00071276">
      <w:pPr>
        <w:pStyle w:val="3"/>
        <w:shd w:val="clear" w:color="auto" w:fill="auto"/>
        <w:tabs>
          <w:tab w:val="left" w:pos="567"/>
          <w:tab w:val="left" w:pos="709"/>
          <w:tab w:val="left" w:pos="1124"/>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Центральний орган виконавчої влади, що реалізує дер</w:t>
      </w:r>
      <w:r w:rsidRPr="00304E17">
        <w:rPr>
          <w:rStyle w:val="11"/>
          <w:sz w:val="24"/>
          <w:szCs w:val="24"/>
          <w:lang w:eastAsia="ru-RU"/>
        </w:rPr>
        <w:softHyphen/>
        <w:t>жавну політику у сфері міграції (імміграції та еміграції);</w:t>
      </w:r>
    </w:p>
    <w:p w:rsidR="00E748AC" w:rsidRPr="00071276" w:rsidRDefault="00E748AC" w:rsidP="00071276">
      <w:pPr>
        <w:pStyle w:val="3"/>
        <w:shd w:val="clear" w:color="auto" w:fill="auto"/>
        <w:tabs>
          <w:tab w:val="left" w:pos="567"/>
          <w:tab w:val="left" w:pos="709"/>
          <w:tab w:val="left" w:pos="108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Кабінет Міністрів України;</w:t>
      </w:r>
    </w:p>
    <w:p w:rsidR="00E748AC" w:rsidRPr="00071276" w:rsidRDefault="00E748AC" w:rsidP="00071276">
      <w:pPr>
        <w:pStyle w:val="3"/>
        <w:shd w:val="clear" w:color="auto" w:fill="auto"/>
        <w:tabs>
          <w:tab w:val="left" w:pos="567"/>
          <w:tab w:val="left" w:pos="709"/>
          <w:tab w:val="left" w:pos="108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Міністерство закордонних справ України;</w:t>
      </w:r>
    </w:p>
    <w:p w:rsidR="00E748AC" w:rsidRPr="00071276" w:rsidRDefault="00E748AC" w:rsidP="00071276">
      <w:pPr>
        <w:pStyle w:val="3"/>
        <w:shd w:val="clear" w:color="auto" w:fill="auto"/>
        <w:tabs>
          <w:tab w:val="left" w:pos="567"/>
          <w:tab w:val="left" w:pos="709"/>
          <w:tab w:val="left" w:pos="106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Верховна Рада України.</w:t>
      </w:r>
    </w:p>
    <w:p w:rsidR="00E748AC" w:rsidRPr="00071276" w:rsidRDefault="00E748AC" w:rsidP="007F342C">
      <w:pPr>
        <w:widowControl w:val="0"/>
        <w:numPr>
          <w:ilvl w:val="0"/>
          <w:numId w:val="78"/>
        </w:numPr>
        <w:tabs>
          <w:tab w:val="left" w:pos="567"/>
          <w:tab w:val="left" w:pos="1244"/>
        </w:tabs>
        <w:spacing w:after="0"/>
        <w:jc w:val="both"/>
        <w:rPr>
          <w:rFonts w:ascii="Times New Roman" w:hAnsi="Times New Roman"/>
          <w:sz w:val="24"/>
          <w:szCs w:val="24"/>
          <w:lang w:val="uk-UA"/>
        </w:rPr>
      </w:pPr>
      <w:r w:rsidRPr="00304E17">
        <w:rPr>
          <w:rStyle w:val="120"/>
          <w:iCs/>
          <w:sz w:val="24"/>
          <w:szCs w:val="24"/>
          <w:lang w:eastAsia="ru-RU"/>
        </w:rPr>
        <w:t>Підставою для взяття на облік внутрішньо переміще</w:t>
      </w:r>
      <w:r w:rsidRPr="00304E17">
        <w:rPr>
          <w:rStyle w:val="120"/>
          <w:iCs/>
          <w:sz w:val="24"/>
          <w:szCs w:val="24"/>
          <w:lang w:eastAsia="ru-RU"/>
        </w:rPr>
        <w:softHyphen/>
        <w:t>ної особи є:</w:t>
      </w:r>
    </w:p>
    <w:p w:rsidR="00E748AC" w:rsidRPr="00071276" w:rsidRDefault="00E748AC" w:rsidP="00071276">
      <w:pPr>
        <w:pStyle w:val="3"/>
        <w:shd w:val="clear" w:color="auto" w:fill="auto"/>
        <w:tabs>
          <w:tab w:val="left" w:pos="567"/>
          <w:tab w:val="left" w:pos="106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проживання на території, де виникли обставини;</w:t>
      </w:r>
    </w:p>
    <w:p w:rsidR="00E748AC" w:rsidRPr="00071276" w:rsidRDefault="00E748AC" w:rsidP="00071276">
      <w:pPr>
        <w:pStyle w:val="3"/>
        <w:shd w:val="clear" w:color="auto" w:fill="auto"/>
        <w:tabs>
          <w:tab w:val="left" w:pos="567"/>
          <w:tab w:val="left" w:pos="1124"/>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звернення до контролюючого органу щодо захисту прав та свобод внутрішньо переміщеної особи;</w:t>
      </w:r>
    </w:p>
    <w:p w:rsidR="00E748AC" w:rsidRPr="00071276" w:rsidRDefault="00E748AC" w:rsidP="00071276">
      <w:pPr>
        <w:pStyle w:val="3"/>
        <w:shd w:val="clear" w:color="auto" w:fill="auto"/>
        <w:tabs>
          <w:tab w:val="left" w:pos="567"/>
          <w:tab w:val="left" w:pos="108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місце народження особи, де виникли обставини;</w:t>
      </w:r>
    </w:p>
    <w:p w:rsidR="00E748AC" w:rsidRPr="00071276" w:rsidRDefault="00E748AC" w:rsidP="00071276">
      <w:pPr>
        <w:pStyle w:val="3"/>
        <w:shd w:val="clear" w:color="auto" w:fill="auto"/>
        <w:tabs>
          <w:tab w:val="left" w:pos="567"/>
          <w:tab w:val="left" w:pos="106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місце наявності проживання родичів такої особи.</w:t>
      </w:r>
    </w:p>
    <w:p w:rsidR="00E748AC" w:rsidRPr="00071276" w:rsidRDefault="00E748AC" w:rsidP="007F342C">
      <w:pPr>
        <w:widowControl w:val="0"/>
        <w:numPr>
          <w:ilvl w:val="0"/>
          <w:numId w:val="78"/>
        </w:numPr>
        <w:tabs>
          <w:tab w:val="left" w:pos="567"/>
          <w:tab w:val="left" w:pos="1234"/>
        </w:tabs>
        <w:spacing w:after="0"/>
        <w:jc w:val="both"/>
        <w:rPr>
          <w:rFonts w:ascii="Times New Roman" w:hAnsi="Times New Roman"/>
          <w:sz w:val="24"/>
          <w:szCs w:val="24"/>
          <w:lang w:val="uk-UA"/>
        </w:rPr>
      </w:pPr>
      <w:r w:rsidRPr="00304E17">
        <w:rPr>
          <w:rStyle w:val="120"/>
          <w:iCs/>
          <w:sz w:val="24"/>
          <w:szCs w:val="24"/>
          <w:lang w:eastAsia="ru-RU"/>
        </w:rPr>
        <w:t>Підставою для скасування дії довідки про взяття на об</w:t>
      </w:r>
      <w:r w:rsidRPr="00304E17">
        <w:rPr>
          <w:rStyle w:val="120"/>
          <w:iCs/>
          <w:sz w:val="24"/>
          <w:szCs w:val="24"/>
          <w:lang w:eastAsia="ru-RU"/>
        </w:rPr>
        <w:softHyphen/>
        <w:t>лік внутрішньо переміщеної особи та внесення відомостей про це в Єдину інформаційну базу даних про внутрішньо переміще</w:t>
      </w:r>
      <w:r w:rsidRPr="00304E17">
        <w:rPr>
          <w:rStyle w:val="120"/>
          <w:iCs/>
          <w:sz w:val="24"/>
          <w:szCs w:val="24"/>
          <w:lang w:eastAsia="ru-RU"/>
        </w:rPr>
        <w:softHyphen/>
        <w:t>них осіб є обставина:</w:t>
      </w:r>
    </w:p>
    <w:p w:rsidR="00E748AC" w:rsidRPr="00071276" w:rsidRDefault="00E748AC" w:rsidP="00071276">
      <w:pPr>
        <w:pStyle w:val="3"/>
        <w:shd w:val="clear" w:color="auto" w:fill="auto"/>
        <w:tabs>
          <w:tab w:val="left" w:pos="567"/>
          <w:tab w:val="left" w:pos="851"/>
          <w:tab w:val="left" w:pos="106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виїхала на постійне місце проживання за кордон;</w:t>
      </w:r>
    </w:p>
    <w:p w:rsidR="00E748AC" w:rsidRPr="00071276" w:rsidRDefault="00E748AC" w:rsidP="00071276">
      <w:pPr>
        <w:pStyle w:val="3"/>
        <w:shd w:val="clear" w:color="auto" w:fill="auto"/>
        <w:tabs>
          <w:tab w:val="left" w:pos="567"/>
          <w:tab w:val="left" w:pos="851"/>
          <w:tab w:val="left" w:pos="108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подала завідомо достовірні відомості;</w:t>
      </w:r>
    </w:p>
    <w:p w:rsidR="00E748AC" w:rsidRPr="00071276" w:rsidRDefault="00E748AC" w:rsidP="00071276">
      <w:pPr>
        <w:pStyle w:val="3"/>
        <w:shd w:val="clear" w:color="auto" w:fill="auto"/>
        <w:tabs>
          <w:tab w:val="left" w:pos="567"/>
          <w:tab w:val="left" w:pos="851"/>
          <w:tab w:val="left" w:pos="1138"/>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подала заяву про визнання внутрішньо переміщеною особою;</w:t>
      </w:r>
    </w:p>
    <w:p w:rsidR="00E748AC" w:rsidRPr="00071276" w:rsidRDefault="00E748AC" w:rsidP="00071276">
      <w:pPr>
        <w:pStyle w:val="3"/>
        <w:shd w:val="clear" w:color="auto" w:fill="auto"/>
        <w:tabs>
          <w:tab w:val="left" w:pos="567"/>
          <w:tab w:val="left" w:pos="851"/>
          <w:tab w:val="left" w:pos="107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скоїла дії для захисту конституційного ладу України.</w:t>
      </w:r>
    </w:p>
    <w:p w:rsidR="00E748AC" w:rsidRPr="00071276" w:rsidRDefault="00E748AC" w:rsidP="007F342C">
      <w:pPr>
        <w:widowControl w:val="0"/>
        <w:numPr>
          <w:ilvl w:val="0"/>
          <w:numId w:val="78"/>
        </w:numPr>
        <w:tabs>
          <w:tab w:val="left" w:pos="567"/>
          <w:tab w:val="left" w:pos="1263"/>
        </w:tabs>
        <w:spacing w:after="0"/>
        <w:jc w:val="both"/>
        <w:rPr>
          <w:rFonts w:ascii="Times New Roman" w:hAnsi="Times New Roman"/>
          <w:sz w:val="24"/>
          <w:szCs w:val="24"/>
          <w:lang w:val="uk-UA"/>
        </w:rPr>
      </w:pPr>
      <w:r w:rsidRPr="00304E17">
        <w:rPr>
          <w:rStyle w:val="120"/>
          <w:iCs/>
          <w:sz w:val="24"/>
          <w:szCs w:val="24"/>
          <w:lang w:eastAsia="ru-RU"/>
        </w:rPr>
        <w:t>Одним із перших нормативно-правових актів, який був спрямований на вирішення проблеми захисту переміщених осіб та є вказівками для міжнародних і неурядових організацій, є:</w:t>
      </w:r>
    </w:p>
    <w:p w:rsidR="00E748AC" w:rsidRPr="00071276" w:rsidRDefault="00E748AC" w:rsidP="00071276">
      <w:pPr>
        <w:pStyle w:val="3"/>
        <w:shd w:val="clear" w:color="auto" w:fill="auto"/>
        <w:tabs>
          <w:tab w:val="left" w:pos="567"/>
          <w:tab w:val="left" w:pos="1047"/>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Керівні принципи з питань внутрішньо переміщених осіб;</w:t>
      </w:r>
    </w:p>
    <w:p w:rsidR="00E748AC" w:rsidRPr="00071276" w:rsidRDefault="00E748AC" w:rsidP="00071276">
      <w:pPr>
        <w:pStyle w:val="3"/>
        <w:shd w:val="clear" w:color="auto" w:fill="auto"/>
        <w:tabs>
          <w:tab w:val="left" w:pos="567"/>
          <w:tab w:val="left" w:pos="1081"/>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Женевська конвенція;</w:t>
      </w:r>
    </w:p>
    <w:p w:rsidR="00E748AC" w:rsidRPr="00071276" w:rsidRDefault="00E748AC" w:rsidP="00071276">
      <w:pPr>
        <w:pStyle w:val="3"/>
        <w:shd w:val="clear" w:color="auto" w:fill="auto"/>
        <w:tabs>
          <w:tab w:val="left" w:pos="567"/>
          <w:tab w:val="left" w:pos="108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Конвенція ООН «Про захист прав та свобод людини»;</w:t>
      </w:r>
    </w:p>
    <w:p w:rsidR="00E748AC" w:rsidRPr="00071276" w:rsidRDefault="00E748AC" w:rsidP="00071276">
      <w:pPr>
        <w:pStyle w:val="3"/>
        <w:shd w:val="clear" w:color="auto" w:fill="auto"/>
        <w:tabs>
          <w:tab w:val="left" w:pos="567"/>
          <w:tab w:val="left" w:pos="106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Версальський договір.</w:t>
      </w:r>
    </w:p>
    <w:p w:rsidR="00E748AC" w:rsidRPr="00071276" w:rsidRDefault="00E748AC" w:rsidP="007F342C">
      <w:pPr>
        <w:widowControl w:val="0"/>
        <w:numPr>
          <w:ilvl w:val="0"/>
          <w:numId w:val="78"/>
        </w:numPr>
        <w:tabs>
          <w:tab w:val="left" w:pos="567"/>
          <w:tab w:val="left" w:pos="1239"/>
        </w:tabs>
        <w:spacing w:after="0"/>
        <w:jc w:val="both"/>
        <w:rPr>
          <w:rFonts w:ascii="Times New Roman" w:hAnsi="Times New Roman"/>
          <w:sz w:val="24"/>
          <w:szCs w:val="24"/>
          <w:lang w:val="uk-UA"/>
        </w:rPr>
      </w:pPr>
      <w:r w:rsidRPr="00304E17">
        <w:rPr>
          <w:rStyle w:val="120"/>
          <w:iCs/>
          <w:sz w:val="24"/>
          <w:szCs w:val="24"/>
          <w:lang w:eastAsia="ru-RU"/>
        </w:rPr>
        <w:t>Забезпечує проведення моніторингу внутрішнього пере</w:t>
      </w:r>
      <w:r w:rsidRPr="00304E17">
        <w:rPr>
          <w:rStyle w:val="120"/>
          <w:iCs/>
          <w:sz w:val="24"/>
          <w:szCs w:val="24"/>
          <w:lang w:eastAsia="ru-RU"/>
        </w:rPr>
        <w:softHyphen/>
        <w:t>міщення осіб:</w:t>
      </w:r>
    </w:p>
    <w:p w:rsidR="00E748AC" w:rsidRPr="00071276" w:rsidRDefault="00E748AC" w:rsidP="00071276">
      <w:pPr>
        <w:pStyle w:val="3"/>
        <w:shd w:val="clear" w:color="auto" w:fill="auto"/>
        <w:tabs>
          <w:tab w:val="left" w:pos="567"/>
          <w:tab w:val="left" w:pos="851"/>
          <w:tab w:val="left" w:pos="106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Верховна Рада України;</w:t>
      </w:r>
    </w:p>
    <w:p w:rsidR="00E748AC" w:rsidRPr="00071276" w:rsidRDefault="00E748AC" w:rsidP="00071276">
      <w:pPr>
        <w:pStyle w:val="3"/>
        <w:shd w:val="clear" w:color="auto" w:fill="auto"/>
        <w:tabs>
          <w:tab w:val="left" w:pos="567"/>
          <w:tab w:val="left" w:pos="851"/>
          <w:tab w:val="left" w:pos="108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Кабінет Міністрів України;</w:t>
      </w:r>
    </w:p>
    <w:p w:rsidR="00E748AC" w:rsidRPr="00071276" w:rsidRDefault="00E748AC" w:rsidP="00071276">
      <w:pPr>
        <w:pStyle w:val="3"/>
        <w:shd w:val="clear" w:color="auto" w:fill="auto"/>
        <w:tabs>
          <w:tab w:val="left" w:pos="567"/>
          <w:tab w:val="left" w:pos="851"/>
          <w:tab w:val="left" w:pos="108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Державна міграційна служба України;</w:t>
      </w:r>
    </w:p>
    <w:p w:rsidR="00E748AC" w:rsidRPr="00071276" w:rsidRDefault="00E748AC" w:rsidP="00071276">
      <w:pPr>
        <w:pStyle w:val="3"/>
        <w:shd w:val="clear" w:color="auto" w:fill="auto"/>
        <w:tabs>
          <w:tab w:val="left" w:pos="567"/>
          <w:tab w:val="left" w:pos="851"/>
          <w:tab w:val="left" w:pos="106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Державна фіскальна служба України.</w:t>
      </w:r>
    </w:p>
    <w:p w:rsidR="00E748AC" w:rsidRPr="00071276" w:rsidRDefault="00E748AC" w:rsidP="007F342C">
      <w:pPr>
        <w:widowControl w:val="0"/>
        <w:numPr>
          <w:ilvl w:val="0"/>
          <w:numId w:val="78"/>
        </w:numPr>
        <w:tabs>
          <w:tab w:val="left" w:pos="567"/>
          <w:tab w:val="left" w:pos="1215"/>
        </w:tabs>
        <w:spacing w:after="0"/>
        <w:jc w:val="both"/>
        <w:rPr>
          <w:rFonts w:ascii="Times New Roman" w:hAnsi="Times New Roman"/>
          <w:sz w:val="24"/>
          <w:szCs w:val="24"/>
          <w:lang w:val="uk-UA"/>
        </w:rPr>
      </w:pPr>
      <w:r w:rsidRPr="00304E17">
        <w:rPr>
          <w:rStyle w:val="120"/>
          <w:iCs/>
          <w:sz w:val="24"/>
          <w:szCs w:val="24"/>
          <w:lang w:eastAsia="ru-RU"/>
        </w:rPr>
        <w:t>Державний нагляд та контроль за дотриманням зако</w:t>
      </w:r>
      <w:r w:rsidRPr="00304E17">
        <w:rPr>
          <w:rStyle w:val="120"/>
          <w:iCs/>
          <w:sz w:val="24"/>
          <w:szCs w:val="24"/>
          <w:lang w:eastAsia="ru-RU"/>
        </w:rPr>
        <w:softHyphen/>
        <w:t>нодавства громадськими об’єднаннями, що надають допомогу внутрішньо переміщеним особам, здійснюють:</w:t>
      </w:r>
    </w:p>
    <w:p w:rsidR="00E748AC" w:rsidRPr="00071276" w:rsidRDefault="00E748AC" w:rsidP="00071276">
      <w:pPr>
        <w:pStyle w:val="3"/>
        <w:shd w:val="clear" w:color="auto" w:fill="auto"/>
        <w:tabs>
          <w:tab w:val="left" w:pos="567"/>
          <w:tab w:val="left" w:pos="851"/>
          <w:tab w:val="left" w:pos="1095"/>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органи державної виконавчої влади та органи місцевого самоврядування;</w:t>
      </w:r>
    </w:p>
    <w:p w:rsidR="00E748AC" w:rsidRPr="00071276" w:rsidRDefault="00E748AC" w:rsidP="00071276">
      <w:pPr>
        <w:pStyle w:val="3"/>
        <w:shd w:val="clear" w:color="auto" w:fill="auto"/>
        <w:tabs>
          <w:tab w:val="left" w:pos="567"/>
          <w:tab w:val="left" w:pos="851"/>
          <w:tab w:val="left" w:pos="108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Національна поліція України;</w:t>
      </w:r>
    </w:p>
    <w:p w:rsidR="00E748AC" w:rsidRPr="00071276" w:rsidRDefault="00E748AC" w:rsidP="00071276">
      <w:pPr>
        <w:pStyle w:val="3"/>
        <w:shd w:val="clear" w:color="auto" w:fill="auto"/>
        <w:tabs>
          <w:tab w:val="left" w:pos="567"/>
          <w:tab w:val="left" w:pos="851"/>
          <w:tab w:val="left" w:pos="1090"/>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Служба безпеки України;</w:t>
      </w:r>
    </w:p>
    <w:p w:rsidR="00E748AC" w:rsidRPr="00071276" w:rsidRDefault="00E748AC" w:rsidP="00071276">
      <w:pPr>
        <w:pStyle w:val="3"/>
        <w:shd w:val="clear" w:color="auto" w:fill="auto"/>
        <w:tabs>
          <w:tab w:val="left" w:pos="567"/>
          <w:tab w:val="left" w:pos="851"/>
          <w:tab w:val="left" w:pos="106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Збройні сили України.</w:t>
      </w:r>
    </w:p>
    <w:p w:rsidR="00E748AC" w:rsidRPr="00071276" w:rsidRDefault="00E748AC" w:rsidP="007F342C">
      <w:pPr>
        <w:widowControl w:val="0"/>
        <w:numPr>
          <w:ilvl w:val="0"/>
          <w:numId w:val="78"/>
        </w:numPr>
        <w:tabs>
          <w:tab w:val="left" w:pos="567"/>
          <w:tab w:val="left" w:pos="1263"/>
        </w:tabs>
        <w:spacing w:after="0"/>
        <w:jc w:val="both"/>
        <w:rPr>
          <w:rFonts w:ascii="Times New Roman" w:hAnsi="Times New Roman"/>
          <w:sz w:val="24"/>
          <w:szCs w:val="24"/>
          <w:lang w:val="uk-UA"/>
        </w:rPr>
      </w:pPr>
      <w:r w:rsidRPr="00304E17">
        <w:rPr>
          <w:rStyle w:val="120"/>
          <w:iCs/>
          <w:sz w:val="24"/>
          <w:szCs w:val="24"/>
          <w:lang w:eastAsia="ru-RU"/>
        </w:rPr>
        <w:t>Гарантії прав, свобод та законних інтересів осіб, які переселилися з тимчасово окупованої території України та перебувають на території України на законних підставах, ви</w:t>
      </w:r>
      <w:r w:rsidRPr="00304E17">
        <w:rPr>
          <w:rStyle w:val="120"/>
          <w:iCs/>
          <w:sz w:val="24"/>
          <w:szCs w:val="24"/>
          <w:lang w:eastAsia="ru-RU"/>
        </w:rPr>
        <w:softHyphen/>
        <w:t>значаються:</w:t>
      </w:r>
    </w:p>
    <w:p w:rsidR="00E748AC" w:rsidRPr="00071276" w:rsidRDefault="00E748AC" w:rsidP="00071276">
      <w:pPr>
        <w:pStyle w:val="3"/>
        <w:shd w:val="clear" w:color="auto" w:fill="auto"/>
        <w:tabs>
          <w:tab w:val="left" w:pos="567"/>
          <w:tab w:val="left" w:pos="1119"/>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Законом України «Про забезпечення прав і свобод вну</w:t>
      </w:r>
      <w:r w:rsidRPr="00304E17">
        <w:rPr>
          <w:rStyle w:val="11"/>
          <w:sz w:val="24"/>
          <w:szCs w:val="24"/>
          <w:lang w:eastAsia="ru-RU"/>
        </w:rPr>
        <w:softHyphen/>
        <w:t>трішньо переміщених осіб»;</w:t>
      </w:r>
    </w:p>
    <w:p w:rsidR="00E748AC" w:rsidRPr="00071276" w:rsidRDefault="00E748AC" w:rsidP="00071276">
      <w:pPr>
        <w:pStyle w:val="3"/>
        <w:shd w:val="clear" w:color="auto" w:fill="auto"/>
        <w:tabs>
          <w:tab w:val="left" w:pos="567"/>
          <w:tab w:val="left" w:pos="1095"/>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Законом України «Про тимчасові заходи на період прове</w:t>
      </w:r>
      <w:r w:rsidRPr="00304E17">
        <w:rPr>
          <w:rStyle w:val="11"/>
          <w:sz w:val="24"/>
          <w:szCs w:val="24"/>
          <w:lang w:eastAsia="ru-RU"/>
        </w:rPr>
        <w:softHyphen/>
        <w:t>дення антитерористичної операції»;</w:t>
      </w:r>
    </w:p>
    <w:p w:rsidR="00E748AC" w:rsidRPr="00071276" w:rsidRDefault="00E748AC" w:rsidP="00071276">
      <w:pPr>
        <w:pStyle w:val="3"/>
        <w:shd w:val="clear" w:color="auto" w:fill="auto"/>
        <w:tabs>
          <w:tab w:val="left" w:pos="567"/>
          <w:tab w:val="left" w:pos="108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Законом України «Про вимушених переселенців»;</w:t>
      </w:r>
    </w:p>
    <w:p w:rsidR="00E748AC" w:rsidRPr="00071276" w:rsidRDefault="00E748AC" w:rsidP="00071276">
      <w:pPr>
        <w:pStyle w:val="3"/>
        <w:shd w:val="clear" w:color="auto" w:fill="auto"/>
        <w:tabs>
          <w:tab w:val="left" w:pos="567"/>
          <w:tab w:val="left" w:pos="106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Законом України «Про тимчасові заходи на період прове</w:t>
      </w:r>
      <w:r w:rsidRPr="00304E17">
        <w:rPr>
          <w:rStyle w:val="11"/>
          <w:sz w:val="24"/>
          <w:szCs w:val="24"/>
          <w:lang w:eastAsia="ru-RU"/>
        </w:rPr>
        <w:softHyphen/>
        <w:t>дення антитерористичної операції».</w:t>
      </w:r>
    </w:p>
    <w:p w:rsidR="00E748AC" w:rsidRPr="00071276" w:rsidRDefault="00E748AC" w:rsidP="00071276">
      <w:pPr>
        <w:pStyle w:val="32"/>
        <w:keepNext/>
        <w:keepLines/>
        <w:shd w:val="clear" w:color="auto" w:fill="auto"/>
        <w:spacing w:before="0" w:after="0" w:line="276" w:lineRule="auto"/>
        <w:rPr>
          <w:sz w:val="24"/>
          <w:szCs w:val="24"/>
          <w:lang w:val="uk-UA"/>
        </w:rPr>
      </w:pPr>
      <w:bookmarkStart w:id="77" w:name="bookmark110"/>
      <w:r w:rsidRPr="00071276">
        <w:rPr>
          <w:sz w:val="24"/>
          <w:szCs w:val="24"/>
          <w:lang w:val="uk-UA"/>
        </w:rPr>
        <w:t>Задачі</w:t>
      </w:r>
      <w:bookmarkEnd w:id="77"/>
    </w:p>
    <w:p w:rsidR="00E748AC" w:rsidRPr="00071276" w:rsidRDefault="00E748AC" w:rsidP="00071276">
      <w:pPr>
        <w:pStyle w:val="3"/>
        <w:shd w:val="clear" w:color="auto" w:fill="auto"/>
        <w:spacing w:before="0" w:after="0" w:line="276" w:lineRule="auto"/>
        <w:ind w:firstLine="720"/>
        <w:jc w:val="both"/>
        <w:rPr>
          <w:sz w:val="24"/>
          <w:szCs w:val="24"/>
          <w:u w:val="single"/>
          <w:lang w:val="uk-UA"/>
        </w:rPr>
      </w:pPr>
      <w:r w:rsidRPr="00304E17">
        <w:rPr>
          <w:rStyle w:val="11"/>
          <w:sz w:val="24"/>
          <w:szCs w:val="24"/>
          <w:u w:val="single"/>
          <w:lang w:eastAsia="ru-RU"/>
        </w:rPr>
        <w:t>Задача 1</w:t>
      </w:r>
    </w:p>
    <w:p w:rsidR="00E748AC" w:rsidRPr="00071276" w:rsidRDefault="00E748AC" w:rsidP="00071276">
      <w:pPr>
        <w:pStyle w:val="3"/>
        <w:shd w:val="clear" w:color="auto" w:fill="auto"/>
        <w:spacing w:before="0" w:after="0" w:line="276" w:lineRule="auto"/>
        <w:ind w:firstLine="720"/>
        <w:jc w:val="both"/>
        <w:rPr>
          <w:sz w:val="24"/>
          <w:szCs w:val="24"/>
          <w:lang w:val="uk-UA"/>
        </w:rPr>
      </w:pPr>
      <w:r w:rsidRPr="00304E17">
        <w:rPr>
          <w:rStyle w:val="11"/>
          <w:sz w:val="24"/>
          <w:szCs w:val="24"/>
          <w:lang w:eastAsia="ru-RU"/>
        </w:rPr>
        <w:t>Спадкову справу про спадщину громадянина А. було від</w:t>
      </w:r>
      <w:r w:rsidRPr="00304E17">
        <w:rPr>
          <w:rStyle w:val="11"/>
          <w:sz w:val="24"/>
          <w:szCs w:val="24"/>
          <w:lang w:eastAsia="ru-RU"/>
        </w:rPr>
        <w:softHyphen/>
        <w:t>крито в зоні АТО до початку конфлікту, яку вів нотаріус, який і надалі залишився працювати на непідконтрольній Україні тери</w:t>
      </w:r>
      <w:r w:rsidRPr="00304E17">
        <w:rPr>
          <w:rStyle w:val="11"/>
          <w:sz w:val="24"/>
          <w:szCs w:val="24"/>
          <w:lang w:eastAsia="ru-RU"/>
        </w:rPr>
        <w:softHyphen/>
        <w:t>торії. Коли цей конфлікт розпочався, нотаріус відмовив у розгля</w:t>
      </w:r>
      <w:r w:rsidRPr="00304E17">
        <w:rPr>
          <w:rStyle w:val="11"/>
          <w:sz w:val="24"/>
          <w:szCs w:val="24"/>
          <w:lang w:eastAsia="ru-RU"/>
        </w:rPr>
        <w:softHyphen/>
        <w:t>ді справи, пояснюючи це тим, що він не може оформити спадщи</w:t>
      </w:r>
      <w:r w:rsidRPr="00304E17">
        <w:rPr>
          <w:rStyle w:val="11"/>
          <w:sz w:val="24"/>
          <w:szCs w:val="24"/>
          <w:lang w:eastAsia="ru-RU"/>
        </w:rPr>
        <w:softHyphen/>
        <w:t>ну на цій території, потрібно звертатися до іншого нотаріуса, а отже, цю справу він розглянути не може.</w:t>
      </w:r>
    </w:p>
    <w:p w:rsidR="00E748AC" w:rsidRPr="00071276" w:rsidRDefault="00E748AC" w:rsidP="00071276">
      <w:pPr>
        <w:spacing w:after="0"/>
        <w:ind w:firstLine="720"/>
        <w:rPr>
          <w:rFonts w:ascii="Times New Roman" w:hAnsi="Times New Roman"/>
          <w:sz w:val="24"/>
          <w:szCs w:val="24"/>
          <w:lang w:val="uk-UA"/>
        </w:rPr>
      </w:pPr>
      <w:r w:rsidRPr="00304E17">
        <w:rPr>
          <w:rStyle w:val="120"/>
          <w:iCs/>
          <w:sz w:val="24"/>
          <w:szCs w:val="24"/>
          <w:lang w:eastAsia="ru-RU"/>
        </w:rPr>
        <w:t>Чи правильні дії вчинив нотаріус? Аргументуйте відповідь.</w:t>
      </w:r>
    </w:p>
    <w:p w:rsidR="00E748AC" w:rsidRPr="00071276" w:rsidRDefault="00E748AC" w:rsidP="00071276">
      <w:pPr>
        <w:spacing w:after="0"/>
        <w:ind w:firstLine="720"/>
        <w:rPr>
          <w:rFonts w:ascii="Times New Roman" w:hAnsi="Times New Roman"/>
          <w:sz w:val="24"/>
          <w:szCs w:val="24"/>
          <w:lang w:val="uk-UA"/>
        </w:rPr>
      </w:pPr>
      <w:r w:rsidRPr="00304E17">
        <w:rPr>
          <w:rStyle w:val="120"/>
          <w:iCs/>
          <w:sz w:val="24"/>
          <w:szCs w:val="24"/>
          <w:lang w:eastAsia="ru-RU"/>
        </w:rPr>
        <w:t>Чи потрібно звертатися до іншого нотаріуса, щоб офор</w:t>
      </w:r>
      <w:r w:rsidRPr="00304E17">
        <w:rPr>
          <w:rStyle w:val="120"/>
          <w:iCs/>
          <w:sz w:val="24"/>
          <w:szCs w:val="24"/>
          <w:lang w:eastAsia="ru-RU"/>
        </w:rPr>
        <w:softHyphen/>
        <w:t>мити спадщину?</w:t>
      </w:r>
    </w:p>
    <w:p w:rsidR="00E748AC" w:rsidRPr="00071276" w:rsidRDefault="00E748AC" w:rsidP="00071276">
      <w:pPr>
        <w:spacing w:after="0"/>
        <w:ind w:firstLine="720"/>
        <w:rPr>
          <w:rFonts w:ascii="Times New Roman" w:hAnsi="Times New Roman"/>
          <w:sz w:val="24"/>
          <w:szCs w:val="24"/>
          <w:lang w:val="uk-UA"/>
        </w:rPr>
      </w:pPr>
      <w:r w:rsidRPr="00304E17">
        <w:rPr>
          <w:rStyle w:val="120"/>
          <w:iCs/>
          <w:sz w:val="24"/>
          <w:szCs w:val="24"/>
          <w:lang w:eastAsia="ru-RU"/>
        </w:rPr>
        <w:t>Які дії потрібно вчинити, щоб отримати спадщину в цій ситуації?</w:t>
      </w:r>
    </w:p>
    <w:p w:rsidR="00E748AC" w:rsidRPr="00071276" w:rsidRDefault="00E748AC" w:rsidP="00071276">
      <w:pPr>
        <w:pStyle w:val="32"/>
        <w:keepNext/>
        <w:keepLines/>
        <w:shd w:val="clear" w:color="auto" w:fill="auto"/>
        <w:spacing w:before="0" w:after="0" w:line="276" w:lineRule="auto"/>
        <w:ind w:firstLine="720"/>
        <w:jc w:val="both"/>
        <w:rPr>
          <w:sz w:val="24"/>
          <w:szCs w:val="24"/>
          <w:u w:val="single"/>
          <w:lang w:val="uk-UA"/>
        </w:rPr>
      </w:pPr>
      <w:bookmarkStart w:id="78" w:name="bookmark111"/>
      <w:r w:rsidRPr="00071276">
        <w:rPr>
          <w:sz w:val="24"/>
          <w:szCs w:val="24"/>
          <w:u w:val="single"/>
          <w:lang w:val="uk-UA"/>
        </w:rPr>
        <w:t>Задача 2</w:t>
      </w:r>
      <w:bookmarkEnd w:id="78"/>
    </w:p>
    <w:p w:rsidR="00E748AC" w:rsidRPr="00071276" w:rsidRDefault="00E748AC" w:rsidP="00071276">
      <w:pPr>
        <w:pStyle w:val="3"/>
        <w:shd w:val="clear" w:color="auto" w:fill="auto"/>
        <w:spacing w:before="0" w:after="0" w:line="276" w:lineRule="auto"/>
        <w:ind w:firstLine="720"/>
        <w:jc w:val="both"/>
        <w:rPr>
          <w:sz w:val="24"/>
          <w:szCs w:val="24"/>
          <w:lang w:val="uk-UA"/>
        </w:rPr>
      </w:pPr>
      <w:r w:rsidRPr="00304E17">
        <w:rPr>
          <w:rStyle w:val="11"/>
          <w:sz w:val="24"/>
          <w:szCs w:val="24"/>
          <w:lang w:eastAsia="ru-RU"/>
        </w:rPr>
        <w:t>Особа 1, будучи рідним братом Особи 2, яка до кінця життя перебувала на непідконтрольній Україні території, хоче отримати в спадщину основну частину нерухомого майна Особи 2 у зв’яз</w:t>
      </w:r>
      <w:r w:rsidRPr="00304E17">
        <w:rPr>
          <w:rStyle w:val="11"/>
          <w:sz w:val="24"/>
          <w:szCs w:val="24"/>
          <w:lang w:eastAsia="ru-RU"/>
        </w:rPr>
        <w:softHyphen/>
        <w:t>ку з тим, що він помер у зоні проведення АТО і рідних у нього, крім брата, не залишилося.</w:t>
      </w:r>
    </w:p>
    <w:p w:rsidR="00E748AC" w:rsidRPr="00071276" w:rsidRDefault="00E748AC" w:rsidP="00071276">
      <w:pPr>
        <w:spacing w:after="0"/>
        <w:ind w:firstLine="720"/>
        <w:rPr>
          <w:rFonts w:ascii="Times New Roman" w:hAnsi="Times New Roman"/>
          <w:sz w:val="24"/>
          <w:szCs w:val="24"/>
          <w:lang w:val="uk-UA"/>
        </w:rPr>
      </w:pPr>
      <w:r w:rsidRPr="00304E17">
        <w:rPr>
          <w:rStyle w:val="120"/>
          <w:iCs/>
          <w:sz w:val="24"/>
          <w:szCs w:val="24"/>
          <w:lang w:eastAsia="ru-RU"/>
        </w:rPr>
        <w:t>Які дії потрібно вчинити Особі 1 для прийняття спадщини?</w:t>
      </w:r>
    </w:p>
    <w:p w:rsidR="00E748AC" w:rsidRPr="00071276" w:rsidRDefault="00E748AC" w:rsidP="00071276">
      <w:pPr>
        <w:pStyle w:val="32"/>
        <w:keepNext/>
        <w:keepLines/>
        <w:shd w:val="clear" w:color="auto" w:fill="auto"/>
        <w:spacing w:before="0" w:after="0" w:line="276" w:lineRule="auto"/>
        <w:ind w:firstLine="720"/>
        <w:jc w:val="both"/>
        <w:rPr>
          <w:sz w:val="24"/>
          <w:szCs w:val="24"/>
          <w:u w:val="single"/>
          <w:lang w:val="uk-UA"/>
        </w:rPr>
      </w:pPr>
      <w:bookmarkStart w:id="79" w:name="bookmark112"/>
      <w:r w:rsidRPr="00071276">
        <w:rPr>
          <w:sz w:val="24"/>
          <w:szCs w:val="24"/>
          <w:u w:val="single"/>
          <w:lang w:val="uk-UA"/>
        </w:rPr>
        <w:t>Задача 3</w:t>
      </w:r>
      <w:bookmarkEnd w:id="79"/>
    </w:p>
    <w:p w:rsidR="00E748AC" w:rsidRPr="00071276" w:rsidRDefault="00E748AC" w:rsidP="00071276">
      <w:pPr>
        <w:pStyle w:val="3"/>
        <w:shd w:val="clear" w:color="auto" w:fill="auto"/>
        <w:spacing w:before="0" w:after="0" w:line="276" w:lineRule="auto"/>
        <w:ind w:firstLine="720"/>
        <w:jc w:val="both"/>
        <w:rPr>
          <w:sz w:val="24"/>
          <w:szCs w:val="24"/>
          <w:lang w:val="uk-UA"/>
        </w:rPr>
      </w:pPr>
      <w:r w:rsidRPr="00304E17">
        <w:rPr>
          <w:rStyle w:val="11"/>
          <w:sz w:val="24"/>
          <w:szCs w:val="24"/>
          <w:lang w:eastAsia="ru-RU"/>
        </w:rPr>
        <w:t>Громадянин К. є постраждалим від наслідків АТО 2 кате</w:t>
      </w:r>
      <w:r w:rsidRPr="00304E17">
        <w:rPr>
          <w:rStyle w:val="11"/>
          <w:sz w:val="24"/>
          <w:szCs w:val="24"/>
          <w:lang w:eastAsia="ru-RU"/>
        </w:rPr>
        <w:softHyphen/>
        <w:t>горії, служба тривала 5 років та вік чоловіка 50 років. Чи має ця особа право на пенсію за віком на пільгових умовах.</w:t>
      </w:r>
    </w:p>
    <w:p w:rsidR="00E748AC" w:rsidRPr="00071276" w:rsidRDefault="00E748AC" w:rsidP="00071276">
      <w:pPr>
        <w:spacing w:after="0"/>
        <w:ind w:firstLine="720"/>
        <w:rPr>
          <w:rFonts w:ascii="Times New Roman" w:hAnsi="Times New Roman"/>
          <w:sz w:val="24"/>
          <w:szCs w:val="24"/>
          <w:lang w:val="uk-UA"/>
        </w:rPr>
      </w:pPr>
      <w:r w:rsidRPr="00304E17">
        <w:rPr>
          <w:rStyle w:val="120"/>
          <w:iCs/>
          <w:sz w:val="24"/>
          <w:szCs w:val="24"/>
          <w:lang w:eastAsia="ru-RU"/>
        </w:rPr>
        <w:t>Відповідь обґрунтуйте.</w:t>
      </w:r>
    </w:p>
    <w:p w:rsidR="00E748AC" w:rsidRPr="00071276" w:rsidRDefault="00E748AC" w:rsidP="00071276">
      <w:pPr>
        <w:pStyle w:val="3"/>
        <w:shd w:val="clear" w:color="auto" w:fill="auto"/>
        <w:spacing w:before="0" w:after="0" w:line="276" w:lineRule="auto"/>
        <w:ind w:firstLine="720"/>
        <w:jc w:val="both"/>
        <w:rPr>
          <w:sz w:val="24"/>
          <w:szCs w:val="24"/>
          <w:u w:val="single"/>
          <w:lang w:val="uk-UA"/>
        </w:rPr>
      </w:pPr>
      <w:r w:rsidRPr="00304E17">
        <w:rPr>
          <w:rStyle w:val="11"/>
          <w:sz w:val="24"/>
          <w:szCs w:val="24"/>
          <w:u w:val="single"/>
          <w:lang w:eastAsia="ru-RU"/>
        </w:rPr>
        <w:t>Задача 4</w:t>
      </w:r>
    </w:p>
    <w:p w:rsidR="00E748AC" w:rsidRPr="00071276" w:rsidRDefault="00E748AC" w:rsidP="00071276">
      <w:pPr>
        <w:pStyle w:val="3"/>
        <w:shd w:val="clear" w:color="auto" w:fill="auto"/>
        <w:spacing w:before="0" w:after="0" w:line="276" w:lineRule="auto"/>
        <w:ind w:firstLine="720"/>
        <w:jc w:val="both"/>
        <w:rPr>
          <w:sz w:val="24"/>
          <w:szCs w:val="24"/>
          <w:lang w:val="uk-UA"/>
        </w:rPr>
      </w:pPr>
      <w:r w:rsidRPr="00304E17">
        <w:rPr>
          <w:rStyle w:val="11"/>
          <w:sz w:val="24"/>
          <w:szCs w:val="24"/>
          <w:lang w:eastAsia="ru-RU"/>
        </w:rPr>
        <w:t>Громадянин Н. є інвалідом війни другої групи. Він звернув</w:t>
      </w:r>
      <w:r w:rsidRPr="00304E17">
        <w:rPr>
          <w:rStyle w:val="11"/>
          <w:sz w:val="24"/>
          <w:szCs w:val="24"/>
          <w:lang w:eastAsia="ru-RU"/>
        </w:rPr>
        <w:softHyphen/>
        <w:t>ся до Вас за роз’ясненням, чи має він пільги щодо отримання земельної ділянки в користування.</w:t>
      </w:r>
    </w:p>
    <w:p w:rsidR="00E748AC" w:rsidRPr="00071276" w:rsidRDefault="00E748AC" w:rsidP="00071276">
      <w:pPr>
        <w:pStyle w:val="32"/>
        <w:keepNext/>
        <w:keepLines/>
        <w:shd w:val="clear" w:color="auto" w:fill="auto"/>
        <w:spacing w:before="0" w:after="0" w:line="276" w:lineRule="auto"/>
        <w:ind w:firstLine="720"/>
        <w:jc w:val="both"/>
        <w:rPr>
          <w:sz w:val="24"/>
          <w:szCs w:val="24"/>
          <w:u w:val="single"/>
          <w:lang w:val="uk-UA"/>
        </w:rPr>
      </w:pPr>
      <w:bookmarkStart w:id="80" w:name="bookmark113"/>
      <w:r w:rsidRPr="00071276">
        <w:rPr>
          <w:sz w:val="24"/>
          <w:szCs w:val="24"/>
          <w:u w:val="single"/>
          <w:lang w:val="uk-UA"/>
        </w:rPr>
        <w:t>Задача 5</w:t>
      </w:r>
      <w:bookmarkEnd w:id="80"/>
    </w:p>
    <w:p w:rsidR="00E748AC" w:rsidRPr="00071276" w:rsidRDefault="00E748AC" w:rsidP="00071276">
      <w:pPr>
        <w:pStyle w:val="3"/>
        <w:shd w:val="clear" w:color="auto" w:fill="auto"/>
        <w:spacing w:before="0" w:after="0" w:line="276" w:lineRule="auto"/>
        <w:ind w:firstLine="720"/>
        <w:jc w:val="both"/>
        <w:rPr>
          <w:sz w:val="24"/>
          <w:szCs w:val="24"/>
          <w:lang w:val="uk-UA"/>
        </w:rPr>
      </w:pPr>
      <w:r w:rsidRPr="00304E17">
        <w:rPr>
          <w:rStyle w:val="11"/>
          <w:sz w:val="24"/>
          <w:szCs w:val="24"/>
          <w:lang w:eastAsia="ru-RU"/>
        </w:rPr>
        <w:t>Громадянин О. 2016 року отримав каліцтво та має статус постраждалого від наслідків АТО 3 категорії. Які пільги має ця особа при виході на пенсію за віком.</w:t>
      </w:r>
    </w:p>
    <w:p w:rsidR="00E748AC" w:rsidRPr="00071276" w:rsidRDefault="00E748AC" w:rsidP="00071276">
      <w:pPr>
        <w:pStyle w:val="32"/>
        <w:keepNext/>
        <w:keepLines/>
        <w:shd w:val="clear" w:color="auto" w:fill="auto"/>
        <w:spacing w:before="0" w:after="0" w:line="276" w:lineRule="auto"/>
        <w:ind w:firstLine="720"/>
        <w:jc w:val="both"/>
        <w:rPr>
          <w:sz w:val="24"/>
          <w:szCs w:val="24"/>
          <w:u w:val="single"/>
          <w:lang w:val="uk-UA"/>
        </w:rPr>
      </w:pPr>
      <w:bookmarkStart w:id="81" w:name="bookmark114"/>
      <w:r w:rsidRPr="00071276">
        <w:rPr>
          <w:sz w:val="24"/>
          <w:szCs w:val="24"/>
          <w:u w:val="single"/>
          <w:lang w:val="uk-UA"/>
        </w:rPr>
        <w:t>Задача 6</w:t>
      </w:r>
      <w:bookmarkEnd w:id="81"/>
    </w:p>
    <w:p w:rsidR="00E748AC" w:rsidRPr="00071276" w:rsidRDefault="00E748AC" w:rsidP="00071276">
      <w:pPr>
        <w:pStyle w:val="3"/>
        <w:shd w:val="clear" w:color="auto" w:fill="auto"/>
        <w:spacing w:before="0" w:after="0" w:line="276" w:lineRule="auto"/>
        <w:ind w:firstLine="720"/>
        <w:jc w:val="both"/>
        <w:rPr>
          <w:sz w:val="24"/>
          <w:szCs w:val="24"/>
          <w:lang w:val="uk-UA"/>
        </w:rPr>
      </w:pPr>
      <w:r w:rsidRPr="00304E17">
        <w:rPr>
          <w:rStyle w:val="11"/>
          <w:sz w:val="24"/>
          <w:szCs w:val="24"/>
          <w:lang w:eastAsia="ru-RU"/>
        </w:rPr>
        <w:t>Громадянин А., проживаючи на окупованій території Украї</w:t>
      </w:r>
      <w:r w:rsidRPr="00304E17">
        <w:rPr>
          <w:rStyle w:val="11"/>
          <w:sz w:val="24"/>
          <w:szCs w:val="24"/>
          <w:lang w:eastAsia="ru-RU"/>
        </w:rPr>
        <w:softHyphen/>
        <w:t>ни, звернувся до суду за захистом своїх порушених прав та свобод, пояснюючи це тим, що він хотів повернути своє право власності на квартиру, де почали проживати невідомі йому особи з громадян</w:t>
      </w:r>
      <w:r w:rsidRPr="00304E17">
        <w:rPr>
          <w:rStyle w:val="11"/>
          <w:sz w:val="24"/>
          <w:szCs w:val="24"/>
          <w:lang w:eastAsia="ru-RU"/>
        </w:rPr>
        <w:softHyphen/>
        <w:t>ством РФ, але ці особи аргументували своє проживання тим, що квартиру вони купили у справжнього власника за оголошенням, який сам є громадянином РФ і проживає не на території України, а на території РФ і є законним власником цієї приватної власності. На це суд відмовив у задоволенні заяви громадянину А., посилаю</w:t>
      </w:r>
      <w:r w:rsidRPr="00304E17">
        <w:rPr>
          <w:rStyle w:val="11"/>
          <w:sz w:val="24"/>
          <w:szCs w:val="24"/>
          <w:lang w:eastAsia="ru-RU"/>
        </w:rPr>
        <w:softHyphen/>
        <w:t>чись на те, що на цій окупованій території діють норми РФ.</w:t>
      </w:r>
    </w:p>
    <w:p w:rsidR="00E748AC" w:rsidRPr="00071276" w:rsidRDefault="00E748AC" w:rsidP="00071276">
      <w:pPr>
        <w:spacing w:after="0"/>
        <w:ind w:firstLine="720"/>
        <w:rPr>
          <w:rFonts w:ascii="Times New Roman" w:hAnsi="Times New Roman"/>
          <w:sz w:val="24"/>
          <w:szCs w:val="24"/>
          <w:lang w:val="uk-UA"/>
        </w:rPr>
      </w:pPr>
      <w:r w:rsidRPr="00304E17">
        <w:rPr>
          <w:rStyle w:val="120"/>
          <w:iCs/>
          <w:sz w:val="24"/>
          <w:szCs w:val="24"/>
          <w:lang w:eastAsia="ru-RU"/>
        </w:rPr>
        <w:t>Чи дійсно рішення суду є правильним? Аргументуйте цю відповідь.</w:t>
      </w:r>
    </w:p>
    <w:p w:rsidR="00E748AC" w:rsidRPr="00071276" w:rsidRDefault="00E748AC" w:rsidP="00071276">
      <w:pPr>
        <w:spacing w:after="0"/>
        <w:ind w:firstLine="720"/>
        <w:rPr>
          <w:rFonts w:ascii="Times New Roman" w:hAnsi="Times New Roman"/>
          <w:sz w:val="24"/>
          <w:szCs w:val="24"/>
          <w:lang w:val="uk-UA"/>
        </w:rPr>
      </w:pPr>
      <w:r w:rsidRPr="00304E17">
        <w:rPr>
          <w:rStyle w:val="120"/>
          <w:iCs/>
          <w:sz w:val="24"/>
          <w:szCs w:val="24"/>
          <w:lang w:eastAsia="ru-RU"/>
        </w:rPr>
        <w:t>Які варіанти вирішення цього спору ви б запропонували?</w:t>
      </w:r>
    </w:p>
    <w:p w:rsidR="00E748AC" w:rsidRPr="00071276" w:rsidRDefault="00E748AC" w:rsidP="00071276">
      <w:pPr>
        <w:pStyle w:val="32"/>
        <w:keepNext/>
        <w:keepLines/>
        <w:shd w:val="clear" w:color="auto" w:fill="auto"/>
        <w:spacing w:before="0" w:after="0" w:line="276" w:lineRule="auto"/>
        <w:ind w:firstLine="720"/>
        <w:jc w:val="both"/>
        <w:rPr>
          <w:sz w:val="24"/>
          <w:szCs w:val="24"/>
          <w:u w:val="single"/>
          <w:lang w:val="uk-UA"/>
        </w:rPr>
      </w:pPr>
      <w:bookmarkStart w:id="82" w:name="bookmark115"/>
      <w:r w:rsidRPr="00071276">
        <w:rPr>
          <w:sz w:val="24"/>
          <w:szCs w:val="24"/>
          <w:u w:val="single"/>
          <w:lang w:val="uk-UA"/>
        </w:rPr>
        <w:t>Задача 7</w:t>
      </w:r>
      <w:bookmarkEnd w:id="82"/>
    </w:p>
    <w:p w:rsidR="00E748AC" w:rsidRPr="00071276" w:rsidRDefault="00E748AC" w:rsidP="00071276">
      <w:pPr>
        <w:pStyle w:val="3"/>
        <w:shd w:val="clear" w:color="auto" w:fill="auto"/>
        <w:spacing w:before="0" w:after="0" w:line="276" w:lineRule="auto"/>
        <w:ind w:firstLine="720"/>
        <w:jc w:val="both"/>
        <w:rPr>
          <w:sz w:val="24"/>
          <w:szCs w:val="24"/>
          <w:lang w:val="uk-UA"/>
        </w:rPr>
      </w:pPr>
      <w:r w:rsidRPr="00304E17">
        <w:rPr>
          <w:rStyle w:val="11"/>
          <w:sz w:val="24"/>
          <w:szCs w:val="24"/>
          <w:lang w:eastAsia="ru-RU"/>
        </w:rPr>
        <w:t>Пенсіонер В. (громадянин Російської Федерації) переїхав на постійне місце проживання до сина в Київ. Він звернувся як пере</w:t>
      </w:r>
      <w:r w:rsidRPr="00304E17">
        <w:rPr>
          <w:rStyle w:val="11"/>
          <w:sz w:val="24"/>
          <w:szCs w:val="24"/>
          <w:lang w:eastAsia="ru-RU"/>
        </w:rPr>
        <w:softHyphen/>
        <w:t>селенець до пенсійного фонду із заявою про призначення пенсії.</w:t>
      </w:r>
    </w:p>
    <w:p w:rsidR="00E748AC" w:rsidRPr="00071276" w:rsidRDefault="00E748AC" w:rsidP="00071276">
      <w:pPr>
        <w:spacing w:after="0"/>
        <w:ind w:firstLine="720"/>
        <w:rPr>
          <w:rFonts w:ascii="Times New Roman" w:hAnsi="Times New Roman"/>
          <w:sz w:val="24"/>
          <w:szCs w:val="24"/>
          <w:lang w:val="uk-UA"/>
        </w:rPr>
      </w:pPr>
      <w:r w:rsidRPr="00304E17">
        <w:rPr>
          <w:rStyle w:val="120"/>
          <w:iCs/>
          <w:sz w:val="24"/>
          <w:szCs w:val="24"/>
          <w:lang w:eastAsia="ru-RU"/>
        </w:rPr>
        <w:t>Чи матиме він право на отримання пенсії за віком на тери</w:t>
      </w:r>
      <w:r w:rsidRPr="00304E17">
        <w:rPr>
          <w:rStyle w:val="120"/>
          <w:iCs/>
          <w:sz w:val="24"/>
          <w:szCs w:val="24"/>
          <w:lang w:eastAsia="ru-RU"/>
        </w:rPr>
        <w:softHyphen/>
        <w:t>торії України? Якими актами це регулюється?</w:t>
      </w:r>
    </w:p>
    <w:p w:rsidR="00E748AC" w:rsidRPr="00071276" w:rsidRDefault="00E748AC" w:rsidP="00071276">
      <w:pPr>
        <w:pStyle w:val="32"/>
        <w:keepNext/>
        <w:keepLines/>
        <w:shd w:val="clear" w:color="auto" w:fill="auto"/>
        <w:spacing w:before="0" w:after="0" w:line="276" w:lineRule="auto"/>
        <w:ind w:firstLine="720"/>
        <w:jc w:val="both"/>
        <w:rPr>
          <w:sz w:val="24"/>
          <w:szCs w:val="24"/>
          <w:u w:val="single"/>
          <w:lang w:val="uk-UA"/>
        </w:rPr>
      </w:pPr>
      <w:bookmarkStart w:id="83" w:name="bookmark116"/>
      <w:r w:rsidRPr="00071276">
        <w:rPr>
          <w:sz w:val="24"/>
          <w:szCs w:val="24"/>
          <w:u w:val="single"/>
          <w:lang w:val="uk-UA"/>
        </w:rPr>
        <w:t>Задача 8</w:t>
      </w:r>
      <w:bookmarkEnd w:id="83"/>
    </w:p>
    <w:p w:rsidR="00E748AC" w:rsidRPr="00071276" w:rsidRDefault="00E748AC" w:rsidP="00071276">
      <w:pPr>
        <w:pStyle w:val="3"/>
        <w:shd w:val="clear" w:color="auto" w:fill="auto"/>
        <w:spacing w:before="0" w:after="0" w:line="276" w:lineRule="auto"/>
        <w:ind w:firstLine="720"/>
        <w:jc w:val="both"/>
        <w:rPr>
          <w:sz w:val="24"/>
          <w:szCs w:val="24"/>
          <w:lang w:val="uk-UA"/>
        </w:rPr>
      </w:pPr>
      <w:r w:rsidRPr="00304E17">
        <w:rPr>
          <w:rStyle w:val="11"/>
          <w:sz w:val="24"/>
          <w:szCs w:val="24"/>
          <w:lang w:eastAsia="ru-RU"/>
        </w:rPr>
        <w:t>Громадянин А., який є ВПО з тимчасово окупованого Кри</w:t>
      </w:r>
      <w:r w:rsidRPr="00304E17">
        <w:rPr>
          <w:rStyle w:val="11"/>
          <w:sz w:val="24"/>
          <w:szCs w:val="24"/>
          <w:lang w:eastAsia="ru-RU"/>
        </w:rPr>
        <w:softHyphen/>
        <w:t>му та у якого відкритий депозитний рахунок у банку, звернувся за консультацією. Проблема полягає у тому, що всупереч умовам договору банк відмовляється надавати громадянину А. доступ до його депозитного вкладу та видавати йому його гроші.</w:t>
      </w:r>
    </w:p>
    <w:p w:rsidR="00E748AC" w:rsidRPr="00071276" w:rsidRDefault="00E748AC" w:rsidP="00071276">
      <w:pPr>
        <w:spacing w:after="0"/>
        <w:ind w:firstLine="720"/>
        <w:rPr>
          <w:rFonts w:ascii="Times New Roman" w:hAnsi="Times New Roman"/>
          <w:sz w:val="24"/>
          <w:szCs w:val="24"/>
          <w:lang w:val="uk-UA"/>
        </w:rPr>
      </w:pPr>
      <w:r w:rsidRPr="00304E17">
        <w:rPr>
          <w:rStyle w:val="120"/>
          <w:iCs/>
          <w:sz w:val="24"/>
          <w:szCs w:val="24"/>
          <w:lang w:eastAsia="ru-RU"/>
        </w:rPr>
        <w:t>Як захистити своє право?</w:t>
      </w:r>
    </w:p>
    <w:p w:rsidR="00E748AC" w:rsidRPr="00071276" w:rsidRDefault="00E748AC" w:rsidP="00071276">
      <w:pPr>
        <w:pStyle w:val="3"/>
        <w:shd w:val="clear" w:color="auto" w:fill="auto"/>
        <w:spacing w:before="0" w:after="0" w:line="276" w:lineRule="auto"/>
        <w:ind w:firstLine="720"/>
        <w:jc w:val="both"/>
        <w:rPr>
          <w:sz w:val="24"/>
          <w:szCs w:val="24"/>
          <w:u w:val="single"/>
          <w:lang w:val="uk-UA"/>
        </w:rPr>
      </w:pPr>
      <w:r w:rsidRPr="00304E17">
        <w:rPr>
          <w:rStyle w:val="11"/>
          <w:sz w:val="24"/>
          <w:szCs w:val="24"/>
          <w:u w:val="single"/>
          <w:lang w:eastAsia="ru-RU"/>
        </w:rPr>
        <w:t>Задача 9</w:t>
      </w:r>
    </w:p>
    <w:p w:rsidR="00E748AC" w:rsidRPr="00071276" w:rsidRDefault="00E748AC" w:rsidP="00071276">
      <w:pPr>
        <w:pStyle w:val="3"/>
        <w:shd w:val="clear" w:color="auto" w:fill="auto"/>
        <w:spacing w:before="0" w:after="0" w:line="276" w:lineRule="auto"/>
        <w:ind w:firstLine="720"/>
        <w:jc w:val="both"/>
        <w:rPr>
          <w:sz w:val="24"/>
          <w:szCs w:val="24"/>
          <w:lang w:val="uk-UA"/>
        </w:rPr>
      </w:pPr>
      <w:r w:rsidRPr="00304E17">
        <w:rPr>
          <w:rStyle w:val="11"/>
          <w:sz w:val="24"/>
          <w:szCs w:val="24"/>
          <w:lang w:eastAsia="ru-RU"/>
        </w:rPr>
        <w:t>За консультацією звернувся громадянин В., який є ВПО з тимчасово окупованого Криму. У нього викрали паспорт, і він ще не встиг стати на облік як ВПО. Коли В. звернувся до відділу ДМС у м. Хмельницький для відновлення вкраденого паспорта, працівники служби відмовили йому на тих підставах, що: 1) крим</w:t>
      </w:r>
      <w:r w:rsidRPr="00304E17">
        <w:rPr>
          <w:rStyle w:val="11"/>
          <w:sz w:val="24"/>
          <w:szCs w:val="24"/>
          <w:lang w:eastAsia="ru-RU"/>
        </w:rPr>
        <w:softHyphen/>
        <w:t>чани повинні звертатися до відділів ДМС Херсонської області; 2) ВПО можуть відновити паспорт тільки при наданні довідки про взяття на облік.</w:t>
      </w:r>
    </w:p>
    <w:p w:rsidR="00E748AC" w:rsidRPr="00071276" w:rsidRDefault="00E748AC" w:rsidP="00071276">
      <w:pPr>
        <w:spacing w:after="0"/>
        <w:ind w:firstLine="720"/>
        <w:rPr>
          <w:rFonts w:ascii="Times New Roman" w:hAnsi="Times New Roman"/>
          <w:sz w:val="24"/>
          <w:szCs w:val="24"/>
          <w:lang w:val="uk-UA"/>
        </w:rPr>
      </w:pPr>
      <w:r w:rsidRPr="00304E17">
        <w:rPr>
          <w:rStyle w:val="120"/>
          <w:iCs/>
          <w:sz w:val="24"/>
          <w:szCs w:val="24"/>
          <w:lang w:eastAsia="ru-RU"/>
        </w:rPr>
        <w:t>Проконсультуйте громадянина В.</w:t>
      </w:r>
    </w:p>
    <w:p w:rsidR="00E748AC" w:rsidRPr="00071276" w:rsidRDefault="00E748AC" w:rsidP="00071276">
      <w:pPr>
        <w:pStyle w:val="3"/>
        <w:shd w:val="clear" w:color="auto" w:fill="auto"/>
        <w:spacing w:before="0" w:after="0" w:line="276" w:lineRule="auto"/>
        <w:ind w:firstLine="720"/>
        <w:jc w:val="both"/>
        <w:rPr>
          <w:sz w:val="24"/>
          <w:szCs w:val="24"/>
          <w:u w:val="single"/>
          <w:lang w:val="uk-UA"/>
        </w:rPr>
      </w:pPr>
      <w:r w:rsidRPr="00304E17">
        <w:rPr>
          <w:rStyle w:val="11"/>
          <w:sz w:val="24"/>
          <w:szCs w:val="24"/>
          <w:u w:val="single"/>
          <w:lang w:eastAsia="ru-RU"/>
        </w:rPr>
        <w:t>Задача 10</w:t>
      </w:r>
    </w:p>
    <w:p w:rsidR="00E748AC" w:rsidRPr="00071276" w:rsidRDefault="00E748AC" w:rsidP="00071276">
      <w:pPr>
        <w:pStyle w:val="3"/>
        <w:shd w:val="clear" w:color="auto" w:fill="auto"/>
        <w:spacing w:before="0" w:after="0" w:line="276" w:lineRule="auto"/>
        <w:ind w:firstLine="720"/>
        <w:jc w:val="both"/>
        <w:rPr>
          <w:sz w:val="24"/>
          <w:szCs w:val="24"/>
          <w:lang w:val="uk-UA"/>
        </w:rPr>
      </w:pPr>
      <w:r w:rsidRPr="00304E17">
        <w:rPr>
          <w:rStyle w:val="11"/>
          <w:sz w:val="24"/>
          <w:szCs w:val="24"/>
          <w:lang w:eastAsia="ru-RU"/>
        </w:rPr>
        <w:t>Жінка народила дитину у м. Донецьк у листопаді 2016 року. Наразі вона бажає звернутися до суду із заявою про вста</w:t>
      </w:r>
      <w:r w:rsidRPr="00304E17">
        <w:rPr>
          <w:rStyle w:val="11"/>
          <w:sz w:val="24"/>
          <w:szCs w:val="24"/>
          <w:lang w:eastAsia="ru-RU"/>
        </w:rPr>
        <w:softHyphen/>
        <w:t>новлення факту народження дитини, але не знає, до якого суду звертатися.</w:t>
      </w:r>
    </w:p>
    <w:p w:rsidR="00E748AC" w:rsidRPr="00071276" w:rsidRDefault="00E748AC" w:rsidP="00071276">
      <w:pPr>
        <w:spacing w:after="0"/>
        <w:ind w:firstLine="720"/>
        <w:rPr>
          <w:rFonts w:ascii="Times New Roman" w:hAnsi="Times New Roman"/>
          <w:sz w:val="24"/>
          <w:szCs w:val="24"/>
          <w:lang w:val="uk-UA"/>
        </w:rPr>
      </w:pPr>
      <w:r w:rsidRPr="00304E17">
        <w:rPr>
          <w:rStyle w:val="120"/>
          <w:iCs/>
          <w:sz w:val="24"/>
          <w:szCs w:val="24"/>
          <w:lang w:eastAsia="ru-RU"/>
        </w:rPr>
        <w:t>Проконсультуйте жінку.</w:t>
      </w:r>
    </w:p>
    <w:p w:rsidR="00E748AC" w:rsidRPr="00304E17" w:rsidRDefault="00E748AC" w:rsidP="00071276">
      <w:pPr>
        <w:tabs>
          <w:tab w:val="left" w:pos="284"/>
          <w:tab w:val="left" w:pos="567"/>
          <w:tab w:val="left" w:pos="1134"/>
        </w:tabs>
        <w:spacing w:after="0"/>
        <w:ind w:firstLine="283"/>
        <w:jc w:val="right"/>
        <w:rPr>
          <w:rStyle w:val="13"/>
          <w:i/>
          <w:sz w:val="24"/>
          <w:szCs w:val="24"/>
          <w:lang w:eastAsia="ru-RU"/>
        </w:rPr>
      </w:pPr>
      <w:r w:rsidRPr="00071276">
        <w:rPr>
          <w:rFonts w:ascii="Times New Roman" w:hAnsi="Times New Roman"/>
          <w:i/>
          <w:sz w:val="24"/>
          <w:szCs w:val="24"/>
          <w:lang w:val="uk-UA"/>
        </w:rPr>
        <w:t>Література: 1,7,58-66,153,96,272-276</w:t>
      </w:r>
    </w:p>
    <w:p w:rsidR="00E748AC" w:rsidRPr="00304E17" w:rsidRDefault="00E748AC" w:rsidP="00071276">
      <w:pPr>
        <w:tabs>
          <w:tab w:val="left" w:pos="284"/>
          <w:tab w:val="left" w:pos="567"/>
          <w:tab w:val="left" w:pos="1134"/>
        </w:tabs>
        <w:spacing w:after="0"/>
        <w:ind w:firstLine="283"/>
        <w:rPr>
          <w:rStyle w:val="13"/>
          <w:b w:val="0"/>
          <w:sz w:val="24"/>
          <w:szCs w:val="24"/>
          <w:lang w:eastAsia="ru-RU"/>
        </w:rPr>
      </w:pPr>
    </w:p>
    <w:p w:rsidR="00E748AC" w:rsidRPr="00071276" w:rsidRDefault="00E748AC" w:rsidP="00071276">
      <w:pPr>
        <w:tabs>
          <w:tab w:val="left" w:pos="284"/>
          <w:tab w:val="left" w:pos="567"/>
          <w:tab w:val="left" w:pos="1134"/>
        </w:tabs>
        <w:spacing w:after="0"/>
        <w:ind w:firstLine="283"/>
        <w:jc w:val="center"/>
        <w:rPr>
          <w:rFonts w:ascii="Times New Roman" w:hAnsi="Times New Roman"/>
          <w:sz w:val="24"/>
          <w:szCs w:val="24"/>
          <w:lang w:val="uk-UA"/>
        </w:rPr>
      </w:pPr>
      <w:r w:rsidRPr="00304E17">
        <w:rPr>
          <w:rStyle w:val="13"/>
          <w:bCs/>
          <w:sz w:val="24"/>
          <w:szCs w:val="24"/>
          <w:lang w:eastAsia="ru-RU"/>
        </w:rPr>
        <w:t>ТЕМА 14. АКТУАЛЬНІ ПРОБЛЕМИ МЕДИЧНОГО ПРАВА</w:t>
      </w:r>
    </w:p>
    <w:p w:rsidR="00E748AC" w:rsidRPr="00071276" w:rsidRDefault="00E748AC" w:rsidP="00071276">
      <w:pPr>
        <w:pStyle w:val="32"/>
        <w:keepNext/>
        <w:keepLines/>
        <w:shd w:val="clear" w:color="auto" w:fill="auto"/>
        <w:spacing w:before="0" w:after="0" w:line="276" w:lineRule="auto"/>
        <w:rPr>
          <w:i/>
          <w:sz w:val="24"/>
          <w:szCs w:val="24"/>
          <w:lang w:val="uk-UA"/>
        </w:rPr>
      </w:pPr>
      <w:bookmarkStart w:id="84" w:name="bookmark119"/>
      <w:r w:rsidRPr="00071276">
        <w:rPr>
          <w:i/>
          <w:sz w:val="24"/>
          <w:szCs w:val="24"/>
          <w:lang w:val="uk-UA"/>
        </w:rPr>
        <w:t>Запитання і завдання для самоконтролю</w:t>
      </w:r>
      <w:bookmarkEnd w:id="84"/>
    </w:p>
    <w:p w:rsidR="00E748AC" w:rsidRPr="00071276" w:rsidRDefault="00E748AC" w:rsidP="007F342C">
      <w:pPr>
        <w:pStyle w:val="3"/>
        <w:numPr>
          <w:ilvl w:val="0"/>
          <w:numId w:val="75"/>
        </w:numPr>
        <w:shd w:val="clear" w:color="auto" w:fill="auto"/>
        <w:tabs>
          <w:tab w:val="left" w:pos="1109"/>
        </w:tabs>
        <w:spacing w:before="0" w:after="0" w:line="276" w:lineRule="auto"/>
        <w:ind w:firstLine="740"/>
        <w:jc w:val="both"/>
        <w:rPr>
          <w:sz w:val="24"/>
          <w:szCs w:val="24"/>
          <w:lang w:val="uk-UA"/>
        </w:rPr>
      </w:pPr>
      <w:r w:rsidRPr="00304E17">
        <w:rPr>
          <w:rStyle w:val="11"/>
          <w:sz w:val="24"/>
          <w:szCs w:val="24"/>
          <w:lang w:eastAsia="ru-RU"/>
        </w:rPr>
        <w:t>Охарактеризуйте порядок надання платних медичних послуг.</w:t>
      </w:r>
    </w:p>
    <w:p w:rsidR="00E748AC" w:rsidRPr="00071276" w:rsidRDefault="00E748AC" w:rsidP="007F342C">
      <w:pPr>
        <w:pStyle w:val="3"/>
        <w:numPr>
          <w:ilvl w:val="0"/>
          <w:numId w:val="75"/>
        </w:numPr>
        <w:shd w:val="clear" w:color="auto" w:fill="auto"/>
        <w:tabs>
          <w:tab w:val="left" w:pos="1090"/>
        </w:tabs>
        <w:spacing w:before="0" w:after="0" w:line="276" w:lineRule="auto"/>
        <w:ind w:firstLine="740"/>
        <w:jc w:val="both"/>
        <w:rPr>
          <w:sz w:val="24"/>
          <w:szCs w:val="24"/>
          <w:lang w:val="uk-UA"/>
        </w:rPr>
      </w:pPr>
      <w:r w:rsidRPr="00304E17">
        <w:rPr>
          <w:rStyle w:val="11"/>
          <w:sz w:val="24"/>
          <w:szCs w:val="24"/>
          <w:lang w:eastAsia="ru-RU"/>
        </w:rPr>
        <w:t>Окресліть перелік медичних послуг, які можуть надава</w:t>
      </w:r>
      <w:r w:rsidRPr="00304E17">
        <w:rPr>
          <w:rStyle w:val="11"/>
          <w:sz w:val="24"/>
          <w:szCs w:val="24"/>
          <w:lang w:eastAsia="ru-RU"/>
        </w:rPr>
        <w:softHyphen/>
        <w:t>тись у державних і комунальних закладах охорони здоров’я за плату згідно із законодавством України.</w:t>
      </w:r>
    </w:p>
    <w:p w:rsidR="00E748AC" w:rsidRPr="00071276" w:rsidRDefault="00E748AC" w:rsidP="007F342C">
      <w:pPr>
        <w:pStyle w:val="3"/>
        <w:numPr>
          <w:ilvl w:val="0"/>
          <w:numId w:val="75"/>
        </w:numPr>
        <w:shd w:val="clear" w:color="auto" w:fill="auto"/>
        <w:tabs>
          <w:tab w:val="left" w:pos="1056"/>
        </w:tabs>
        <w:spacing w:before="0" w:after="0" w:line="276" w:lineRule="auto"/>
        <w:ind w:firstLine="740"/>
        <w:jc w:val="both"/>
        <w:rPr>
          <w:sz w:val="24"/>
          <w:szCs w:val="24"/>
          <w:lang w:val="uk-UA"/>
        </w:rPr>
      </w:pPr>
      <w:r w:rsidRPr="00304E17">
        <w:rPr>
          <w:rStyle w:val="11"/>
          <w:sz w:val="24"/>
          <w:szCs w:val="24"/>
          <w:lang w:eastAsia="ru-RU"/>
        </w:rPr>
        <w:t>Як співвідносяться між собою поняття «медична послу</w:t>
      </w:r>
      <w:r w:rsidRPr="00304E17">
        <w:rPr>
          <w:rStyle w:val="11"/>
          <w:sz w:val="24"/>
          <w:szCs w:val="24"/>
          <w:lang w:eastAsia="ru-RU"/>
        </w:rPr>
        <w:softHyphen/>
        <w:t>га» і «медична допомога»?</w:t>
      </w:r>
    </w:p>
    <w:p w:rsidR="00E748AC" w:rsidRPr="00071276" w:rsidRDefault="00E748AC" w:rsidP="007F342C">
      <w:pPr>
        <w:pStyle w:val="3"/>
        <w:numPr>
          <w:ilvl w:val="0"/>
          <w:numId w:val="75"/>
        </w:numPr>
        <w:shd w:val="clear" w:color="auto" w:fill="auto"/>
        <w:tabs>
          <w:tab w:val="left" w:pos="1056"/>
        </w:tabs>
        <w:spacing w:before="0" w:after="0" w:line="276" w:lineRule="auto"/>
        <w:ind w:firstLine="740"/>
        <w:jc w:val="both"/>
        <w:rPr>
          <w:sz w:val="24"/>
          <w:szCs w:val="24"/>
          <w:lang w:val="uk-UA"/>
        </w:rPr>
      </w:pPr>
      <w:r w:rsidRPr="00304E17">
        <w:rPr>
          <w:rStyle w:val="11"/>
          <w:sz w:val="24"/>
          <w:szCs w:val="24"/>
          <w:lang w:eastAsia="ru-RU"/>
        </w:rPr>
        <w:t>Розкрийте поняття гарантованого мінімуму медичної до</w:t>
      </w:r>
      <w:r w:rsidRPr="00304E17">
        <w:rPr>
          <w:rStyle w:val="11"/>
          <w:sz w:val="24"/>
          <w:szCs w:val="24"/>
          <w:lang w:eastAsia="ru-RU"/>
        </w:rPr>
        <w:softHyphen/>
        <w:t>помоги та його обсяг.</w:t>
      </w:r>
    </w:p>
    <w:p w:rsidR="00E748AC" w:rsidRPr="00071276" w:rsidRDefault="00E748AC" w:rsidP="007F342C">
      <w:pPr>
        <w:pStyle w:val="3"/>
        <w:numPr>
          <w:ilvl w:val="0"/>
          <w:numId w:val="75"/>
        </w:numPr>
        <w:shd w:val="clear" w:color="auto" w:fill="auto"/>
        <w:tabs>
          <w:tab w:val="left" w:pos="1142"/>
        </w:tabs>
        <w:spacing w:before="0" w:after="0" w:line="276" w:lineRule="auto"/>
        <w:ind w:firstLine="740"/>
        <w:jc w:val="both"/>
        <w:rPr>
          <w:sz w:val="24"/>
          <w:szCs w:val="24"/>
          <w:lang w:val="uk-UA"/>
        </w:rPr>
      </w:pPr>
      <w:r w:rsidRPr="00304E17">
        <w:rPr>
          <w:rStyle w:val="11"/>
          <w:sz w:val="24"/>
          <w:szCs w:val="24"/>
          <w:lang w:eastAsia="ru-RU"/>
        </w:rPr>
        <w:t>Назвіть види медичної допомоги за законодавством України.</w:t>
      </w:r>
    </w:p>
    <w:p w:rsidR="00E748AC" w:rsidRPr="00071276" w:rsidRDefault="00E748AC" w:rsidP="007F342C">
      <w:pPr>
        <w:pStyle w:val="3"/>
        <w:numPr>
          <w:ilvl w:val="0"/>
          <w:numId w:val="75"/>
        </w:numPr>
        <w:shd w:val="clear" w:color="auto" w:fill="auto"/>
        <w:tabs>
          <w:tab w:val="left" w:pos="1099"/>
        </w:tabs>
        <w:spacing w:before="0" w:after="0" w:line="276" w:lineRule="auto"/>
        <w:ind w:firstLine="740"/>
        <w:jc w:val="both"/>
        <w:rPr>
          <w:sz w:val="24"/>
          <w:szCs w:val="24"/>
          <w:lang w:val="uk-UA"/>
        </w:rPr>
      </w:pPr>
      <w:r w:rsidRPr="00304E17">
        <w:rPr>
          <w:rStyle w:val="11"/>
          <w:sz w:val="24"/>
          <w:szCs w:val="24"/>
          <w:lang w:eastAsia="ru-RU"/>
        </w:rPr>
        <w:t>Охарактеризуйте нормативно-правову базу, що регулює питання сурогатного материнства в Україні.</w:t>
      </w:r>
    </w:p>
    <w:p w:rsidR="00E748AC" w:rsidRPr="00071276" w:rsidRDefault="00E748AC" w:rsidP="007F342C">
      <w:pPr>
        <w:pStyle w:val="3"/>
        <w:numPr>
          <w:ilvl w:val="0"/>
          <w:numId w:val="75"/>
        </w:numPr>
        <w:shd w:val="clear" w:color="auto" w:fill="auto"/>
        <w:tabs>
          <w:tab w:val="left" w:pos="1123"/>
        </w:tabs>
        <w:spacing w:before="0" w:after="0" w:line="276" w:lineRule="auto"/>
        <w:ind w:firstLine="740"/>
        <w:jc w:val="both"/>
        <w:rPr>
          <w:sz w:val="24"/>
          <w:szCs w:val="24"/>
          <w:lang w:val="uk-UA"/>
        </w:rPr>
      </w:pPr>
      <w:r w:rsidRPr="00304E17">
        <w:rPr>
          <w:rStyle w:val="11"/>
          <w:sz w:val="24"/>
          <w:szCs w:val="24"/>
          <w:lang w:eastAsia="ru-RU"/>
        </w:rPr>
        <w:t>Окресліть нормативні умови проведення штучного за</w:t>
      </w:r>
      <w:r w:rsidRPr="00304E17">
        <w:rPr>
          <w:rStyle w:val="11"/>
          <w:sz w:val="24"/>
          <w:szCs w:val="24"/>
          <w:lang w:eastAsia="ru-RU"/>
        </w:rPr>
        <w:softHyphen/>
        <w:t>пліднення.</w:t>
      </w:r>
    </w:p>
    <w:p w:rsidR="00E748AC" w:rsidRPr="00071276" w:rsidRDefault="00E748AC" w:rsidP="007F342C">
      <w:pPr>
        <w:pStyle w:val="3"/>
        <w:numPr>
          <w:ilvl w:val="0"/>
          <w:numId w:val="75"/>
        </w:numPr>
        <w:shd w:val="clear" w:color="auto" w:fill="auto"/>
        <w:tabs>
          <w:tab w:val="left" w:pos="1080"/>
        </w:tabs>
        <w:spacing w:before="0" w:after="0" w:line="276" w:lineRule="auto"/>
        <w:ind w:firstLine="740"/>
        <w:jc w:val="both"/>
        <w:rPr>
          <w:sz w:val="24"/>
          <w:szCs w:val="24"/>
          <w:lang w:val="uk-UA"/>
        </w:rPr>
      </w:pPr>
      <w:r w:rsidRPr="00304E17">
        <w:rPr>
          <w:rStyle w:val="11"/>
          <w:sz w:val="24"/>
          <w:szCs w:val="24"/>
          <w:lang w:eastAsia="ru-RU"/>
        </w:rPr>
        <w:t>Який порядок реєстрації батьківства і материнства при застосуванні штучних методів репродукції людини та сурогатно</w:t>
      </w:r>
      <w:r w:rsidRPr="00304E17">
        <w:rPr>
          <w:rStyle w:val="11"/>
          <w:sz w:val="24"/>
          <w:szCs w:val="24"/>
          <w:lang w:eastAsia="ru-RU"/>
        </w:rPr>
        <w:softHyphen/>
        <w:t>го материнства?</w:t>
      </w:r>
    </w:p>
    <w:p w:rsidR="00E748AC" w:rsidRPr="00071276" w:rsidRDefault="00E748AC" w:rsidP="007F342C">
      <w:pPr>
        <w:pStyle w:val="3"/>
        <w:numPr>
          <w:ilvl w:val="0"/>
          <w:numId w:val="75"/>
        </w:numPr>
        <w:shd w:val="clear" w:color="auto" w:fill="auto"/>
        <w:tabs>
          <w:tab w:val="left" w:pos="1046"/>
        </w:tabs>
        <w:spacing w:before="0" w:after="0" w:line="276" w:lineRule="auto"/>
        <w:ind w:firstLine="740"/>
        <w:jc w:val="both"/>
        <w:rPr>
          <w:sz w:val="24"/>
          <w:szCs w:val="24"/>
          <w:lang w:val="uk-UA"/>
        </w:rPr>
      </w:pPr>
      <w:r w:rsidRPr="00304E17">
        <w:rPr>
          <w:rStyle w:val="11"/>
          <w:sz w:val="24"/>
          <w:szCs w:val="24"/>
          <w:lang w:eastAsia="ru-RU"/>
        </w:rPr>
        <w:t>Дайте визначення репродуктивних прав як особистих не- майнових прав фізичної особи.</w:t>
      </w:r>
    </w:p>
    <w:p w:rsidR="00E748AC" w:rsidRPr="00071276" w:rsidRDefault="00E748AC" w:rsidP="007F342C">
      <w:pPr>
        <w:pStyle w:val="3"/>
        <w:numPr>
          <w:ilvl w:val="0"/>
          <w:numId w:val="75"/>
        </w:numPr>
        <w:shd w:val="clear" w:color="auto" w:fill="auto"/>
        <w:tabs>
          <w:tab w:val="left" w:pos="1277"/>
        </w:tabs>
        <w:spacing w:before="0" w:after="0" w:line="276" w:lineRule="auto"/>
        <w:ind w:firstLine="740"/>
        <w:jc w:val="both"/>
        <w:rPr>
          <w:sz w:val="24"/>
          <w:szCs w:val="24"/>
          <w:lang w:val="uk-UA"/>
        </w:rPr>
      </w:pPr>
      <w:r w:rsidRPr="00304E17">
        <w:rPr>
          <w:rStyle w:val="11"/>
          <w:sz w:val="24"/>
          <w:szCs w:val="24"/>
          <w:lang w:eastAsia="ru-RU"/>
        </w:rPr>
        <w:t>У якій статті Цивільного кодексу України визначено право людини на донорство репродуктивних клітин і на такий його вид, як штучне запліднення та перенесення зародка в ор</w:t>
      </w:r>
      <w:r w:rsidRPr="00304E17">
        <w:rPr>
          <w:rStyle w:val="11"/>
          <w:sz w:val="24"/>
          <w:szCs w:val="24"/>
          <w:lang w:eastAsia="ru-RU"/>
        </w:rPr>
        <w:softHyphen/>
        <w:t>ганізм жінки?</w:t>
      </w:r>
    </w:p>
    <w:p w:rsidR="00E748AC" w:rsidRPr="00071276" w:rsidRDefault="00E748AC" w:rsidP="007F342C">
      <w:pPr>
        <w:pStyle w:val="3"/>
        <w:numPr>
          <w:ilvl w:val="0"/>
          <w:numId w:val="75"/>
        </w:numPr>
        <w:shd w:val="clear" w:color="auto" w:fill="auto"/>
        <w:tabs>
          <w:tab w:val="left" w:pos="1263"/>
        </w:tabs>
        <w:spacing w:before="0" w:after="0" w:line="276" w:lineRule="auto"/>
        <w:ind w:firstLine="740"/>
        <w:jc w:val="both"/>
        <w:rPr>
          <w:sz w:val="24"/>
          <w:szCs w:val="24"/>
          <w:lang w:val="uk-UA"/>
        </w:rPr>
      </w:pPr>
      <w:r w:rsidRPr="00304E17">
        <w:rPr>
          <w:rStyle w:val="11"/>
          <w:sz w:val="24"/>
          <w:szCs w:val="24"/>
          <w:lang w:eastAsia="ru-RU"/>
        </w:rPr>
        <w:t>За яких умов можливим є застосування такого методу лікування, як трансплантація?</w:t>
      </w:r>
    </w:p>
    <w:p w:rsidR="00E748AC" w:rsidRPr="00071276" w:rsidRDefault="00E748AC" w:rsidP="007F342C">
      <w:pPr>
        <w:pStyle w:val="3"/>
        <w:numPr>
          <w:ilvl w:val="0"/>
          <w:numId w:val="75"/>
        </w:numPr>
        <w:shd w:val="clear" w:color="auto" w:fill="auto"/>
        <w:tabs>
          <w:tab w:val="left" w:pos="1225"/>
        </w:tabs>
        <w:spacing w:before="0" w:after="0" w:line="276" w:lineRule="auto"/>
        <w:ind w:firstLine="740"/>
        <w:jc w:val="both"/>
        <w:rPr>
          <w:sz w:val="24"/>
          <w:szCs w:val="24"/>
          <w:lang w:val="uk-UA"/>
        </w:rPr>
      </w:pPr>
      <w:r w:rsidRPr="00304E17">
        <w:rPr>
          <w:rStyle w:val="11"/>
          <w:sz w:val="24"/>
          <w:szCs w:val="24"/>
          <w:lang w:eastAsia="ru-RU"/>
        </w:rPr>
        <w:t>У яких випадках лікар може проводити трансплантацію без згоди реципієнта або його законних представників?</w:t>
      </w:r>
    </w:p>
    <w:p w:rsidR="00E748AC" w:rsidRPr="00071276" w:rsidRDefault="00E748AC" w:rsidP="007F342C">
      <w:pPr>
        <w:pStyle w:val="3"/>
        <w:numPr>
          <w:ilvl w:val="0"/>
          <w:numId w:val="75"/>
        </w:numPr>
        <w:shd w:val="clear" w:color="auto" w:fill="auto"/>
        <w:tabs>
          <w:tab w:val="left" w:pos="1340"/>
        </w:tabs>
        <w:spacing w:before="0" w:after="0" w:line="276" w:lineRule="auto"/>
        <w:ind w:firstLine="740"/>
        <w:jc w:val="both"/>
        <w:rPr>
          <w:sz w:val="24"/>
          <w:szCs w:val="24"/>
          <w:lang w:val="uk-UA"/>
        </w:rPr>
      </w:pPr>
      <w:r w:rsidRPr="00304E17">
        <w:rPr>
          <w:rStyle w:val="11"/>
          <w:sz w:val="24"/>
          <w:szCs w:val="24"/>
          <w:lang w:eastAsia="ru-RU"/>
        </w:rPr>
        <w:t>У яких випадках передбачається взяття гомотрансплантата?</w:t>
      </w:r>
    </w:p>
    <w:p w:rsidR="00E748AC" w:rsidRPr="00071276" w:rsidRDefault="00E748AC" w:rsidP="007F342C">
      <w:pPr>
        <w:pStyle w:val="3"/>
        <w:numPr>
          <w:ilvl w:val="0"/>
          <w:numId w:val="75"/>
        </w:numPr>
        <w:shd w:val="clear" w:color="auto" w:fill="auto"/>
        <w:tabs>
          <w:tab w:val="left" w:pos="1297"/>
        </w:tabs>
        <w:spacing w:before="0" w:after="0" w:line="276" w:lineRule="auto"/>
        <w:ind w:firstLine="740"/>
        <w:jc w:val="both"/>
        <w:rPr>
          <w:sz w:val="24"/>
          <w:szCs w:val="24"/>
          <w:lang w:val="uk-UA"/>
        </w:rPr>
      </w:pPr>
      <w:r w:rsidRPr="00304E17">
        <w:rPr>
          <w:rStyle w:val="11"/>
          <w:sz w:val="24"/>
          <w:szCs w:val="24"/>
          <w:lang w:eastAsia="ru-RU"/>
        </w:rPr>
        <w:t>Яких умов повинні дотримуватися медичні заклади, установи і лікарні, що займаються діяльністю, пов’язаною з трансплантацією при взятті анатомічних матеріалів у живого донора?</w:t>
      </w:r>
    </w:p>
    <w:p w:rsidR="00E748AC" w:rsidRPr="00071276" w:rsidRDefault="00E748AC" w:rsidP="007F342C">
      <w:pPr>
        <w:pStyle w:val="3"/>
        <w:numPr>
          <w:ilvl w:val="0"/>
          <w:numId w:val="75"/>
        </w:numPr>
        <w:shd w:val="clear" w:color="auto" w:fill="auto"/>
        <w:tabs>
          <w:tab w:val="left" w:pos="1220"/>
        </w:tabs>
        <w:spacing w:before="0" w:after="0" w:line="276" w:lineRule="auto"/>
        <w:ind w:firstLine="740"/>
        <w:jc w:val="both"/>
        <w:rPr>
          <w:sz w:val="24"/>
          <w:szCs w:val="24"/>
          <w:lang w:val="uk-UA"/>
        </w:rPr>
      </w:pPr>
      <w:r w:rsidRPr="00304E17">
        <w:rPr>
          <w:rStyle w:val="11"/>
          <w:sz w:val="24"/>
          <w:szCs w:val="24"/>
          <w:lang w:eastAsia="ru-RU"/>
        </w:rPr>
        <w:t>У яких випадках не допускається взяття анатомічних ма</w:t>
      </w:r>
      <w:r w:rsidRPr="00304E17">
        <w:rPr>
          <w:rStyle w:val="11"/>
          <w:sz w:val="24"/>
          <w:szCs w:val="24"/>
          <w:lang w:eastAsia="ru-RU"/>
        </w:rPr>
        <w:softHyphen/>
        <w:t>теріалів у померлої особи для трансплантації та/або для виготов</w:t>
      </w:r>
      <w:r w:rsidRPr="00304E17">
        <w:rPr>
          <w:rStyle w:val="11"/>
          <w:sz w:val="24"/>
          <w:szCs w:val="24"/>
          <w:lang w:eastAsia="ru-RU"/>
        </w:rPr>
        <w:softHyphen/>
        <w:t>лення біоімплантатів?</w:t>
      </w:r>
    </w:p>
    <w:p w:rsidR="00E748AC" w:rsidRPr="00071276" w:rsidRDefault="00E748AC" w:rsidP="00071276">
      <w:pPr>
        <w:pStyle w:val="32"/>
        <w:keepNext/>
        <w:keepLines/>
        <w:shd w:val="clear" w:color="auto" w:fill="auto"/>
        <w:spacing w:before="0" w:after="0" w:line="276" w:lineRule="auto"/>
        <w:rPr>
          <w:i/>
          <w:sz w:val="24"/>
          <w:szCs w:val="24"/>
          <w:lang w:val="uk-UA"/>
        </w:rPr>
      </w:pPr>
      <w:bookmarkStart w:id="85" w:name="bookmark120"/>
      <w:r w:rsidRPr="00071276">
        <w:rPr>
          <w:i/>
          <w:sz w:val="24"/>
          <w:szCs w:val="24"/>
          <w:lang w:val="uk-UA"/>
        </w:rPr>
        <w:t>Тести</w:t>
      </w:r>
      <w:bookmarkEnd w:id="85"/>
    </w:p>
    <w:p w:rsidR="00E748AC" w:rsidRPr="00071276" w:rsidRDefault="00E748AC" w:rsidP="007F342C">
      <w:pPr>
        <w:widowControl w:val="0"/>
        <w:numPr>
          <w:ilvl w:val="0"/>
          <w:numId w:val="76"/>
        </w:numPr>
        <w:tabs>
          <w:tab w:val="left" w:pos="284"/>
          <w:tab w:val="left" w:pos="1058"/>
        </w:tabs>
        <w:spacing w:after="0"/>
        <w:jc w:val="both"/>
        <w:rPr>
          <w:rFonts w:ascii="Times New Roman" w:hAnsi="Times New Roman"/>
          <w:sz w:val="24"/>
          <w:szCs w:val="24"/>
          <w:lang w:val="uk-UA"/>
        </w:rPr>
      </w:pPr>
      <w:r w:rsidRPr="00304E17">
        <w:rPr>
          <w:rStyle w:val="120"/>
          <w:iCs/>
          <w:sz w:val="24"/>
          <w:szCs w:val="24"/>
          <w:lang w:eastAsia="ru-RU"/>
        </w:rPr>
        <w:t>Медична послуга - це:</w:t>
      </w:r>
    </w:p>
    <w:p w:rsidR="00E748AC" w:rsidRPr="00071276" w:rsidRDefault="00E748AC" w:rsidP="00071276">
      <w:pPr>
        <w:pStyle w:val="3"/>
        <w:shd w:val="clear" w:color="auto" w:fill="auto"/>
        <w:tabs>
          <w:tab w:val="left" w:pos="284"/>
          <w:tab w:val="left" w:pos="1134"/>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певний специфічний результат, що може виражатися в діях або діяльності медичних працівників, що здійснюється на законних підставах, шляхом надання професійних послуг та на</w:t>
      </w:r>
      <w:r w:rsidRPr="00304E17">
        <w:rPr>
          <w:rStyle w:val="11"/>
          <w:sz w:val="24"/>
          <w:szCs w:val="24"/>
          <w:lang w:eastAsia="ru-RU"/>
        </w:rPr>
        <w:softHyphen/>
        <w:t>правлена на задоволення потреб пацієнта стосовно покращення стану здоров’я чи медико-естетичних потреб;</w:t>
      </w:r>
    </w:p>
    <w:p w:rsidR="00E748AC" w:rsidRPr="00071276" w:rsidRDefault="00E748AC" w:rsidP="00071276">
      <w:pPr>
        <w:pStyle w:val="3"/>
        <w:shd w:val="clear" w:color="auto" w:fill="auto"/>
        <w:tabs>
          <w:tab w:val="left" w:pos="284"/>
          <w:tab w:val="left" w:pos="1148"/>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вид взаємовідносин щодо надання медичної допомоги, врегульований договором на надання медичної послуги;</w:t>
      </w:r>
    </w:p>
    <w:p w:rsidR="00E748AC" w:rsidRPr="00071276" w:rsidRDefault="00E748AC" w:rsidP="00071276">
      <w:pPr>
        <w:pStyle w:val="3"/>
        <w:shd w:val="clear" w:color="auto" w:fill="auto"/>
        <w:tabs>
          <w:tab w:val="left" w:pos="284"/>
          <w:tab w:val="left" w:pos="1124"/>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діяльність (сукупність дій), яку можуть здійснювати не всі особи;</w:t>
      </w:r>
    </w:p>
    <w:p w:rsidR="00E748AC" w:rsidRPr="00071276" w:rsidRDefault="00E748AC" w:rsidP="00071276">
      <w:pPr>
        <w:pStyle w:val="3"/>
        <w:shd w:val="clear" w:color="auto" w:fill="auto"/>
        <w:tabs>
          <w:tab w:val="left" w:pos="284"/>
          <w:tab w:val="left" w:pos="1090"/>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вид професійної або господарської діяльності медичних закладів (організацій), фізичних осіб-підприємців, які займають</w:t>
      </w:r>
      <w:r w:rsidRPr="00304E17">
        <w:rPr>
          <w:rStyle w:val="11"/>
          <w:sz w:val="24"/>
          <w:szCs w:val="24"/>
          <w:lang w:eastAsia="ru-RU"/>
        </w:rPr>
        <w:softHyphen/>
        <w:t>ся приватною юридичною практикою, що включає застосування спеціальних заходів стосовно здоров’я (результатом яких є по</w:t>
      </w:r>
      <w:r w:rsidRPr="00304E17">
        <w:rPr>
          <w:rStyle w:val="11"/>
          <w:sz w:val="24"/>
          <w:szCs w:val="24"/>
          <w:lang w:eastAsia="ru-RU"/>
        </w:rPr>
        <w:softHyphen/>
        <w:t>ліпшення загального стану, функціонування окремих органів або систем організму людини) чи спрямованих на досягнення певних естетичних змін зовнішності.</w:t>
      </w:r>
    </w:p>
    <w:p w:rsidR="00E748AC" w:rsidRPr="00071276" w:rsidRDefault="00E748AC" w:rsidP="007F342C">
      <w:pPr>
        <w:widowControl w:val="0"/>
        <w:numPr>
          <w:ilvl w:val="0"/>
          <w:numId w:val="76"/>
        </w:numPr>
        <w:tabs>
          <w:tab w:val="left" w:pos="284"/>
          <w:tab w:val="left" w:pos="1066"/>
        </w:tabs>
        <w:spacing w:after="0"/>
        <w:jc w:val="both"/>
        <w:rPr>
          <w:rFonts w:ascii="Times New Roman" w:hAnsi="Times New Roman"/>
          <w:sz w:val="24"/>
          <w:szCs w:val="24"/>
          <w:lang w:val="uk-UA"/>
        </w:rPr>
      </w:pPr>
      <w:r w:rsidRPr="00304E17">
        <w:rPr>
          <w:rStyle w:val="120"/>
          <w:iCs/>
          <w:sz w:val="24"/>
          <w:szCs w:val="24"/>
          <w:lang w:eastAsia="ru-RU"/>
        </w:rPr>
        <w:t>Необхідність укладання договорів про надання медичних послуг передбачена:</w:t>
      </w:r>
    </w:p>
    <w:p w:rsidR="00E748AC" w:rsidRPr="00071276" w:rsidRDefault="00E748AC" w:rsidP="00071276">
      <w:pPr>
        <w:pStyle w:val="3"/>
        <w:shd w:val="clear" w:color="auto" w:fill="auto"/>
        <w:tabs>
          <w:tab w:val="left" w:pos="284"/>
          <w:tab w:val="left" w:pos="1143"/>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Законом України «Про основні засади державного нагля</w:t>
      </w:r>
      <w:r w:rsidRPr="00304E17">
        <w:rPr>
          <w:rStyle w:val="11"/>
          <w:sz w:val="24"/>
          <w:szCs w:val="24"/>
          <w:lang w:eastAsia="ru-RU"/>
        </w:rPr>
        <w:softHyphen/>
        <w:t>ду (контролю) у сфері господарської діяльності»;</w:t>
      </w:r>
    </w:p>
    <w:p w:rsidR="00E748AC" w:rsidRPr="00071276" w:rsidRDefault="00E748AC" w:rsidP="00071276">
      <w:pPr>
        <w:pStyle w:val="3"/>
        <w:shd w:val="clear" w:color="auto" w:fill="auto"/>
        <w:tabs>
          <w:tab w:val="left" w:pos="284"/>
          <w:tab w:val="left" w:pos="1105"/>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Законом України «Про ліцензування видів господарської діяльності»;</w:t>
      </w:r>
    </w:p>
    <w:p w:rsidR="00E748AC" w:rsidRPr="00071276" w:rsidRDefault="00E748AC" w:rsidP="00071276">
      <w:pPr>
        <w:pStyle w:val="3"/>
        <w:shd w:val="clear" w:color="auto" w:fill="auto"/>
        <w:tabs>
          <w:tab w:val="left" w:pos="284"/>
          <w:tab w:val="left" w:pos="1071"/>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Законом України «Основи законодавства України про охо</w:t>
      </w:r>
      <w:r w:rsidRPr="00304E17">
        <w:rPr>
          <w:rStyle w:val="11"/>
          <w:sz w:val="24"/>
          <w:szCs w:val="24"/>
          <w:lang w:eastAsia="ru-RU"/>
        </w:rPr>
        <w:softHyphen/>
        <w:t>рону здоров’я»;</w:t>
      </w:r>
    </w:p>
    <w:p w:rsidR="00E748AC" w:rsidRPr="00071276" w:rsidRDefault="00E748AC" w:rsidP="00071276">
      <w:pPr>
        <w:pStyle w:val="3"/>
        <w:shd w:val="clear" w:color="auto" w:fill="auto"/>
        <w:tabs>
          <w:tab w:val="left" w:pos="284"/>
          <w:tab w:val="left" w:pos="106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Законом України «Про захист прав споживачів».</w:t>
      </w:r>
    </w:p>
    <w:p w:rsidR="00E748AC" w:rsidRPr="00071276" w:rsidRDefault="00E748AC" w:rsidP="007F342C">
      <w:pPr>
        <w:widowControl w:val="0"/>
        <w:numPr>
          <w:ilvl w:val="0"/>
          <w:numId w:val="76"/>
        </w:numPr>
        <w:tabs>
          <w:tab w:val="left" w:pos="284"/>
          <w:tab w:val="left" w:pos="1023"/>
        </w:tabs>
        <w:spacing w:after="0"/>
        <w:jc w:val="both"/>
        <w:rPr>
          <w:rFonts w:ascii="Times New Roman" w:hAnsi="Times New Roman"/>
          <w:sz w:val="24"/>
          <w:szCs w:val="24"/>
          <w:lang w:val="uk-UA"/>
        </w:rPr>
      </w:pPr>
      <w:r w:rsidRPr="00304E17">
        <w:rPr>
          <w:rStyle w:val="120"/>
          <w:iCs/>
          <w:sz w:val="24"/>
          <w:szCs w:val="24"/>
          <w:lang w:eastAsia="ru-RU"/>
        </w:rPr>
        <w:t>Договір про надання медичних послуг - це:</w:t>
      </w:r>
    </w:p>
    <w:p w:rsidR="00E748AC" w:rsidRPr="00071276" w:rsidRDefault="00E748AC" w:rsidP="00071276">
      <w:pPr>
        <w:pStyle w:val="3"/>
        <w:shd w:val="clear" w:color="auto" w:fill="auto"/>
        <w:tabs>
          <w:tab w:val="left" w:pos="284"/>
          <w:tab w:val="left" w:pos="1071"/>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домовленість сторін, згідно з якою одна сторона - медич</w:t>
      </w:r>
      <w:r w:rsidRPr="00304E17">
        <w:rPr>
          <w:rStyle w:val="11"/>
          <w:sz w:val="24"/>
          <w:szCs w:val="24"/>
          <w:lang w:eastAsia="ru-RU"/>
        </w:rPr>
        <w:softHyphen/>
        <w:t>ний заклад чи медичний працівник - зобов’язується надати від</w:t>
      </w:r>
      <w:r w:rsidRPr="00304E17">
        <w:rPr>
          <w:rStyle w:val="11"/>
          <w:sz w:val="24"/>
          <w:szCs w:val="24"/>
          <w:lang w:eastAsia="ru-RU"/>
        </w:rPr>
        <w:softHyphen/>
        <w:t>повідну медичну послугу, спрямовану на відновлення чи покра</w:t>
      </w:r>
      <w:r w:rsidRPr="00304E17">
        <w:rPr>
          <w:rStyle w:val="11"/>
          <w:sz w:val="24"/>
          <w:szCs w:val="24"/>
          <w:lang w:eastAsia="ru-RU"/>
        </w:rPr>
        <w:softHyphen/>
        <w:t>щення здоров’я іншої особи - пацієнта, а пацієнт зобов’язується сплатити за неї встановлену в договорі суму;</w:t>
      </w:r>
    </w:p>
    <w:p w:rsidR="00E748AC" w:rsidRPr="00071276" w:rsidRDefault="00E748AC" w:rsidP="00071276">
      <w:pPr>
        <w:pStyle w:val="3"/>
        <w:shd w:val="clear" w:color="auto" w:fill="auto"/>
        <w:tabs>
          <w:tab w:val="left" w:pos="284"/>
          <w:tab w:val="left" w:pos="118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домовленість сторін такого договору, зокрема пацієн</w:t>
      </w:r>
      <w:r w:rsidRPr="00304E17">
        <w:rPr>
          <w:rStyle w:val="11"/>
          <w:sz w:val="24"/>
          <w:szCs w:val="24"/>
          <w:lang w:eastAsia="ru-RU"/>
        </w:rPr>
        <w:softHyphen/>
        <w:t>та та медичної установи, у формі погодженої з медичною уста</w:t>
      </w:r>
      <w:r w:rsidRPr="00304E17">
        <w:rPr>
          <w:rStyle w:val="11"/>
          <w:sz w:val="24"/>
          <w:szCs w:val="24"/>
          <w:lang w:eastAsia="ru-RU"/>
        </w:rPr>
        <w:softHyphen/>
        <w:t>новою згоди пацієнта на надання медичної допомоги згідно із загальноцивільними умовами дійсності на набуття чинності до</w:t>
      </w:r>
      <w:r w:rsidRPr="00304E17">
        <w:rPr>
          <w:rStyle w:val="11"/>
          <w:sz w:val="24"/>
          <w:szCs w:val="24"/>
          <w:lang w:eastAsia="ru-RU"/>
        </w:rPr>
        <w:softHyphen/>
        <w:t>говором;</w:t>
      </w:r>
    </w:p>
    <w:p w:rsidR="00E748AC" w:rsidRPr="00071276" w:rsidRDefault="00E748AC" w:rsidP="00071276">
      <w:pPr>
        <w:pStyle w:val="3"/>
        <w:shd w:val="clear" w:color="auto" w:fill="auto"/>
        <w:tabs>
          <w:tab w:val="left" w:pos="284"/>
          <w:tab w:val="left" w:pos="1071"/>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договір, який регулює цивільні правовідносини між паці</w:t>
      </w:r>
      <w:r w:rsidRPr="00304E17">
        <w:rPr>
          <w:rStyle w:val="11"/>
          <w:sz w:val="24"/>
          <w:szCs w:val="24"/>
          <w:lang w:eastAsia="ru-RU"/>
        </w:rPr>
        <w:softHyphen/>
        <w:t>єнтом та закладом охорони здоров’я;</w:t>
      </w:r>
    </w:p>
    <w:p w:rsidR="00E748AC" w:rsidRPr="00071276" w:rsidRDefault="00E748AC" w:rsidP="00071276">
      <w:pPr>
        <w:pStyle w:val="3"/>
        <w:shd w:val="clear" w:color="auto" w:fill="auto"/>
        <w:tabs>
          <w:tab w:val="left" w:pos="284"/>
          <w:tab w:val="left" w:pos="1124"/>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один із різновидів договору відшкодувального надання послуг.</w:t>
      </w:r>
    </w:p>
    <w:p w:rsidR="00E748AC" w:rsidRPr="00071276" w:rsidRDefault="00E748AC" w:rsidP="007F342C">
      <w:pPr>
        <w:widowControl w:val="0"/>
        <w:numPr>
          <w:ilvl w:val="0"/>
          <w:numId w:val="76"/>
        </w:numPr>
        <w:tabs>
          <w:tab w:val="left" w:pos="284"/>
          <w:tab w:val="left" w:pos="1052"/>
        </w:tabs>
        <w:spacing w:after="0"/>
        <w:jc w:val="both"/>
        <w:rPr>
          <w:rFonts w:ascii="Times New Roman" w:hAnsi="Times New Roman"/>
          <w:sz w:val="24"/>
          <w:szCs w:val="24"/>
          <w:lang w:val="uk-UA"/>
        </w:rPr>
      </w:pPr>
      <w:r w:rsidRPr="00304E17">
        <w:rPr>
          <w:rStyle w:val="120"/>
          <w:iCs/>
          <w:sz w:val="24"/>
          <w:szCs w:val="24"/>
          <w:lang w:eastAsia="ru-RU"/>
        </w:rPr>
        <w:t>За сферою медичної діяльності договори про надання ме</w:t>
      </w:r>
      <w:r w:rsidRPr="00304E17">
        <w:rPr>
          <w:rStyle w:val="120"/>
          <w:iCs/>
          <w:sz w:val="24"/>
          <w:szCs w:val="24"/>
          <w:lang w:eastAsia="ru-RU"/>
        </w:rPr>
        <w:softHyphen/>
        <w:t>дичних послуг поділяють на такі види:</w:t>
      </w:r>
    </w:p>
    <w:p w:rsidR="00E748AC" w:rsidRPr="00071276" w:rsidRDefault="00E748AC" w:rsidP="00071276">
      <w:pPr>
        <w:pStyle w:val="3"/>
        <w:shd w:val="clear" w:color="auto" w:fill="auto"/>
        <w:tabs>
          <w:tab w:val="left" w:pos="284"/>
          <w:tab w:val="left" w:pos="851"/>
          <w:tab w:val="left" w:pos="108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договори про надання медичних послуг у сфері загаль</w:t>
      </w:r>
      <w:r w:rsidRPr="00304E17">
        <w:rPr>
          <w:rStyle w:val="11"/>
          <w:sz w:val="24"/>
          <w:szCs w:val="24"/>
          <w:lang w:eastAsia="ru-RU"/>
        </w:rPr>
        <w:softHyphen/>
        <w:t>ної хірургії; договори про надання медичних послуг у сфері естетичної хірургії; договори про надання стоматологічних послуг;</w:t>
      </w:r>
    </w:p>
    <w:p w:rsidR="00E748AC" w:rsidRPr="00071276" w:rsidRDefault="00E748AC" w:rsidP="00071276">
      <w:pPr>
        <w:pStyle w:val="3"/>
        <w:shd w:val="clear" w:color="auto" w:fill="auto"/>
        <w:tabs>
          <w:tab w:val="left" w:pos="284"/>
          <w:tab w:val="left" w:pos="851"/>
          <w:tab w:val="left" w:pos="1124"/>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договори про надання послуг акушера-гінеколога; дого</w:t>
      </w:r>
      <w:r w:rsidRPr="00304E17">
        <w:rPr>
          <w:rStyle w:val="11"/>
          <w:sz w:val="24"/>
          <w:szCs w:val="24"/>
          <w:lang w:eastAsia="ru-RU"/>
        </w:rPr>
        <w:softHyphen/>
        <w:t>вори про участь у програмі допоміжних репродуктивних техно</w:t>
      </w:r>
      <w:r w:rsidRPr="00304E17">
        <w:rPr>
          <w:rStyle w:val="11"/>
          <w:sz w:val="24"/>
          <w:szCs w:val="24"/>
          <w:lang w:eastAsia="ru-RU"/>
        </w:rPr>
        <w:softHyphen/>
        <w:t>логій; договори про надання медичної допомоги у сфері тран- спланталогії;</w:t>
      </w:r>
    </w:p>
    <w:p w:rsidR="00E748AC" w:rsidRPr="00071276" w:rsidRDefault="00E748AC" w:rsidP="00071276">
      <w:pPr>
        <w:pStyle w:val="3"/>
        <w:shd w:val="clear" w:color="auto" w:fill="auto"/>
        <w:tabs>
          <w:tab w:val="left" w:pos="284"/>
          <w:tab w:val="left" w:pos="851"/>
          <w:tab w:val="left" w:pos="1143"/>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договори про надання паліативної допомоги; договори про надання медичних послуг у сфері допоміжних репродуктив</w:t>
      </w:r>
      <w:r w:rsidRPr="00304E17">
        <w:rPr>
          <w:rStyle w:val="11"/>
          <w:sz w:val="24"/>
          <w:szCs w:val="24"/>
          <w:lang w:eastAsia="ru-RU"/>
        </w:rPr>
        <w:softHyphen/>
        <w:t>них технологій; договори про надання психіатричної допомоги; договори про надання медичних послуг з проведення медичного огляду;</w:t>
      </w:r>
    </w:p>
    <w:p w:rsidR="00E748AC" w:rsidRPr="00071276" w:rsidRDefault="00E748AC" w:rsidP="00071276">
      <w:pPr>
        <w:pStyle w:val="3"/>
        <w:shd w:val="clear" w:color="auto" w:fill="auto"/>
        <w:tabs>
          <w:tab w:val="left" w:pos="284"/>
          <w:tab w:val="left" w:pos="851"/>
          <w:tab w:val="left" w:pos="106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усі вищенаведені.</w:t>
      </w:r>
    </w:p>
    <w:p w:rsidR="00E748AC" w:rsidRPr="00071276" w:rsidRDefault="00E748AC" w:rsidP="007F342C">
      <w:pPr>
        <w:widowControl w:val="0"/>
        <w:numPr>
          <w:ilvl w:val="0"/>
          <w:numId w:val="76"/>
        </w:numPr>
        <w:tabs>
          <w:tab w:val="left" w:pos="284"/>
          <w:tab w:val="left" w:pos="1052"/>
        </w:tabs>
        <w:spacing w:after="0"/>
        <w:jc w:val="both"/>
        <w:rPr>
          <w:rFonts w:ascii="Times New Roman" w:hAnsi="Times New Roman"/>
          <w:sz w:val="24"/>
          <w:szCs w:val="24"/>
          <w:lang w:val="uk-UA"/>
        </w:rPr>
      </w:pPr>
      <w:r w:rsidRPr="00304E17">
        <w:rPr>
          <w:rStyle w:val="120"/>
          <w:iCs/>
          <w:sz w:val="24"/>
          <w:szCs w:val="24"/>
          <w:lang w:eastAsia="ru-RU"/>
        </w:rPr>
        <w:t>Репродуктивні права - це:</w:t>
      </w:r>
    </w:p>
    <w:p w:rsidR="00E748AC" w:rsidRPr="00071276" w:rsidRDefault="00E748AC" w:rsidP="00071276">
      <w:pPr>
        <w:pStyle w:val="3"/>
        <w:shd w:val="clear" w:color="auto" w:fill="auto"/>
        <w:tabs>
          <w:tab w:val="left" w:pos="284"/>
          <w:tab w:val="left" w:pos="1071"/>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юридичні категорії, які відбивають той принцип, що жін</w:t>
      </w:r>
      <w:r w:rsidRPr="00304E17">
        <w:rPr>
          <w:rStyle w:val="11"/>
          <w:sz w:val="24"/>
          <w:szCs w:val="24"/>
          <w:lang w:eastAsia="ru-RU"/>
        </w:rPr>
        <w:softHyphen/>
        <w:t>ки і чоловіки повинні самі розпоряджатися репродуктивними ас</w:t>
      </w:r>
      <w:r w:rsidRPr="00304E17">
        <w:rPr>
          <w:rStyle w:val="11"/>
          <w:sz w:val="24"/>
          <w:szCs w:val="24"/>
          <w:lang w:eastAsia="ru-RU"/>
        </w:rPr>
        <w:softHyphen/>
        <w:t>пектами свого життя;</w:t>
      </w:r>
    </w:p>
    <w:p w:rsidR="00E748AC" w:rsidRPr="00071276" w:rsidRDefault="00E748AC" w:rsidP="00071276">
      <w:pPr>
        <w:pStyle w:val="3"/>
        <w:shd w:val="clear" w:color="auto" w:fill="auto"/>
        <w:tabs>
          <w:tab w:val="left" w:pos="284"/>
          <w:tab w:val="left" w:pos="1095"/>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права громадян на охорону їхнього репродуктивного здо</w:t>
      </w:r>
      <w:r w:rsidRPr="00304E17">
        <w:rPr>
          <w:rStyle w:val="11"/>
          <w:sz w:val="24"/>
          <w:szCs w:val="24"/>
          <w:lang w:eastAsia="ru-RU"/>
        </w:rPr>
        <w:softHyphen/>
        <w:t>ров’я та вільне прийняття рішень стосовно народження чи від</w:t>
      </w:r>
      <w:r w:rsidRPr="00304E17">
        <w:rPr>
          <w:rStyle w:val="11"/>
          <w:sz w:val="24"/>
          <w:szCs w:val="24"/>
          <w:lang w:eastAsia="ru-RU"/>
        </w:rPr>
        <w:softHyphen/>
        <w:t>мови від народження дитини у шлюбі чи поза ним, а також на медико-соціальну, інформаційну та консультативну допомоги у цій сфері;</w:t>
      </w:r>
    </w:p>
    <w:p w:rsidR="00E748AC" w:rsidRPr="00071276" w:rsidRDefault="00E748AC" w:rsidP="00071276">
      <w:pPr>
        <w:pStyle w:val="3"/>
        <w:shd w:val="clear" w:color="auto" w:fill="auto"/>
        <w:tabs>
          <w:tab w:val="left" w:pos="284"/>
          <w:tab w:val="left" w:pos="1134"/>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система відокремлених особистих немайнових прав фі</w:t>
      </w:r>
      <w:r w:rsidRPr="00304E17">
        <w:rPr>
          <w:rStyle w:val="11"/>
          <w:sz w:val="24"/>
          <w:szCs w:val="24"/>
          <w:lang w:eastAsia="ru-RU"/>
        </w:rPr>
        <w:softHyphen/>
        <w:t>зичних осіб, що забезпечують її природне існування та спрямова</w:t>
      </w:r>
      <w:r w:rsidRPr="00304E17">
        <w:rPr>
          <w:rStyle w:val="11"/>
          <w:sz w:val="24"/>
          <w:szCs w:val="24"/>
          <w:lang w:eastAsia="ru-RU"/>
        </w:rPr>
        <w:softHyphen/>
        <w:t>ні на здійснення репродуктивної функції фізичних осіб;</w:t>
      </w:r>
    </w:p>
    <w:p w:rsidR="00E748AC" w:rsidRPr="00071276" w:rsidRDefault="00E748AC" w:rsidP="00071276">
      <w:pPr>
        <w:pStyle w:val="3"/>
        <w:shd w:val="clear" w:color="auto" w:fill="auto"/>
        <w:tabs>
          <w:tab w:val="left" w:pos="284"/>
          <w:tab w:val="left" w:pos="1081"/>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сукупність чітких, цілісних та самостійних можливостей людини у сфері репродуктивного життя, які є взаємодіючі та вза</w:t>
      </w:r>
      <w:r w:rsidRPr="00304E17">
        <w:rPr>
          <w:rStyle w:val="11"/>
          <w:sz w:val="24"/>
          <w:szCs w:val="24"/>
          <w:lang w:eastAsia="ru-RU"/>
        </w:rPr>
        <w:softHyphen/>
        <w:t>ємопов’язані між собою.</w:t>
      </w:r>
    </w:p>
    <w:p w:rsidR="00E748AC" w:rsidRPr="00071276" w:rsidRDefault="00E748AC" w:rsidP="007F342C">
      <w:pPr>
        <w:widowControl w:val="0"/>
        <w:numPr>
          <w:ilvl w:val="0"/>
          <w:numId w:val="76"/>
        </w:numPr>
        <w:tabs>
          <w:tab w:val="left" w:pos="284"/>
          <w:tab w:val="left" w:pos="1023"/>
        </w:tabs>
        <w:spacing w:after="0"/>
        <w:jc w:val="both"/>
        <w:rPr>
          <w:rFonts w:ascii="Times New Roman" w:hAnsi="Times New Roman"/>
          <w:sz w:val="24"/>
          <w:szCs w:val="24"/>
          <w:lang w:val="uk-UA"/>
        </w:rPr>
      </w:pPr>
      <w:r w:rsidRPr="00304E17">
        <w:rPr>
          <w:rStyle w:val="120"/>
          <w:iCs/>
          <w:sz w:val="24"/>
          <w:szCs w:val="24"/>
          <w:lang w:eastAsia="ru-RU"/>
        </w:rPr>
        <w:t>До системи репродуктивних прав як особистих немайнових прав фізичної особи необхідно віднести:</w:t>
      </w:r>
    </w:p>
    <w:p w:rsidR="00E748AC" w:rsidRPr="00071276" w:rsidRDefault="00E748AC" w:rsidP="00071276">
      <w:pPr>
        <w:pStyle w:val="3"/>
        <w:shd w:val="clear" w:color="auto" w:fill="auto"/>
        <w:tabs>
          <w:tab w:val="left" w:pos="284"/>
          <w:tab w:val="left" w:pos="851"/>
          <w:tab w:val="left" w:pos="108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право на репродуктивний вибір; право на репродуктивне здоров’я; право на інформацію про репродуктивні права;</w:t>
      </w:r>
    </w:p>
    <w:p w:rsidR="00E748AC" w:rsidRPr="00071276" w:rsidRDefault="00E748AC" w:rsidP="00071276">
      <w:pPr>
        <w:pStyle w:val="3"/>
        <w:shd w:val="clear" w:color="auto" w:fill="auto"/>
        <w:tabs>
          <w:tab w:val="left" w:pos="284"/>
          <w:tab w:val="left" w:pos="851"/>
          <w:tab w:val="left" w:pos="1100"/>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право на одержання послуг, орієнтованих на покращення та збереження репродуктивного здоров’я і планування сім’ї; пра</w:t>
      </w:r>
      <w:r w:rsidRPr="00304E17">
        <w:rPr>
          <w:rStyle w:val="11"/>
          <w:sz w:val="24"/>
          <w:szCs w:val="24"/>
          <w:lang w:eastAsia="ru-RU"/>
        </w:rPr>
        <w:softHyphen/>
        <w:t>во на таємницю реалізації репродуктивних прав; право на захист репродуктивних прав;</w:t>
      </w:r>
    </w:p>
    <w:p w:rsidR="00E748AC" w:rsidRPr="00071276" w:rsidRDefault="00E748AC" w:rsidP="00071276">
      <w:pPr>
        <w:pStyle w:val="3"/>
        <w:shd w:val="clear" w:color="auto" w:fill="auto"/>
        <w:tabs>
          <w:tab w:val="left" w:pos="284"/>
          <w:tab w:val="left" w:pos="851"/>
          <w:tab w:val="left" w:pos="1110"/>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право на вільне прийняття рішень стосовно народження чи відмови від народження дитини у шлюбі чи поза ним, а також на медико-соціальну, інформаційну та консультативну допомоги у цій сфері;</w:t>
      </w:r>
    </w:p>
    <w:p w:rsidR="00E748AC" w:rsidRPr="00071276" w:rsidRDefault="00E748AC" w:rsidP="00071276">
      <w:pPr>
        <w:pStyle w:val="3"/>
        <w:shd w:val="clear" w:color="auto" w:fill="auto"/>
        <w:tabs>
          <w:tab w:val="left" w:pos="284"/>
          <w:tab w:val="left" w:pos="851"/>
          <w:tab w:val="left" w:pos="1062"/>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усе вищенаведене.</w:t>
      </w:r>
    </w:p>
    <w:p w:rsidR="00E748AC" w:rsidRPr="00071276" w:rsidRDefault="00E748AC" w:rsidP="007F342C">
      <w:pPr>
        <w:widowControl w:val="0"/>
        <w:numPr>
          <w:ilvl w:val="0"/>
          <w:numId w:val="76"/>
        </w:numPr>
        <w:tabs>
          <w:tab w:val="left" w:pos="284"/>
          <w:tab w:val="left" w:pos="1143"/>
        </w:tabs>
        <w:spacing w:after="0"/>
        <w:jc w:val="both"/>
        <w:rPr>
          <w:rFonts w:ascii="Times New Roman" w:hAnsi="Times New Roman"/>
          <w:sz w:val="24"/>
          <w:szCs w:val="24"/>
          <w:lang w:val="uk-UA"/>
        </w:rPr>
      </w:pPr>
      <w:r w:rsidRPr="00304E17">
        <w:rPr>
          <w:rStyle w:val="120"/>
          <w:iCs/>
          <w:sz w:val="24"/>
          <w:szCs w:val="24"/>
          <w:lang w:eastAsia="ru-RU"/>
        </w:rPr>
        <w:t>Стаття 123 Сімейного кодексу України закріплює ви</w:t>
      </w:r>
      <w:r w:rsidRPr="00304E17">
        <w:rPr>
          <w:rStyle w:val="120"/>
          <w:iCs/>
          <w:sz w:val="24"/>
          <w:szCs w:val="24"/>
          <w:lang w:eastAsia="ru-RU"/>
        </w:rPr>
        <w:softHyphen/>
        <w:t>значення походження дитини, народженої в результаті засто</w:t>
      </w:r>
      <w:r w:rsidRPr="00304E17">
        <w:rPr>
          <w:rStyle w:val="120"/>
          <w:iCs/>
          <w:sz w:val="24"/>
          <w:szCs w:val="24"/>
          <w:lang w:eastAsia="ru-RU"/>
        </w:rPr>
        <w:softHyphen/>
        <w:t>сування допоміжних репродуктивних технологій, і включає такі положення:</w:t>
      </w:r>
    </w:p>
    <w:p w:rsidR="00E748AC" w:rsidRPr="00071276" w:rsidRDefault="00E748AC" w:rsidP="00071276">
      <w:pPr>
        <w:pStyle w:val="3"/>
        <w:shd w:val="clear" w:color="auto" w:fill="auto"/>
        <w:tabs>
          <w:tab w:val="left" w:pos="284"/>
          <w:tab w:val="left" w:pos="851"/>
          <w:tab w:val="left" w:pos="1100"/>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у разі народження дружиною дитини, зачатої в резуль</w:t>
      </w:r>
      <w:r w:rsidRPr="00304E17">
        <w:rPr>
          <w:rStyle w:val="11"/>
          <w:sz w:val="24"/>
          <w:szCs w:val="24"/>
          <w:lang w:eastAsia="ru-RU"/>
        </w:rPr>
        <w:softHyphen/>
        <w:t>таті застосування допоміжних репродуктивних технологій, здійснених за письмовою згодою її чоловіка, він записується батьком дитини; у разі перенесення в організм іншої жінки ембріона людини, зачатого подружжям у результаті застосу</w:t>
      </w:r>
      <w:r w:rsidRPr="00304E17">
        <w:rPr>
          <w:rStyle w:val="11"/>
          <w:sz w:val="24"/>
          <w:szCs w:val="24"/>
          <w:lang w:eastAsia="ru-RU"/>
        </w:rPr>
        <w:softHyphen/>
        <w:t>вання допоміжних репродуктивних технологій, батьками ди</w:t>
      </w:r>
      <w:r w:rsidRPr="00304E17">
        <w:rPr>
          <w:rStyle w:val="11"/>
          <w:sz w:val="24"/>
          <w:szCs w:val="24"/>
          <w:lang w:eastAsia="ru-RU"/>
        </w:rPr>
        <w:softHyphen/>
        <w:t>тини є подружжя;</w:t>
      </w:r>
    </w:p>
    <w:p w:rsidR="00E748AC" w:rsidRPr="00071276" w:rsidRDefault="00E748AC" w:rsidP="00071276">
      <w:pPr>
        <w:pStyle w:val="3"/>
        <w:shd w:val="clear" w:color="auto" w:fill="auto"/>
        <w:tabs>
          <w:tab w:val="left" w:pos="284"/>
          <w:tab w:val="left" w:pos="851"/>
          <w:tab w:val="left" w:pos="1110"/>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подружжя визнається батьками дитини, народженої дру</w:t>
      </w:r>
      <w:r w:rsidRPr="00304E17">
        <w:rPr>
          <w:rStyle w:val="11"/>
          <w:sz w:val="24"/>
          <w:szCs w:val="24"/>
          <w:lang w:eastAsia="ru-RU"/>
        </w:rPr>
        <w:softHyphen/>
        <w:t>жиною після перенесення в її організм ембріона людини, зачато</w:t>
      </w:r>
      <w:r w:rsidRPr="00304E17">
        <w:rPr>
          <w:rStyle w:val="11"/>
          <w:sz w:val="24"/>
          <w:szCs w:val="24"/>
          <w:lang w:eastAsia="ru-RU"/>
        </w:rPr>
        <w:softHyphen/>
        <w:t>го її чоловіком та іншою жінкою;</w:t>
      </w:r>
    </w:p>
    <w:p w:rsidR="00E748AC" w:rsidRPr="00071276" w:rsidRDefault="00E748AC" w:rsidP="00071276">
      <w:pPr>
        <w:pStyle w:val="3"/>
        <w:shd w:val="clear" w:color="auto" w:fill="auto"/>
        <w:tabs>
          <w:tab w:val="left" w:pos="284"/>
          <w:tab w:val="left" w:pos="851"/>
          <w:tab w:val="left" w:pos="1081"/>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усе вищенаведене;</w:t>
      </w:r>
    </w:p>
    <w:p w:rsidR="00E748AC" w:rsidRPr="00071276" w:rsidRDefault="00E748AC" w:rsidP="00071276">
      <w:pPr>
        <w:pStyle w:val="3"/>
        <w:shd w:val="clear" w:color="auto" w:fill="auto"/>
        <w:tabs>
          <w:tab w:val="left" w:pos="284"/>
          <w:tab w:val="left" w:pos="851"/>
          <w:tab w:val="left" w:pos="106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немає правильної відповіді.</w:t>
      </w:r>
    </w:p>
    <w:p w:rsidR="00E748AC" w:rsidRPr="00071276" w:rsidRDefault="00E748AC" w:rsidP="007F342C">
      <w:pPr>
        <w:widowControl w:val="0"/>
        <w:numPr>
          <w:ilvl w:val="0"/>
          <w:numId w:val="76"/>
        </w:numPr>
        <w:tabs>
          <w:tab w:val="left" w:pos="284"/>
          <w:tab w:val="left" w:pos="1076"/>
        </w:tabs>
        <w:spacing w:after="0"/>
        <w:jc w:val="both"/>
        <w:rPr>
          <w:rFonts w:ascii="Times New Roman" w:hAnsi="Times New Roman"/>
          <w:sz w:val="24"/>
          <w:szCs w:val="24"/>
          <w:lang w:val="uk-UA"/>
        </w:rPr>
      </w:pPr>
      <w:r w:rsidRPr="00304E17">
        <w:rPr>
          <w:rStyle w:val="120"/>
          <w:iCs/>
          <w:sz w:val="24"/>
          <w:szCs w:val="24"/>
          <w:lang w:eastAsia="ru-RU"/>
        </w:rPr>
        <w:t>Яким нормативно-правовим актом регулюється засто</w:t>
      </w:r>
      <w:r w:rsidRPr="00304E17">
        <w:rPr>
          <w:rStyle w:val="120"/>
          <w:iCs/>
          <w:sz w:val="24"/>
          <w:szCs w:val="24"/>
          <w:lang w:eastAsia="ru-RU"/>
        </w:rPr>
        <w:softHyphen/>
        <w:t>сування ДРТ в Україні:</w:t>
      </w:r>
    </w:p>
    <w:p w:rsidR="00E748AC" w:rsidRPr="00071276" w:rsidRDefault="00E748AC" w:rsidP="00071276">
      <w:pPr>
        <w:pStyle w:val="3"/>
        <w:shd w:val="clear" w:color="auto" w:fill="auto"/>
        <w:tabs>
          <w:tab w:val="left" w:pos="284"/>
          <w:tab w:val="left" w:pos="1081"/>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Наказом МОЗ України «Про порядок застосування допо</w:t>
      </w:r>
      <w:r w:rsidRPr="00304E17">
        <w:rPr>
          <w:rStyle w:val="11"/>
          <w:sz w:val="24"/>
          <w:szCs w:val="24"/>
          <w:lang w:eastAsia="ru-RU"/>
        </w:rPr>
        <w:softHyphen/>
        <w:t>міжних репродуктивних технологій в Україні»;</w:t>
      </w:r>
    </w:p>
    <w:p w:rsidR="00E748AC" w:rsidRPr="00071276" w:rsidRDefault="00E748AC" w:rsidP="00071276">
      <w:pPr>
        <w:pStyle w:val="3"/>
        <w:shd w:val="clear" w:color="auto" w:fill="auto"/>
        <w:tabs>
          <w:tab w:val="left" w:pos="284"/>
          <w:tab w:val="left" w:pos="1134"/>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Наказом МОЗ України «Про затвердження Порядку на</w:t>
      </w:r>
      <w:r w:rsidRPr="00304E17">
        <w:rPr>
          <w:rStyle w:val="11"/>
          <w:sz w:val="24"/>
          <w:szCs w:val="24"/>
          <w:lang w:eastAsia="ru-RU"/>
        </w:rPr>
        <w:softHyphen/>
        <w:t>правлення жінок для проведення першого курсу лікування без</w:t>
      </w:r>
      <w:r w:rsidRPr="00304E17">
        <w:rPr>
          <w:rStyle w:val="11"/>
          <w:sz w:val="24"/>
          <w:szCs w:val="24"/>
          <w:lang w:eastAsia="ru-RU"/>
        </w:rPr>
        <w:softHyphen/>
        <w:t>плідності методами допоміжних репродуктивних технологій за абсолютними показаннями за бюджетні кошти»;</w:t>
      </w:r>
    </w:p>
    <w:p w:rsidR="00E748AC" w:rsidRPr="00071276" w:rsidRDefault="00E748AC" w:rsidP="00071276">
      <w:pPr>
        <w:pStyle w:val="3"/>
        <w:shd w:val="clear" w:color="auto" w:fill="auto"/>
        <w:tabs>
          <w:tab w:val="left" w:pos="284"/>
          <w:tab w:val="left" w:pos="1071"/>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Законом України «Основи законодавства України про охо</w:t>
      </w:r>
      <w:r w:rsidRPr="00304E17">
        <w:rPr>
          <w:rStyle w:val="11"/>
          <w:sz w:val="24"/>
          <w:szCs w:val="24"/>
          <w:lang w:eastAsia="ru-RU"/>
        </w:rPr>
        <w:softHyphen/>
        <w:t>рону здоров’я»;</w:t>
      </w:r>
    </w:p>
    <w:p w:rsidR="00E748AC" w:rsidRPr="00071276" w:rsidRDefault="00E748AC" w:rsidP="00071276">
      <w:pPr>
        <w:pStyle w:val="3"/>
        <w:shd w:val="clear" w:color="auto" w:fill="auto"/>
        <w:tabs>
          <w:tab w:val="left" w:pos="284"/>
          <w:tab w:val="left" w:pos="1071"/>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Сімейним кодексом України.</w:t>
      </w:r>
    </w:p>
    <w:p w:rsidR="00E748AC" w:rsidRPr="00071276" w:rsidRDefault="00E748AC" w:rsidP="007F342C">
      <w:pPr>
        <w:widowControl w:val="0"/>
        <w:numPr>
          <w:ilvl w:val="0"/>
          <w:numId w:val="76"/>
        </w:numPr>
        <w:tabs>
          <w:tab w:val="left" w:pos="284"/>
          <w:tab w:val="left" w:pos="1105"/>
        </w:tabs>
        <w:spacing w:after="0"/>
        <w:jc w:val="both"/>
        <w:rPr>
          <w:rFonts w:ascii="Times New Roman" w:hAnsi="Times New Roman"/>
          <w:sz w:val="24"/>
          <w:szCs w:val="24"/>
          <w:lang w:val="uk-UA"/>
        </w:rPr>
      </w:pPr>
      <w:r w:rsidRPr="00304E17">
        <w:rPr>
          <w:rStyle w:val="120"/>
          <w:iCs/>
          <w:sz w:val="24"/>
          <w:szCs w:val="24"/>
          <w:lang w:eastAsia="ru-RU"/>
        </w:rPr>
        <w:t>Трансплантація як метод лікування застосовується ви</w:t>
      </w:r>
      <w:r w:rsidRPr="00304E17">
        <w:rPr>
          <w:rStyle w:val="120"/>
          <w:iCs/>
          <w:sz w:val="24"/>
          <w:szCs w:val="24"/>
          <w:lang w:eastAsia="ru-RU"/>
        </w:rPr>
        <w:softHyphen/>
        <w:t>ключно:</w:t>
      </w:r>
    </w:p>
    <w:p w:rsidR="00E748AC" w:rsidRPr="00071276" w:rsidRDefault="00E748AC" w:rsidP="00071276">
      <w:pPr>
        <w:pStyle w:val="3"/>
        <w:shd w:val="clear" w:color="auto" w:fill="auto"/>
        <w:tabs>
          <w:tab w:val="left" w:pos="284"/>
          <w:tab w:val="left" w:pos="1062"/>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у випадках, коли усунення небезпеки для життя реципієн</w:t>
      </w:r>
      <w:r w:rsidRPr="00304E17">
        <w:rPr>
          <w:rStyle w:val="11"/>
          <w:sz w:val="24"/>
          <w:szCs w:val="24"/>
          <w:lang w:eastAsia="ru-RU"/>
        </w:rPr>
        <w:softHyphen/>
        <w:t>та іншими методами лікування неможливе;</w:t>
      </w:r>
    </w:p>
    <w:p w:rsidR="00E748AC" w:rsidRPr="00071276" w:rsidRDefault="00E748AC" w:rsidP="00071276">
      <w:pPr>
        <w:pStyle w:val="3"/>
        <w:shd w:val="clear" w:color="auto" w:fill="auto"/>
        <w:tabs>
          <w:tab w:val="left" w:pos="284"/>
          <w:tab w:val="left" w:pos="108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за згодою законного представника донора;</w:t>
      </w:r>
    </w:p>
    <w:p w:rsidR="00E748AC" w:rsidRPr="00071276" w:rsidRDefault="00E748AC" w:rsidP="00071276">
      <w:pPr>
        <w:pStyle w:val="3"/>
        <w:shd w:val="clear" w:color="auto" w:fill="auto"/>
        <w:tabs>
          <w:tab w:val="left" w:pos="284"/>
          <w:tab w:val="left" w:pos="1081"/>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за наявності згоди об’єктивно інформованого дієздатного донора;</w:t>
      </w:r>
    </w:p>
    <w:p w:rsidR="00E748AC" w:rsidRPr="00071276" w:rsidRDefault="00E748AC" w:rsidP="00071276">
      <w:pPr>
        <w:pStyle w:val="3"/>
        <w:shd w:val="clear" w:color="auto" w:fill="auto"/>
        <w:tabs>
          <w:tab w:val="left" w:pos="284"/>
          <w:tab w:val="left" w:pos="1057"/>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за наявності згоди об’єктивно інформованого реципієнта, що обмежений у дієздатності.</w:t>
      </w:r>
    </w:p>
    <w:p w:rsidR="00E748AC" w:rsidRPr="00071276" w:rsidRDefault="00E748AC" w:rsidP="007F342C">
      <w:pPr>
        <w:widowControl w:val="0"/>
        <w:numPr>
          <w:ilvl w:val="0"/>
          <w:numId w:val="76"/>
        </w:numPr>
        <w:tabs>
          <w:tab w:val="left" w:pos="284"/>
          <w:tab w:val="left" w:pos="426"/>
          <w:tab w:val="left" w:pos="1225"/>
        </w:tabs>
        <w:spacing w:after="0"/>
        <w:jc w:val="both"/>
        <w:rPr>
          <w:rFonts w:ascii="Times New Roman" w:hAnsi="Times New Roman"/>
          <w:sz w:val="24"/>
          <w:szCs w:val="24"/>
          <w:lang w:val="uk-UA"/>
        </w:rPr>
      </w:pPr>
      <w:r w:rsidRPr="00304E17">
        <w:rPr>
          <w:rStyle w:val="120"/>
          <w:iCs/>
          <w:sz w:val="24"/>
          <w:szCs w:val="24"/>
          <w:lang w:eastAsia="ru-RU"/>
        </w:rPr>
        <w:t>Який нормативно-правовий акт визначає умови і поря</w:t>
      </w:r>
      <w:r w:rsidRPr="00304E17">
        <w:rPr>
          <w:rStyle w:val="120"/>
          <w:iCs/>
          <w:sz w:val="24"/>
          <w:szCs w:val="24"/>
          <w:lang w:eastAsia="ru-RU"/>
        </w:rPr>
        <w:softHyphen/>
        <w:t>док застосування трансплантації як спеціального методу ліку</w:t>
      </w:r>
      <w:r w:rsidRPr="00304E17">
        <w:rPr>
          <w:rStyle w:val="120"/>
          <w:iCs/>
          <w:sz w:val="24"/>
          <w:szCs w:val="24"/>
          <w:lang w:eastAsia="ru-RU"/>
        </w:rPr>
        <w:softHyphen/>
        <w:t>вання в Україні:</w:t>
      </w:r>
    </w:p>
    <w:p w:rsidR="00E748AC" w:rsidRPr="00071276" w:rsidRDefault="00E748AC" w:rsidP="00071276">
      <w:pPr>
        <w:pStyle w:val="3"/>
        <w:shd w:val="clear" w:color="auto" w:fill="auto"/>
        <w:tabs>
          <w:tab w:val="left" w:pos="284"/>
          <w:tab w:val="left" w:pos="426"/>
          <w:tab w:val="left" w:pos="1062"/>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Закон України «Основи законодавства України про охоро</w:t>
      </w:r>
      <w:r w:rsidRPr="00304E17">
        <w:rPr>
          <w:rStyle w:val="11"/>
          <w:sz w:val="24"/>
          <w:szCs w:val="24"/>
          <w:lang w:eastAsia="ru-RU"/>
        </w:rPr>
        <w:softHyphen/>
        <w:t>ну здоров’я»;</w:t>
      </w:r>
    </w:p>
    <w:p w:rsidR="00E748AC" w:rsidRPr="00071276" w:rsidRDefault="00E748AC" w:rsidP="00071276">
      <w:pPr>
        <w:pStyle w:val="3"/>
        <w:shd w:val="clear" w:color="auto" w:fill="auto"/>
        <w:tabs>
          <w:tab w:val="left" w:pos="284"/>
          <w:tab w:val="left" w:pos="426"/>
          <w:tab w:val="left" w:pos="1105"/>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Додатковий протокол до Конвенції про права людини та біомедицину щодо трансплантації органів і тканин людини;</w:t>
      </w:r>
    </w:p>
    <w:p w:rsidR="00E748AC" w:rsidRPr="00071276" w:rsidRDefault="00E748AC" w:rsidP="00071276">
      <w:pPr>
        <w:pStyle w:val="3"/>
        <w:shd w:val="clear" w:color="auto" w:fill="auto"/>
        <w:tabs>
          <w:tab w:val="left" w:pos="284"/>
          <w:tab w:val="left" w:pos="426"/>
          <w:tab w:val="left" w:pos="1138"/>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Закон України «Про трансплантацію органів та інших анатомічних матеріалів людини»;</w:t>
      </w:r>
    </w:p>
    <w:p w:rsidR="00E748AC" w:rsidRPr="00071276" w:rsidRDefault="00E748AC" w:rsidP="00071276">
      <w:pPr>
        <w:pStyle w:val="3"/>
        <w:shd w:val="clear" w:color="auto" w:fill="auto"/>
        <w:tabs>
          <w:tab w:val="left" w:pos="284"/>
          <w:tab w:val="left" w:pos="426"/>
          <w:tab w:val="left" w:pos="106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Закон України «Про донорство крові та її компонентів».</w:t>
      </w:r>
    </w:p>
    <w:p w:rsidR="00E748AC" w:rsidRPr="00071276" w:rsidRDefault="00E748AC" w:rsidP="007F342C">
      <w:pPr>
        <w:widowControl w:val="0"/>
        <w:numPr>
          <w:ilvl w:val="0"/>
          <w:numId w:val="76"/>
        </w:numPr>
        <w:tabs>
          <w:tab w:val="left" w:pos="284"/>
          <w:tab w:val="left" w:pos="426"/>
          <w:tab w:val="left" w:pos="1201"/>
        </w:tabs>
        <w:spacing w:after="0"/>
        <w:jc w:val="both"/>
        <w:rPr>
          <w:rFonts w:ascii="Times New Roman" w:hAnsi="Times New Roman"/>
          <w:sz w:val="24"/>
          <w:szCs w:val="24"/>
          <w:lang w:val="uk-UA"/>
        </w:rPr>
      </w:pPr>
      <w:r w:rsidRPr="00304E17">
        <w:rPr>
          <w:rStyle w:val="120"/>
          <w:iCs/>
          <w:sz w:val="24"/>
          <w:szCs w:val="24"/>
          <w:lang w:eastAsia="ru-RU"/>
        </w:rPr>
        <w:t>Перелік органів та інших анатомічних матеріалів, при</w:t>
      </w:r>
      <w:r w:rsidRPr="00304E17">
        <w:rPr>
          <w:rStyle w:val="120"/>
          <w:iCs/>
          <w:sz w:val="24"/>
          <w:szCs w:val="24"/>
          <w:lang w:eastAsia="ru-RU"/>
        </w:rPr>
        <w:softHyphen/>
        <w:t>датних для трансплантації, затверджується:</w:t>
      </w:r>
    </w:p>
    <w:p w:rsidR="00E748AC" w:rsidRPr="00071276" w:rsidRDefault="00E748AC" w:rsidP="00071276">
      <w:pPr>
        <w:pStyle w:val="3"/>
        <w:shd w:val="clear" w:color="auto" w:fill="auto"/>
        <w:tabs>
          <w:tab w:val="left" w:pos="284"/>
          <w:tab w:val="left" w:pos="426"/>
          <w:tab w:val="left" w:pos="1273"/>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МОЗ України за погодженням з Академією медичних наук України;</w:t>
      </w:r>
    </w:p>
    <w:p w:rsidR="00E748AC" w:rsidRPr="00071276" w:rsidRDefault="00E748AC" w:rsidP="00071276">
      <w:pPr>
        <w:pStyle w:val="3"/>
        <w:shd w:val="clear" w:color="auto" w:fill="auto"/>
        <w:tabs>
          <w:tab w:val="left" w:pos="284"/>
          <w:tab w:val="left" w:pos="426"/>
          <w:tab w:val="left" w:pos="1302"/>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Академією медичних наук України за погодженням з МОЗ України;</w:t>
      </w:r>
    </w:p>
    <w:p w:rsidR="00E748AC" w:rsidRPr="00071276" w:rsidRDefault="00E748AC" w:rsidP="00071276">
      <w:pPr>
        <w:pStyle w:val="3"/>
        <w:shd w:val="clear" w:color="auto" w:fill="auto"/>
        <w:tabs>
          <w:tab w:val="left" w:pos="284"/>
          <w:tab w:val="left" w:pos="426"/>
          <w:tab w:val="left" w:pos="130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Кабінетом Міністрів України за погодженням з МОЗ України;</w:t>
      </w:r>
    </w:p>
    <w:p w:rsidR="00E748AC" w:rsidRPr="00071276" w:rsidRDefault="00E748AC" w:rsidP="00071276">
      <w:pPr>
        <w:pStyle w:val="3"/>
        <w:shd w:val="clear" w:color="auto" w:fill="auto"/>
        <w:tabs>
          <w:tab w:val="left" w:pos="284"/>
          <w:tab w:val="left" w:pos="426"/>
          <w:tab w:val="left" w:pos="1148"/>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Кабінетом Міністрів України.</w:t>
      </w:r>
    </w:p>
    <w:p w:rsidR="00E748AC" w:rsidRPr="00071276" w:rsidRDefault="00E748AC" w:rsidP="007F342C">
      <w:pPr>
        <w:widowControl w:val="0"/>
        <w:numPr>
          <w:ilvl w:val="0"/>
          <w:numId w:val="76"/>
        </w:numPr>
        <w:tabs>
          <w:tab w:val="left" w:pos="284"/>
          <w:tab w:val="left" w:pos="426"/>
          <w:tab w:val="left" w:pos="1201"/>
        </w:tabs>
        <w:spacing w:after="0"/>
        <w:jc w:val="both"/>
        <w:rPr>
          <w:rFonts w:ascii="Times New Roman" w:hAnsi="Times New Roman"/>
          <w:sz w:val="24"/>
          <w:szCs w:val="24"/>
          <w:lang w:val="uk-UA"/>
        </w:rPr>
      </w:pPr>
      <w:r w:rsidRPr="00304E17">
        <w:rPr>
          <w:rStyle w:val="120"/>
          <w:iCs/>
          <w:sz w:val="24"/>
          <w:szCs w:val="24"/>
          <w:lang w:eastAsia="ru-RU"/>
        </w:rPr>
        <w:t>Не можуть бути живими донорами особи, які:</w:t>
      </w:r>
    </w:p>
    <w:p w:rsidR="00E748AC" w:rsidRPr="00071276" w:rsidRDefault="00E748AC" w:rsidP="00071276">
      <w:pPr>
        <w:pStyle w:val="3"/>
        <w:shd w:val="clear" w:color="auto" w:fill="auto"/>
        <w:tabs>
          <w:tab w:val="left" w:pos="284"/>
          <w:tab w:val="left" w:pos="426"/>
          <w:tab w:val="left" w:pos="107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є недієздатними; неповнолітніми;</w:t>
      </w:r>
    </w:p>
    <w:p w:rsidR="00E748AC" w:rsidRPr="00071276" w:rsidRDefault="00E748AC" w:rsidP="00071276">
      <w:pPr>
        <w:pStyle w:val="3"/>
        <w:shd w:val="clear" w:color="auto" w:fill="auto"/>
        <w:tabs>
          <w:tab w:val="left" w:pos="284"/>
          <w:tab w:val="left" w:pos="426"/>
          <w:tab w:val="left" w:pos="1119"/>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страждають на тяжкі психічні розлади; вже надавали ра</w:t>
      </w:r>
      <w:r w:rsidRPr="00304E17">
        <w:rPr>
          <w:rStyle w:val="11"/>
          <w:sz w:val="24"/>
          <w:szCs w:val="24"/>
          <w:lang w:eastAsia="ru-RU"/>
        </w:rPr>
        <w:softHyphen/>
        <w:t>ніше орган або частину органа для трансплантації; мають захво</w:t>
      </w:r>
      <w:r w:rsidRPr="00304E17">
        <w:rPr>
          <w:rStyle w:val="11"/>
          <w:sz w:val="24"/>
          <w:szCs w:val="24"/>
          <w:lang w:eastAsia="ru-RU"/>
        </w:rPr>
        <w:softHyphen/>
        <w:t>рювання, що можуть передатися реципієнту і таким чином заш</w:t>
      </w:r>
      <w:r w:rsidRPr="00304E17">
        <w:rPr>
          <w:rStyle w:val="11"/>
          <w:sz w:val="24"/>
          <w:szCs w:val="24"/>
          <w:lang w:eastAsia="ru-RU"/>
        </w:rPr>
        <w:softHyphen/>
        <w:t>кодити його здоров’ю;</w:t>
      </w:r>
    </w:p>
    <w:p w:rsidR="00E748AC" w:rsidRPr="00071276" w:rsidRDefault="00E748AC" w:rsidP="00071276">
      <w:pPr>
        <w:pStyle w:val="3"/>
        <w:shd w:val="clear" w:color="auto" w:fill="auto"/>
        <w:tabs>
          <w:tab w:val="left" w:pos="284"/>
          <w:tab w:val="left" w:pos="426"/>
          <w:tab w:val="left" w:pos="108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утримуються в місцях відбування покарань;</w:t>
      </w:r>
    </w:p>
    <w:p w:rsidR="00E748AC" w:rsidRPr="00071276" w:rsidRDefault="00E748AC" w:rsidP="00071276">
      <w:pPr>
        <w:pStyle w:val="3"/>
        <w:shd w:val="clear" w:color="auto" w:fill="auto"/>
        <w:tabs>
          <w:tab w:val="left" w:pos="284"/>
          <w:tab w:val="left" w:pos="426"/>
          <w:tab w:val="left" w:pos="106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усі вищенаведені.</w:t>
      </w:r>
    </w:p>
    <w:p w:rsidR="00E748AC" w:rsidRPr="00071276" w:rsidRDefault="00E748AC" w:rsidP="00071276">
      <w:pPr>
        <w:pStyle w:val="32"/>
        <w:keepNext/>
        <w:keepLines/>
        <w:shd w:val="clear" w:color="auto" w:fill="auto"/>
        <w:spacing w:before="0" w:after="0" w:line="276" w:lineRule="auto"/>
        <w:rPr>
          <w:i/>
          <w:sz w:val="24"/>
          <w:szCs w:val="24"/>
          <w:lang w:val="uk-UA"/>
        </w:rPr>
      </w:pPr>
      <w:bookmarkStart w:id="86" w:name="bookmark121"/>
      <w:r w:rsidRPr="00071276">
        <w:rPr>
          <w:i/>
          <w:sz w:val="24"/>
          <w:szCs w:val="24"/>
          <w:lang w:val="uk-UA"/>
        </w:rPr>
        <w:t>Задачі</w:t>
      </w:r>
    </w:p>
    <w:p w:rsidR="00E748AC" w:rsidRPr="00071276" w:rsidRDefault="00E748AC" w:rsidP="00071276">
      <w:pPr>
        <w:pStyle w:val="32"/>
        <w:keepNext/>
        <w:keepLines/>
        <w:shd w:val="clear" w:color="auto" w:fill="auto"/>
        <w:spacing w:before="0" w:after="0" w:line="276" w:lineRule="auto"/>
        <w:jc w:val="left"/>
        <w:rPr>
          <w:sz w:val="24"/>
          <w:szCs w:val="24"/>
          <w:u w:val="single"/>
          <w:lang w:val="uk-UA"/>
        </w:rPr>
      </w:pPr>
      <w:r w:rsidRPr="00071276">
        <w:rPr>
          <w:sz w:val="24"/>
          <w:szCs w:val="24"/>
          <w:u w:val="single"/>
          <w:lang w:val="uk-UA"/>
        </w:rPr>
        <w:t>Задача 1</w:t>
      </w:r>
      <w:bookmarkEnd w:id="86"/>
    </w:p>
    <w:p w:rsidR="00E748AC" w:rsidRPr="00071276" w:rsidRDefault="00E748AC" w:rsidP="00071276">
      <w:pPr>
        <w:pStyle w:val="3"/>
        <w:shd w:val="clear" w:color="auto" w:fill="auto"/>
        <w:spacing w:before="0" w:after="0" w:line="276" w:lineRule="auto"/>
        <w:ind w:firstLine="720"/>
        <w:jc w:val="both"/>
        <w:rPr>
          <w:sz w:val="24"/>
          <w:szCs w:val="24"/>
          <w:lang w:val="uk-UA"/>
        </w:rPr>
      </w:pPr>
      <w:r w:rsidRPr="00304E17">
        <w:rPr>
          <w:rStyle w:val="11"/>
          <w:sz w:val="24"/>
          <w:szCs w:val="24"/>
          <w:lang w:eastAsia="ru-RU"/>
        </w:rPr>
        <w:t>Громадяни О. і М. перебувають у шлюбі з 7 вересня 2015 року. У червні 2016 року О. звернувся до суду із позовом, у якому зазначалося, що його дружина М. у період з вересня 2015 року до червня 2016 року зробила два оперативні втру</w:t>
      </w:r>
      <w:r w:rsidRPr="00304E17">
        <w:rPr>
          <w:rStyle w:val="11"/>
          <w:sz w:val="24"/>
          <w:szCs w:val="24"/>
          <w:lang w:eastAsia="ru-RU"/>
        </w:rPr>
        <w:softHyphen/>
        <w:t>чання з метою штучного переривання вагітності. На момент подання позовної заяви О. відомо, що його дружина вагітна, але має намір перервати вагітність. О. просить суд захистити життя майбутньої дитини, дати можливість реалізувати позива</w:t>
      </w:r>
      <w:r w:rsidRPr="00304E17">
        <w:rPr>
          <w:rStyle w:val="11"/>
          <w:sz w:val="24"/>
          <w:szCs w:val="24"/>
          <w:lang w:eastAsia="ru-RU"/>
        </w:rPr>
        <w:softHyphen/>
        <w:t>чеві його конституційне право на батьківство і зобов’язати М. народити дитину, якою вона вагітна. Позивач зобов’язується сумлінно виконувати свої батьківські обов’язки щодо дитини. У позові також зазначалося, що О. є віруючою людиною, про що відомо було його дружині М., їхній зареєстрований шлюб було освячено у Православному Соборі УПЦ Київського Па</w:t>
      </w:r>
      <w:r w:rsidRPr="00304E17">
        <w:rPr>
          <w:rStyle w:val="11"/>
          <w:sz w:val="24"/>
          <w:szCs w:val="24"/>
          <w:lang w:eastAsia="ru-RU"/>
        </w:rPr>
        <w:softHyphen/>
        <w:t>тріархату. Дії дружини щодо переривання вагітності завдають йому сильних моральних страждань, він відчуває свою прови</w:t>
      </w:r>
      <w:r w:rsidRPr="00304E17">
        <w:rPr>
          <w:rStyle w:val="11"/>
          <w:sz w:val="24"/>
          <w:szCs w:val="24"/>
          <w:lang w:eastAsia="ru-RU"/>
        </w:rPr>
        <w:softHyphen/>
        <w:t>ну за проведені аборти і як людина віруюча не може реалізува</w:t>
      </w:r>
      <w:r w:rsidRPr="00304E17">
        <w:rPr>
          <w:rStyle w:val="11"/>
          <w:sz w:val="24"/>
          <w:szCs w:val="24"/>
          <w:lang w:eastAsia="ru-RU"/>
        </w:rPr>
        <w:softHyphen/>
        <w:t>ти своє право на батьківство поза шлюбом, розірвання шлюбу вважає неморальним.</w:t>
      </w:r>
    </w:p>
    <w:p w:rsidR="00E748AC" w:rsidRPr="00071276" w:rsidRDefault="00E748AC" w:rsidP="00071276">
      <w:pPr>
        <w:spacing w:after="0"/>
        <w:ind w:firstLine="700"/>
        <w:rPr>
          <w:rFonts w:ascii="Times New Roman" w:hAnsi="Times New Roman"/>
          <w:sz w:val="24"/>
          <w:szCs w:val="24"/>
          <w:lang w:val="uk-UA"/>
        </w:rPr>
      </w:pPr>
      <w:r w:rsidRPr="00304E17">
        <w:rPr>
          <w:rStyle w:val="120"/>
          <w:iCs/>
          <w:sz w:val="24"/>
          <w:szCs w:val="24"/>
          <w:lang w:eastAsia="ru-RU"/>
        </w:rPr>
        <w:t>Як вирішити цю справу?</w:t>
      </w:r>
    </w:p>
    <w:p w:rsidR="00E748AC" w:rsidRPr="00071276" w:rsidRDefault="00E748AC" w:rsidP="00071276">
      <w:pPr>
        <w:pStyle w:val="32"/>
        <w:keepNext/>
        <w:keepLines/>
        <w:shd w:val="clear" w:color="auto" w:fill="auto"/>
        <w:spacing w:before="0" w:after="0" w:line="276" w:lineRule="auto"/>
        <w:ind w:firstLine="700"/>
        <w:jc w:val="both"/>
        <w:rPr>
          <w:sz w:val="24"/>
          <w:szCs w:val="24"/>
          <w:u w:val="single"/>
          <w:lang w:val="uk-UA"/>
        </w:rPr>
      </w:pPr>
      <w:bookmarkStart w:id="87" w:name="bookmark122"/>
      <w:r w:rsidRPr="00071276">
        <w:rPr>
          <w:sz w:val="24"/>
          <w:szCs w:val="24"/>
          <w:u w:val="single"/>
          <w:lang w:val="uk-UA"/>
        </w:rPr>
        <w:t>Задача 2</w:t>
      </w:r>
      <w:bookmarkEnd w:id="87"/>
    </w:p>
    <w:p w:rsidR="00E748AC" w:rsidRPr="00071276" w:rsidRDefault="00E748AC" w:rsidP="00071276">
      <w:pPr>
        <w:pStyle w:val="3"/>
        <w:shd w:val="clear" w:color="auto" w:fill="auto"/>
        <w:spacing w:before="0" w:after="0" w:line="276" w:lineRule="auto"/>
        <w:ind w:firstLine="700"/>
        <w:jc w:val="both"/>
        <w:rPr>
          <w:sz w:val="24"/>
          <w:szCs w:val="24"/>
          <w:lang w:val="uk-UA"/>
        </w:rPr>
      </w:pPr>
      <w:r w:rsidRPr="00304E17">
        <w:rPr>
          <w:rStyle w:val="11"/>
          <w:sz w:val="24"/>
          <w:szCs w:val="24"/>
          <w:lang w:eastAsia="ru-RU"/>
        </w:rPr>
        <w:t>Громадянин М. звернувся у приватну клініку для проведен</w:t>
      </w:r>
      <w:r w:rsidRPr="00304E17">
        <w:rPr>
          <w:rStyle w:val="11"/>
          <w:sz w:val="24"/>
          <w:szCs w:val="24"/>
          <w:lang w:eastAsia="ru-RU"/>
        </w:rPr>
        <w:softHyphen/>
        <w:t>ня планової операції. Медичне втручання пройшло нормально, без жодних ускладнень у процесі операції. У післяопераційний період пацієнт почувався задовільно і на третій день за власним бажанням його було виписано з клініки. Через декілька днів са</w:t>
      </w:r>
      <w:r w:rsidRPr="00304E17">
        <w:rPr>
          <w:rStyle w:val="11"/>
          <w:sz w:val="24"/>
          <w:szCs w:val="24"/>
          <w:lang w:eastAsia="ru-RU"/>
        </w:rPr>
        <w:softHyphen/>
        <w:t>мопочуття гр. М. погіршилося, проведені аналізи показали на</w:t>
      </w:r>
      <w:r w:rsidRPr="00304E17">
        <w:rPr>
          <w:rStyle w:val="11"/>
          <w:sz w:val="24"/>
          <w:szCs w:val="24"/>
          <w:lang w:eastAsia="ru-RU"/>
        </w:rPr>
        <w:softHyphen/>
        <w:t>явність в організмі інфекції і йому було проведено повторне лі</w:t>
      </w:r>
      <w:r w:rsidRPr="00304E17">
        <w:rPr>
          <w:rStyle w:val="11"/>
          <w:sz w:val="24"/>
          <w:szCs w:val="24"/>
          <w:lang w:eastAsia="ru-RU"/>
        </w:rPr>
        <w:softHyphen/>
        <w:t>кування уже в іншому закладі охорони здоров’я. Громадянин М. вважає, що інфекцію йому було внесено під час операції у при</w:t>
      </w:r>
      <w:r w:rsidRPr="00304E17">
        <w:rPr>
          <w:rStyle w:val="11"/>
          <w:sz w:val="24"/>
          <w:szCs w:val="24"/>
          <w:lang w:eastAsia="ru-RU"/>
        </w:rPr>
        <w:softHyphen/>
        <w:t>ватній клініці. Тому він звернувся з цивільним позовом до закла</w:t>
      </w:r>
      <w:r w:rsidRPr="00304E17">
        <w:rPr>
          <w:rStyle w:val="11"/>
          <w:sz w:val="24"/>
          <w:szCs w:val="24"/>
          <w:lang w:eastAsia="ru-RU"/>
        </w:rPr>
        <w:softHyphen/>
        <w:t>ду охорони здоров’я з вимогою про відшкодування завданої йому моральної та матеріальної шкоди.</w:t>
      </w:r>
    </w:p>
    <w:p w:rsidR="00E748AC" w:rsidRPr="00071276" w:rsidRDefault="00E748AC" w:rsidP="00071276">
      <w:pPr>
        <w:pStyle w:val="3"/>
        <w:shd w:val="clear" w:color="auto" w:fill="auto"/>
        <w:spacing w:before="0" w:after="0" w:line="276" w:lineRule="auto"/>
        <w:ind w:firstLine="700"/>
        <w:jc w:val="both"/>
        <w:rPr>
          <w:sz w:val="24"/>
          <w:szCs w:val="24"/>
          <w:lang w:val="uk-UA"/>
        </w:rPr>
      </w:pPr>
      <w:r w:rsidRPr="00304E17">
        <w:rPr>
          <w:rStyle w:val="11"/>
          <w:sz w:val="24"/>
          <w:szCs w:val="24"/>
          <w:lang w:eastAsia="ru-RU"/>
        </w:rPr>
        <w:t>Між пацієнтом та закладом охорони здоров’я укладено до</w:t>
      </w:r>
      <w:r w:rsidRPr="00304E17">
        <w:rPr>
          <w:rStyle w:val="11"/>
          <w:sz w:val="24"/>
          <w:szCs w:val="24"/>
          <w:lang w:eastAsia="ru-RU"/>
        </w:rPr>
        <w:softHyphen/>
        <w:t>говір про надання платних медичних послуг і підписано акт на</w:t>
      </w:r>
      <w:r w:rsidRPr="00304E17">
        <w:rPr>
          <w:rStyle w:val="11"/>
          <w:sz w:val="24"/>
          <w:szCs w:val="24"/>
          <w:lang w:eastAsia="ru-RU"/>
        </w:rPr>
        <w:softHyphen/>
        <w:t>даних послуг, де вказано, що послуги надані повним обсягом і претензій у пацієнта немає.</w:t>
      </w:r>
    </w:p>
    <w:p w:rsidR="00E748AC" w:rsidRPr="00071276" w:rsidRDefault="00E748AC" w:rsidP="00071276">
      <w:pPr>
        <w:spacing w:after="0"/>
        <w:ind w:firstLine="700"/>
        <w:rPr>
          <w:rFonts w:ascii="Times New Roman" w:hAnsi="Times New Roman"/>
          <w:sz w:val="24"/>
          <w:szCs w:val="24"/>
          <w:lang w:val="uk-UA"/>
        </w:rPr>
      </w:pPr>
      <w:r w:rsidRPr="00304E17">
        <w:rPr>
          <w:rStyle w:val="120"/>
          <w:iCs/>
          <w:sz w:val="24"/>
          <w:szCs w:val="24"/>
          <w:lang w:eastAsia="ru-RU"/>
        </w:rPr>
        <w:t>Дайте правову оцінку наведеній ситуації. Визначте вид юридичної відповідальності за вчинене медичними працівниками діяння. Охарактеризуйте роль зазначених договору й акта для розв’язання конфлікту.</w:t>
      </w:r>
    </w:p>
    <w:p w:rsidR="00E748AC" w:rsidRPr="00071276" w:rsidRDefault="00E748AC" w:rsidP="00071276">
      <w:pPr>
        <w:pStyle w:val="3"/>
        <w:shd w:val="clear" w:color="auto" w:fill="auto"/>
        <w:spacing w:before="0" w:after="0" w:line="276" w:lineRule="auto"/>
        <w:ind w:firstLine="720"/>
        <w:jc w:val="both"/>
        <w:rPr>
          <w:sz w:val="24"/>
          <w:szCs w:val="24"/>
          <w:u w:val="single"/>
          <w:lang w:val="uk-UA"/>
        </w:rPr>
      </w:pPr>
      <w:r w:rsidRPr="00304E17">
        <w:rPr>
          <w:rStyle w:val="11"/>
          <w:sz w:val="24"/>
          <w:szCs w:val="24"/>
          <w:u w:val="single"/>
          <w:lang w:eastAsia="ru-RU"/>
        </w:rPr>
        <w:t>Задача 3</w:t>
      </w:r>
    </w:p>
    <w:p w:rsidR="00E748AC" w:rsidRPr="00071276" w:rsidRDefault="00E748AC" w:rsidP="00071276">
      <w:pPr>
        <w:pStyle w:val="3"/>
        <w:shd w:val="clear" w:color="auto" w:fill="auto"/>
        <w:spacing w:before="0" w:after="0" w:line="276" w:lineRule="auto"/>
        <w:ind w:firstLine="720"/>
        <w:jc w:val="both"/>
        <w:rPr>
          <w:sz w:val="24"/>
          <w:szCs w:val="24"/>
          <w:lang w:val="uk-UA"/>
        </w:rPr>
      </w:pPr>
      <w:r w:rsidRPr="00304E17">
        <w:rPr>
          <w:rStyle w:val="11"/>
          <w:sz w:val="24"/>
          <w:szCs w:val="24"/>
          <w:lang w:eastAsia="ru-RU"/>
        </w:rPr>
        <w:t>Приватний навчальний заклад «Всезнайко» звернувся до міської комунальної лікарні за місцем територіального розташу</w:t>
      </w:r>
      <w:r w:rsidRPr="00304E17">
        <w:rPr>
          <w:rStyle w:val="11"/>
          <w:sz w:val="24"/>
          <w:szCs w:val="24"/>
          <w:lang w:eastAsia="ru-RU"/>
        </w:rPr>
        <w:softHyphen/>
        <w:t>вання з пропозицією укласти договір про надання медичних по</w:t>
      </w:r>
      <w:r w:rsidRPr="00304E17">
        <w:rPr>
          <w:rStyle w:val="11"/>
          <w:sz w:val="24"/>
          <w:szCs w:val="24"/>
          <w:lang w:eastAsia="ru-RU"/>
        </w:rPr>
        <w:softHyphen/>
        <w:t>слуг школярам. Адміністрація закладу освіти предметом догово</w:t>
      </w:r>
      <w:r w:rsidRPr="00304E17">
        <w:rPr>
          <w:rStyle w:val="11"/>
          <w:sz w:val="24"/>
          <w:szCs w:val="24"/>
          <w:lang w:eastAsia="ru-RU"/>
        </w:rPr>
        <w:softHyphen/>
        <w:t>ру визначала медичне обслуговування учнів свого навчального закладу. Головний лікар закладу охорони здоров’я у процесі пе</w:t>
      </w:r>
      <w:r w:rsidRPr="00304E17">
        <w:rPr>
          <w:rStyle w:val="11"/>
          <w:sz w:val="24"/>
          <w:szCs w:val="24"/>
          <w:lang w:eastAsia="ru-RU"/>
        </w:rPr>
        <w:softHyphen/>
        <w:t>ремовин відмовив директору школи укладати договір.</w:t>
      </w:r>
    </w:p>
    <w:p w:rsidR="00E748AC" w:rsidRPr="00071276" w:rsidRDefault="00E748AC" w:rsidP="00071276">
      <w:pPr>
        <w:spacing w:after="0"/>
        <w:ind w:firstLine="720"/>
        <w:rPr>
          <w:rFonts w:ascii="Times New Roman" w:hAnsi="Times New Roman"/>
          <w:sz w:val="24"/>
          <w:szCs w:val="24"/>
          <w:lang w:val="uk-UA"/>
        </w:rPr>
      </w:pPr>
      <w:r w:rsidRPr="00304E17">
        <w:rPr>
          <w:rStyle w:val="120"/>
          <w:iCs/>
          <w:sz w:val="24"/>
          <w:szCs w:val="24"/>
          <w:lang w:eastAsia="ru-RU"/>
        </w:rPr>
        <w:t>Проаналізуйте цю ситуацію відповідно до чинного законо</w:t>
      </w:r>
      <w:r w:rsidRPr="00304E17">
        <w:rPr>
          <w:rStyle w:val="120"/>
          <w:iCs/>
          <w:sz w:val="24"/>
          <w:szCs w:val="24"/>
          <w:lang w:eastAsia="ru-RU"/>
        </w:rPr>
        <w:softHyphen/>
        <w:t>давства. Чи має право заклад охорони здоров’я відмовитись від укладання такого договору і за яких умов? Чи має право кому</w:t>
      </w:r>
      <w:r w:rsidRPr="00304E17">
        <w:rPr>
          <w:rStyle w:val="120"/>
          <w:iCs/>
          <w:sz w:val="24"/>
          <w:szCs w:val="24"/>
          <w:lang w:eastAsia="ru-RU"/>
        </w:rPr>
        <w:softHyphen/>
        <w:t>нальна лікарня отримувати плату за надані медичні послуги?</w:t>
      </w:r>
    </w:p>
    <w:p w:rsidR="00E748AC" w:rsidRPr="00071276" w:rsidRDefault="00E748AC" w:rsidP="00071276">
      <w:pPr>
        <w:pStyle w:val="32"/>
        <w:keepNext/>
        <w:keepLines/>
        <w:shd w:val="clear" w:color="auto" w:fill="auto"/>
        <w:spacing w:before="0" w:after="0" w:line="276" w:lineRule="auto"/>
        <w:ind w:firstLine="720"/>
        <w:jc w:val="both"/>
        <w:rPr>
          <w:sz w:val="24"/>
          <w:szCs w:val="24"/>
          <w:u w:val="single"/>
          <w:lang w:val="uk-UA"/>
        </w:rPr>
      </w:pPr>
      <w:bookmarkStart w:id="88" w:name="bookmark123"/>
      <w:r w:rsidRPr="00071276">
        <w:rPr>
          <w:sz w:val="24"/>
          <w:szCs w:val="24"/>
          <w:u w:val="single"/>
          <w:lang w:val="uk-UA"/>
        </w:rPr>
        <w:t>Задача 4</w:t>
      </w:r>
      <w:bookmarkEnd w:id="88"/>
    </w:p>
    <w:p w:rsidR="00E748AC" w:rsidRPr="00071276" w:rsidRDefault="00E748AC" w:rsidP="00071276">
      <w:pPr>
        <w:pStyle w:val="3"/>
        <w:shd w:val="clear" w:color="auto" w:fill="auto"/>
        <w:spacing w:before="0" w:after="0" w:line="276" w:lineRule="auto"/>
        <w:ind w:firstLine="720"/>
        <w:jc w:val="both"/>
        <w:rPr>
          <w:sz w:val="24"/>
          <w:szCs w:val="24"/>
          <w:lang w:val="uk-UA"/>
        </w:rPr>
      </w:pPr>
      <w:r w:rsidRPr="00304E17">
        <w:rPr>
          <w:rStyle w:val="11"/>
          <w:sz w:val="24"/>
          <w:szCs w:val="24"/>
          <w:lang w:eastAsia="ru-RU"/>
        </w:rPr>
        <w:t>Громадяни С. перебували в шлюбі 15 років, але дітей не мали через хворобу дружини. У лікарні їм порадили імплантувати за</w:t>
      </w:r>
      <w:r w:rsidRPr="00304E17">
        <w:rPr>
          <w:rStyle w:val="11"/>
          <w:sz w:val="24"/>
          <w:szCs w:val="24"/>
          <w:lang w:eastAsia="ru-RU"/>
        </w:rPr>
        <w:softHyphen/>
        <w:t>пліднену клітину в організм іншої жінки, яка б змогла виносити дитину та народити її для гр. С. Подружжя погодилося, але після народження немовля жінка, яка його народила, стала наполягати, щоб її визнали матір’ю дитини, а Свірідова - батьком.</w:t>
      </w:r>
    </w:p>
    <w:p w:rsidR="00E748AC" w:rsidRPr="00071276" w:rsidRDefault="00E748AC" w:rsidP="00071276">
      <w:pPr>
        <w:spacing w:after="0"/>
        <w:ind w:firstLine="720"/>
        <w:rPr>
          <w:rFonts w:ascii="Times New Roman" w:hAnsi="Times New Roman"/>
          <w:sz w:val="24"/>
          <w:szCs w:val="24"/>
          <w:lang w:val="uk-UA"/>
        </w:rPr>
      </w:pPr>
      <w:r w:rsidRPr="00304E17">
        <w:rPr>
          <w:rStyle w:val="120"/>
          <w:iCs/>
          <w:sz w:val="24"/>
          <w:szCs w:val="24"/>
          <w:lang w:eastAsia="ru-RU"/>
        </w:rPr>
        <w:t>Як вирішити цю справу?</w:t>
      </w:r>
    </w:p>
    <w:p w:rsidR="00E748AC" w:rsidRPr="00071276" w:rsidRDefault="00E748AC" w:rsidP="00071276">
      <w:pPr>
        <w:pStyle w:val="32"/>
        <w:keepNext/>
        <w:keepLines/>
        <w:shd w:val="clear" w:color="auto" w:fill="auto"/>
        <w:spacing w:before="0" w:after="0" w:line="276" w:lineRule="auto"/>
        <w:ind w:firstLine="720"/>
        <w:jc w:val="both"/>
        <w:rPr>
          <w:sz w:val="24"/>
          <w:szCs w:val="24"/>
          <w:u w:val="single"/>
          <w:lang w:val="uk-UA"/>
        </w:rPr>
      </w:pPr>
      <w:bookmarkStart w:id="89" w:name="bookmark124"/>
      <w:r w:rsidRPr="00071276">
        <w:rPr>
          <w:sz w:val="24"/>
          <w:szCs w:val="24"/>
          <w:u w:val="single"/>
          <w:lang w:val="uk-UA"/>
        </w:rPr>
        <w:t>Задача 5</w:t>
      </w:r>
      <w:bookmarkEnd w:id="89"/>
    </w:p>
    <w:p w:rsidR="00E748AC" w:rsidRPr="00071276" w:rsidRDefault="00E748AC" w:rsidP="00071276">
      <w:pPr>
        <w:pStyle w:val="3"/>
        <w:shd w:val="clear" w:color="auto" w:fill="auto"/>
        <w:spacing w:before="0" w:after="0" w:line="276" w:lineRule="auto"/>
        <w:ind w:firstLine="720"/>
        <w:jc w:val="both"/>
        <w:rPr>
          <w:sz w:val="24"/>
          <w:szCs w:val="24"/>
          <w:lang w:val="uk-UA"/>
        </w:rPr>
      </w:pPr>
      <w:r w:rsidRPr="00304E17">
        <w:rPr>
          <w:rStyle w:val="11"/>
          <w:sz w:val="24"/>
          <w:szCs w:val="24"/>
          <w:lang w:eastAsia="ru-RU"/>
        </w:rPr>
        <w:t>Громадянка Р. назвала себе матір’ю дівчинки, народженою її неповнолітньою сестрою, і була записана як мати в свідоцтві про народження. Через п’ять років вона звернулася до відділу РАЦС щодо виправлення актового запису в свідоцтві про народження дівчинки, оскільки уклала шлюб, має своїх дітей і не бажає вва</w:t>
      </w:r>
      <w:r w:rsidRPr="00304E17">
        <w:rPr>
          <w:rStyle w:val="11"/>
          <w:sz w:val="24"/>
          <w:szCs w:val="24"/>
          <w:lang w:eastAsia="ru-RU"/>
        </w:rPr>
        <w:softHyphen/>
        <w:t>жатися матір’ю дитини, якої не народжувала.</w:t>
      </w:r>
    </w:p>
    <w:p w:rsidR="00E748AC" w:rsidRPr="00071276" w:rsidRDefault="00E748AC" w:rsidP="00071276">
      <w:pPr>
        <w:spacing w:after="0"/>
        <w:ind w:firstLine="720"/>
        <w:rPr>
          <w:rFonts w:ascii="Times New Roman" w:hAnsi="Times New Roman"/>
          <w:sz w:val="24"/>
          <w:szCs w:val="24"/>
          <w:lang w:val="uk-UA"/>
        </w:rPr>
      </w:pPr>
      <w:r w:rsidRPr="00304E17">
        <w:rPr>
          <w:rStyle w:val="120"/>
          <w:iCs/>
          <w:sz w:val="24"/>
          <w:szCs w:val="24"/>
          <w:lang w:eastAsia="ru-RU"/>
        </w:rPr>
        <w:t>Чи має право відділ РАЦС виправити актовий запис про на</w:t>
      </w:r>
      <w:r w:rsidRPr="00304E17">
        <w:rPr>
          <w:rStyle w:val="120"/>
          <w:iCs/>
          <w:sz w:val="24"/>
          <w:szCs w:val="24"/>
          <w:lang w:eastAsia="ru-RU"/>
        </w:rPr>
        <w:softHyphen/>
        <w:t>родження за проханням Громадянки Р. ? Який порядок оспорю</w:t>
      </w:r>
      <w:r w:rsidRPr="00304E17">
        <w:rPr>
          <w:rStyle w:val="120"/>
          <w:iCs/>
          <w:sz w:val="24"/>
          <w:szCs w:val="24"/>
          <w:lang w:eastAsia="ru-RU"/>
        </w:rPr>
        <w:softHyphen/>
        <w:t>вання цього акта цивільного стану?</w:t>
      </w:r>
    </w:p>
    <w:p w:rsidR="00E748AC" w:rsidRPr="00071276" w:rsidRDefault="00E748AC" w:rsidP="00071276">
      <w:pPr>
        <w:pStyle w:val="32"/>
        <w:keepNext/>
        <w:keepLines/>
        <w:shd w:val="clear" w:color="auto" w:fill="auto"/>
        <w:spacing w:before="0" w:after="0" w:line="276" w:lineRule="auto"/>
        <w:ind w:firstLine="720"/>
        <w:jc w:val="both"/>
        <w:rPr>
          <w:sz w:val="24"/>
          <w:szCs w:val="24"/>
          <w:u w:val="single"/>
          <w:lang w:val="uk-UA"/>
        </w:rPr>
      </w:pPr>
      <w:bookmarkStart w:id="90" w:name="bookmark125"/>
      <w:r w:rsidRPr="00071276">
        <w:rPr>
          <w:sz w:val="24"/>
          <w:szCs w:val="24"/>
          <w:u w:val="single"/>
          <w:lang w:val="uk-UA"/>
        </w:rPr>
        <w:t>Задача 6</w:t>
      </w:r>
      <w:bookmarkEnd w:id="90"/>
    </w:p>
    <w:p w:rsidR="00E748AC" w:rsidRPr="00071276" w:rsidRDefault="00E748AC" w:rsidP="00071276">
      <w:pPr>
        <w:pStyle w:val="3"/>
        <w:shd w:val="clear" w:color="auto" w:fill="auto"/>
        <w:spacing w:before="0" w:after="0" w:line="276" w:lineRule="auto"/>
        <w:ind w:firstLine="720"/>
        <w:jc w:val="both"/>
        <w:rPr>
          <w:sz w:val="24"/>
          <w:szCs w:val="24"/>
          <w:lang w:val="uk-UA"/>
        </w:rPr>
      </w:pPr>
      <w:r w:rsidRPr="00304E17">
        <w:rPr>
          <w:rStyle w:val="11"/>
          <w:sz w:val="24"/>
          <w:szCs w:val="24"/>
          <w:lang w:eastAsia="ru-RU"/>
        </w:rPr>
        <w:t>Громадянин К. пройшов медичне обстеження з метою ви</w:t>
      </w:r>
      <w:r w:rsidRPr="00304E17">
        <w:rPr>
          <w:rStyle w:val="11"/>
          <w:sz w:val="24"/>
          <w:szCs w:val="24"/>
          <w:lang w:eastAsia="ru-RU"/>
        </w:rPr>
        <w:softHyphen/>
        <w:t>явлення зараження ВІЛ-інфекцією, пацієнта повідомили, що ре</w:t>
      </w:r>
      <w:r w:rsidRPr="00304E17">
        <w:rPr>
          <w:rStyle w:val="11"/>
          <w:sz w:val="24"/>
          <w:szCs w:val="24"/>
          <w:lang w:eastAsia="ru-RU"/>
        </w:rPr>
        <w:softHyphen/>
        <w:t>зультати будуть готові через кілька днів. У цей же день рідний брат громадянина К. потрапив в автомобільну катастрофу, внас</w:t>
      </w:r>
      <w:r w:rsidRPr="00304E17">
        <w:rPr>
          <w:rStyle w:val="11"/>
          <w:sz w:val="24"/>
          <w:szCs w:val="24"/>
          <w:lang w:eastAsia="ru-RU"/>
        </w:rPr>
        <w:softHyphen/>
        <w:t>лідок якої втратив багато крові. Єдиним донором міг бути грома</w:t>
      </w:r>
      <w:r w:rsidRPr="00304E17">
        <w:rPr>
          <w:rStyle w:val="11"/>
          <w:sz w:val="24"/>
          <w:szCs w:val="24"/>
          <w:lang w:eastAsia="ru-RU"/>
        </w:rPr>
        <w:softHyphen/>
        <w:t>дянин К. Лікарі внаслідок браку часу, не дочекавшись результатів щодо наявності у гр. К. ВІЛ/СНІДу, дозволили останньому бути донором. Через кілька днів, коли були готові результати медично</w:t>
      </w:r>
      <w:r w:rsidRPr="00304E17">
        <w:rPr>
          <w:rStyle w:val="11"/>
          <w:sz w:val="24"/>
          <w:szCs w:val="24"/>
          <w:lang w:eastAsia="ru-RU"/>
        </w:rPr>
        <w:softHyphen/>
        <w:t>го огляду, стало відомо, що гр. К. є носієм ВІЛ-інфекції, а відтак заразив ВІЛ-інфекцією свого брата.</w:t>
      </w:r>
    </w:p>
    <w:p w:rsidR="00E748AC" w:rsidRPr="00071276" w:rsidRDefault="00E748AC" w:rsidP="00071276">
      <w:pPr>
        <w:spacing w:after="0"/>
        <w:ind w:firstLine="720"/>
        <w:rPr>
          <w:rFonts w:ascii="Times New Roman" w:hAnsi="Times New Roman"/>
          <w:sz w:val="24"/>
          <w:szCs w:val="24"/>
          <w:lang w:val="uk-UA"/>
        </w:rPr>
      </w:pPr>
      <w:r w:rsidRPr="00304E17">
        <w:rPr>
          <w:rStyle w:val="120"/>
          <w:iCs/>
          <w:sz w:val="24"/>
          <w:szCs w:val="24"/>
          <w:lang w:eastAsia="ru-RU"/>
        </w:rPr>
        <w:t>Дайте правову оцінку ситуації. У яких випадках можна здійснювати переливання крові без проведення її аналізу на наяв</w:t>
      </w:r>
      <w:r w:rsidRPr="00304E17">
        <w:rPr>
          <w:rStyle w:val="120"/>
          <w:iCs/>
          <w:sz w:val="24"/>
          <w:szCs w:val="24"/>
          <w:lang w:eastAsia="ru-RU"/>
        </w:rPr>
        <w:softHyphen/>
        <w:t>ність ВІЛ-інфекції? Хто нестиме юридичну відповідальність за зараження гр. К. ВІЛ-інфекцією?</w:t>
      </w:r>
    </w:p>
    <w:p w:rsidR="00E748AC" w:rsidRPr="00071276" w:rsidRDefault="00E748AC" w:rsidP="00071276">
      <w:pPr>
        <w:pStyle w:val="32"/>
        <w:keepNext/>
        <w:keepLines/>
        <w:shd w:val="clear" w:color="auto" w:fill="auto"/>
        <w:spacing w:before="0" w:after="0" w:line="276" w:lineRule="auto"/>
        <w:ind w:firstLine="720"/>
        <w:jc w:val="both"/>
        <w:rPr>
          <w:sz w:val="24"/>
          <w:szCs w:val="24"/>
          <w:u w:val="single"/>
          <w:lang w:val="uk-UA"/>
        </w:rPr>
      </w:pPr>
      <w:bookmarkStart w:id="91" w:name="bookmark126"/>
      <w:r w:rsidRPr="00071276">
        <w:rPr>
          <w:sz w:val="24"/>
          <w:szCs w:val="24"/>
          <w:u w:val="single"/>
          <w:lang w:val="uk-UA"/>
        </w:rPr>
        <w:t>Задача 7</w:t>
      </w:r>
      <w:bookmarkEnd w:id="91"/>
    </w:p>
    <w:p w:rsidR="00E748AC" w:rsidRPr="00071276" w:rsidRDefault="00E748AC" w:rsidP="00071276">
      <w:pPr>
        <w:pStyle w:val="3"/>
        <w:shd w:val="clear" w:color="auto" w:fill="auto"/>
        <w:spacing w:before="0" w:after="0" w:line="276" w:lineRule="auto"/>
        <w:ind w:firstLine="720"/>
        <w:jc w:val="both"/>
        <w:rPr>
          <w:sz w:val="24"/>
          <w:szCs w:val="24"/>
          <w:lang w:val="uk-UA"/>
        </w:rPr>
      </w:pPr>
      <w:r w:rsidRPr="00304E17">
        <w:rPr>
          <w:rStyle w:val="11"/>
          <w:sz w:val="24"/>
          <w:szCs w:val="24"/>
          <w:lang w:eastAsia="ru-RU"/>
        </w:rPr>
        <w:t>Унаслідок автомобільної аварії постраждав 32-річний гро</w:t>
      </w:r>
      <w:r w:rsidRPr="00304E17">
        <w:rPr>
          <w:rStyle w:val="11"/>
          <w:sz w:val="24"/>
          <w:szCs w:val="24"/>
          <w:lang w:eastAsia="ru-RU"/>
        </w:rPr>
        <w:softHyphen/>
        <w:t>мадянин України З. Лікар швидкої медичної допомоги вважає, що отримані травми не сумісні з життям.</w:t>
      </w:r>
    </w:p>
    <w:p w:rsidR="00E748AC" w:rsidRPr="00071276" w:rsidRDefault="00E748AC" w:rsidP="00071276">
      <w:pPr>
        <w:spacing w:after="0"/>
        <w:ind w:firstLine="720"/>
        <w:rPr>
          <w:rFonts w:ascii="Times New Roman" w:hAnsi="Times New Roman"/>
          <w:sz w:val="24"/>
          <w:szCs w:val="24"/>
          <w:lang w:val="uk-UA"/>
        </w:rPr>
      </w:pPr>
      <w:r w:rsidRPr="00304E17">
        <w:rPr>
          <w:rStyle w:val="120"/>
          <w:iCs/>
          <w:sz w:val="24"/>
          <w:szCs w:val="24"/>
          <w:lang w:eastAsia="ru-RU"/>
        </w:rPr>
        <w:t>Чи можливо взяти органи для трансплантації? Обґрунтуй</w:t>
      </w:r>
      <w:r w:rsidRPr="00304E17">
        <w:rPr>
          <w:rStyle w:val="120"/>
          <w:iCs/>
          <w:sz w:val="24"/>
          <w:szCs w:val="24"/>
          <w:lang w:eastAsia="ru-RU"/>
        </w:rPr>
        <w:softHyphen/>
        <w:t>те порядок дій.</w:t>
      </w:r>
    </w:p>
    <w:p w:rsidR="00E748AC" w:rsidRPr="00071276" w:rsidRDefault="00E748AC" w:rsidP="00071276">
      <w:pPr>
        <w:pStyle w:val="32"/>
        <w:keepNext/>
        <w:keepLines/>
        <w:shd w:val="clear" w:color="auto" w:fill="auto"/>
        <w:spacing w:before="0" w:after="0" w:line="276" w:lineRule="auto"/>
        <w:ind w:firstLine="720"/>
        <w:jc w:val="both"/>
        <w:rPr>
          <w:sz w:val="24"/>
          <w:szCs w:val="24"/>
          <w:u w:val="single"/>
          <w:lang w:val="uk-UA"/>
        </w:rPr>
      </w:pPr>
      <w:bookmarkStart w:id="92" w:name="bookmark127"/>
      <w:r w:rsidRPr="00071276">
        <w:rPr>
          <w:sz w:val="24"/>
          <w:szCs w:val="24"/>
          <w:u w:val="single"/>
          <w:lang w:val="uk-UA"/>
        </w:rPr>
        <w:t>Задача 8</w:t>
      </w:r>
      <w:bookmarkEnd w:id="92"/>
    </w:p>
    <w:p w:rsidR="00E748AC" w:rsidRPr="00071276" w:rsidRDefault="00E748AC" w:rsidP="00071276">
      <w:pPr>
        <w:pStyle w:val="3"/>
        <w:shd w:val="clear" w:color="auto" w:fill="auto"/>
        <w:spacing w:before="0" w:after="0" w:line="276" w:lineRule="auto"/>
        <w:ind w:firstLine="720"/>
        <w:jc w:val="both"/>
        <w:rPr>
          <w:sz w:val="24"/>
          <w:szCs w:val="24"/>
          <w:lang w:val="uk-UA"/>
        </w:rPr>
      </w:pPr>
      <w:r w:rsidRPr="00304E17">
        <w:rPr>
          <w:rStyle w:val="11"/>
          <w:sz w:val="24"/>
          <w:szCs w:val="24"/>
          <w:lang w:eastAsia="ru-RU"/>
        </w:rPr>
        <w:t>Громадянка В. проходила військову службу на контракт</w:t>
      </w:r>
      <w:r w:rsidRPr="00304E17">
        <w:rPr>
          <w:rStyle w:val="11"/>
          <w:sz w:val="24"/>
          <w:szCs w:val="24"/>
          <w:lang w:eastAsia="ru-RU"/>
        </w:rPr>
        <w:softHyphen/>
        <w:t>ній основі. Під час проходження щорічного медичного огляду на професійну придатність в О. у прикордонному військовому шпиталі в неї було здійснено забір крові чотири рази, однак не повідомлено мету вказаного дослідження. За результатами медичного огляду гр. В. було виставлено діагноз «хронічний гепатит С» та видано виписний епікриз. Однак медичні пра</w:t>
      </w:r>
      <w:r w:rsidRPr="00304E17">
        <w:rPr>
          <w:rStyle w:val="11"/>
          <w:sz w:val="24"/>
          <w:szCs w:val="24"/>
          <w:lang w:eastAsia="ru-RU"/>
        </w:rPr>
        <w:softHyphen/>
        <w:t>цівники О. прикордонного військового шпиталю надіслали за місцем проходження військової служби гр. В. витяг з медичної карти стаціонарного хворого, у якому було виставлено діагноз «ВІЛ-захворювання, друга клінічна стадія». Як з’ясувалось пі</w:t>
      </w:r>
      <w:r w:rsidRPr="00304E17">
        <w:rPr>
          <w:rStyle w:val="11"/>
          <w:sz w:val="24"/>
          <w:szCs w:val="24"/>
          <w:lang w:eastAsia="ru-RU"/>
        </w:rPr>
        <w:softHyphen/>
        <w:t>зніше, забір крові було здійснено для її дослідження на наяв</w:t>
      </w:r>
      <w:r w:rsidRPr="00304E17">
        <w:rPr>
          <w:rStyle w:val="11"/>
          <w:sz w:val="24"/>
          <w:szCs w:val="24"/>
          <w:lang w:eastAsia="ru-RU"/>
        </w:rPr>
        <w:softHyphen/>
        <w:t>ність ВІЛ-інфекції.</w:t>
      </w:r>
    </w:p>
    <w:p w:rsidR="00E748AC" w:rsidRPr="00071276" w:rsidRDefault="00E748AC" w:rsidP="00071276">
      <w:pPr>
        <w:spacing w:after="0"/>
        <w:ind w:firstLine="720"/>
        <w:rPr>
          <w:rFonts w:ascii="Times New Roman" w:hAnsi="Times New Roman"/>
          <w:sz w:val="24"/>
          <w:szCs w:val="24"/>
          <w:lang w:val="uk-UA"/>
        </w:rPr>
      </w:pPr>
      <w:r w:rsidRPr="00304E17">
        <w:rPr>
          <w:rStyle w:val="120"/>
          <w:iCs/>
          <w:sz w:val="24"/>
          <w:szCs w:val="24"/>
          <w:lang w:eastAsia="ru-RU"/>
        </w:rPr>
        <w:t>Дайте правову оцінку ситуації. Які вимоги чинного зако</w:t>
      </w:r>
      <w:r w:rsidRPr="00304E17">
        <w:rPr>
          <w:rStyle w:val="120"/>
          <w:iCs/>
          <w:sz w:val="24"/>
          <w:szCs w:val="24"/>
          <w:lang w:eastAsia="ru-RU"/>
        </w:rPr>
        <w:softHyphen/>
        <w:t>нодавства України, що стосуються порядку відібрання та ла</w:t>
      </w:r>
      <w:r w:rsidRPr="00304E17">
        <w:rPr>
          <w:rStyle w:val="120"/>
          <w:iCs/>
          <w:sz w:val="24"/>
          <w:szCs w:val="24"/>
          <w:lang w:eastAsia="ru-RU"/>
        </w:rPr>
        <w:softHyphen/>
        <w:t>бораторного дослідження крові на виявлення ВІЛ-інфекції, було порушено? Чи правомірними були дії медичних працівників вій</w:t>
      </w:r>
      <w:r w:rsidRPr="00304E17">
        <w:rPr>
          <w:rStyle w:val="120"/>
          <w:iCs/>
          <w:sz w:val="24"/>
          <w:szCs w:val="24"/>
          <w:lang w:eastAsia="ru-RU"/>
        </w:rPr>
        <w:softHyphen/>
        <w:t>ськового шпиталю (мотивуйте)?</w:t>
      </w:r>
    </w:p>
    <w:p w:rsidR="00E748AC" w:rsidRPr="00304E17" w:rsidRDefault="00E748AC" w:rsidP="00071276">
      <w:pPr>
        <w:tabs>
          <w:tab w:val="left" w:pos="284"/>
          <w:tab w:val="left" w:pos="567"/>
          <w:tab w:val="left" w:pos="1134"/>
        </w:tabs>
        <w:spacing w:after="0"/>
        <w:ind w:firstLine="283"/>
        <w:jc w:val="right"/>
        <w:rPr>
          <w:rStyle w:val="110"/>
          <w:i/>
          <w:sz w:val="24"/>
          <w:szCs w:val="24"/>
          <w:lang w:eastAsia="ru-RU"/>
        </w:rPr>
      </w:pPr>
      <w:r w:rsidRPr="00071276">
        <w:rPr>
          <w:rFonts w:ascii="Times New Roman" w:hAnsi="Times New Roman"/>
          <w:i/>
          <w:sz w:val="24"/>
          <w:szCs w:val="24"/>
          <w:lang w:val="uk-UA"/>
        </w:rPr>
        <w:t>Література: 2,6,68-73, 79,215,167,178-180,228-229,268</w:t>
      </w:r>
    </w:p>
    <w:p w:rsidR="00E748AC" w:rsidRPr="00304E17" w:rsidRDefault="00E748AC" w:rsidP="00071276">
      <w:pPr>
        <w:tabs>
          <w:tab w:val="left" w:pos="284"/>
          <w:tab w:val="left" w:pos="567"/>
          <w:tab w:val="left" w:pos="1134"/>
        </w:tabs>
        <w:spacing w:after="0"/>
        <w:ind w:firstLine="283"/>
        <w:rPr>
          <w:rStyle w:val="110"/>
          <w:b w:val="0"/>
          <w:sz w:val="24"/>
          <w:szCs w:val="24"/>
          <w:lang w:eastAsia="ru-RU"/>
        </w:rPr>
      </w:pPr>
    </w:p>
    <w:p w:rsidR="00E748AC" w:rsidRPr="00304E17" w:rsidRDefault="00E748AC" w:rsidP="00071276">
      <w:pPr>
        <w:tabs>
          <w:tab w:val="left" w:pos="284"/>
          <w:tab w:val="left" w:pos="567"/>
          <w:tab w:val="left" w:pos="1134"/>
        </w:tabs>
        <w:spacing w:after="0"/>
        <w:ind w:firstLine="283"/>
        <w:jc w:val="center"/>
        <w:rPr>
          <w:rStyle w:val="110"/>
          <w:b w:val="0"/>
          <w:sz w:val="24"/>
          <w:szCs w:val="24"/>
          <w:lang w:eastAsia="ru-RU"/>
        </w:rPr>
      </w:pPr>
      <w:r w:rsidRPr="00304E17">
        <w:rPr>
          <w:rStyle w:val="110"/>
          <w:bCs/>
          <w:sz w:val="24"/>
          <w:szCs w:val="24"/>
          <w:lang w:eastAsia="ru-RU"/>
        </w:rPr>
        <w:t>МОДУЛЬ 3</w:t>
      </w:r>
      <w:r w:rsidRPr="00071276">
        <w:rPr>
          <w:rFonts w:ascii="Times New Roman" w:hAnsi="Times New Roman"/>
          <w:sz w:val="24"/>
          <w:szCs w:val="24"/>
          <w:lang w:val="uk-UA"/>
        </w:rPr>
        <w:t xml:space="preserve">. </w:t>
      </w:r>
      <w:r w:rsidRPr="00304E17">
        <w:rPr>
          <w:rStyle w:val="110"/>
          <w:bCs/>
          <w:sz w:val="24"/>
          <w:szCs w:val="24"/>
          <w:lang w:eastAsia="ru-RU"/>
        </w:rPr>
        <w:t>АКТУАЛЬНІ ПРОБЛЕМИ СУДОВОГО ЗАХИСТУ СУБ’ЄКТИВНИХ ПРИВАТНИХ ПРАВ, СВОБОД, ЗАКОННИХ ІНТЕРЕСІВ</w:t>
      </w:r>
    </w:p>
    <w:p w:rsidR="00E748AC" w:rsidRPr="00304E17" w:rsidRDefault="00E748AC" w:rsidP="00071276">
      <w:pPr>
        <w:tabs>
          <w:tab w:val="left" w:pos="284"/>
          <w:tab w:val="left" w:pos="567"/>
          <w:tab w:val="left" w:pos="1134"/>
        </w:tabs>
        <w:spacing w:after="0"/>
        <w:ind w:firstLine="283"/>
        <w:jc w:val="center"/>
        <w:rPr>
          <w:rStyle w:val="13"/>
          <w:sz w:val="24"/>
          <w:szCs w:val="24"/>
          <w:lang w:eastAsia="ru-RU"/>
        </w:rPr>
      </w:pPr>
    </w:p>
    <w:p w:rsidR="00E748AC" w:rsidRPr="00071276" w:rsidRDefault="00E748AC" w:rsidP="00071276">
      <w:pPr>
        <w:tabs>
          <w:tab w:val="left" w:pos="284"/>
          <w:tab w:val="left" w:pos="567"/>
          <w:tab w:val="left" w:pos="1134"/>
        </w:tabs>
        <w:spacing w:after="0"/>
        <w:ind w:firstLine="283"/>
        <w:jc w:val="center"/>
        <w:rPr>
          <w:rFonts w:ascii="Times New Roman" w:hAnsi="Times New Roman"/>
          <w:sz w:val="24"/>
          <w:szCs w:val="24"/>
          <w:lang w:val="uk-UA"/>
        </w:rPr>
      </w:pPr>
      <w:r w:rsidRPr="00304E17">
        <w:rPr>
          <w:rStyle w:val="13"/>
          <w:bCs/>
          <w:sz w:val="24"/>
          <w:szCs w:val="24"/>
          <w:lang w:eastAsia="ru-RU"/>
        </w:rPr>
        <w:t>ТЕМА 15.</w:t>
      </w:r>
      <w:r w:rsidRPr="00071276">
        <w:rPr>
          <w:rFonts w:ascii="Times New Roman" w:hAnsi="Times New Roman"/>
          <w:sz w:val="24"/>
          <w:szCs w:val="24"/>
          <w:lang w:val="uk-UA"/>
        </w:rPr>
        <w:t xml:space="preserve"> </w:t>
      </w:r>
      <w:r w:rsidRPr="00304E17">
        <w:rPr>
          <w:rStyle w:val="13"/>
          <w:bCs/>
          <w:sz w:val="24"/>
          <w:szCs w:val="24"/>
          <w:lang w:eastAsia="ru-RU"/>
        </w:rPr>
        <w:t>ВЕРХОВЕНСТВО ПРАВА ЯК ОСНОВОПОЛОЖНИЙ ПРИНЦИП ЗДІЙСНЕННЯ ПРАВОСУДДЯ У ЦИВІЛЬНИХ СПРАВАХ</w:t>
      </w:r>
    </w:p>
    <w:p w:rsidR="00E748AC" w:rsidRPr="00071276" w:rsidRDefault="00E748AC" w:rsidP="00071276">
      <w:pPr>
        <w:keepNext/>
        <w:keepLines/>
        <w:spacing w:after="0"/>
        <w:jc w:val="center"/>
        <w:rPr>
          <w:rFonts w:ascii="Times New Roman" w:hAnsi="Times New Roman"/>
          <w:i/>
          <w:sz w:val="24"/>
          <w:szCs w:val="24"/>
          <w:lang w:val="uk-UA"/>
        </w:rPr>
      </w:pPr>
      <w:bookmarkStart w:id="93" w:name="bookmark130"/>
      <w:r w:rsidRPr="00304E17">
        <w:rPr>
          <w:rStyle w:val="220"/>
          <w:i/>
          <w:sz w:val="24"/>
          <w:szCs w:val="24"/>
          <w:lang w:eastAsia="ru-RU"/>
        </w:rPr>
        <w:t>Запитання і завдання для самоконтролю</w:t>
      </w:r>
      <w:bookmarkEnd w:id="93"/>
    </w:p>
    <w:p w:rsidR="00E748AC" w:rsidRPr="00071276" w:rsidRDefault="00E748AC" w:rsidP="007F342C">
      <w:pPr>
        <w:pStyle w:val="3"/>
        <w:numPr>
          <w:ilvl w:val="0"/>
          <w:numId w:val="73"/>
        </w:numPr>
        <w:shd w:val="clear" w:color="auto" w:fill="auto"/>
        <w:tabs>
          <w:tab w:val="left" w:pos="1032"/>
        </w:tabs>
        <w:spacing w:before="0" w:after="0" w:line="276" w:lineRule="auto"/>
        <w:ind w:firstLine="720"/>
        <w:jc w:val="both"/>
        <w:rPr>
          <w:sz w:val="24"/>
          <w:szCs w:val="24"/>
          <w:lang w:val="uk-UA"/>
        </w:rPr>
      </w:pPr>
      <w:r w:rsidRPr="00304E17">
        <w:rPr>
          <w:rStyle w:val="11"/>
          <w:sz w:val="24"/>
          <w:szCs w:val="24"/>
          <w:lang w:eastAsia="ru-RU"/>
        </w:rPr>
        <w:t>Розкрийте зміст формальної сторони принципу верховен</w:t>
      </w:r>
      <w:r w:rsidRPr="00304E17">
        <w:rPr>
          <w:rStyle w:val="11"/>
          <w:sz w:val="24"/>
          <w:szCs w:val="24"/>
          <w:lang w:eastAsia="ru-RU"/>
        </w:rPr>
        <w:softHyphen/>
        <w:t>ства права.</w:t>
      </w:r>
    </w:p>
    <w:p w:rsidR="00E748AC" w:rsidRPr="00071276" w:rsidRDefault="00E748AC" w:rsidP="007F342C">
      <w:pPr>
        <w:pStyle w:val="3"/>
        <w:numPr>
          <w:ilvl w:val="0"/>
          <w:numId w:val="73"/>
        </w:numPr>
        <w:shd w:val="clear" w:color="auto" w:fill="auto"/>
        <w:tabs>
          <w:tab w:val="left" w:pos="1051"/>
        </w:tabs>
        <w:spacing w:before="0" w:after="0" w:line="276" w:lineRule="auto"/>
        <w:ind w:firstLine="720"/>
        <w:jc w:val="both"/>
        <w:rPr>
          <w:sz w:val="24"/>
          <w:szCs w:val="24"/>
          <w:lang w:val="uk-UA"/>
        </w:rPr>
      </w:pPr>
      <w:r w:rsidRPr="00304E17">
        <w:rPr>
          <w:rStyle w:val="11"/>
          <w:sz w:val="24"/>
          <w:szCs w:val="24"/>
          <w:lang w:eastAsia="ru-RU"/>
        </w:rPr>
        <w:t>Яка субстантивна сторона принципу верховенства права у цивільному судочинстві?</w:t>
      </w:r>
    </w:p>
    <w:p w:rsidR="00E748AC" w:rsidRPr="00071276" w:rsidRDefault="00E748AC" w:rsidP="007F342C">
      <w:pPr>
        <w:pStyle w:val="3"/>
        <w:numPr>
          <w:ilvl w:val="0"/>
          <w:numId w:val="73"/>
        </w:numPr>
        <w:shd w:val="clear" w:color="auto" w:fill="auto"/>
        <w:tabs>
          <w:tab w:val="left" w:pos="1128"/>
        </w:tabs>
        <w:spacing w:before="0" w:after="0" w:line="276" w:lineRule="auto"/>
        <w:ind w:firstLine="720"/>
        <w:jc w:val="both"/>
        <w:rPr>
          <w:sz w:val="24"/>
          <w:szCs w:val="24"/>
          <w:lang w:val="uk-UA"/>
        </w:rPr>
      </w:pPr>
      <w:r w:rsidRPr="00304E17">
        <w:rPr>
          <w:rStyle w:val="11"/>
          <w:sz w:val="24"/>
          <w:szCs w:val="24"/>
          <w:lang w:eastAsia="ru-RU"/>
        </w:rPr>
        <w:t>Охарактеризуйте співвідношення принципів верховен</w:t>
      </w:r>
      <w:r w:rsidRPr="00304E17">
        <w:rPr>
          <w:rStyle w:val="11"/>
          <w:sz w:val="24"/>
          <w:szCs w:val="24"/>
          <w:lang w:eastAsia="ru-RU"/>
        </w:rPr>
        <w:softHyphen/>
        <w:t>ства права та законності у цивільному судочинстві.</w:t>
      </w:r>
    </w:p>
    <w:p w:rsidR="00E748AC" w:rsidRPr="00071276" w:rsidRDefault="00E748AC" w:rsidP="007F342C">
      <w:pPr>
        <w:pStyle w:val="3"/>
        <w:numPr>
          <w:ilvl w:val="0"/>
          <w:numId w:val="73"/>
        </w:numPr>
        <w:shd w:val="clear" w:color="auto" w:fill="auto"/>
        <w:tabs>
          <w:tab w:val="left" w:pos="1042"/>
        </w:tabs>
        <w:spacing w:before="0" w:after="0" w:line="276" w:lineRule="auto"/>
        <w:ind w:firstLine="720"/>
        <w:jc w:val="both"/>
        <w:rPr>
          <w:sz w:val="24"/>
          <w:szCs w:val="24"/>
          <w:lang w:val="uk-UA"/>
        </w:rPr>
      </w:pPr>
      <w:r w:rsidRPr="00304E17">
        <w:rPr>
          <w:rStyle w:val="11"/>
          <w:sz w:val="24"/>
          <w:szCs w:val="24"/>
          <w:lang w:eastAsia="ru-RU"/>
        </w:rPr>
        <w:t>Оцініть роль практики ЄСПЛ стосовно визначення змісту принципу верховенства права у цивільному судочинстві.</w:t>
      </w:r>
    </w:p>
    <w:p w:rsidR="00E748AC" w:rsidRPr="00071276" w:rsidRDefault="00E748AC" w:rsidP="007F342C">
      <w:pPr>
        <w:pStyle w:val="3"/>
        <w:numPr>
          <w:ilvl w:val="0"/>
          <w:numId w:val="73"/>
        </w:numPr>
        <w:shd w:val="clear" w:color="auto" w:fill="auto"/>
        <w:tabs>
          <w:tab w:val="left" w:pos="1046"/>
        </w:tabs>
        <w:spacing w:before="0" w:after="0" w:line="276" w:lineRule="auto"/>
        <w:ind w:firstLine="720"/>
        <w:jc w:val="both"/>
        <w:rPr>
          <w:sz w:val="24"/>
          <w:szCs w:val="24"/>
          <w:lang w:val="uk-UA"/>
        </w:rPr>
      </w:pPr>
      <w:r w:rsidRPr="00304E17">
        <w:rPr>
          <w:rStyle w:val="11"/>
          <w:sz w:val="24"/>
          <w:szCs w:val="24"/>
          <w:lang w:eastAsia="ru-RU"/>
        </w:rPr>
        <w:t>Розкрийте правову визначеність як елемент принципу за</w:t>
      </w:r>
      <w:r w:rsidRPr="00304E17">
        <w:rPr>
          <w:rStyle w:val="11"/>
          <w:sz w:val="24"/>
          <w:szCs w:val="24"/>
          <w:lang w:eastAsia="ru-RU"/>
        </w:rPr>
        <w:softHyphen/>
        <w:t>конності в цивільному судочинстві.</w:t>
      </w:r>
    </w:p>
    <w:p w:rsidR="00E748AC" w:rsidRPr="00071276" w:rsidRDefault="00E748AC" w:rsidP="007F342C">
      <w:pPr>
        <w:pStyle w:val="3"/>
        <w:numPr>
          <w:ilvl w:val="0"/>
          <w:numId w:val="73"/>
        </w:numPr>
        <w:shd w:val="clear" w:color="auto" w:fill="auto"/>
        <w:tabs>
          <w:tab w:val="left" w:pos="1022"/>
        </w:tabs>
        <w:spacing w:before="0" w:after="0" w:line="276" w:lineRule="auto"/>
        <w:ind w:firstLine="720"/>
        <w:jc w:val="both"/>
        <w:rPr>
          <w:sz w:val="24"/>
          <w:szCs w:val="24"/>
          <w:lang w:val="uk-UA"/>
        </w:rPr>
      </w:pPr>
      <w:r w:rsidRPr="00304E17">
        <w:rPr>
          <w:rStyle w:val="11"/>
          <w:sz w:val="24"/>
          <w:szCs w:val="24"/>
          <w:lang w:eastAsia="ru-RU"/>
        </w:rPr>
        <w:t>Поясніть можливість та межі застосування процесуальної аналогії.</w:t>
      </w:r>
    </w:p>
    <w:p w:rsidR="00E748AC" w:rsidRPr="00071276" w:rsidRDefault="00E748AC" w:rsidP="007F342C">
      <w:pPr>
        <w:pStyle w:val="3"/>
        <w:numPr>
          <w:ilvl w:val="0"/>
          <w:numId w:val="73"/>
        </w:numPr>
        <w:shd w:val="clear" w:color="auto" w:fill="auto"/>
        <w:tabs>
          <w:tab w:val="left" w:pos="1056"/>
        </w:tabs>
        <w:spacing w:before="0" w:after="0" w:line="276" w:lineRule="auto"/>
        <w:ind w:firstLine="720"/>
        <w:jc w:val="both"/>
        <w:rPr>
          <w:sz w:val="24"/>
          <w:szCs w:val="24"/>
          <w:lang w:val="uk-UA"/>
        </w:rPr>
      </w:pPr>
      <w:r w:rsidRPr="00304E17">
        <w:rPr>
          <w:rStyle w:val="11"/>
          <w:sz w:val="24"/>
          <w:szCs w:val="24"/>
          <w:lang w:eastAsia="ru-RU"/>
        </w:rPr>
        <w:t>Яке співвідношення принципу верховенства права у ци</w:t>
      </w:r>
      <w:r w:rsidRPr="00304E17">
        <w:rPr>
          <w:rStyle w:val="11"/>
          <w:sz w:val="24"/>
          <w:szCs w:val="24"/>
          <w:lang w:eastAsia="ru-RU"/>
        </w:rPr>
        <w:softHyphen/>
        <w:t>вільному судочинстві із принципом законної істини?</w:t>
      </w:r>
    </w:p>
    <w:p w:rsidR="00E748AC" w:rsidRPr="00071276" w:rsidRDefault="00E748AC" w:rsidP="007F342C">
      <w:pPr>
        <w:pStyle w:val="3"/>
        <w:numPr>
          <w:ilvl w:val="0"/>
          <w:numId w:val="73"/>
        </w:numPr>
        <w:shd w:val="clear" w:color="auto" w:fill="auto"/>
        <w:tabs>
          <w:tab w:val="left" w:pos="1046"/>
        </w:tabs>
        <w:spacing w:before="0" w:after="0" w:line="276" w:lineRule="auto"/>
        <w:ind w:firstLine="720"/>
        <w:jc w:val="both"/>
        <w:rPr>
          <w:sz w:val="24"/>
          <w:szCs w:val="24"/>
          <w:lang w:val="uk-UA"/>
        </w:rPr>
      </w:pPr>
      <w:r w:rsidRPr="00304E17">
        <w:rPr>
          <w:rStyle w:val="11"/>
          <w:sz w:val="24"/>
          <w:szCs w:val="24"/>
          <w:lang w:eastAsia="ru-RU"/>
        </w:rPr>
        <w:t>Поясніть, що таке законність та судове рішення (гл. 9 р. 3 ЦПК України).</w:t>
      </w:r>
    </w:p>
    <w:p w:rsidR="00E748AC" w:rsidRPr="00071276" w:rsidRDefault="00E748AC" w:rsidP="007F342C">
      <w:pPr>
        <w:pStyle w:val="3"/>
        <w:numPr>
          <w:ilvl w:val="0"/>
          <w:numId w:val="73"/>
        </w:numPr>
        <w:shd w:val="clear" w:color="auto" w:fill="auto"/>
        <w:tabs>
          <w:tab w:val="left" w:pos="1080"/>
        </w:tabs>
        <w:spacing w:before="0" w:after="0" w:line="276" w:lineRule="auto"/>
        <w:ind w:firstLine="720"/>
        <w:jc w:val="both"/>
        <w:rPr>
          <w:sz w:val="24"/>
          <w:szCs w:val="24"/>
          <w:lang w:val="uk-UA"/>
        </w:rPr>
      </w:pPr>
      <w:r w:rsidRPr="00304E17">
        <w:rPr>
          <w:rStyle w:val="11"/>
          <w:sz w:val="24"/>
          <w:szCs w:val="24"/>
          <w:lang w:eastAsia="ru-RU"/>
        </w:rPr>
        <w:t>Що таке спрощене провадження та реалізація права на справедливий суд?</w:t>
      </w:r>
    </w:p>
    <w:p w:rsidR="00E748AC" w:rsidRPr="00071276" w:rsidRDefault="00E748AC" w:rsidP="007F342C">
      <w:pPr>
        <w:pStyle w:val="3"/>
        <w:numPr>
          <w:ilvl w:val="0"/>
          <w:numId w:val="73"/>
        </w:numPr>
        <w:shd w:val="clear" w:color="auto" w:fill="auto"/>
        <w:tabs>
          <w:tab w:val="left" w:pos="1190"/>
        </w:tabs>
        <w:spacing w:before="0" w:after="0" w:line="276" w:lineRule="auto"/>
        <w:ind w:firstLine="720"/>
        <w:jc w:val="both"/>
        <w:rPr>
          <w:sz w:val="24"/>
          <w:szCs w:val="24"/>
          <w:lang w:val="uk-UA"/>
        </w:rPr>
      </w:pPr>
      <w:r w:rsidRPr="00304E17">
        <w:rPr>
          <w:rStyle w:val="11"/>
          <w:sz w:val="24"/>
          <w:szCs w:val="24"/>
          <w:lang w:eastAsia="ru-RU"/>
        </w:rPr>
        <w:t>Яка роль засад принципу законності у визначенні змісту принципів диспозитивності, змагальності, процесуальної рівно</w:t>
      </w:r>
      <w:r w:rsidRPr="00304E17">
        <w:rPr>
          <w:rStyle w:val="11"/>
          <w:sz w:val="24"/>
          <w:szCs w:val="24"/>
          <w:lang w:eastAsia="ru-RU"/>
        </w:rPr>
        <w:softHyphen/>
        <w:t>правності сторін?</w:t>
      </w:r>
    </w:p>
    <w:p w:rsidR="00E748AC" w:rsidRPr="00071276" w:rsidRDefault="00E748AC" w:rsidP="00071276">
      <w:pPr>
        <w:pStyle w:val="3"/>
        <w:shd w:val="clear" w:color="auto" w:fill="auto"/>
        <w:spacing w:before="0" w:after="0" w:line="276" w:lineRule="auto"/>
        <w:rPr>
          <w:i/>
          <w:sz w:val="24"/>
          <w:szCs w:val="24"/>
          <w:lang w:val="uk-UA"/>
        </w:rPr>
      </w:pPr>
      <w:r w:rsidRPr="00304E17">
        <w:rPr>
          <w:rStyle w:val="11"/>
          <w:i/>
          <w:sz w:val="24"/>
          <w:szCs w:val="24"/>
          <w:lang w:eastAsia="ru-RU"/>
        </w:rPr>
        <w:t>Тести</w:t>
      </w:r>
    </w:p>
    <w:p w:rsidR="00E748AC" w:rsidRPr="00071276" w:rsidRDefault="00E748AC" w:rsidP="007F342C">
      <w:pPr>
        <w:widowControl w:val="0"/>
        <w:numPr>
          <w:ilvl w:val="0"/>
          <w:numId w:val="74"/>
        </w:numPr>
        <w:tabs>
          <w:tab w:val="left" w:pos="284"/>
          <w:tab w:val="left" w:pos="1081"/>
        </w:tabs>
        <w:spacing w:after="0"/>
        <w:jc w:val="both"/>
        <w:rPr>
          <w:rFonts w:ascii="Times New Roman" w:hAnsi="Times New Roman"/>
          <w:sz w:val="24"/>
          <w:szCs w:val="24"/>
          <w:lang w:val="uk-UA"/>
        </w:rPr>
      </w:pPr>
      <w:r w:rsidRPr="00304E17">
        <w:rPr>
          <w:rStyle w:val="120"/>
          <w:iCs/>
          <w:sz w:val="24"/>
          <w:szCs w:val="24"/>
          <w:lang w:eastAsia="ru-RU"/>
        </w:rPr>
        <w:t>При здійсненні правосуддя суд керується принципом вер</w:t>
      </w:r>
      <w:r w:rsidRPr="00304E17">
        <w:rPr>
          <w:rStyle w:val="120"/>
          <w:iCs/>
          <w:sz w:val="24"/>
          <w:szCs w:val="24"/>
          <w:lang w:eastAsia="ru-RU"/>
        </w:rPr>
        <w:softHyphen/>
        <w:t>ховенства права:</w:t>
      </w:r>
    </w:p>
    <w:p w:rsidR="00E748AC" w:rsidRPr="00071276" w:rsidRDefault="00E748AC" w:rsidP="00071276">
      <w:pPr>
        <w:pStyle w:val="3"/>
        <w:shd w:val="clear" w:color="auto" w:fill="auto"/>
        <w:tabs>
          <w:tab w:val="left" w:pos="284"/>
          <w:tab w:val="left" w:pos="106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при вирішенні матеріальних питань;</w:t>
      </w:r>
    </w:p>
    <w:p w:rsidR="00E748AC" w:rsidRPr="00071276" w:rsidRDefault="00E748AC" w:rsidP="00071276">
      <w:pPr>
        <w:pStyle w:val="3"/>
        <w:shd w:val="clear" w:color="auto" w:fill="auto"/>
        <w:tabs>
          <w:tab w:val="left" w:pos="284"/>
          <w:tab w:val="left" w:pos="108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при вирішенні процесуальних питань;</w:t>
      </w:r>
    </w:p>
    <w:p w:rsidR="00E748AC" w:rsidRPr="00071276" w:rsidRDefault="00E748AC" w:rsidP="00071276">
      <w:pPr>
        <w:pStyle w:val="3"/>
        <w:shd w:val="clear" w:color="auto" w:fill="auto"/>
        <w:tabs>
          <w:tab w:val="left" w:pos="284"/>
          <w:tab w:val="left" w:pos="1047"/>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при вирішенні як матеріальних, так і процесуальних питань;</w:t>
      </w:r>
    </w:p>
    <w:p w:rsidR="00E748AC" w:rsidRPr="00071276" w:rsidRDefault="00E748AC" w:rsidP="00071276">
      <w:pPr>
        <w:pStyle w:val="3"/>
        <w:shd w:val="clear" w:color="auto" w:fill="auto"/>
        <w:tabs>
          <w:tab w:val="left" w:pos="284"/>
          <w:tab w:val="left" w:pos="106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керується виключно принципом законності.</w:t>
      </w:r>
    </w:p>
    <w:p w:rsidR="00E748AC" w:rsidRPr="00071276" w:rsidRDefault="00E748AC" w:rsidP="007F342C">
      <w:pPr>
        <w:widowControl w:val="0"/>
        <w:numPr>
          <w:ilvl w:val="0"/>
          <w:numId w:val="74"/>
        </w:numPr>
        <w:tabs>
          <w:tab w:val="left" w:pos="284"/>
          <w:tab w:val="left" w:pos="1071"/>
        </w:tabs>
        <w:spacing w:after="0"/>
        <w:jc w:val="both"/>
        <w:rPr>
          <w:rFonts w:ascii="Times New Roman" w:hAnsi="Times New Roman"/>
          <w:sz w:val="24"/>
          <w:szCs w:val="24"/>
          <w:lang w:val="uk-UA"/>
        </w:rPr>
      </w:pPr>
      <w:r w:rsidRPr="00304E17">
        <w:rPr>
          <w:rStyle w:val="120"/>
          <w:iCs/>
          <w:sz w:val="24"/>
          <w:szCs w:val="24"/>
          <w:lang w:eastAsia="ru-RU"/>
        </w:rPr>
        <w:t>Назвіть сторони принципу верховенства права у цивіль</w:t>
      </w:r>
      <w:r w:rsidRPr="00304E17">
        <w:rPr>
          <w:rStyle w:val="120"/>
          <w:iCs/>
          <w:sz w:val="24"/>
          <w:szCs w:val="24"/>
          <w:lang w:eastAsia="ru-RU"/>
        </w:rPr>
        <w:softHyphen/>
        <w:t>ному судочинстві:</w:t>
      </w:r>
    </w:p>
    <w:p w:rsidR="00E748AC" w:rsidRPr="00071276" w:rsidRDefault="00E748AC" w:rsidP="00071276">
      <w:pPr>
        <w:pStyle w:val="3"/>
        <w:shd w:val="clear" w:color="auto" w:fill="auto"/>
        <w:tabs>
          <w:tab w:val="left" w:pos="284"/>
          <w:tab w:val="left" w:pos="107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формальна;</w:t>
      </w:r>
    </w:p>
    <w:p w:rsidR="00E748AC" w:rsidRPr="00071276" w:rsidRDefault="00E748AC" w:rsidP="00071276">
      <w:pPr>
        <w:pStyle w:val="3"/>
        <w:shd w:val="clear" w:color="auto" w:fill="auto"/>
        <w:tabs>
          <w:tab w:val="left" w:pos="284"/>
          <w:tab w:val="left" w:pos="108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матеріальна;</w:t>
      </w:r>
    </w:p>
    <w:p w:rsidR="00E748AC" w:rsidRPr="00071276" w:rsidRDefault="00E748AC" w:rsidP="00071276">
      <w:pPr>
        <w:pStyle w:val="3"/>
        <w:shd w:val="clear" w:color="auto" w:fill="auto"/>
        <w:tabs>
          <w:tab w:val="left" w:pos="284"/>
          <w:tab w:val="left" w:pos="1090"/>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обидва варіанти правильні;</w:t>
      </w:r>
    </w:p>
    <w:p w:rsidR="00E748AC" w:rsidRPr="00071276" w:rsidRDefault="00E748AC" w:rsidP="00071276">
      <w:pPr>
        <w:pStyle w:val="3"/>
        <w:shd w:val="clear" w:color="auto" w:fill="auto"/>
        <w:tabs>
          <w:tab w:val="left" w:pos="284"/>
          <w:tab w:val="left" w:pos="1038"/>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немає вказаного поділу щодо принципу верховенства права.</w:t>
      </w:r>
    </w:p>
    <w:p w:rsidR="00E748AC" w:rsidRPr="00071276" w:rsidRDefault="00E748AC" w:rsidP="007F342C">
      <w:pPr>
        <w:widowControl w:val="0"/>
        <w:numPr>
          <w:ilvl w:val="0"/>
          <w:numId w:val="74"/>
        </w:numPr>
        <w:tabs>
          <w:tab w:val="left" w:pos="284"/>
          <w:tab w:val="left" w:pos="1052"/>
        </w:tabs>
        <w:spacing w:after="0"/>
        <w:jc w:val="both"/>
        <w:rPr>
          <w:rFonts w:ascii="Times New Roman" w:hAnsi="Times New Roman"/>
          <w:sz w:val="24"/>
          <w:szCs w:val="24"/>
          <w:lang w:val="uk-UA"/>
        </w:rPr>
      </w:pPr>
      <w:r w:rsidRPr="00304E17">
        <w:rPr>
          <w:rStyle w:val="120"/>
          <w:iCs/>
          <w:sz w:val="24"/>
          <w:szCs w:val="24"/>
          <w:lang w:eastAsia="ru-RU"/>
        </w:rPr>
        <w:t>Які вимоги не входять до формальної сторони принципу верховенства права у цивільному судочинстві:</w:t>
      </w:r>
    </w:p>
    <w:p w:rsidR="00E748AC" w:rsidRPr="00071276" w:rsidRDefault="00E748AC" w:rsidP="00071276">
      <w:pPr>
        <w:pStyle w:val="3"/>
        <w:shd w:val="clear" w:color="auto" w:fill="auto"/>
        <w:tabs>
          <w:tab w:val="left" w:pos="284"/>
          <w:tab w:val="left" w:pos="851"/>
          <w:tab w:val="left" w:pos="106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існування системи права у конкретному суспільстві, норм права;</w:t>
      </w:r>
    </w:p>
    <w:p w:rsidR="00E748AC" w:rsidRPr="00071276" w:rsidRDefault="00E748AC" w:rsidP="00071276">
      <w:pPr>
        <w:pStyle w:val="3"/>
        <w:shd w:val="clear" w:color="auto" w:fill="auto"/>
        <w:tabs>
          <w:tab w:val="left" w:pos="284"/>
          <w:tab w:val="left" w:pos="851"/>
          <w:tab w:val="left" w:pos="1081"/>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чіткість, ясність норм права;</w:t>
      </w:r>
    </w:p>
    <w:p w:rsidR="00E748AC" w:rsidRPr="00071276" w:rsidRDefault="00E748AC" w:rsidP="00071276">
      <w:pPr>
        <w:pStyle w:val="3"/>
        <w:shd w:val="clear" w:color="auto" w:fill="auto"/>
        <w:tabs>
          <w:tab w:val="left" w:pos="284"/>
          <w:tab w:val="left" w:pos="851"/>
          <w:tab w:val="left" w:pos="108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несуперечливість норм права;</w:t>
      </w:r>
    </w:p>
    <w:p w:rsidR="00E748AC" w:rsidRPr="00071276" w:rsidRDefault="00E748AC" w:rsidP="00071276">
      <w:pPr>
        <w:pStyle w:val="3"/>
        <w:shd w:val="clear" w:color="auto" w:fill="auto"/>
        <w:tabs>
          <w:tab w:val="left" w:pos="284"/>
          <w:tab w:val="left" w:pos="851"/>
          <w:tab w:val="left" w:pos="1100"/>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відповідність цивільного процесуального законодавства стандартам природного права.</w:t>
      </w:r>
    </w:p>
    <w:p w:rsidR="00E748AC" w:rsidRPr="00071276" w:rsidRDefault="00E748AC" w:rsidP="007F342C">
      <w:pPr>
        <w:widowControl w:val="0"/>
        <w:numPr>
          <w:ilvl w:val="0"/>
          <w:numId w:val="74"/>
        </w:numPr>
        <w:tabs>
          <w:tab w:val="left" w:pos="284"/>
          <w:tab w:val="left" w:pos="1071"/>
        </w:tabs>
        <w:spacing w:after="0"/>
        <w:jc w:val="both"/>
        <w:rPr>
          <w:rFonts w:ascii="Times New Roman" w:hAnsi="Times New Roman"/>
          <w:sz w:val="24"/>
          <w:szCs w:val="24"/>
          <w:lang w:val="uk-UA"/>
        </w:rPr>
      </w:pPr>
      <w:r w:rsidRPr="00304E17">
        <w:rPr>
          <w:rStyle w:val="120"/>
          <w:iCs/>
          <w:sz w:val="24"/>
          <w:szCs w:val="24"/>
          <w:lang w:eastAsia="ru-RU"/>
        </w:rPr>
        <w:t>Матеріальна сторона принципу верховенства права у ци</w:t>
      </w:r>
      <w:r w:rsidRPr="00304E17">
        <w:rPr>
          <w:rStyle w:val="120"/>
          <w:iCs/>
          <w:sz w:val="24"/>
          <w:szCs w:val="24"/>
          <w:lang w:eastAsia="ru-RU"/>
        </w:rPr>
        <w:softHyphen/>
        <w:t>вільному процесуальному праві пов’язується з такими вимогами, як відповідність права:</w:t>
      </w:r>
    </w:p>
    <w:p w:rsidR="00E748AC" w:rsidRPr="00071276" w:rsidRDefault="00E748AC" w:rsidP="00071276">
      <w:pPr>
        <w:pStyle w:val="3"/>
        <w:shd w:val="clear" w:color="auto" w:fill="auto"/>
        <w:tabs>
          <w:tab w:val="left" w:pos="284"/>
          <w:tab w:val="left" w:pos="106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загальнолюдським цінностям;</w:t>
      </w:r>
    </w:p>
    <w:p w:rsidR="00E748AC" w:rsidRPr="00071276" w:rsidRDefault="00E748AC" w:rsidP="00071276">
      <w:pPr>
        <w:pStyle w:val="3"/>
        <w:shd w:val="clear" w:color="auto" w:fill="auto"/>
        <w:tabs>
          <w:tab w:val="left" w:pos="284"/>
          <w:tab w:val="left" w:pos="1110"/>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стандартам основоположних прав і свобод людини і гро</w:t>
      </w:r>
      <w:r w:rsidRPr="00304E17">
        <w:rPr>
          <w:rStyle w:val="11"/>
          <w:sz w:val="24"/>
          <w:szCs w:val="24"/>
          <w:lang w:eastAsia="ru-RU"/>
        </w:rPr>
        <w:softHyphen/>
        <w:t>мадянина;</w:t>
      </w:r>
    </w:p>
    <w:p w:rsidR="00E748AC" w:rsidRPr="00071276" w:rsidRDefault="00E748AC" w:rsidP="00071276">
      <w:pPr>
        <w:pStyle w:val="3"/>
        <w:shd w:val="clear" w:color="auto" w:fill="auto"/>
        <w:tabs>
          <w:tab w:val="left" w:pos="284"/>
          <w:tab w:val="left" w:pos="1086"/>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вимогам моралі;</w:t>
      </w:r>
    </w:p>
    <w:p w:rsidR="00E748AC" w:rsidRPr="00071276" w:rsidRDefault="00E748AC" w:rsidP="00071276">
      <w:pPr>
        <w:pStyle w:val="3"/>
        <w:shd w:val="clear" w:color="auto" w:fill="auto"/>
        <w:tabs>
          <w:tab w:val="left" w:pos="284"/>
          <w:tab w:val="left" w:pos="106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вимогам звичаїв ділового обороту.</w:t>
      </w:r>
    </w:p>
    <w:p w:rsidR="00E748AC" w:rsidRPr="00071276" w:rsidRDefault="00E748AC" w:rsidP="007F342C">
      <w:pPr>
        <w:widowControl w:val="0"/>
        <w:numPr>
          <w:ilvl w:val="0"/>
          <w:numId w:val="74"/>
        </w:numPr>
        <w:tabs>
          <w:tab w:val="left" w:pos="284"/>
          <w:tab w:val="left" w:pos="1162"/>
        </w:tabs>
        <w:spacing w:after="0"/>
        <w:jc w:val="both"/>
        <w:rPr>
          <w:rFonts w:ascii="Times New Roman" w:hAnsi="Times New Roman"/>
          <w:sz w:val="24"/>
          <w:szCs w:val="24"/>
          <w:lang w:val="uk-UA"/>
        </w:rPr>
      </w:pPr>
      <w:r w:rsidRPr="00304E17">
        <w:rPr>
          <w:rStyle w:val="120"/>
          <w:iCs/>
          <w:sz w:val="24"/>
          <w:szCs w:val="24"/>
          <w:lang w:eastAsia="ru-RU"/>
        </w:rPr>
        <w:t>Вимога належної якості законодавства є складовою принципу:</w:t>
      </w:r>
    </w:p>
    <w:p w:rsidR="00E748AC" w:rsidRPr="00071276" w:rsidRDefault="00E748AC" w:rsidP="00071276">
      <w:pPr>
        <w:pStyle w:val="3"/>
        <w:shd w:val="clear" w:color="auto" w:fill="auto"/>
        <w:tabs>
          <w:tab w:val="left" w:pos="284"/>
          <w:tab w:val="left" w:pos="106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законності;</w:t>
      </w:r>
    </w:p>
    <w:p w:rsidR="00E748AC" w:rsidRPr="00071276" w:rsidRDefault="00E748AC" w:rsidP="00071276">
      <w:pPr>
        <w:pStyle w:val="3"/>
        <w:shd w:val="clear" w:color="auto" w:fill="auto"/>
        <w:tabs>
          <w:tab w:val="left" w:pos="284"/>
          <w:tab w:val="left" w:pos="108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верховенства права;</w:t>
      </w:r>
    </w:p>
    <w:p w:rsidR="00E748AC" w:rsidRPr="00071276" w:rsidRDefault="00E748AC" w:rsidP="00071276">
      <w:pPr>
        <w:pStyle w:val="3"/>
        <w:shd w:val="clear" w:color="auto" w:fill="auto"/>
        <w:tabs>
          <w:tab w:val="left" w:pos="284"/>
          <w:tab w:val="left" w:pos="1070"/>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обох вказаних принципів;</w:t>
      </w:r>
    </w:p>
    <w:p w:rsidR="00E748AC" w:rsidRPr="00071276" w:rsidRDefault="00E748AC" w:rsidP="00071276">
      <w:pPr>
        <w:pStyle w:val="3"/>
        <w:shd w:val="clear" w:color="auto" w:fill="auto"/>
        <w:tabs>
          <w:tab w:val="left" w:pos="284"/>
          <w:tab w:val="left" w:pos="104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не входить до жодного із вказаних принципів.</w:t>
      </w:r>
    </w:p>
    <w:p w:rsidR="00E748AC" w:rsidRPr="00071276" w:rsidRDefault="00E748AC" w:rsidP="007F342C">
      <w:pPr>
        <w:widowControl w:val="0"/>
        <w:numPr>
          <w:ilvl w:val="0"/>
          <w:numId w:val="74"/>
        </w:numPr>
        <w:tabs>
          <w:tab w:val="left" w:pos="284"/>
          <w:tab w:val="left" w:pos="1051"/>
        </w:tabs>
        <w:spacing w:after="0"/>
        <w:jc w:val="both"/>
        <w:rPr>
          <w:rFonts w:ascii="Times New Roman" w:hAnsi="Times New Roman"/>
          <w:sz w:val="24"/>
          <w:szCs w:val="24"/>
          <w:lang w:val="uk-UA"/>
        </w:rPr>
      </w:pPr>
      <w:r w:rsidRPr="00304E17">
        <w:rPr>
          <w:rStyle w:val="120"/>
          <w:iCs/>
          <w:sz w:val="24"/>
          <w:szCs w:val="24"/>
          <w:lang w:eastAsia="ru-RU"/>
        </w:rPr>
        <w:t>Вимога належної реалізації норм цивільного процесуаль</w:t>
      </w:r>
      <w:r w:rsidRPr="00304E17">
        <w:rPr>
          <w:rStyle w:val="120"/>
          <w:iCs/>
          <w:sz w:val="24"/>
          <w:szCs w:val="24"/>
          <w:lang w:eastAsia="ru-RU"/>
        </w:rPr>
        <w:softHyphen/>
        <w:t>ного права належить до принципу:</w:t>
      </w:r>
    </w:p>
    <w:p w:rsidR="00E748AC" w:rsidRPr="00071276" w:rsidRDefault="00E748AC" w:rsidP="00071276">
      <w:pPr>
        <w:pStyle w:val="3"/>
        <w:shd w:val="clear" w:color="auto" w:fill="auto"/>
        <w:tabs>
          <w:tab w:val="left" w:pos="284"/>
          <w:tab w:val="left" w:pos="104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законності;</w:t>
      </w:r>
    </w:p>
    <w:p w:rsidR="00E748AC" w:rsidRPr="00071276" w:rsidRDefault="00E748AC" w:rsidP="00071276">
      <w:pPr>
        <w:pStyle w:val="3"/>
        <w:shd w:val="clear" w:color="auto" w:fill="auto"/>
        <w:tabs>
          <w:tab w:val="left" w:pos="284"/>
          <w:tab w:val="left" w:pos="1066"/>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верховенства права;</w:t>
      </w:r>
    </w:p>
    <w:p w:rsidR="00E748AC" w:rsidRPr="00071276" w:rsidRDefault="00E748AC" w:rsidP="00071276">
      <w:pPr>
        <w:pStyle w:val="3"/>
        <w:shd w:val="clear" w:color="auto" w:fill="auto"/>
        <w:tabs>
          <w:tab w:val="left" w:pos="284"/>
          <w:tab w:val="left" w:pos="1070"/>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обох вказаних принципів;</w:t>
      </w:r>
    </w:p>
    <w:p w:rsidR="00E748AC" w:rsidRPr="00071276" w:rsidRDefault="00E748AC" w:rsidP="00071276">
      <w:pPr>
        <w:pStyle w:val="3"/>
        <w:shd w:val="clear" w:color="auto" w:fill="auto"/>
        <w:tabs>
          <w:tab w:val="left" w:pos="284"/>
          <w:tab w:val="left" w:pos="1046"/>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не входить до жодного із вказаних принципів.</w:t>
      </w:r>
    </w:p>
    <w:p w:rsidR="00E748AC" w:rsidRPr="00071276" w:rsidRDefault="00E748AC" w:rsidP="007F342C">
      <w:pPr>
        <w:widowControl w:val="0"/>
        <w:numPr>
          <w:ilvl w:val="0"/>
          <w:numId w:val="74"/>
        </w:numPr>
        <w:tabs>
          <w:tab w:val="left" w:pos="284"/>
          <w:tab w:val="left" w:pos="1008"/>
        </w:tabs>
        <w:spacing w:after="0"/>
        <w:jc w:val="both"/>
        <w:rPr>
          <w:rFonts w:ascii="Times New Roman" w:hAnsi="Times New Roman"/>
          <w:sz w:val="24"/>
          <w:szCs w:val="24"/>
          <w:lang w:val="uk-UA"/>
        </w:rPr>
      </w:pPr>
      <w:r w:rsidRPr="00304E17">
        <w:rPr>
          <w:rStyle w:val="120"/>
          <w:iCs/>
          <w:sz w:val="24"/>
          <w:szCs w:val="24"/>
          <w:lang w:eastAsia="ru-RU"/>
        </w:rPr>
        <w:t>Які з вказаних положень не належать до специфічних рис принципу законності в цивільному судочинстві:</w:t>
      </w:r>
    </w:p>
    <w:p w:rsidR="00E748AC" w:rsidRPr="00071276" w:rsidRDefault="00E748AC" w:rsidP="00071276">
      <w:pPr>
        <w:pStyle w:val="3"/>
        <w:shd w:val="clear" w:color="auto" w:fill="auto"/>
        <w:tabs>
          <w:tab w:val="left" w:pos="284"/>
          <w:tab w:val="left" w:pos="851"/>
          <w:tab w:val="left" w:pos="106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різні засади належної реалізації норм права залежно від статусу учасника процесу;</w:t>
      </w:r>
    </w:p>
    <w:p w:rsidR="00E748AC" w:rsidRPr="00071276" w:rsidRDefault="00E748AC" w:rsidP="00071276">
      <w:pPr>
        <w:pStyle w:val="3"/>
        <w:shd w:val="clear" w:color="auto" w:fill="auto"/>
        <w:tabs>
          <w:tab w:val="left" w:pos="284"/>
          <w:tab w:val="left" w:pos="851"/>
          <w:tab w:val="left" w:pos="1094"/>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добросовісність як визначальна вимога здійснення своїх процесуальних прав особами, які беруть участь у справі;</w:t>
      </w:r>
    </w:p>
    <w:p w:rsidR="00E748AC" w:rsidRPr="00071276" w:rsidRDefault="00E748AC" w:rsidP="00071276">
      <w:pPr>
        <w:pStyle w:val="3"/>
        <w:shd w:val="clear" w:color="auto" w:fill="auto"/>
        <w:tabs>
          <w:tab w:val="left" w:pos="284"/>
          <w:tab w:val="left" w:pos="851"/>
          <w:tab w:val="left" w:pos="1094"/>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застосування заходів процесуального примусу у зв’язку із невиконанням учасниками цивільного процесу своїх процесу</w:t>
      </w:r>
      <w:r w:rsidRPr="00304E17">
        <w:rPr>
          <w:rStyle w:val="11"/>
          <w:sz w:val="24"/>
          <w:szCs w:val="24"/>
          <w:lang w:eastAsia="ru-RU"/>
        </w:rPr>
        <w:softHyphen/>
        <w:t>альних обов’язків;</w:t>
      </w:r>
    </w:p>
    <w:p w:rsidR="00E748AC" w:rsidRPr="00071276" w:rsidRDefault="00E748AC" w:rsidP="00071276">
      <w:pPr>
        <w:pStyle w:val="3"/>
        <w:shd w:val="clear" w:color="auto" w:fill="auto"/>
        <w:tabs>
          <w:tab w:val="left" w:pos="284"/>
          <w:tab w:val="left" w:pos="851"/>
          <w:tab w:val="left" w:pos="1080"/>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відповідність цивільного процесуального законодавства стандартам природного права.</w:t>
      </w:r>
    </w:p>
    <w:p w:rsidR="00E748AC" w:rsidRPr="00071276" w:rsidRDefault="00E748AC" w:rsidP="007F342C">
      <w:pPr>
        <w:widowControl w:val="0"/>
        <w:numPr>
          <w:ilvl w:val="0"/>
          <w:numId w:val="74"/>
        </w:numPr>
        <w:tabs>
          <w:tab w:val="left" w:pos="284"/>
          <w:tab w:val="left" w:pos="1085"/>
        </w:tabs>
        <w:spacing w:after="0"/>
        <w:jc w:val="both"/>
        <w:rPr>
          <w:rFonts w:ascii="Times New Roman" w:hAnsi="Times New Roman"/>
          <w:sz w:val="24"/>
          <w:szCs w:val="24"/>
          <w:lang w:val="uk-UA"/>
        </w:rPr>
      </w:pPr>
      <w:r w:rsidRPr="00304E17">
        <w:rPr>
          <w:rStyle w:val="120"/>
          <w:iCs/>
          <w:sz w:val="24"/>
          <w:szCs w:val="24"/>
          <w:lang w:eastAsia="ru-RU"/>
        </w:rPr>
        <w:t>Принцип законності та принцип верховенства права у цивільному судочинстві:</w:t>
      </w:r>
    </w:p>
    <w:p w:rsidR="00E748AC" w:rsidRPr="00071276" w:rsidRDefault="00E748AC" w:rsidP="00071276">
      <w:pPr>
        <w:pStyle w:val="3"/>
        <w:shd w:val="clear" w:color="auto" w:fill="auto"/>
        <w:tabs>
          <w:tab w:val="left" w:pos="284"/>
          <w:tab w:val="left" w:pos="1046"/>
        </w:tabs>
        <w:spacing w:before="0" w:after="0" w:line="276" w:lineRule="auto"/>
        <w:ind w:firstLine="851"/>
        <w:jc w:val="both"/>
        <w:rPr>
          <w:sz w:val="24"/>
          <w:szCs w:val="24"/>
          <w:lang w:val="uk-UA"/>
        </w:rPr>
      </w:pPr>
      <w:r w:rsidRPr="00304E17">
        <w:rPr>
          <w:rStyle w:val="11"/>
          <w:sz w:val="24"/>
          <w:szCs w:val="24"/>
          <w:lang w:eastAsia="ru-RU"/>
        </w:rPr>
        <w:t>а)</w:t>
      </w:r>
      <w:r w:rsidRPr="00304E17">
        <w:rPr>
          <w:rStyle w:val="11"/>
          <w:sz w:val="24"/>
          <w:szCs w:val="24"/>
          <w:lang w:eastAsia="ru-RU"/>
        </w:rPr>
        <w:tab/>
        <w:t>доповнюють один одного;</w:t>
      </w:r>
    </w:p>
    <w:p w:rsidR="00E748AC" w:rsidRPr="00071276" w:rsidRDefault="00E748AC" w:rsidP="00071276">
      <w:pPr>
        <w:pStyle w:val="3"/>
        <w:shd w:val="clear" w:color="auto" w:fill="auto"/>
        <w:tabs>
          <w:tab w:val="left" w:pos="284"/>
          <w:tab w:val="left" w:pos="1090"/>
        </w:tabs>
        <w:spacing w:before="0" w:after="0" w:line="276" w:lineRule="auto"/>
        <w:ind w:firstLine="851"/>
        <w:jc w:val="both"/>
        <w:rPr>
          <w:sz w:val="24"/>
          <w:szCs w:val="24"/>
          <w:lang w:val="uk-UA"/>
        </w:rPr>
      </w:pPr>
      <w:r w:rsidRPr="00304E17">
        <w:rPr>
          <w:rStyle w:val="11"/>
          <w:sz w:val="24"/>
          <w:szCs w:val="24"/>
          <w:lang w:eastAsia="ru-RU"/>
        </w:rPr>
        <w:t>б)</w:t>
      </w:r>
      <w:r w:rsidRPr="00304E17">
        <w:rPr>
          <w:rStyle w:val="11"/>
          <w:sz w:val="24"/>
          <w:szCs w:val="24"/>
          <w:lang w:eastAsia="ru-RU"/>
        </w:rPr>
        <w:tab/>
        <w:t>це абсолютно різні принципи, які мають різні за змістом вимоги;</w:t>
      </w:r>
    </w:p>
    <w:p w:rsidR="00E748AC" w:rsidRPr="00071276" w:rsidRDefault="00E748AC" w:rsidP="00071276">
      <w:pPr>
        <w:pStyle w:val="3"/>
        <w:shd w:val="clear" w:color="auto" w:fill="auto"/>
        <w:tabs>
          <w:tab w:val="left" w:pos="284"/>
          <w:tab w:val="left" w:pos="1070"/>
        </w:tabs>
        <w:spacing w:before="0" w:after="0" w:line="276" w:lineRule="auto"/>
        <w:ind w:firstLine="851"/>
        <w:jc w:val="both"/>
        <w:rPr>
          <w:sz w:val="24"/>
          <w:szCs w:val="24"/>
          <w:lang w:val="uk-UA"/>
        </w:rPr>
      </w:pPr>
      <w:r w:rsidRPr="00304E17">
        <w:rPr>
          <w:rStyle w:val="11"/>
          <w:sz w:val="24"/>
          <w:szCs w:val="24"/>
          <w:lang w:eastAsia="ru-RU"/>
        </w:rPr>
        <w:t>в)</w:t>
      </w:r>
      <w:r w:rsidRPr="00304E17">
        <w:rPr>
          <w:rStyle w:val="11"/>
          <w:sz w:val="24"/>
          <w:szCs w:val="24"/>
          <w:lang w:eastAsia="ru-RU"/>
        </w:rPr>
        <w:tab/>
        <w:t>принцип законності є складовою принципу верховенства права;</w:t>
      </w:r>
    </w:p>
    <w:p w:rsidR="00E748AC" w:rsidRPr="00071276" w:rsidRDefault="00E748AC" w:rsidP="00071276">
      <w:pPr>
        <w:pStyle w:val="3"/>
        <w:shd w:val="clear" w:color="auto" w:fill="auto"/>
        <w:tabs>
          <w:tab w:val="left" w:pos="284"/>
          <w:tab w:val="left" w:pos="1085"/>
        </w:tabs>
        <w:spacing w:before="0" w:after="0" w:line="276" w:lineRule="auto"/>
        <w:ind w:firstLine="851"/>
        <w:jc w:val="both"/>
        <w:rPr>
          <w:sz w:val="24"/>
          <w:szCs w:val="24"/>
          <w:lang w:val="uk-UA"/>
        </w:rPr>
      </w:pPr>
      <w:r w:rsidRPr="00304E17">
        <w:rPr>
          <w:rStyle w:val="11"/>
          <w:sz w:val="24"/>
          <w:szCs w:val="24"/>
          <w:lang w:eastAsia="ru-RU"/>
        </w:rPr>
        <w:t>г)</w:t>
      </w:r>
      <w:r w:rsidRPr="00304E17">
        <w:rPr>
          <w:rStyle w:val="11"/>
          <w:sz w:val="24"/>
          <w:szCs w:val="24"/>
          <w:lang w:eastAsia="ru-RU"/>
        </w:rPr>
        <w:tab/>
        <w:t>принцип верховенства права є складовою принципу за</w:t>
      </w:r>
      <w:r w:rsidRPr="00304E17">
        <w:rPr>
          <w:rStyle w:val="11"/>
          <w:sz w:val="24"/>
          <w:szCs w:val="24"/>
          <w:lang w:eastAsia="ru-RU"/>
        </w:rPr>
        <w:softHyphen/>
        <w:t>конності.</w:t>
      </w:r>
    </w:p>
    <w:p w:rsidR="00E748AC" w:rsidRPr="00071276" w:rsidRDefault="00E748AC" w:rsidP="00071276">
      <w:pPr>
        <w:pStyle w:val="3"/>
        <w:shd w:val="clear" w:color="auto" w:fill="auto"/>
        <w:spacing w:before="0" w:after="0" w:line="276" w:lineRule="auto"/>
        <w:rPr>
          <w:i/>
          <w:sz w:val="24"/>
          <w:szCs w:val="24"/>
          <w:lang w:val="uk-UA"/>
        </w:rPr>
      </w:pPr>
      <w:r w:rsidRPr="00304E17">
        <w:rPr>
          <w:rStyle w:val="11"/>
          <w:i/>
          <w:sz w:val="24"/>
          <w:szCs w:val="24"/>
          <w:lang w:eastAsia="ru-RU"/>
        </w:rPr>
        <w:t>Задачі</w:t>
      </w:r>
    </w:p>
    <w:p w:rsidR="00E748AC" w:rsidRPr="00071276" w:rsidRDefault="00E748AC" w:rsidP="00071276">
      <w:pPr>
        <w:pStyle w:val="3"/>
        <w:shd w:val="clear" w:color="auto" w:fill="auto"/>
        <w:spacing w:before="0" w:after="0" w:line="276" w:lineRule="auto"/>
        <w:ind w:firstLine="720"/>
        <w:jc w:val="both"/>
        <w:rPr>
          <w:sz w:val="24"/>
          <w:szCs w:val="24"/>
          <w:u w:val="single"/>
          <w:lang w:val="uk-UA"/>
        </w:rPr>
      </w:pPr>
      <w:r w:rsidRPr="00304E17">
        <w:rPr>
          <w:rStyle w:val="11"/>
          <w:sz w:val="24"/>
          <w:szCs w:val="24"/>
          <w:u w:val="single"/>
          <w:lang w:eastAsia="ru-RU"/>
        </w:rPr>
        <w:t>Задача 1</w:t>
      </w:r>
    </w:p>
    <w:p w:rsidR="00E748AC" w:rsidRPr="00071276" w:rsidRDefault="00E748AC" w:rsidP="00071276">
      <w:pPr>
        <w:pStyle w:val="3"/>
        <w:shd w:val="clear" w:color="auto" w:fill="auto"/>
        <w:spacing w:before="0" w:after="0" w:line="276" w:lineRule="auto"/>
        <w:ind w:firstLine="720"/>
        <w:jc w:val="both"/>
        <w:rPr>
          <w:sz w:val="24"/>
          <w:szCs w:val="24"/>
          <w:lang w:val="uk-UA"/>
        </w:rPr>
      </w:pPr>
      <w:r w:rsidRPr="00304E17">
        <w:rPr>
          <w:rStyle w:val="11"/>
          <w:sz w:val="24"/>
          <w:szCs w:val="24"/>
          <w:lang w:eastAsia="ru-RU"/>
        </w:rPr>
        <w:t>У результаті розгляду справи про розірвання шлюбу суд виніс рішення про передачу п’ятирічної М. батькові, а молодшу</w:t>
      </w:r>
    </w:p>
    <w:p w:rsidR="00E748AC" w:rsidRPr="00071276" w:rsidRDefault="00E748AC" w:rsidP="00071276">
      <w:pPr>
        <w:pStyle w:val="3"/>
        <w:shd w:val="clear" w:color="auto" w:fill="auto"/>
        <w:tabs>
          <w:tab w:val="left" w:pos="452"/>
        </w:tabs>
        <w:spacing w:before="0" w:after="0" w:line="276" w:lineRule="auto"/>
        <w:jc w:val="both"/>
        <w:rPr>
          <w:sz w:val="24"/>
          <w:szCs w:val="24"/>
          <w:lang w:val="uk-UA"/>
        </w:rPr>
      </w:pPr>
      <w:r w:rsidRPr="00304E17">
        <w:rPr>
          <w:rStyle w:val="11"/>
          <w:sz w:val="24"/>
          <w:szCs w:val="24"/>
          <w:lang w:eastAsia="ru-RU"/>
        </w:rPr>
        <w:t>О.</w:t>
      </w:r>
      <w:r w:rsidRPr="00304E17">
        <w:rPr>
          <w:rStyle w:val="11"/>
          <w:sz w:val="24"/>
          <w:szCs w:val="24"/>
          <w:lang w:eastAsia="ru-RU"/>
        </w:rPr>
        <w:tab/>
        <w:t>залишив з матір’ю. При цьому майбутні умови проживання М. судом не було враховано. Батько не мав власного житла, жив у гуртожитку, але, за його словами, стояв на черзі щодо отри</w:t>
      </w:r>
      <w:r w:rsidRPr="00304E17">
        <w:rPr>
          <w:rStyle w:val="11"/>
          <w:sz w:val="24"/>
          <w:szCs w:val="24"/>
          <w:lang w:eastAsia="ru-RU"/>
        </w:rPr>
        <w:softHyphen/>
        <w:t>мання упродовж найближчого року квартири. Судом також не була врахована допустимість роздільного проживання сестер з психологічних міркувань. Суд мав залучити представників ор</w:t>
      </w:r>
      <w:r w:rsidRPr="00304E17">
        <w:rPr>
          <w:rStyle w:val="11"/>
          <w:sz w:val="24"/>
          <w:szCs w:val="24"/>
          <w:lang w:eastAsia="ru-RU"/>
        </w:rPr>
        <w:softHyphen/>
        <w:t>ганів опіки та піклування для вирішення цих питань, але вони залучені не були.</w:t>
      </w:r>
    </w:p>
    <w:p w:rsidR="00E748AC" w:rsidRPr="00071276" w:rsidRDefault="00E748AC" w:rsidP="00071276">
      <w:pPr>
        <w:spacing w:after="0"/>
        <w:ind w:firstLine="720"/>
        <w:jc w:val="both"/>
        <w:rPr>
          <w:rFonts w:ascii="Times New Roman" w:hAnsi="Times New Roman"/>
          <w:sz w:val="24"/>
          <w:szCs w:val="24"/>
          <w:lang w:val="uk-UA"/>
        </w:rPr>
      </w:pPr>
      <w:r w:rsidRPr="00304E17">
        <w:rPr>
          <w:rStyle w:val="120"/>
          <w:iCs/>
          <w:sz w:val="24"/>
          <w:szCs w:val="24"/>
          <w:lang w:eastAsia="ru-RU"/>
        </w:rPr>
        <w:t>Чи не суперечить рішення суду принципу верховенства пра</w:t>
      </w:r>
      <w:r w:rsidRPr="00304E17">
        <w:rPr>
          <w:rStyle w:val="120"/>
          <w:iCs/>
          <w:sz w:val="24"/>
          <w:szCs w:val="24"/>
          <w:lang w:eastAsia="ru-RU"/>
        </w:rPr>
        <w:softHyphen/>
        <w:t>ва? Якщо так, то в якій частині?</w:t>
      </w:r>
    </w:p>
    <w:p w:rsidR="00E748AC" w:rsidRPr="00071276" w:rsidRDefault="00E748AC" w:rsidP="00071276">
      <w:pPr>
        <w:pStyle w:val="3"/>
        <w:shd w:val="clear" w:color="auto" w:fill="auto"/>
        <w:spacing w:before="0" w:after="0" w:line="276" w:lineRule="auto"/>
        <w:ind w:firstLine="720"/>
        <w:jc w:val="both"/>
        <w:rPr>
          <w:sz w:val="24"/>
          <w:szCs w:val="24"/>
          <w:u w:val="single"/>
          <w:lang w:val="uk-UA"/>
        </w:rPr>
      </w:pPr>
      <w:r w:rsidRPr="00304E17">
        <w:rPr>
          <w:rStyle w:val="11"/>
          <w:sz w:val="24"/>
          <w:szCs w:val="24"/>
          <w:u w:val="single"/>
          <w:lang w:eastAsia="ru-RU"/>
        </w:rPr>
        <w:t>Задача 2</w:t>
      </w:r>
    </w:p>
    <w:p w:rsidR="00E748AC" w:rsidRPr="00071276" w:rsidRDefault="00E748AC" w:rsidP="00071276">
      <w:pPr>
        <w:pStyle w:val="3"/>
        <w:shd w:val="clear" w:color="auto" w:fill="auto"/>
        <w:spacing w:before="0" w:after="0" w:line="276" w:lineRule="auto"/>
        <w:ind w:firstLine="720"/>
        <w:jc w:val="both"/>
        <w:rPr>
          <w:sz w:val="24"/>
          <w:szCs w:val="24"/>
          <w:lang w:val="uk-UA"/>
        </w:rPr>
      </w:pPr>
      <w:r w:rsidRPr="00304E17">
        <w:rPr>
          <w:rStyle w:val="11"/>
          <w:sz w:val="24"/>
          <w:szCs w:val="24"/>
          <w:lang w:eastAsia="ru-RU"/>
        </w:rPr>
        <w:t>У місцевому суді розглядалася справа про розірвання дого</w:t>
      </w:r>
      <w:r w:rsidRPr="00304E17">
        <w:rPr>
          <w:rStyle w:val="11"/>
          <w:sz w:val="24"/>
          <w:szCs w:val="24"/>
          <w:lang w:eastAsia="ru-RU"/>
        </w:rPr>
        <w:softHyphen/>
        <w:t>вору купівлі-продажу. Судочинство здійснювалось державною мовою. Позивачем було заявлено клопотання про виклик пере</w:t>
      </w:r>
      <w:r w:rsidRPr="00304E17">
        <w:rPr>
          <w:rStyle w:val="11"/>
          <w:sz w:val="24"/>
          <w:szCs w:val="24"/>
          <w:lang w:eastAsia="ru-RU"/>
        </w:rPr>
        <w:softHyphen/>
        <w:t>кладача з мотивів неволодіння українською мовою, оскільки він виховувався у російськомовній родині. Суд відмовив у задово</w:t>
      </w:r>
      <w:r w:rsidRPr="00304E17">
        <w:rPr>
          <w:rStyle w:val="11"/>
          <w:sz w:val="24"/>
          <w:szCs w:val="24"/>
          <w:lang w:eastAsia="ru-RU"/>
        </w:rPr>
        <w:softHyphen/>
        <w:t>ленні клопотання, але вказав на можливість користування росій</w:t>
      </w:r>
      <w:r w:rsidRPr="00304E17">
        <w:rPr>
          <w:rStyle w:val="11"/>
          <w:sz w:val="24"/>
          <w:szCs w:val="24"/>
          <w:lang w:eastAsia="ru-RU"/>
        </w:rPr>
        <w:softHyphen/>
        <w:t>ською мовою, яку розуміє він та усі інші учасники процесу.</w:t>
      </w:r>
    </w:p>
    <w:p w:rsidR="00E748AC" w:rsidRPr="00071276" w:rsidRDefault="00E748AC" w:rsidP="00071276">
      <w:pPr>
        <w:spacing w:after="0"/>
        <w:ind w:firstLine="720"/>
        <w:jc w:val="both"/>
        <w:rPr>
          <w:rFonts w:ascii="Times New Roman" w:hAnsi="Times New Roman"/>
          <w:sz w:val="24"/>
          <w:szCs w:val="24"/>
          <w:lang w:val="uk-UA"/>
        </w:rPr>
      </w:pPr>
      <w:r w:rsidRPr="00304E17">
        <w:rPr>
          <w:rStyle w:val="120"/>
          <w:iCs/>
          <w:sz w:val="24"/>
          <w:szCs w:val="24"/>
          <w:lang w:eastAsia="ru-RU"/>
        </w:rPr>
        <w:t>Чи відповідають дії судді вимогам принципу верховенства права?</w:t>
      </w:r>
    </w:p>
    <w:p w:rsidR="00E748AC" w:rsidRPr="00071276" w:rsidRDefault="00E748AC" w:rsidP="00071276">
      <w:pPr>
        <w:pStyle w:val="3"/>
        <w:shd w:val="clear" w:color="auto" w:fill="auto"/>
        <w:spacing w:before="0" w:after="0" w:line="276" w:lineRule="auto"/>
        <w:ind w:firstLine="720"/>
        <w:jc w:val="both"/>
        <w:rPr>
          <w:sz w:val="24"/>
          <w:szCs w:val="24"/>
          <w:u w:val="single"/>
          <w:lang w:val="uk-UA"/>
        </w:rPr>
      </w:pPr>
      <w:r w:rsidRPr="00304E17">
        <w:rPr>
          <w:rStyle w:val="11"/>
          <w:sz w:val="24"/>
          <w:szCs w:val="24"/>
          <w:u w:val="single"/>
          <w:lang w:eastAsia="ru-RU"/>
        </w:rPr>
        <w:t>Задача 3</w:t>
      </w:r>
    </w:p>
    <w:p w:rsidR="00E748AC" w:rsidRPr="00071276" w:rsidRDefault="00E748AC" w:rsidP="00071276">
      <w:pPr>
        <w:pStyle w:val="3"/>
        <w:shd w:val="clear" w:color="auto" w:fill="auto"/>
        <w:spacing w:before="0" w:after="0" w:line="276" w:lineRule="auto"/>
        <w:ind w:firstLine="720"/>
        <w:jc w:val="both"/>
        <w:rPr>
          <w:sz w:val="24"/>
          <w:szCs w:val="24"/>
          <w:lang w:val="uk-UA"/>
        </w:rPr>
      </w:pPr>
      <w:r w:rsidRPr="00304E17">
        <w:rPr>
          <w:rStyle w:val="11"/>
          <w:sz w:val="24"/>
          <w:szCs w:val="24"/>
          <w:lang w:eastAsia="ru-RU"/>
        </w:rPr>
        <w:t>Які засади принципу верховенства права реалізовано у ре</w:t>
      </w:r>
      <w:r w:rsidRPr="00304E17">
        <w:rPr>
          <w:rStyle w:val="11"/>
          <w:sz w:val="24"/>
          <w:szCs w:val="24"/>
          <w:lang w:eastAsia="ru-RU"/>
        </w:rPr>
        <w:softHyphen/>
        <w:t>золютивній частині рішення суду: «Зобов’язати Бобринецьку казначейську службу України списати з рахунку територіально</w:t>
      </w:r>
      <w:r w:rsidRPr="00304E17">
        <w:rPr>
          <w:rStyle w:val="11"/>
          <w:sz w:val="24"/>
          <w:szCs w:val="24"/>
          <w:lang w:eastAsia="ru-RU"/>
        </w:rPr>
        <w:softHyphen/>
        <w:t>го відділення Державної фіскальної служби України на користь ОСОБА_1 грошові кошти в розмірі 31 457,56 грн, з яких за ра</w:t>
      </w:r>
      <w:r w:rsidRPr="00304E17">
        <w:rPr>
          <w:rStyle w:val="11"/>
          <w:sz w:val="24"/>
          <w:szCs w:val="24"/>
          <w:lang w:eastAsia="ru-RU"/>
        </w:rPr>
        <w:softHyphen/>
        <w:t>хунок погашення матеріальної шкоди 30 457,56 грн та 1 000 грн моральної. Стягнути з Бобринецької казначейської служби Укра</w:t>
      </w:r>
      <w:r w:rsidRPr="00304E17">
        <w:rPr>
          <w:rStyle w:val="11"/>
          <w:sz w:val="24"/>
          <w:szCs w:val="24"/>
          <w:lang w:eastAsia="ru-RU"/>
        </w:rPr>
        <w:softHyphen/>
        <w:t>їни судовий збір у сумі 314,58 грн. Заочне рішення може бути переглянуте судом, що його ухвалив, за письмовою заявою відпо</w:t>
      </w:r>
      <w:r w:rsidRPr="00304E17">
        <w:rPr>
          <w:rStyle w:val="11"/>
          <w:sz w:val="24"/>
          <w:szCs w:val="24"/>
          <w:lang w:eastAsia="ru-RU"/>
        </w:rPr>
        <w:softHyphen/>
        <w:t>відача упродовж 10 днів з дня отримання його копії. На рішення може бути подана апеляційна скарга упродовж 10 днів з дня про</w:t>
      </w:r>
      <w:r w:rsidRPr="00304E17">
        <w:rPr>
          <w:rStyle w:val="11"/>
          <w:sz w:val="24"/>
          <w:szCs w:val="24"/>
          <w:lang w:eastAsia="ru-RU"/>
        </w:rPr>
        <w:softHyphen/>
        <w:t>голошення рішення. Особи, які брали участь у справі, але не були присутні у судовому засіданні під час проголошення судового рі</w:t>
      </w:r>
      <w:r w:rsidRPr="00304E17">
        <w:rPr>
          <w:rStyle w:val="11"/>
          <w:sz w:val="24"/>
          <w:szCs w:val="24"/>
          <w:lang w:eastAsia="ru-RU"/>
        </w:rPr>
        <w:softHyphen/>
        <w:t>шення, можуть подати апеляційну скаргу впродовж десяти днів з дня отримання копії цього рішення»?</w:t>
      </w:r>
    </w:p>
    <w:p w:rsidR="00E748AC" w:rsidRPr="00071276" w:rsidRDefault="00E748AC" w:rsidP="00071276">
      <w:pPr>
        <w:keepNext/>
        <w:keepLines/>
        <w:spacing w:after="0"/>
        <w:ind w:firstLine="720"/>
        <w:jc w:val="both"/>
        <w:rPr>
          <w:rFonts w:ascii="Times New Roman" w:hAnsi="Times New Roman"/>
          <w:sz w:val="24"/>
          <w:szCs w:val="24"/>
          <w:u w:val="single"/>
          <w:lang w:val="uk-UA"/>
        </w:rPr>
      </w:pPr>
      <w:bookmarkStart w:id="94" w:name="bookmark131"/>
      <w:r w:rsidRPr="00304E17">
        <w:rPr>
          <w:rStyle w:val="220"/>
          <w:sz w:val="24"/>
          <w:szCs w:val="24"/>
          <w:u w:val="single"/>
          <w:lang w:eastAsia="ru-RU"/>
        </w:rPr>
        <w:t>Задача 4</w:t>
      </w:r>
      <w:bookmarkEnd w:id="94"/>
    </w:p>
    <w:p w:rsidR="00E748AC" w:rsidRPr="00071276" w:rsidRDefault="00E748AC" w:rsidP="00071276">
      <w:pPr>
        <w:pStyle w:val="3"/>
        <w:shd w:val="clear" w:color="auto" w:fill="auto"/>
        <w:spacing w:before="0" w:after="0" w:line="276" w:lineRule="auto"/>
        <w:ind w:firstLine="720"/>
        <w:jc w:val="both"/>
        <w:rPr>
          <w:sz w:val="24"/>
          <w:szCs w:val="24"/>
          <w:lang w:val="uk-UA"/>
        </w:rPr>
      </w:pPr>
      <w:r w:rsidRPr="00304E17">
        <w:rPr>
          <w:rStyle w:val="11"/>
          <w:sz w:val="24"/>
          <w:szCs w:val="24"/>
          <w:lang w:eastAsia="ru-RU"/>
        </w:rPr>
        <w:t>Місцевим судом ухвалою було відмовлено позивачеві у від</w:t>
      </w:r>
      <w:r w:rsidRPr="00304E17">
        <w:rPr>
          <w:rStyle w:val="11"/>
          <w:sz w:val="24"/>
          <w:szCs w:val="24"/>
          <w:lang w:eastAsia="ru-RU"/>
        </w:rPr>
        <w:softHyphen/>
        <w:t>критті провадження за справою з причини пред’явлення позову до структурного підрозділу юридичної особи. Суд в ухвалі по</w:t>
      </w:r>
      <w:r w:rsidRPr="00304E17">
        <w:rPr>
          <w:rStyle w:val="11"/>
          <w:sz w:val="24"/>
          <w:szCs w:val="24"/>
          <w:lang w:eastAsia="ru-RU"/>
        </w:rPr>
        <w:softHyphen/>
        <w:t>силався на те, що сторонами у цивільному процесі можуть бути тільки фізичні та юридичні особи. В апеляційній скарзі позивач просив ухвалу суду про відмову у відкритті провадження за спра</w:t>
      </w:r>
      <w:r w:rsidRPr="00304E17">
        <w:rPr>
          <w:rStyle w:val="11"/>
          <w:sz w:val="24"/>
          <w:szCs w:val="24"/>
          <w:lang w:eastAsia="ru-RU"/>
        </w:rPr>
        <w:softHyphen/>
        <w:t>вою скасувати та позитивно вирішити питання про прийняття за</w:t>
      </w:r>
      <w:r w:rsidRPr="00304E17">
        <w:rPr>
          <w:rStyle w:val="11"/>
          <w:sz w:val="24"/>
          <w:szCs w:val="24"/>
          <w:lang w:eastAsia="ru-RU"/>
        </w:rPr>
        <w:softHyphen/>
        <w:t>яви до розгляду.</w:t>
      </w:r>
    </w:p>
    <w:p w:rsidR="00E748AC" w:rsidRPr="00071276" w:rsidRDefault="00E748AC" w:rsidP="00071276">
      <w:pPr>
        <w:spacing w:after="0"/>
        <w:ind w:firstLine="720"/>
        <w:jc w:val="both"/>
        <w:rPr>
          <w:rFonts w:ascii="Times New Roman" w:hAnsi="Times New Roman"/>
          <w:sz w:val="24"/>
          <w:szCs w:val="24"/>
          <w:lang w:val="uk-UA"/>
        </w:rPr>
      </w:pPr>
      <w:r w:rsidRPr="00304E17">
        <w:rPr>
          <w:rStyle w:val="120"/>
          <w:iCs/>
          <w:sz w:val="24"/>
          <w:szCs w:val="24"/>
          <w:lang w:eastAsia="ru-RU"/>
        </w:rPr>
        <w:t>Чи підлягає задоволенню апеляційна скарга? Чи мало місце порушення принципу законності або верховенства права?</w:t>
      </w:r>
    </w:p>
    <w:p w:rsidR="00E748AC" w:rsidRPr="00071276" w:rsidRDefault="00E748AC" w:rsidP="00071276">
      <w:pPr>
        <w:keepNext/>
        <w:keepLines/>
        <w:spacing w:after="0"/>
        <w:ind w:firstLine="720"/>
        <w:jc w:val="both"/>
        <w:rPr>
          <w:rFonts w:ascii="Times New Roman" w:hAnsi="Times New Roman"/>
          <w:sz w:val="24"/>
          <w:szCs w:val="24"/>
          <w:u w:val="single"/>
          <w:lang w:val="uk-UA"/>
        </w:rPr>
      </w:pPr>
      <w:bookmarkStart w:id="95" w:name="bookmark132"/>
      <w:r w:rsidRPr="00304E17">
        <w:rPr>
          <w:rStyle w:val="220"/>
          <w:sz w:val="24"/>
          <w:szCs w:val="24"/>
          <w:u w:val="single"/>
          <w:lang w:eastAsia="ru-RU"/>
        </w:rPr>
        <w:t>Задача 5</w:t>
      </w:r>
      <w:bookmarkEnd w:id="95"/>
    </w:p>
    <w:p w:rsidR="00E748AC" w:rsidRPr="00071276" w:rsidRDefault="00E748AC" w:rsidP="00071276">
      <w:pPr>
        <w:pStyle w:val="3"/>
        <w:shd w:val="clear" w:color="auto" w:fill="auto"/>
        <w:spacing w:before="0" w:after="0" w:line="276" w:lineRule="auto"/>
        <w:ind w:firstLine="720"/>
        <w:jc w:val="both"/>
        <w:rPr>
          <w:sz w:val="24"/>
          <w:szCs w:val="24"/>
          <w:lang w:val="uk-UA"/>
        </w:rPr>
      </w:pPr>
      <w:r w:rsidRPr="00304E17">
        <w:rPr>
          <w:rStyle w:val="11"/>
          <w:sz w:val="24"/>
          <w:szCs w:val="24"/>
          <w:lang w:eastAsia="ru-RU"/>
        </w:rPr>
        <w:t>При вирішенні справи суд не врахував рішення Європей</w:t>
      </w:r>
      <w:r w:rsidRPr="00304E17">
        <w:rPr>
          <w:rStyle w:val="11"/>
          <w:sz w:val="24"/>
          <w:szCs w:val="24"/>
          <w:lang w:eastAsia="ru-RU"/>
        </w:rPr>
        <w:softHyphen/>
        <w:t>ського суду з прав людини у порушенні ч. 4 ст. 10 Цивільного процесуального кодексу України від 18.03.2004 № 1618-ІУ</w:t>
      </w:r>
    </w:p>
    <w:p w:rsidR="00E748AC" w:rsidRPr="00071276" w:rsidRDefault="00E748AC" w:rsidP="00071276">
      <w:pPr>
        <w:spacing w:after="0"/>
        <w:ind w:firstLine="720"/>
        <w:jc w:val="both"/>
        <w:rPr>
          <w:rFonts w:ascii="Times New Roman" w:hAnsi="Times New Roman"/>
          <w:sz w:val="24"/>
          <w:szCs w:val="24"/>
          <w:lang w:val="uk-UA"/>
        </w:rPr>
      </w:pPr>
      <w:r w:rsidRPr="00304E17">
        <w:rPr>
          <w:rStyle w:val="120"/>
          <w:iCs/>
          <w:sz w:val="24"/>
          <w:szCs w:val="24"/>
          <w:lang w:eastAsia="ru-RU"/>
        </w:rPr>
        <w:t>Розмежуйте щодо цього випадку порушення принципу вер</w:t>
      </w:r>
      <w:r w:rsidRPr="00304E17">
        <w:rPr>
          <w:rStyle w:val="120"/>
          <w:iCs/>
          <w:sz w:val="24"/>
          <w:szCs w:val="24"/>
          <w:lang w:eastAsia="ru-RU"/>
        </w:rPr>
        <w:softHyphen/>
        <w:t>ховенства права та принципу законності.</w:t>
      </w:r>
    </w:p>
    <w:p w:rsidR="00E748AC" w:rsidRPr="00071276" w:rsidRDefault="00E748AC" w:rsidP="00071276">
      <w:pPr>
        <w:keepNext/>
        <w:keepLines/>
        <w:spacing w:after="0"/>
        <w:ind w:firstLine="720"/>
        <w:jc w:val="both"/>
        <w:rPr>
          <w:rFonts w:ascii="Times New Roman" w:hAnsi="Times New Roman"/>
          <w:sz w:val="24"/>
          <w:szCs w:val="24"/>
          <w:u w:val="single"/>
          <w:lang w:val="uk-UA"/>
        </w:rPr>
      </w:pPr>
      <w:bookmarkStart w:id="96" w:name="bookmark133"/>
      <w:r w:rsidRPr="00304E17">
        <w:rPr>
          <w:rStyle w:val="220"/>
          <w:sz w:val="24"/>
          <w:szCs w:val="24"/>
          <w:u w:val="single"/>
          <w:lang w:eastAsia="ru-RU"/>
        </w:rPr>
        <w:t>Задача 6</w:t>
      </w:r>
      <w:bookmarkEnd w:id="96"/>
    </w:p>
    <w:p w:rsidR="00E748AC" w:rsidRPr="00071276" w:rsidRDefault="00E748AC" w:rsidP="00071276">
      <w:pPr>
        <w:pStyle w:val="3"/>
        <w:shd w:val="clear" w:color="auto" w:fill="auto"/>
        <w:spacing w:before="0" w:after="0" w:line="276" w:lineRule="auto"/>
        <w:ind w:firstLine="720"/>
        <w:jc w:val="both"/>
        <w:rPr>
          <w:sz w:val="24"/>
          <w:szCs w:val="24"/>
          <w:lang w:val="uk-UA"/>
        </w:rPr>
      </w:pPr>
      <w:r w:rsidRPr="00304E17">
        <w:rPr>
          <w:rStyle w:val="11"/>
          <w:sz w:val="24"/>
          <w:szCs w:val="24"/>
          <w:lang w:eastAsia="ru-RU"/>
        </w:rPr>
        <w:t>Здійсніть аналіз рішень ЄСПЛ за справами: Світлана Нау- менко проти України; Ромашов проти України; Олександр Шев</w:t>
      </w:r>
      <w:r w:rsidRPr="00304E17">
        <w:rPr>
          <w:rStyle w:val="11"/>
          <w:sz w:val="24"/>
          <w:szCs w:val="24"/>
          <w:lang w:eastAsia="ru-RU"/>
        </w:rPr>
        <w:softHyphen/>
        <w:t>ченко проти України. Визначте основні вимоги принципів юри</w:t>
      </w:r>
      <w:r w:rsidRPr="00304E17">
        <w:rPr>
          <w:rStyle w:val="11"/>
          <w:sz w:val="24"/>
          <w:szCs w:val="24"/>
          <w:lang w:eastAsia="ru-RU"/>
        </w:rPr>
        <w:softHyphen/>
        <w:t>дичної визначеності та остаточності щодо судових рішень у розумінні ЄСПЛ.</w:t>
      </w:r>
    </w:p>
    <w:p w:rsidR="00E748AC" w:rsidRPr="00071276" w:rsidRDefault="00E748AC" w:rsidP="00071276">
      <w:pPr>
        <w:pStyle w:val="3"/>
        <w:shd w:val="clear" w:color="auto" w:fill="auto"/>
        <w:spacing w:before="0" w:after="0" w:line="276" w:lineRule="auto"/>
        <w:ind w:firstLine="720"/>
        <w:jc w:val="both"/>
        <w:rPr>
          <w:sz w:val="24"/>
          <w:szCs w:val="24"/>
          <w:lang w:val="uk-UA"/>
        </w:rPr>
      </w:pPr>
      <w:r w:rsidRPr="00304E17">
        <w:rPr>
          <w:rStyle w:val="11"/>
          <w:sz w:val="24"/>
          <w:szCs w:val="24"/>
          <w:lang w:eastAsia="ru-RU"/>
        </w:rPr>
        <w:t>Охарактеризуйте принцип юридичної визначеності як осно</w:t>
      </w:r>
      <w:r w:rsidRPr="00304E17">
        <w:rPr>
          <w:rStyle w:val="11"/>
          <w:sz w:val="24"/>
          <w:szCs w:val="24"/>
          <w:lang w:eastAsia="ru-RU"/>
        </w:rPr>
        <w:softHyphen/>
        <w:t>воположний принцип права стосовно справи Світлани Науменко проти України.</w:t>
      </w:r>
    </w:p>
    <w:p w:rsidR="00E748AC" w:rsidRPr="00071276" w:rsidRDefault="00E748AC" w:rsidP="00071276">
      <w:pPr>
        <w:spacing w:after="0"/>
        <w:ind w:firstLine="720"/>
        <w:jc w:val="both"/>
        <w:rPr>
          <w:rFonts w:ascii="Times New Roman" w:hAnsi="Times New Roman"/>
          <w:sz w:val="24"/>
          <w:szCs w:val="24"/>
          <w:lang w:val="uk-UA"/>
        </w:rPr>
      </w:pPr>
      <w:r w:rsidRPr="00304E17">
        <w:rPr>
          <w:rStyle w:val="120"/>
          <w:iCs/>
          <w:sz w:val="24"/>
          <w:szCs w:val="24"/>
          <w:lang w:eastAsia="ru-RU"/>
        </w:rPr>
        <w:t>Чи може бути поставлене під сумнів остаточне рішення суду? Чи передбачає ЄСПЛ винятки з цього принципу, якщо так, то які саме?</w:t>
      </w:r>
    </w:p>
    <w:p w:rsidR="00E748AC" w:rsidRPr="00304E17" w:rsidRDefault="00E748AC" w:rsidP="00071276">
      <w:pPr>
        <w:tabs>
          <w:tab w:val="left" w:pos="284"/>
          <w:tab w:val="left" w:pos="567"/>
          <w:tab w:val="left" w:pos="1134"/>
        </w:tabs>
        <w:spacing w:after="0"/>
        <w:ind w:firstLine="283"/>
        <w:jc w:val="right"/>
        <w:rPr>
          <w:rStyle w:val="13"/>
          <w:i/>
          <w:sz w:val="24"/>
          <w:szCs w:val="24"/>
          <w:lang w:eastAsia="ru-RU"/>
        </w:rPr>
      </w:pPr>
      <w:r w:rsidRPr="00071276">
        <w:rPr>
          <w:rFonts w:ascii="Times New Roman" w:hAnsi="Times New Roman"/>
          <w:i/>
          <w:sz w:val="24"/>
          <w:szCs w:val="24"/>
          <w:lang w:val="uk-UA"/>
        </w:rPr>
        <w:t>Література: 1,3-4, 88,99, 11-113,116,132,148,212-213,236,237,245,257-258,259</w:t>
      </w:r>
    </w:p>
    <w:p w:rsidR="00E748AC" w:rsidRPr="00071276" w:rsidRDefault="00E748AC" w:rsidP="00071276">
      <w:pPr>
        <w:tabs>
          <w:tab w:val="left" w:pos="284"/>
          <w:tab w:val="left" w:pos="567"/>
          <w:tab w:val="left" w:pos="1134"/>
        </w:tabs>
        <w:spacing w:after="0"/>
        <w:ind w:firstLine="283"/>
        <w:jc w:val="center"/>
        <w:rPr>
          <w:rFonts w:ascii="Times New Roman" w:hAnsi="Times New Roman"/>
          <w:sz w:val="24"/>
          <w:szCs w:val="24"/>
          <w:lang w:val="uk-UA"/>
        </w:rPr>
      </w:pPr>
      <w:r w:rsidRPr="00304E17">
        <w:rPr>
          <w:rStyle w:val="13"/>
          <w:bCs/>
          <w:sz w:val="24"/>
          <w:szCs w:val="24"/>
          <w:lang w:eastAsia="ru-RU"/>
        </w:rPr>
        <w:t>ТЕМА 16. ПРАВОВА ДОПОМОГА У ЦИВІЛЬНОМУ СУДОЧИНСТВІ</w:t>
      </w:r>
    </w:p>
    <w:p w:rsidR="00E748AC" w:rsidRPr="00071276" w:rsidRDefault="00E748AC" w:rsidP="00071276">
      <w:pPr>
        <w:pStyle w:val="3"/>
        <w:shd w:val="clear" w:color="auto" w:fill="auto"/>
        <w:spacing w:before="0" w:after="0" w:line="276" w:lineRule="auto"/>
        <w:ind w:left="20"/>
        <w:rPr>
          <w:i/>
          <w:sz w:val="24"/>
          <w:szCs w:val="24"/>
          <w:lang w:val="uk-UA"/>
        </w:rPr>
      </w:pPr>
      <w:r w:rsidRPr="00304E17">
        <w:rPr>
          <w:rStyle w:val="11"/>
          <w:i/>
          <w:sz w:val="24"/>
          <w:szCs w:val="24"/>
          <w:lang w:eastAsia="ru-RU"/>
        </w:rPr>
        <w:t>Запитання і завдання для самоконтролю</w:t>
      </w:r>
    </w:p>
    <w:p w:rsidR="00E748AC" w:rsidRPr="00071276" w:rsidRDefault="00E748AC" w:rsidP="007F342C">
      <w:pPr>
        <w:pStyle w:val="3"/>
        <w:numPr>
          <w:ilvl w:val="0"/>
          <w:numId w:val="71"/>
        </w:numPr>
        <w:shd w:val="clear" w:color="auto" w:fill="auto"/>
        <w:tabs>
          <w:tab w:val="left" w:pos="1022"/>
        </w:tabs>
        <w:spacing w:before="0" w:after="0" w:line="276" w:lineRule="auto"/>
        <w:ind w:right="20" w:firstLine="740"/>
        <w:jc w:val="both"/>
        <w:rPr>
          <w:sz w:val="24"/>
          <w:szCs w:val="24"/>
          <w:lang w:val="uk-UA"/>
        </w:rPr>
      </w:pPr>
      <w:r w:rsidRPr="00304E17">
        <w:rPr>
          <w:rStyle w:val="11"/>
          <w:sz w:val="24"/>
          <w:szCs w:val="24"/>
          <w:lang w:eastAsia="ru-RU"/>
        </w:rPr>
        <w:t>Якими документами можуть посвідчуватись повноважен</w:t>
      </w:r>
      <w:r w:rsidRPr="00304E17">
        <w:rPr>
          <w:rStyle w:val="11"/>
          <w:sz w:val="24"/>
          <w:szCs w:val="24"/>
          <w:lang w:eastAsia="ru-RU"/>
        </w:rPr>
        <w:softHyphen/>
        <w:t>ня представника?</w:t>
      </w:r>
    </w:p>
    <w:p w:rsidR="00E748AC" w:rsidRPr="00071276" w:rsidRDefault="00E748AC" w:rsidP="007F342C">
      <w:pPr>
        <w:pStyle w:val="3"/>
        <w:numPr>
          <w:ilvl w:val="0"/>
          <w:numId w:val="71"/>
        </w:numPr>
        <w:shd w:val="clear" w:color="auto" w:fill="auto"/>
        <w:tabs>
          <w:tab w:val="left" w:pos="1070"/>
        </w:tabs>
        <w:spacing w:before="0" w:after="0" w:line="276" w:lineRule="auto"/>
        <w:ind w:right="20" w:firstLine="740"/>
        <w:jc w:val="both"/>
        <w:rPr>
          <w:sz w:val="24"/>
          <w:szCs w:val="24"/>
          <w:lang w:val="uk-UA"/>
        </w:rPr>
      </w:pPr>
      <w:r w:rsidRPr="00304E17">
        <w:rPr>
          <w:rStyle w:val="11"/>
          <w:sz w:val="24"/>
          <w:szCs w:val="24"/>
          <w:lang w:eastAsia="ru-RU"/>
        </w:rPr>
        <w:t>В яких категоріях цивільних справ передбачається мож</w:t>
      </w:r>
      <w:r w:rsidRPr="00304E17">
        <w:rPr>
          <w:rStyle w:val="11"/>
          <w:sz w:val="24"/>
          <w:szCs w:val="24"/>
          <w:lang w:eastAsia="ru-RU"/>
        </w:rPr>
        <w:softHyphen/>
        <w:t>ливість здійснення представництва особами, які не мають стату</w:t>
      </w:r>
      <w:r w:rsidRPr="00304E17">
        <w:rPr>
          <w:rStyle w:val="11"/>
          <w:sz w:val="24"/>
          <w:szCs w:val="24"/>
          <w:lang w:eastAsia="ru-RU"/>
        </w:rPr>
        <w:softHyphen/>
        <w:t>су адвоката?</w:t>
      </w:r>
    </w:p>
    <w:p w:rsidR="00E748AC" w:rsidRPr="00071276" w:rsidRDefault="00E748AC" w:rsidP="007F342C">
      <w:pPr>
        <w:pStyle w:val="3"/>
        <w:numPr>
          <w:ilvl w:val="0"/>
          <w:numId w:val="71"/>
        </w:numPr>
        <w:shd w:val="clear" w:color="auto" w:fill="auto"/>
        <w:tabs>
          <w:tab w:val="left" w:pos="1051"/>
        </w:tabs>
        <w:spacing w:before="0" w:after="0" w:line="276" w:lineRule="auto"/>
        <w:ind w:right="20" w:firstLine="740"/>
        <w:jc w:val="both"/>
        <w:rPr>
          <w:sz w:val="24"/>
          <w:szCs w:val="24"/>
          <w:lang w:val="uk-UA"/>
        </w:rPr>
      </w:pPr>
      <w:r w:rsidRPr="00304E17">
        <w:rPr>
          <w:rStyle w:val="11"/>
          <w:sz w:val="24"/>
          <w:szCs w:val="24"/>
          <w:lang w:eastAsia="ru-RU"/>
        </w:rPr>
        <w:t>Які вимоги до процесуального представника в контексті впровадження засад «електронного правосуддя»?</w:t>
      </w:r>
    </w:p>
    <w:p w:rsidR="00E748AC" w:rsidRPr="00071276" w:rsidRDefault="00E748AC" w:rsidP="007F342C">
      <w:pPr>
        <w:pStyle w:val="3"/>
        <w:numPr>
          <w:ilvl w:val="0"/>
          <w:numId w:val="71"/>
        </w:numPr>
        <w:shd w:val="clear" w:color="auto" w:fill="auto"/>
        <w:tabs>
          <w:tab w:val="left" w:pos="1099"/>
        </w:tabs>
        <w:spacing w:before="0" w:after="0" w:line="276" w:lineRule="auto"/>
        <w:ind w:right="20" w:firstLine="740"/>
        <w:jc w:val="both"/>
        <w:rPr>
          <w:sz w:val="24"/>
          <w:szCs w:val="24"/>
          <w:lang w:val="uk-UA"/>
        </w:rPr>
      </w:pPr>
      <w:r w:rsidRPr="00304E17">
        <w:rPr>
          <w:rStyle w:val="11"/>
          <w:sz w:val="24"/>
          <w:szCs w:val="24"/>
          <w:lang w:eastAsia="ru-RU"/>
        </w:rPr>
        <w:t>Назвіть особливості допуску представника до участі у справі у випадку процесуальної співучасті.</w:t>
      </w:r>
    </w:p>
    <w:p w:rsidR="00E748AC" w:rsidRPr="00071276" w:rsidRDefault="00E748AC" w:rsidP="007F342C">
      <w:pPr>
        <w:pStyle w:val="3"/>
        <w:numPr>
          <w:ilvl w:val="0"/>
          <w:numId w:val="71"/>
        </w:numPr>
        <w:shd w:val="clear" w:color="auto" w:fill="auto"/>
        <w:tabs>
          <w:tab w:val="left" w:pos="1046"/>
        </w:tabs>
        <w:spacing w:before="0" w:after="0" w:line="276" w:lineRule="auto"/>
        <w:ind w:right="20" w:firstLine="740"/>
        <w:jc w:val="both"/>
        <w:rPr>
          <w:sz w:val="24"/>
          <w:szCs w:val="24"/>
          <w:lang w:val="uk-UA"/>
        </w:rPr>
      </w:pPr>
      <w:r w:rsidRPr="00304E17">
        <w:rPr>
          <w:rStyle w:val="11"/>
          <w:sz w:val="24"/>
          <w:szCs w:val="24"/>
          <w:lang w:eastAsia="ru-RU"/>
        </w:rPr>
        <w:t>Охарактеризуйте форми участі у процесі сторони третьої особи.</w:t>
      </w:r>
    </w:p>
    <w:p w:rsidR="00E748AC" w:rsidRPr="00071276" w:rsidRDefault="00E748AC" w:rsidP="007F342C">
      <w:pPr>
        <w:pStyle w:val="3"/>
        <w:numPr>
          <w:ilvl w:val="0"/>
          <w:numId w:val="71"/>
        </w:numPr>
        <w:shd w:val="clear" w:color="auto" w:fill="auto"/>
        <w:tabs>
          <w:tab w:val="left" w:pos="1061"/>
        </w:tabs>
        <w:spacing w:before="0" w:after="0" w:line="276" w:lineRule="auto"/>
        <w:ind w:right="20" w:firstLine="740"/>
        <w:jc w:val="both"/>
        <w:rPr>
          <w:sz w:val="24"/>
          <w:szCs w:val="24"/>
          <w:lang w:val="uk-UA"/>
        </w:rPr>
      </w:pPr>
      <w:r w:rsidRPr="00304E17">
        <w:rPr>
          <w:rStyle w:val="11"/>
          <w:sz w:val="24"/>
          <w:szCs w:val="24"/>
          <w:lang w:eastAsia="ru-RU"/>
        </w:rPr>
        <w:t>Вкажіть напрями реалізації електронного суду у Цивіль</w:t>
      </w:r>
      <w:r w:rsidRPr="00304E17">
        <w:rPr>
          <w:rStyle w:val="11"/>
          <w:sz w:val="24"/>
          <w:szCs w:val="24"/>
          <w:lang w:eastAsia="ru-RU"/>
        </w:rPr>
        <w:softHyphen/>
        <w:t>ному процесуальному кодексі України.</w:t>
      </w:r>
    </w:p>
    <w:p w:rsidR="00E748AC" w:rsidRPr="00071276" w:rsidRDefault="00E748AC" w:rsidP="007F342C">
      <w:pPr>
        <w:pStyle w:val="3"/>
        <w:numPr>
          <w:ilvl w:val="0"/>
          <w:numId w:val="71"/>
        </w:numPr>
        <w:shd w:val="clear" w:color="auto" w:fill="auto"/>
        <w:tabs>
          <w:tab w:val="left" w:pos="1051"/>
        </w:tabs>
        <w:spacing w:before="0" w:after="0" w:line="276" w:lineRule="auto"/>
        <w:ind w:right="20" w:firstLine="740"/>
        <w:jc w:val="both"/>
        <w:rPr>
          <w:sz w:val="24"/>
          <w:szCs w:val="24"/>
          <w:lang w:val="uk-UA"/>
        </w:rPr>
      </w:pPr>
      <w:r w:rsidRPr="00304E17">
        <w:rPr>
          <w:rStyle w:val="11"/>
          <w:sz w:val="24"/>
          <w:szCs w:val="24"/>
          <w:lang w:eastAsia="ru-RU"/>
        </w:rPr>
        <w:t>Поясніть функції представництва в цивільному судочин</w:t>
      </w:r>
      <w:r w:rsidRPr="00304E17">
        <w:rPr>
          <w:rStyle w:val="11"/>
          <w:sz w:val="24"/>
          <w:szCs w:val="24"/>
          <w:lang w:eastAsia="ru-RU"/>
        </w:rPr>
        <w:softHyphen/>
        <w:t>стві та охарактеризуйте їх.</w:t>
      </w:r>
    </w:p>
    <w:p w:rsidR="00E748AC" w:rsidRPr="00071276" w:rsidRDefault="00E748AC" w:rsidP="007F342C">
      <w:pPr>
        <w:pStyle w:val="3"/>
        <w:numPr>
          <w:ilvl w:val="0"/>
          <w:numId w:val="71"/>
        </w:numPr>
        <w:shd w:val="clear" w:color="auto" w:fill="auto"/>
        <w:tabs>
          <w:tab w:val="left" w:pos="1032"/>
        </w:tabs>
        <w:spacing w:before="0" w:after="0" w:line="276" w:lineRule="auto"/>
        <w:ind w:right="20" w:firstLine="740"/>
        <w:jc w:val="both"/>
        <w:rPr>
          <w:sz w:val="24"/>
          <w:szCs w:val="24"/>
          <w:lang w:val="uk-UA"/>
        </w:rPr>
      </w:pPr>
      <w:r w:rsidRPr="00304E17">
        <w:rPr>
          <w:rStyle w:val="11"/>
          <w:sz w:val="24"/>
          <w:szCs w:val="24"/>
          <w:lang w:eastAsia="ru-RU"/>
        </w:rPr>
        <w:t>Які елементи електронного суду відповідно до Концепції електронного суду України?</w:t>
      </w:r>
    </w:p>
    <w:p w:rsidR="00E748AC" w:rsidRPr="00071276" w:rsidRDefault="00E748AC" w:rsidP="007F342C">
      <w:pPr>
        <w:pStyle w:val="3"/>
        <w:numPr>
          <w:ilvl w:val="0"/>
          <w:numId w:val="71"/>
        </w:numPr>
        <w:shd w:val="clear" w:color="auto" w:fill="auto"/>
        <w:tabs>
          <w:tab w:val="left" w:pos="1090"/>
        </w:tabs>
        <w:spacing w:before="0" w:after="0" w:line="276" w:lineRule="auto"/>
        <w:ind w:right="20" w:firstLine="740"/>
        <w:jc w:val="both"/>
        <w:rPr>
          <w:sz w:val="24"/>
          <w:szCs w:val="24"/>
          <w:lang w:val="uk-UA"/>
        </w:rPr>
      </w:pPr>
      <w:r w:rsidRPr="00304E17">
        <w:rPr>
          <w:rStyle w:val="11"/>
          <w:sz w:val="24"/>
          <w:szCs w:val="24"/>
          <w:lang w:eastAsia="ru-RU"/>
        </w:rPr>
        <w:t>Які основні чинники підлягають врахуванню при по</w:t>
      </w:r>
      <w:r w:rsidRPr="00304E17">
        <w:rPr>
          <w:rStyle w:val="11"/>
          <w:sz w:val="24"/>
          <w:szCs w:val="24"/>
          <w:lang w:eastAsia="ru-RU"/>
        </w:rPr>
        <w:softHyphen/>
        <w:t>дальшому законодавчому закріпленні засад електронного пра</w:t>
      </w:r>
      <w:r w:rsidRPr="00304E17">
        <w:rPr>
          <w:rStyle w:val="11"/>
          <w:sz w:val="24"/>
          <w:szCs w:val="24"/>
          <w:lang w:eastAsia="ru-RU"/>
        </w:rPr>
        <w:softHyphen/>
        <w:t>восуддя?</w:t>
      </w:r>
    </w:p>
    <w:p w:rsidR="00E748AC" w:rsidRPr="00071276" w:rsidRDefault="00E748AC" w:rsidP="007F342C">
      <w:pPr>
        <w:pStyle w:val="3"/>
        <w:numPr>
          <w:ilvl w:val="0"/>
          <w:numId w:val="71"/>
        </w:numPr>
        <w:shd w:val="clear" w:color="auto" w:fill="auto"/>
        <w:tabs>
          <w:tab w:val="left" w:pos="1234"/>
        </w:tabs>
        <w:spacing w:before="0" w:after="0" w:line="276" w:lineRule="auto"/>
        <w:ind w:right="20" w:firstLine="740"/>
        <w:jc w:val="both"/>
        <w:rPr>
          <w:sz w:val="24"/>
          <w:szCs w:val="24"/>
          <w:lang w:val="uk-UA"/>
        </w:rPr>
      </w:pPr>
      <w:r w:rsidRPr="00304E17">
        <w:rPr>
          <w:rStyle w:val="11"/>
          <w:sz w:val="24"/>
          <w:szCs w:val="24"/>
          <w:lang w:eastAsia="ru-RU"/>
        </w:rPr>
        <w:t>Вкажіть актуальні проблеми застосування електронних засобів при здійсненні правосуддя на сьогодні.</w:t>
      </w:r>
    </w:p>
    <w:p w:rsidR="00E748AC" w:rsidRPr="00071276" w:rsidRDefault="00E748AC" w:rsidP="00071276">
      <w:pPr>
        <w:pStyle w:val="3"/>
        <w:shd w:val="clear" w:color="auto" w:fill="auto"/>
        <w:spacing w:before="0" w:after="0" w:line="276" w:lineRule="auto"/>
        <w:ind w:right="20"/>
        <w:rPr>
          <w:sz w:val="24"/>
          <w:szCs w:val="24"/>
          <w:lang w:val="uk-UA"/>
        </w:rPr>
      </w:pPr>
      <w:r w:rsidRPr="00304E17">
        <w:rPr>
          <w:rStyle w:val="11"/>
          <w:sz w:val="24"/>
          <w:szCs w:val="24"/>
          <w:lang w:eastAsia="ru-RU"/>
        </w:rPr>
        <w:t>Тести</w:t>
      </w:r>
    </w:p>
    <w:p w:rsidR="00E748AC" w:rsidRPr="00071276" w:rsidRDefault="00E748AC" w:rsidP="007F342C">
      <w:pPr>
        <w:widowControl w:val="0"/>
        <w:numPr>
          <w:ilvl w:val="0"/>
          <w:numId w:val="72"/>
        </w:numPr>
        <w:tabs>
          <w:tab w:val="left" w:pos="426"/>
          <w:tab w:val="left" w:pos="1230"/>
        </w:tabs>
        <w:spacing w:after="0"/>
        <w:ind w:left="40" w:firstLine="102"/>
        <w:jc w:val="both"/>
        <w:rPr>
          <w:rFonts w:ascii="Times New Roman" w:hAnsi="Times New Roman"/>
          <w:sz w:val="24"/>
          <w:szCs w:val="24"/>
          <w:lang w:val="uk-UA"/>
        </w:rPr>
      </w:pPr>
      <w:r w:rsidRPr="00304E17">
        <w:rPr>
          <w:rStyle w:val="120"/>
          <w:iCs/>
          <w:sz w:val="24"/>
          <w:szCs w:val="24"/>
          <w:lang w:eastAsia="ru-RU"/>
        </w:rPr>
        <w:t>Чи набуває статусу процесуального представника ке</w:t>
      </w:r>
      <w:r w:rsidRPr="00304E17">
        <w:rPr>
          <w:rStyle w:val="120"/>
          <w:iCs/>
          <w:sz w:val="24"/>
          <w:szCs w:val="24"/>
          <w:lang w:eastAsia="ru-RU"/>
        </w:rPr>
        <w:softHyphen/>
        <w:t>рівник органу державної влади, який від імені цього органу бере участь у справі?:</w:t>
      </w:r>
    </w:p>
    <w:p w:rsidR="00E748AC" w:rsidRPr="00071276" w:rsidRDefault="00E748AC" w:rsidP="00071276">
      <w:pPr>
        <w:pStyle w:val="3"/>
        <w:shd w:val="clear" w:color="auto" w:fill="auto"/>
        <w:tabs>
          <w:tab w:val="left" w:pos="426"/>
          <w:tab w:val="left" w:pos="851"/>
          <w:tab w:val="left" w:pos="1102"/>
        </w:tabs>
        <w:spacing w:before="0" w:after="0" w:line="276" w:lineRule="auto"/>
        <w:ind w:left="40" w:firstLine="811"/>
        <w:jc w:val="both"/>
        <w:rPr>
          <w:sz w:val="24"/>
          <w:szCs w:val="24"/>
          <w:lang w:val="uk-UA"/>
        </w:rPr>
      </w:pPr>
      <w:r w:rsidRPr="00304E17">
        <w:rPr>
          <w:rStyle w:val="11"/>
          <w:sz w:val="24"/>
          <w:szCs w:val="24"/>
          <w:lang w:eastAsia="ru-RU"/>
        </w:rPr>
        <w:t>а)</w:t>
      </w:r>
      <w:r w:rsidRPr="00304E17">
        <w:rPr>
          <w:rStyle w:val="11"/>
          <w:sz w:val="24"/>
          <w:szCs w:val="24"/>
          <w:lang w:eastAsia="ru-RU"/>
        </w:rPr>
        <w:tab/>
        <w:t>так;</w:t>
      </w:r>
    </w:p>
    <w:p w:rsidR="00E748AC" w:rsidRPr="00071276" w:rsidRDefault="00E748AC" w:rsidP="00071276">
      <w:pPr>
        <w:pStyle w:val="3"/>
        <w:shd w:val="clear" w:color="auto" w:fill="auto"/>
        <w:tabs>
          <w:tab w:val="left" w:pos="426"/>
          <w:tab w:val="left" w:pos="851"/>
          <w:tab w:val="left" w:pos="1126"/>
        </w:tabs>
        <w:spacing w:before="0" w:after="0" w:line="276" w:lineRule="auto"/>
        <w:ind w:left="40" w:firstLine="811"/>
        <w:jc w:val="both"/>
        <w:rPr>
          <w:sz w:val="24"/>
          <w:szCs w:val="24"/>
          <w:lang w:val="uk-UA"/>
        </w:rPr>
      </w:pPr>
      <w:r w:rsidRPr="00304E17">
        <w:rPr>
          <w:rStyle w:val="11"/>
          <w:sz w:val="24"/>
          <w:szCs w:val="24"/>
          <w:lang w:eastAsia="ru-RU"/>
        </w:rPr>
        <w:t>б)</w:t>
      </w:r>
      <w:r w:rsidRPr="00304E17">
        <w:rPr>
          <w:rStyle w:val="11"/>
          <w:sz w:val="24"/>
          <w:szCs w:val="24"/>
          <w:lang w:eastAsia="ru-RU"/>
        </w:rPr>
        <w:tab/>
        <w:t>ні;</w:t>
      </w:r>
    </w:p>
    <w:p w:rsidR="00E748AC" w:rsidRPr="00071276" w:rsidRDefault="00E748AC" w:rsidP="00071276">
      <w:pPr>
        <w:pStyle w:val="3"/>
        <w:shd w:val="clear" w:color="auto" w:fill="auto"/>
        <w:tabs>
          <w:tab w:val="left" w:pos="426"/>
          <w:tab w:val="left" w:pos="851"/>
          <w:tab w:val="left" w:pos="1126"/>
        </w:tabs>
        <w:spacing w:before="0" w:after="0" w:line="276" w:lineRule="auto"/>
        <w:ind w:left="40" w:firstLine="811"/>
        <w:jc w:val="both"/>
        <w:rPr>
          <w:sz w:val="24"/>
          <w:szCs w:val="24"/>
          <w:lang w:val="uk-UA"/>
        </w:rPr>
      </w:pPr>
      <w:r w:rsidRPr="00304E17">
        <w:rPr>
          <w:rStyle w:val="11"/>
          <w:sz w:val="24"/>
          <w:szCs w:val="24"/>
          <w:lang w:eastAsia="ru-RU"/>
        </w:rPr>
        <w:t>в)</w:t>
      </w:r>
      <w:r w:rsidRPr="00304E17">
        <w:rPr>
          <w:rStyle w:val="11"/>
          <w:sz w:val="24"/>
          <w:szCs w:val="24"/>
          <w:lang w:eastAsia="ru-RU"/>
        </w:rPr>
        <w:tab/>
        <w:t>у випадках, передбачених законом;</w:t>
      </w:r>
    </w:p>
    <w:p w:rsidR="00E748AC" w:rsidRPr="00071276" w:rsidRDefault="00E748AC" w:rsidP="00071276">
      <w:pPr>
        <w:pStyle w:val="3"/>
        <w:shd w:val="clear" w:color="auto" w:fill="auto"/>
        <w:tabs>
          <w:tab w:val="left" w:pos="426"/>
          <w:tab w:val="left" w:pos="851"/>
          <w:tab w:val="left" w:pos="1102"/>
        </w:tabs>
        <w:spacing w:before="0" w:after="0" w:line="276" w:lineRule="auto"/>
        <w:ind w:left="40" w:firstLine="811"/>
        <w:jc w:val="both"/>
        <w:rPr>
          <w:sz w:val="24"/>
          <w:szCs w:val="24"/>
          <w:lang w:val="uk-UA"/>
        </w:rPr>
      </w:pPr>
      <w:r w:rsidRPr="00304E17">
        <w:rPr>
          <w:rStyle w:val="11"/>
          <w:sz w:val="24"/>
          <w:szCs w:val="24"/>
          <w:lang w:eastAsia="ru-RU"/>
        </w:rPr>
        <w:t>г)</w:t>
      </w:r>
      <w:r w:rsidRPr="00304E17">
        <w:rPr>
          <w:rStyle w:val="11"/>
          <w:sz w:val="24"/>
          <w:szCs w:val="24"/>
          <w:lang w:eastAsia="ru-RU"/>
        </w:rPr>
        <w:tab/>
        <w:t>у виключних випадках, передбачених законом.</w:t>
      </w:r>
    </w:p>
    <w:p w:rsidR="00E748AC" w:rsidRPr="00071276" w:rsidRDefault="00E748AC" w:rsidP="007F342C">
      <w:pPr>
        <w:widowControl w:val="0"/>
        <w:numPr>
          <w:ilvl w:val="0"/>
          <w:numId w:val="72"/>
        </w:numPr>
        <w:tabs>
          <w:tab w:val="left" w:pos="426"/>
          <w:tab w:val="left" w:pos="1058"/>
        </w:tabs>
        <w:spacing w:after="0"/>
        <w:ind w:left="40" w:firstLine="102"/>
        <w:jc w:val="both"/>
        <w:rPr>
          <w:rFonts w:ascii="Times New Roman" w:hAnsi="Times New Roman"/>
          <w:sz w:val="24"/>
          <w:szCs w:val="24"/>
          <w:lang w:val="uk-UA"/>
        </w:rPr>
      </w:pPr>
      <w:r w:rsidRPr="00304E17">
        <w:rPr>
          <w:rStyle w:val="120"/>
          <w:iCs/>
          <w:sz w:val="24"/>
          <w:szCs w:val="24"/>
          <w:lang w:eastAsia="ru-RU"/>
        </w:rPr>
        <w:t>Хто з вказаних осіб не наділений правом брати участь у справі через представника:</w:t>
      </w:r>
    </w:p>
    <w:p w:rsidR="00E748AC" w:rsidRPr="00071276" w:rsidRDefault="00E748AC" w:rsidP="00071276">
      <w:pPr>
        <w:pStyle w:val="3"/>
        <w:shd w:val="clear" w:color="auto" w:fill="auto"/>
        <w:tabs>
          <w:tab w:val="left" w:pos="426"/>
          <w:tab w:val="left" w:pos="851"/>
          <w:tab w:val="left" w:pos="1106"/>
        </w:tabs>
        <w:spacing w:before="0" w:after="0" w:line="276" w:lineRule="auto"/>
        <w:ind w:left="40" w:firstLine="811"/>
        <w:jc w:val="both"/>
        <w:rPr>
          <w:sz w:val="24"/>
          <w:szCs w:val="24"/>
          <w:lang w:val="uk-UA"/>
        </w:rPr>
      </w:pPr>
      <w:r w:rsidRPr="00304E17">
        <w:rPr>
          <w:rStyle w:val="11"/>
          <w:sz w:val="24"/>
          <w:szCs w:val="24"/>
          <w:lang w:eastAsia="ru-RU"/>
        </w:rPr>
        <w:t>а)</w:t>
      </w:r>
      <w:r w:rsidRPr="00304E17">
        <w:rPr>
          <w:rStyle w:val="11"/>
          <w:sz w:val="24"/>
          <w:szCs w:val="24"/>
          <w:lang w:eastAsia="ru-RU"/>
        </w:rPr>
        <w:tab/>
        <w:t>позивач;</w:t>
      </w:r>
    </w:p>
    <w:p w:rsidR="00E748AC" w:rsidRPr="00071276" w:rsidRDefault="00E748AC" w:rsidP="00071276">
      <w:pPr>
        <w:pStyle w:val="3"/>
        <w:shd w:val="clear" w:color="auto" w:fill="auto"/>
        <w:tabs>
          <w:tab w:val="left" w:pos="426"/>
          <w:tab w:val="left" w:pos="851"/>
          <w:tab w:val="left" w:pos="1126"/>
        </w:tabs>
        <w:spacing w:before="0" w:after="0" w:line="276" w:lineRule="auto"/>
        <w:ind w:left="40" w:firstLine="811"/>
        <w:jc w:val="both"/>
        <w:rPr>
          <w:sz w:val="24"/>
          <w:szCs w:val="24"/>
          <w:lang w:val="uk-UA"/>
        </w:rPr>
      </w:pPr>
      <w:r w:rsidRPr="00304E17">
        <w:rPr>
          <w:rStyle w:val="11"/>
          <w:sz w:val="24"/>
          <w:szCs w:val="24"/>
          <w:lang w:eastAsia="ru-RU"/>
        </w:rPr>
        <w:t>б)</w:t>
      </w:r>
      <w:r w:rsidRPr="00304E17">
        <w:rPr>
          <w:rStyle w:val="11"/>
          <w:sz w:val="24"/>
          <w:szCs w:val="24"/>
          <w:lang w:eastAsia="ru-RU"/>
        </w:rPr>
        <w:tab/>
        <w:t>відповідач;</w:t>
      </w:r>
    </w:p>
    <w:p w:rsidR="00E748AC" w:rsidRPr="00071276" w:rsidRDefault="00E748AC" w:rsidP="00071276">
      <w:pPr>
        <w:pStyle w:val="3"/>
        <w:shd w:val="clear" w:color="auto" w:fill="auto"/>
        <w:tabs>
          <w:tab w:val="left" w:pos="426"/>
          <w:tab w:val="left" w:pos="851"/>
          <w:tab w:val="left" w:pos="1130"/>
        </w:tabs>
        <w:spacing w:before="0" w:after="0" w:line="276" w:lineRule="auto"/>
        <w:ind w:left="40" w:firstLine="811"/>
        <w:jc w:val="both"/>
        <w:rPr>
          <w:sz w:val="24"/>
          <w:szCs w:val="24"/>
          <w:lang w:val="uk-UA"/>
        </w:rPr>
      </w:pPr>
      <w:r w:rsidRPr="00304E17">
        <w:rPr>
          <w:rStyle w:val="11"/>
          <w:sz w:val="24"/>
          <w:szCs w:val="24"/>
          <w:lang w:eastAsia="ru-RU"/>
        </w:rPr>
        <w:t>в)</w:t>
      </w:r>
      <w:r w:rsidRPr="00304E17">
        <w:rPr>
          <w:rStyle w:val="11"/>
          <w:sz w:val="24"/>
          <w:szCs w:val="24"/>
          <w:lang w:eastAsia="ru-RU"/>
        </w:rPr>
        <w:tab/>
        <w:t>експерт;</w:t>
      </w:r>
    </w:p>
    <w:p w:rsidR="00E748AC" w:rsidRPr="00071276" w:rsidRDefault="00E748AC" w:rsidP="00071276">
      <w:pPr>
        <w:pStyle w:val="3"/>
        <w:shd w:val="clear" w:color="auto" w:fill="auto"/>
        <w:tabs>
          <w:tab w:val="left" w:pos="426"/>
          <w:tab w:val="left" w:pos="851"/>
          <w:tab w:val="left" w:pos="1102"/>
        </w:tabs>
        <w:spacing w:before="0" w:after="0" w:line="276" w:lineRule="auto"/>
        <w:ind w:left="40" w:firstLine="811"/>
        <w:jc w:val="both"/>
        <w:rPr>
          <w:sz w:val="24"/>
          <w:szCs w:val="24"/>
          <w:lang w:val="uk-UA"/>
        </w:rPr>
      </w:pPr>
      <w:r w:rsidRPr="00304E17">
        <w:rPr>
          <w:rStyle w:val="11"/>
          <w:sz w:val="24"/>
          <w:szCs w:val="24"/>
          <w:lang w:eastAsia="ru-RU"/>
        </w:rPr>
        <w:t>г)</w:t>
      </w:r>
      <w:r w:rsidRPr="00304E17">
        <w:rPr>
          <w:rStyle w:val="11"/>
          <w:sz w:val="24"/>
          <w:szCs w:val="24"/>
          <w:lang w:eastAsia="ru-RU"/>
        </w:rPr>
        <w:tab/>
        <w:t>третя особа.</w:t>
      </w:r>
    </w:p>
    <w:p w:rsidR="00E748AC" w:rsidRPr="00071276" w:rsidRDefault="00E748AC" w:rsidP="007F342C">
      <w:pPr>
        <w:widowControl w:val="0"/>
        <w:numPr>
          <w:ilvl w:val="0"/>
          <w:numId w:val="72"/>
        </w:numPr>
        <w:tabs>
          <w:tab w:val="left" w:pos="426"/>
          <w:tab w:val="left" w:pos="1106"/>
        </w:tabs>
        <w:spacing w:after="0"/>
        <w:ind w:left="40" w:firstLine="102"/>
        <w:jc w:val="both"/>
        <w:rPr>
          <w:rFonts w:ascii="Times New Roman" w:hAnsi="Times New Roman"/>
          <w:sz w:val="24"/>
          <w:szCs w:val="24"/>
          <w:lang w:val="uk-UA"/>
        </w:rPr>
      </w:pPr>
      <w:r w:rsidRPr="00304E17">
        <w:rPr>
          <w:rStyle w:val="120"/>
          <w:iCs/>
          <w:sz w:val="24"/>
          <w:szCs w:val="24"/>
          <w:lang w:eastAsia="ru-RU"/>
        </w:rPr>
        <w:t>Визначте документ, яким можуть посвідчуватись пов</w:t>
      </w:r>
      <w:r w:rsidRPr="00304E17">
        <w:rPr>
          <w:rStyle w:val="120"/>
          <w:iCs/>
          <w:sz w:val="24"/>
          <w:szCs w:val="24"/>
          <w:lang w:eastAsia="ru-RU"/>
        </w:rPr>
        <w:softHyphen/>
        <w:t>новаження законного представника:</w:t>
      </w:r>
    </w:p>
    <w:p w:rsidR="00E748AC" w:rsidRPr="00071276" w:rsidRDefault="00E748AC" w:rsidP="00071276">
      <w:pPr>
        <w:pStyle w:val="3"/>
        <w:shd w:val="clear" w:color="auto" w:fill="auto"/>
        <w:tabs>
          <w:tab w:val="left" w:pos="426"/>
          <w:tab w:val="left" w:pos="1106"/>
        </w:tabs>
        <w:spacing w:before="0" w:after="0" w:line="276" w:lineRule="auto"/>
        <w:ind w:left="40" w:firstLine="811"/>
        <w:jc w:val="both"/>
        <w:rPr>
          <w:sz w:val="24"/>
          <w:szCs w:val="24"/>
          <w:lang w:val="uk-UA"/>
        </w:rPr>
      </w:pPr>
      <w:r w:rsidRPr="00304E17">
        <w:rPr>
          <w:rStyle w:val="11"/>
          <w:sz w:val="24"/>
          <w:szCs w:val="24"/>
          <w:lang w:eastAsia="ru-RU"/>
        </w:rPr>
        <w:t>а)</w:t>
      </w:r>
      <w:r w:rsidRPr="00304E17">
        <w:rPr>
          <w:rStyle w:val="11"/>
          <w:sz w:val="24"/>
          <w:szCs w:val="24"/>
          <w:lang w:eastAsia="ru-RU"/>
        </w:rPr>
        <w:tab/>
        <w:t>довіреність;</w:t>
      </w:r>
    </w:p>
    <w:p w:rsidR="00E748AC" w:rsidRPr="00071276" w:rsidRDefault="00E748AC" w:rsidP="00071276">
      <w:pPr>
        <w:pStyle w:val="3"/>
        <w:shd w:val="clear" w:color="auto" w:fill="auto"/>
        <w:tabs>
          <w:tab w:val="left" w:pos="426"/>
          <w:tab w:val="left" w:pos="1135"/>
        </w:tabs>
        <w:spacing w:before="0" w:after="0" w:line="276" w:lineRule="auto"/>
        <w:ind w:left="40" w:firstLine="811"/>
        <w:jc w:val="both"/>
        <w:rPr>
          <w:sz w:val="24"/>
          <w:szCs w:val="24"/>
          <w:lang w:val="uk-UA"/>
        </w:rPr>
      </w:pPr>
      <w:r w:rsidRPr="00304E17">
        <w:rPr>
          <w:rStyle w:val="11"/>
          <w:sz w:val="24"/>
          <w:szCs w:val="24"/>
          <w:lang w:eastAsia="ru-RU"/>
        </w:rPr>
        <w:t>б)</w:t>
      </w:r>
      <w:r w:rsidRPr="00304E17">
        <w:rPr>
          <w:rStyle w:val="11"/>
          <w:sz w:val="24"/>
          <w:szCs w:val="24"/>
          <w:lang w:eastAsia="ru-RU"/>
        </w:rPr>
        <w:tab/>
        <w:t>свідоцтво про народження;</w:t>
      </w:r>
    </w:p>
    <w:p w:rsidR="00E748AC" w:rsidRPr="00071276" w:rsidRDefault="00E748AC" w:rsidP="00071276">
      <w:pPr>
        <w:pStyle w:val="3"/>
        <w:shd w:val="clear" w:color="auto" w:fill="auto"/>
        <w:tabs>
          <w:tab w:val="left" w:pos="426"/>
          <w:tab w:val="left" w:pos="1130"/>
        </w:tabs>
        <w:spacing w:before="0" w:after="0" w:line="276" w:lineRule="auto"/>
        <w:ind w:left="40" w:firstLine="811"/>
        <w:jc w:val="both"/>
        <w:rPr>
          <w:sz w:val="24"/>
          <w:szCs w:val="24"/>
          <w:lang w:val="uk-UA"/>
        </w:rPr>
      </w:pPr>
      <w:r w:rsidRPr="00304E17">
        <w:rPr>
          <w:rStyle w:val="11"/>
          <w:sz w:val="24"/>
          <w:szCs w:val="24"/>
          <w:lang w:eastAsia="ru-RU"/>
        </w:rPr>
        <w:t>в)</w:t>
      </w:r>
      <w:r w:rsidRPr="00304E17">
        <w:rPr>
          <w:rStyle w:val="11"/>
          <w:sz w:val="24"/>
          <w:szCs w:val="24"/>
          <w:lang w:eastAsia="ru-RU"/>
        </w:rPr>
        <w:tab/>
        <w:t>ордер;</w:t>
      </w:r>
    </w:p>
    <w:p w:rsidR="00E748AC" w:rsidRPr="00071276" w:rsidRDefault="00E748AC" w:rsidP="00071276">
      <w:pPr>
        <w:pStyle w:val="3"/>
        <w:shd w:val="clear" w:color="auto" w:fill="auto"/>
        <w:tabs>
          <w:tab w:val="left" w:pos="426"/>
          <w:tab w:val="left" w:pos="1106"/>
        </w:tabs>
        <w:spacing w:before="0" w:after="0" w:line="276" w:lineRule="auto"/>
        <w:ind w:left="40" w:firstLine="811"/>
        <w:jc w:val="both"/>
        <w:rPr>
          <w:sz w:val="24"/>
          <w:szCs w:val="24"/>
          <w:lang w:val="uk-UA"/>
        </w:rPr>
      </w:pPr>
      <w:r w:rsidRPr="00304E17">
        <w:rPr>
          <w:rStyle w:val="11"/>
          <w:sz w:val="24"/>
          <w:szCs w:val="24"/>
          <w:lang w:eastAsia="ru-RU"/>
        </w:rPr>
        <w:t>г)</w:t>
      </w:r>
      <w:r w:rsidRPr="00304E17">
        <w:rPr>
          <w:rStyle w:val="11"/>
          <w:sz w:val="24"/>
          <w:szCs w:val="24"/>
          <w:lang w:eastAsia="ru-RU"/>
        </w:rPr>
        <w:tab/>
        <w:t>договір.</w:t>
      </w:r>
    </w:p>
    <w:p w:rsidR="00E748AC" w:rsidRPr="00071276" w:rsidRDefault="00E748AC" w:rsidP="007F342C">
      <w:pPr>
        <w:widowControl w:val="0"/>
        <w:numPr>
          <w:ilvl w:val="0"/>
          <w:numId w:val="72"/>
        </w:numPr>
        <w:tabs>
          <w:tab w:val="left" w:pos="426"/>
          <w:tab w:val="left" w:pos="1134"/>
        </w:tabs>
        <w:spacing w:after="0"/>
        <w:ind w:left="40" w:firstLine="102"/>
        <w:jc w:val="both"/>
        <w:rPr>
          <w:rFonts w:ascii="Times New Roman" w:hAnsi="Times New Roman"/>
          <w:sz w:val="24"/>
          <w:szCs w:val="24"/>
          <w:lang w:val="uk-UA"/>
        </w:rPr>
      </w:pPr>
      <w:r w:rsidRPr="00304E17">
        <w:rPr>
          <w:rStyle w:val="120"/>
          <w:iCs/>
          <w:sz w:val="24"/>
          <w:szCs w:val="24"/>
          <w:lang w:eastAsia="ru-RU"/>
        </w:rPr>
        <w:t>Які з перерахованих вимог пред’являються законодав</w:t>
      </w:r>
      <w:r w:rsidRPr="00304E17">
        <w:rPr>
          <w:rStyle w:val="120"/>
          <w:iCs/>
          <w:sz w:val="24"/>
          <w:szCs w:val="24"/>
          <w:lang w:eastAsia="ru-RU"/>
        </w:rPr>
        <w:softHyphen/>
        <w:t>ством до представника:</w:t>
      </w:r>
    </w:p>
    <w:p w:rsidR="00E748AC" w:rsidRPr="00071276" w:rsidRDefault="00E748AC" w:rsidP="00071276">
      <w:pPr>
        <w:pStyle w:val="3"/>
        <w:shd w:val="clear" w:color="auto" w:fill="auto"/>
        <w:tabs>
          <w:tab w:val="left" w:pos="426"/>
          <w:tab w:val="left" w:pos="1106"/>
        </w:tabs>
        <w:spacing w:before="0" w:after="0" w:line="276" w:lineRule="auto"/>
        <w:ind w:left="40" w:firstLine="811"/>
        <w:jc w:val="both"/>
        <w:rPr>
          <w:sz w:val="24"/>
          <w:szCs w:val="24"/>
          <w:lang w:val="uk-UA"/>
        </w:rPr>
      </w:pPr>
      <w:r w:rsidRPr="00304E17">
        <w:rPr>
          <w:rStyle w:val="11"/>
          <w:sz w:val="24"/>
          <w:szCs w:val="24"/>
          <w:lang w:eastAsia="ru-RU"/>
        </w:rPr>
        <w:t>а)</w:t>
      </w:r>
      <w:r w:rsidRPr="00304E17">
        <w:rPr>
          <w:rStyle w:val="11"/>
          <w:sz w:val="24"/>
          <w:szCs w:val="24"/>
          <w:lang w:eastAsia="ru-RU"/>
        </w:rPr>
        <w:tab/>
        <w:t>наявність вищої юридичної освіти;</w:t>
      </w:r>
    </w:p>
    <w:p w:rsidR="00E748AC" w:rsidRPr="00071276" w:rsidRDefault="00E748AC" w:rsidP="00071276">
      <w:pPr>
        <w:pStyle w:val="3"/>
        <w:shd w:val="clear" w:color="auto" w:fill="auto"/>
        <w:tabs>
          <w:tab w:val="left" w:pos="426"/>
          <w:tab w:val="left" w:pos="1158"/>
        </w:tabs>
        <w:spacing w:before="0" w:after="0" w:line="276" w:lineRule="auto"/>
        <w:ind w:left="40" w:firstLine="811"/>
        <w:jc w:val="both"/>
        <w:rPr>
          <w:sz w:val="24"/>
          <w:szCs w:val="24"/>
          <w:lang w:val="uk-UA"/>
        </w:rPr>
      </w:pPr>
      <w:r w:rsidRPr="00304E17">
        <w:rPr>
          <w:rStyle w:val="11"/>
          <w:sz w:val="24"/>
          <w:szCs w:val="24"/>
          <w:lang w:eastAsia="ru-RU"/>
        </w:rPr>
        <w:t>б)</w:t>
      </w:r>
      <w:r w:rsidRPr="00304E17">
        <w:rPr>
          <w:rStyle w:val="11"/>
          <w:sz w:val="24"/>
          <w:szCs w:val="24"/>
          <w:lang w:eastAsia="ru-RU"/>
        </w:rPr>
        <w:tab/>
        <w:t>належно посвідчені повноваження на здійснення пред</w:t>
      </w:r>
      <w:r w:rsidRPr="00304E17">
        <w:rPr>
          <w:rStyle w:val="11"/>
          <w:sz w:val="24"/>
          <w:szCs w:val="24"/>
          <w:lang w:eastAsia="ru-RU"/>
        </w:rPr>
        <w:softHyphen/>
        <w:t>ставництва в суді;</w:t>
      </w:r>
    </w:p>
    <w:p w:rsidR="00E748AC" w:rsidRPr="00071276" w:rsidRDefault="00E748AC" w:rsidP="00071276">
      <w:pPr>
        <w:pStyle w:val="3"/>
        <w:shd w:val="clear" w:color="auto" w:fill="auto"/>
        <w:tabs>
          <w:tab w:val="left" w:pos="426"/>
          <w:tab w:val="left" w:pos="1121"/>
        </w:tabs>
        <w:spacing w:before="0" w:after="0" w:line="276" w:lineRule="auto"/>
        <w:ind w:left="40" w:firstLine="811"/>
        <w:jc w:val="both"/>
        <w:rPr>
          <w:sz w:val="24"/>
          <w:szCs w:val="24"/>
          <w:lang w:val="uk-UA"/>
        </w:rPr>
      </w:pPr>
      <w:r w:rsidRPr="00304E17">
        <w:rPr>
          <w:rStyle w:val="11"/>
          <w:sz w:val="24"/>
          <w:szCs w:val="24"/>
          <w:lang w:eastAsia="ru-RU"/>
        </w:rPr>
        <w:t>в)</w:t>
      </w:r>
      <w:r w:rsidRPr="00304E17">
        <w:rPr>
          <w:rStyle w:val="11"/>
          <w:sz w:val="24"/>
          <w:szCs w:val="24"/>
          <w:lang w:eastAsia="ru-RU"/>
        </w:rPr>
        <w:tab/>
        <w:t>родинні зв’язки із довірителем;</w:t>
      </w:r>
    </w:p>
    <w:p w:rsidR="00E748AC" w:rsidRPr="00071276" w:rsidRDefault="00E748AC" w:rsidP="00071276">
      <w:pPr>
        <w:pStyle w:val="3"/>
        <w:shd w:val="clear" w:color="auto" w:fill="auto"/>
        <w:tabs>
          <w:tab w:val="left" w:pos="426"/>
          <w:tab w:val="left" w:pos="1106"/>
        </w:tabs>
        <w:spacing w:before="0" w:after="0" w:line="276" w:lineRule="auto"/>
        <w:ind w:left="40" w:firstLine="811"/>
        <w:jc w:val="both"/>
        <w:rPr>
          <w:sz w:val="24"/>
          <w:szCs w:val="24"/>
          <w:lang w:val="uk-UA"/>
        </w:rPr>
      </w:pPr>
      <w:r w:rsidRPr="00304E17">
        <w:rPr>
          <w:rStyle w:val="11"/>
          <w:sz w:val="24"/>
          <w:szCs w:val="24"/>
          <w:lang w:eastAsia="ru-RU"/>
        </w:rPr>
        <w:t>г)</w:t>
      </w:r>
      <w:r w:rsidRPr="00304E17">
        <w:rPr>
          <w:rStyle w:val="11"/>
          <w:sz w:val="24"/>
          <w:szCs w:val="24"/>
          <w:lang w:eastAsia="ru-RU"/>
        </w:rPr>
        <w:tab/>
        <w:t>наявність статусу адвоката.</w:t>
      </w:r>
    </w:p>
    <w:p w:rsidR="00E748AC" w:rsidRPr="00071276" w:rsidRDefault="00E748AC" w:rsidP="007F342C">
      <w:pPr>
        <w:widowControl w:val="0"/>
        <w:numPr>
          <w:ilvl w:val="0"/>
          <w:numId w:val="72"/>
        </w:numPr>
        <w:tabs>
          <w:tab w:val="left" w:pos="426"/>
          <w:tab w:val="left" w:pos="1111"/>
        </w:tabs>
        <w:spacing w:after="0"/>
        <w:ind w:left="40" w:firstLine="102"/>
        <w:jc w:val="both"/>
        <w:rPr>
          <w:rFonts w:ascii="Times New Roman" w:hAnsi="Times New Roman"/>
          <w:sz w:val="24"/>
          <w:szCs w:val="24"/>
          <w:lang w:val="uk-UA"/>
        </w:rPr>
      </w:pPr>
      <w:r w:rsidRPr="00304E17">
        <w:rPr>
          <w:rStyle w:val="120"/>
          <w:iCs/>
          <w:sz w:val="24"/>
          <w:szCs w:val="24"/>
          <w:lang w:eastAsia="ru-RU"/>
        </w:rPr>
        <w:t>Особа має право брати участь у справі:</w:t>
      </w:r>
    </w:p>
    <w:p w:rsidR="00E748AC" w:rsidRPr="00071276" w:rsidRDefault="00E748AC" w:rsidP="00071276">
      <w:pPr>
        <w:pStyle w:val="3"/>
        <w:shd w:val="clear" w:color="auto" w:fill="auto"/>
        <w:tabs>
          <w:tab w:val="left" w:pos="426"/>
          <w:tab w:val="left" w:pos="1102"/>
        </w:tabs>
        <w:spacing w:before="0" w:after="0" w:line="276" w:lineRule="auto"/>
        <w:ind w:left="40" w:firstLine="811"/>
        <w:jc w:val="both"/>
        <w:rPr>
          <w:sz w:val="24"/>
          <w:szCs w:val="24"/>
          <w:lang w:val="uk-UA"/>
        </w:rPr>
      </w:pPr>
      <w:r w:rsidRPr="00304E17">
        <w:rPr>
          <w:rStyle w:val="11"/>
          <w:sz w:val="24"/>
          <w:szCs w:val="24"/>
          <w:lang w:eastAsia="ru-RU"/>
        </w:rPr>
        <w:t>а)</w:t>
      </w:r>
      <w:r w:rsidRPr="00304E17">
        <w:rPr>
          <w:rStyle w:val="11"/>
          <w:sz w:val="24"/>
          <w:szCs w:val="24"/>
          <w:lang w:eastAsia="ru-RU"/>
        </w:rPr>
        <w:tab/>
        <w:t>тільки особисто;</w:t>
      </w:r>
    </w:p>
    <w:p w:rsidR="00E748AC" w:rsidRPr="00071276" w:rsidRDefault="00E748AC" w:rsidP="00071276">
      <w:pPr>
        <w:pStyle w:val="3"/>
        <w:shd w:val="clear" w:color="auto" w:fill="auto"/>
        <w:tabs>
          <w:tab w:val="left" w:pos="426"/>
          <w:tab w:val="left" w:pos="1121"/>
        </w:tabs>
        <w:spacing w:before="0" w:after="0" w:line="276" w:lineRule="auto"/>
        <w:ind w:left="40" w:firstLine="811"/>
        <w:jc w:val="both"/>
        <w:rPr>
          <w:sz w:val="24"/>
          <w:szCs w:val="24"/>
          <w:lang w:val="uk-UA"/>
        </w:rPr>
      </w:pPr>
      <w:r w:rsidRPr="00304E17">
        <w:rPr>
          <w:rStyle w:val="11"/>
          <w:sz w:val="24"/>
          <w:szCs w:val="24"/>
          <w:lang w:eastAsia="ru-RU"/>
        </w:rPr>
        <w:t>б)</w:t>
      </w:r>
      <w:r w:rsidRPr="00304E17">
        <w:rPr>
          <w:rStyle w:val="11"/>
          <w:sz w:val="24"/>
          <w:szCs w:val="24"/>
          <w:lang w:eastAsia="ru-RU"/>
        </w:rPr>
        <w:tab/>
        <w:t>тільки через представника;</w:t>
      </w:r>
    </w:p>
    <w:p w:rsidR="00E748AC" w:rsidRPr="00071276" w:rsidRDefault="00E748AC" w:rsidP="00071276">
      <w:pPr>
        <w:pStyle w:val="3"/>
        <w:shd w:val="clear" w:color="auto" w:fill="auto"/>
        <w:tabs>
          <w:tab w:val="left" w:pos="426"/>
          <w:tab w:val="left" w:pos="1126"/>
        </w:tabs>
        <w:spacing w:before="0" w:after="0" w:line="276" w:lineRule="auto"/>
        <w:ind w:left="40" w:firstLine="811"/>
        <w:jc w:val="both"/>
        <w:rPr>
          <w:sz w:val="24"/>
          <w:szCs w:val="24"/>
          <w:lang w:val="uk-UA"/>
        </w:rPr>
      </w:pPr>
      <w:r w:rsidRPr="00304E17">
        <w:rPr>
          <w:rStyle w:val="11"/>
          <w:sz w:val="24"/>
          <w:szCs w:val="24"/>
          <w:lang w:eastAsia="ru-RU"/>
        </w:rPr>
        <w:t>в)</w:t>
      </w:r>
      <w:r w:rsidRPr="00304E17">
        <w:rPr>
          <w:rStyle w:val="11"/>
          <w:sz w:val="24"/>
          <w:szCs w:val="24"/>
          <w:lang w:eastAsia="ru-RU"/>
        </w:rPr>
        <w:tab/>
        <w:t>як особисто, так і через представника;</w:t>
      </w:r>
    </w:p>
    <w:p w:rsidR="00E748AC" w:rsidRPr="00071276" w:rsidRDefault="00E748AC" w:rsidP="00071276">
      <w:pPr>
        <w:pStyle w:val="3"/>
        <w:shd w:val="clear" w:color="auto" w:fill="auto"/>
        <w:tabs>
          <w:tab w:val="left" w:pos="426"/>
          <w:tab w:val="left" w:pos="1139"/>
        </w:tabs>
        <w:spacing w:before="0" w:after="0" w:line="276" w:lineRule="auto"/>
        <w:ind w:left="40" w:firstLine="811"/>
        <w:jc w:val="both"/>
        <w:rPr>
          <w:sz w:val="24"/>
          <w:szCs w:val="24"/>
          <w:lang w:val="uk-UA"/>
        </w:rPr>
      </w:pPr>
      <w:r w:rsidRPr="00304E17">
        <w:rPr>
          <w:rStyle w:val="11"/>
          <w:sz w:val="24"/>
          <w:szCs w:val="24"/>
          <w:lang w:eastAsia="ru-RU"/>
        </w:rPr>
        <w:t>г)</w:t>
      </w:r>
      <w:r w:rsidRPr="00304E17">
        <w:rPr>
          <w:rStyle w:val="11"/>
          <w:sz w:val="24"/>
          <w:szCs w:val="24"/>
          <w:lang w:eastAsia="ru-RU"/>
        </w:rPr>
        <w:tab/>
        <w:t>особисто, але це не виключає можливості участі через представника.</w:t>
      </w:r>
    </w:p>
    <w:p w:rsidR="00E748AC" w:rsidRPr="00071276" w:rsidRDefault="00E748AC" w:rsidP="007F342C">
      <w:pPr>
        <w:widowControl w:val="0"/>
        <w:numPr>
          <w:ilvl w:val="0"/>
          <w:numId w:val="72"/>
        </w:numPr>
        <w:tabs>
          <w:tab w:val="left" w:pos="426"/>
          <w:tab w:val="left" w:pos="1071"/>
        </w:tabs>
        <w:spacing w:after="0"/>
        <w:ind w:left="40" w:right="20" w:firstLine="102"/>
        <w:jc w:val="both"/>
        <w:rPr>
          <w:rFonts w:ascii="Times New Roman" w:hAnsi="Times New Roman"/>
          <w:sz w:val="24"/>
          <w:szCs w:val="24"/>
          <w:lang w:val="uk-UA"/>
        </w:rPr>
      </w:pPr>
      <w:r w:rsidRPr="00304E17">
        <w:rPr>
          <w:rStyle w:val="120"/>
          <w:iCs/>
          <w:sz w:val="24"/>
          <w:szCs w:val="24"/>
          <w:lang w:eastAsia="ru-RU"/>
        </w:rPr>
        <w:t>До функцій Єдиної судової інформаційно-телекомуніка</w:t>
      </w:r>
      <w:r w:rsidRPr="00304E17">
        <w:rPr>
          <w:rStyle w:val="120"/>
          <w:iCs/>
          <w:sz w:val="24"/>
          <w:szCs w:val="24"/>
          <w:lang w:eastAsia="ru-RU"/>
        </w:rPr>
        <w:softHyphen/>
        <w:t>ційної системи не належить:</w:t>
      </w:r>
    </w:p>
    <w:p w:rsidR="00E748AC" w:rsidRPr="00071276" w:rsidRDefault="00E748AC" w:rsidP="00071276">
      <w:pPr>
        <w:pStyle w:val="3"/>
        <w:shd w:val="clear" w:color="auto" w:fill="auto"/>
        <w:tabs>
          <w:tab w:val="left" w:pos="426"/>
          <w:tab w:val="left" w:pos="1114"/>
        </w:tabs>
        <w:spacing w:before="0" w:after="0" w:line="276" w:lineRule="auto"/>
        <w:ind w:left="40" w:right="20" w:firstLine="811"/>
        <w:jc w:val="both"/>
        <w:rPr>
          <w:sz w:val="24"/>
          <w:szCs w:val="24"/>
          <w:lang w:val="uk-UA"/>
        </w:rPr>
      </w:pPr>
      <w:r w:rsidRPr="00304E17">
        <w:rPr>
          <w:rStyle w:val="11"/>
          <w:sz w:val="24"/>
          <w:szCs w:val="24"/>
          <w:lang w:eastAsia="ru-RU"/>
        </w:rPr>
        <w:t>а)</w:t>
      </w:r>
      <w:r w:rsidRPr="00304E17">
        <w:rPr>
          <w:rStyle w:val="11"/>
          <w:sz w:val="24"/>
          <w:szCs w:val="24"/>
          <w:lang w:eastAsia="ru-RU"/>
        </w:rPr>
        <w:tab/>
        <w:t>трансляція судових засідань з метою забезпечення гро</w:t>
      </w:r>
      <w:r w:rsidRPr="00304E17">
        <w:rPr>
          <w:rStyle w:val="11"/>
          <w:sz w:val="24"/>
          <w:szCs w:val="24"/>
          <w:lang w:eastAsia="ru-RU"/>
        </w:rPr>
        <w:softHyphen/>
        <w:t>мадського контролю;</w:t>
      </w:r>
    </w:p>
    <w:p w:rsidR="00E748AC" w:rsidRPr="00071276" w:rsidRDefault="00E748AC" w:rsidP="00071276">
      <w:pPr>
        <w:pStyle w:val="3"/>
        <w:shd w:val="clear" w:color="auto" w:fill="auto"/>
        <w:tabs>
          <w:tab w:val="left" w:pos="426"/>
          <w:tab w:val="left" w:pos="1153"/>
        </w:tabs>
        <w:spacing w:before="0" w:after="0" w:line="276" w:lineRule="auto"/>
        <w:ind w:left="40" w:right="20" w:firstLine="811"/>
        <w:jc w:val="both"/>
        <w:rPr>
          <w:sz w:val="24"/>
          <w:szCs w:val="24"/>
          <w:lang w:val="uk-UA"/>
        </w:rPr>
      </w:pPr>
      <w:r w:rsidRPr="00304E17">
        <w:rPr>
          <w:rStyle w:val="11"/>
          <w:sz w:val="24"/>
          <w:szCs w:val="24"/>
          <w:lang w:eastAsia="ru-RU"/>
        </w:rPr>
        <w:t>б)</w:t>
      </w:r>
      <w:r w:rsidRPr="00304E17">
        <w:rPr>
          <w:rStyle w:val="11"/>
          <w:sz w:val="24"/>
          <w:szCs w:val="24"/>
          <w:lang w:eastAsia="ru-RU"/>
        </w:rPr>
        <w:tab/>
        <w:t>забезпечення документообігу в електронній формі між учасниками процесу;</w:t>
      </w:r>
    </w:p>
    <w:p w:rsidR="00E748AC" w:rsidRPr="00071276" w:rsidRDefault="00E748AC" w:rsidP="00071276">
      <w:pPr>
        <w:pStyle w:val="3"/>
        <w:shd w:val="clear" w:color="auto" w:fill="auto"/>
        <w:tabs>
          <w:tab w:val="left" w:pos="426"/>
          <w:tab w:val="left" w:pos="1134"/>
        </w:tabs>
        <w:spacing w:before="0" w:after="0" w:line="276" w:lineRule="auto"/>
        <w:ind w:left="40" w:right="20" w:firstLine="811"/>
        <w:jc w:val="both"/>
        <w:rPr>
          <w:sz w:val="24"/>
          <w:szCs w:val="24"/>
          <w:lang w:val="uk-UA"/>
        </w:rPr>
      </w:pPr>
      <w:r w:rsidRPr="00304E17">
        <w:rPr>
          <w:rStyle w:val="11"/>
          <w:sz w:val="24"/>
          <w:szCs w:val="24"/>
          <w:lang w:eastAsia="ru-RU"/>
        </w:rPr>
        <w:t>в)</w:t>
      </w:r>
      <w:r w:rsidRPr="00304E17">
        <w:rPr>
          <w:rStyle w:val="11"/>
          <w:sz w:val="24"/>
          <w:szCs w:val="24"/>
          <w:lang w:eastAsia="ru-RU"/>
        </w:rPr>
        <w:tab/>
        <w:t>забезпечення документообігу в електронній формі між судом та учасниками процесу;</w:t>
      </w:r>
    </w:p>
    <w:p w:rsidR="00E748AC" w:rsidRPr="00071276" w:rsidRDefault="00E748AC" w:rsidP="00071276">
      <w:pPr>
        <w:pStyle w:val="3"/>
        <w:shd w:val="clear" w:color="auto" w:fill="auto"/>
        <w:tabs>
          <w:tab w:val="left" w:pos="426"/>
          <w:tab w:val="left" w:pos="1066"/>
        </w:tabs>
        <w:spacing w:before="0" w:after="0" w:line="276" w:lineRule="auto"/>
        <w:ind w:left="40" w:right="20" w:firstLine="811"/>
        <w:jc w:val="both"/>
        <w:rPr>
          <w:sz w:val="24"/>
          <w:szCs w:val="24"/>
          <w:lang w:val="uk-UA"/>
        </w:rPr>
      </w:pPr>
      <w:r w:rsidRPr="00304E17">
        <w:rPr>
          <w:rStyle w:val="11"/>
          <w:sz w:val="24"/>
          <w:szCs w:val="24"/>
          <w:lang w:eastAsia="ru-RU"/>
        </w:rPr>
        <w:t>г)</w:t>
      </w:r>
      <w:r w:rsidRPr="00304E17">
        <w:rPr>
          <w:rStyle w:val="11"/>
          <w:sz w:val="24"/>
          <w:szCs w:val="24"/>
          <w:lang w:eastAsia="ru-RU"/>
        </w:rPr>
        <w:tab/>
        <w:t>забезпечення проведення судового засідання в режимі відеоконференції.</w:t>
      </w:r>
    </w:p>
    <w:p w:rsidR="00E748AC" w:rsidRPr="00071276" w:rsidRDefault="00E748AC" w:rsidP="007F342C">
      <w:pPr>
        <w:widowControl w:val="0"/>
        <w:numPr>
          <w:ilvl w:val="0"/>
          <w:numId w:val="72"/>
        </w:numPr>
        <w:tabs>
          <w:tab w:val="left" w:pos="426"/>
          <w:tab w:val="left" w:pos="1042"/>
        </w:tabs>
        <w:spacing w:after="0"/>
        <w:ind w:left="40" w:firstLine="102"/>
        <w:jc w:val="both"/>
        <w:rPr>
          <w:rFonts w:ascii="Times New Roman" w:hAnsi="Times New Roman"/>
          <w:sz w:val="24"/>
          <w:szCs w:val="24"/>
          <w:lang w:val="uk-UA"/>
        </w:rPr>
      </w:pPr>
      <w:r w:rsidRPr="00304E17">
        <w:rPr>
          <w:rStyle w:val="120"/>
          <w:iCs/>
          <w:sz w:val="24"/>
          <w:szCs w:val="24"/>
          <w:lang w:eastAsia="ru-RU"/>
        </w:rPr>
        <w:t>Суд направляє повістку учаснику процесу:</w:t>
      </w:r>
    </w:p>
    <w:p w:rsidR="00E748AC" w:rsidRPr="00071276" w:rsidRDefault="00E748AC" w:rsidP="00071276">
      <w:pPr>
        <w:pStyle w:val="3"/>
        <w:shd w:val="clear" w:color="auto" w:fill="auto"/>
        <w:tabs>
          <w:tab w:val="left" w:pos="426"/>
          <w:tab w:val="left" w:pos="1066"/>
        </w:tabs>
        <w:spacing w:before="0" w:after="0" w:line="276" w:lineRule="auto"/>
        <w:ind w:left="40" w:firstLine="811"/>
        <w:jc w:val="both"/>
        <w:rPr>
          <w:sz w:val="24"/>
          <w:szCs w:val="24"/>
          <w:lang w:val="uk-UA"/>
        </w:rPr>
      </w:pPr>
      <w:r w:rsidRPr="00304E17">
        <w:rPr>
          <w:rStyle w:val="11"/>
          <w:sz w:val="24"/>
          <w:szCs w:val="24"/>
          <w:lang w:eastAsia="ru-RU"/>
        </w:rPr>
        <w:t>а)</w:t>
      </w:r>
      <w:r w:rsidRPr="00304E17">
        <w:rPr>
          <w:rStyle w:val="11"/>
          <w:sz w:val="24"/>
          <w:szCs w:val="24"/>
          <w:lang w:eastAsia="ru-RU"/>
        </w:rPr>
        <w:tab/>
        <w:t>на його електронний кабінет;</w:t>
      </w:r>
    </w:p>
    <w:p w:rsidR="00E748AC" w:rsidRPr="00071276" w:rsidRDefault="00E748AC" w:rsidP="00071276">
      <w:pPr>
        <w:pStyle w:val="3"/>
        <w:shd w:val="clear" w:color="auto" w:fill="auto"/>
        <w:tabs>
          <w:tab w:val="left" w:pos="426"/>
          <w:tab w:val="left" w:pos="1086"/>
        </w:tabs>
        <w:spacing w:before="0" w:after="0" w:line="276" w:lineRule="auto"/>
        <w:ind w:left="40" w:firstLine="811"/>
        <w:jc w:val="both"/>
        <w:rPr>
          <w:sz w:val="24"/>
          <w:szCs w:val="24"/>
          <w:lang w:val="uk-UA"/>
        </w:rPr>
      </w:pPr>
      <w:r w:rsidRPr="00304E17">
        <w:rPr>
          <w:rStyle w:val="11"/>
          <w:sz w:val="24"/>
          <w:szCs w:val="24"/>
          <w:lang w:eastAsia="ru-RU"/>
        </w:rPr>
        <w:t>б)</w:t>
      </w:r>
      <w:r w:rsidRPr="00304E17">
        <w:rPr>
          <w:rStyle w:val="11"/>
          <w:sz w:val="24"/>
          <w:szCs w:val="24"/>
          <w:lang w:eastAsia="ru-RU"/>
        </w:rPr>
        <w:tab/>
        <w:t>на його приватну електронну адресу;</w:t>
      </w:r>
    </w:p>
    <w:p w:rsidR="00E748AC" w:rsidRPr="00071276" w:rsidRDefault="00E748AC" w:rsidP="00071276">
      <w:pPr>
        <w:pStyle w:val="3"/>
        <w:shd w:val="clear" w:color="auto" w:fill="auto"/>
        <w:tabs>
          <w:tab w:val="left" w:pos="426"/>
          <w:tab w:val="left" w:pos="1086"/>
        </w:tabs>
        <w:spacing w:before="0" w:after="0" w:line="276" w:lineRule="auto"/>
        <w:ind w:left="40" w:firstLine="811"/>
        <w:jc w:val="both"/>
        <w:rPr>
          <w:sz w:val="24"/>
          <w:szCs w:val="24"/>
          <w:lang w:val="uk-UA"/>
        </w:rPr>
      </w:pPr>
      <w:r w:rsidRPr="00304E17">
        <w:rPr>
          <w:rStyle w:val="11"/>
          <w:sz w:val="24"/>
          <w:szCs w:val="24"/>
          <w:lang w:eastAsia="ru-RU"/>
        </w:rPr>
        <w:t>в)</w:t>
      </w:r>
      <w:r w:rsidRPr="00304E17">
        <w:rPr>
          <w:rStyle w:val="11"/>
          <w:sz w:val="24"/>
          <w:szCs w:val="24"/>
          <w:lang w:eastAsia="ru-RU"/>
        </w:rPr>
        <w:tab/>
        <w:t>на його офіційну зареєстровану електронну адресу;</w:t>
      </w:r>
    </w:p>
    <w:p w:rsidR="00E748AC" w:rsidRPr="00071276" w:rsidRDefault="00E748AC" w:rsidP="00071276">
      <w:pPr>
        <w:pStyle w:val="3"/>
        <w:shd w:val="clear" w:color="auto" w:fill="auto"/>
        <w:tabs>
          <w:tab w:val="left" w:pos="426"/>
          <w:tab w:val="left" w:pos="1066"/>
        </w:tabs>
        <w:spacing w:before="0" w:after="0" w:line="276" w:lineRule="auto"/>
        <w:ind w:left="40" w:firstLine="811"/>
        <w:jc w:val="both"/>
        <w:rPr>
          <w:sz w:val="24"/>
          <w:szCs w:val="24"/>
          <w:lang w:val="uk-UA"/>
        </w:rPr>
      </w:pPr>
      <w:r w:rsidRPr="00304E17">
        <w:rPr>
          <w:rStyle w:val="11"/>
          <w:sz w:val="24"/>
          <w:szCs w:val="24"/>
          <w:lang w:eastAsia="ru-RU"/>
        </w:rPr>
        <w:t>г)</w:t>
      </w:r>
      <w:r w:rsidRPr="00304E17">
        <w:rPr>
          <w:rStyle w:val="11"/>
          <w:sz w:val="24"/>
          <w:szCs w:val="24"/>
          <w:lang w:eastAsia="ru-RU"/>
        </w:rPr>
        <w:tab/>
        <w:t>публікує повістку на веб-сторінці суду.</w:t>
      </w:r>
    </w:p>
    <w:p w:rsidR="00E748AC" w:rsidRPr="00071276" w:rsidRDefault="00E748AC" w:rsidP="007F342C">
      <w:pPr>
        <w:widowControl w:val="0"/>
        <w:numPr>
          <w:ilvl w:val="0"/>
          <w:numId w:val="72"/>
        </w:numPr>
        <w:tabs>
          <w:tab w:val="left" w:pos="426"/>
          <w:tab w:val="left" w:pos="1100"/>
        </w:tabs>
        <w:spacing w:after="0"/>
        <w:ind w:left="40" w:right="20" w:firstLine="102"/>
        <w:jc w:val="both"/>
        <w:rPr>
          <w:rFonts w:ascii="Times New Roman" w:hAnsi="Times New Roman"/>
          <w:sz w:val="24"/>
          <w:szCs w:val="24"/>
          <w:lang w:val="uk-UA"/>
        </w:rPr>
      </w:pPr>
      <w:r w:rsidRPr="00304E17">
        <w:rPr>
          <w:rStyle w:val="120"/>
          <w:iCs/>
          <w:sz w:val="24"/>
          <w:szCs w:val="24"/>
          <w:lang w:eastAsia="ru-RU"/>
        </w:rPr>
        <w:t>Із впровадженням Єдиної судової інформаційно-телеко</w:t>
      </w:r>
      <w:r w:rsidRPr="00304E17">
        <w:rPr>
          <w:rStyle w:val="120"/>
          <w:iCs/>
          <w:sz w:val="24"/>
          <w:szCs w:val="24"/>
          <w:lang w:eastAsia="ru-RU"/>
        </w:rPr>
        <w:softHyphen/>
        <w:t>мунікаційної системи учасники процесу мають подавати доку</w:t>
      </w:r>
      <w:r w:rsidRPr="00304E17">
        <w:rPr>
          <w:rStyle w:val="120"/>
          <w:iCs/>
          <w:sz w:val="24"/>
          <w:szCs w:val="24"/>
          <w:lang w:eastAsia="ru-RU"/>
        </w:rPr>
        <w:softHyphen/>
        <w:t>менти:</w:t>
      </w:r>
    </w:p>
    <w:p w:rsidR="00E748AC" w:rsidRPr="00071276" w:rsidRDefault="00E748AC" w:rsidP="00071276">
      <w:pPr>
        <w:pStyle w:val="3"/>
        <w:shd w:val="clear" w:color="auto" w:fill="auto"/>
        <w:tabs>
          <w:tab w:val="left" w:pos="426"/>
          <w:tab w:val="left" w:pos="1066"/>
        </w:tabs>
        <w:spacing w:before="0" w:after="0" w:line="276" w:lineRule="auto"/>
        <w:ind w:left="40" w:firstLine="811"/>
        <w:jc w:val="both"/>
        <w:rPr>
          <w:sz w:val="24"/>
          <w:szCs w:val="24"/>
          <w:lang w:val="uk-UA"/>
        </w:rPr>
      </w:pPr>
      <w:r w:rsidRPr="00304E17">
        <w:rPr>
          <w:rStyle w:val="11"/>
          <w:sz w:val="24"/>
          <w:szCs w:val="24"/>
          <w:lang w:eastAsia="ru-RU"/>
        </w:rPr>
        <w:t>а)</w:t>
      </w:r>
      <w:r w:rsidRPr="00304E17">
        <w:rPr>
          <w:rStyle w:val="11"/>
          <w:sz w:val="24"/>
          <w:szCs w:val="24"/>
          <w:lang w:eastAsia="ru-RU"/>
        </w:rPr>
        <w:tab/>
        <w:t>виключно в електронній формі;</w:t>
      </w:r>
    </w:p>
    <w:p w:rsidR="00E748AC" w:rsidRPr="00071276" w:rsidRDefault="00E748AC" w:rsidP="00071276">
      <w:pPr>
        <w:pStyle w:val="3"/>
        <w:shd w:val="clear" w:color="auto" w:fill="auto"/>
        <w:tabs>
          <w:tab w:val="left" w:pos="426"/>
          <w:tab w:val="left" w:pos="1086"/>
        </w:tabs>
        <w:spacing w:before="0" w:after="0" w:line="276" w:lineRule="auto"/>
        <w:ind w:left="40" w:right="20" w:firstLine="811"/>
        <w:jc w:val="both"/>
        <w:rPr>
          <w:sz w:val="24"/>
          <w:szCs w:val="24"/>
          <w:lang w:val="uk-UA"/>
        </w:rPr>
      </w:pPr>
      <w:r w:rsidRPr="00304E17">
        <w:rPr>
          <w:rStyle w:val="11"/>
          <w:sz w:val="24"/>
          <w:szCs w:val="24"/>
          <w:lang w:eastAsia="ru-RU"/>
        </w:rPr>
        <w:t>б)</w:t>
      </w:r>
      <w:r w:rsidRPr="00304E17">
        <w:rPr>
          <w:rStyle w:val="11"/>
          <w:sz w:val="24"/>
          <w:szCs w:val="24"/>
          <w:lang w:eastAsia="ru-RU"/>
        </w:rPr>
        <w:tab/>
        <w:t>допускається подання у паперовій формі із наступним пе</w:t>
      </w:r>
      <w:r w:rsidRPr="00304E17">
        <w:rPr>
          <w:rStyle w:val="11"/>
          <w:sz w:val="24"/>
          <w:szCs w:val="24"/>
          <w:lang w:eastAsia="ru-RU"/>
        </w:rPr>
        <w:softHyphen/>
        <w:t>реведенням в електронну форму;</w:t>
      </w:r>
    </w:p>
    <w:p w:rsidR="00E748AC" w:rsidRPr="00071276" w:rsidRDefault="00E748AC" w:rsidP="00071276">
      <w:pPr>
        <w:pStyle w:val="3"/>
        <w:shd w:val="clear" w:color="auto" w:fill="auto"/>
        <w:tabs>
          <w:tab w:val="left" w:pos="426"/>
          <w:tab w:val="left" w:pos="1086"/>
        </w:tabs>
        <w:spacing w:before="0" w:after="0" w:line="276" w:lineRule="auto"/>
        <w:ind w:left="40" w:firstLine="811"/>
        <w:jc w:val="both"/>
        <w:rPr>
          <w:sz w:val="24"/>
          <w:szCs w:val="24"/>
          <w:lang w:val="uk-UA"/>
        </w:rPr>
      </w:pPr>
      <w:r w:rsidRPr="00304E17">
        <w:rPr>
          <w:rStyle w:val="11"/>
          <w:sz w:val="24"/>
          <w:szCs w:val="24"/>
          <w:lang w:eastAsia="ru-RU"/>
        </w:rPr>
        <w:t>в)</w:t>
      </w:r>
      <w:r w:rsidRPr="00304E17">
        <w:rPr>
          <w:rStyle w:val="11"/>
          <w:sz w:val="24"/>
          <w:szCs w:val="24"/>
          <w:lang w:eastAsia="ru-RU"/>
        </w:rPr>
        <w:tab/>
        <w:t>виключно у паперовій формі;</w:t>
      </w:r>
    </w:p>
    <w:p w:rsidR="00E748AC" w:rsidRPr="00071276" w:rsidRDefault="00E748AC" w:rsidP="00071276">
      <w:pPr>
        <w:pStyle w:val="3"/>
        <w:shd w:val="clear" w:color="auto" w:fill="auto"/>
        <w:tabs>
          <w:tab w:val="left" w:pos="426"/>
          <w:tab w:val="left" w:pos="1100"/>
        </w:tabs>
        <w:spacing w:before="0" w:after="0" w:line="276" w:lineRule="auto"/>
        <w:ind w:left="40" w:right="20" w:firstLine="811"/>
        <w:jc w:val="both"/>
        <w:rPr>
          <w:sz w:val="24"/>
          <w:szCs w:val="24"/>
          <w:lang w:val="uk-UA"/>
        </w:rPr>
      </w:pPr>
      <w:r w:rsidRPr="00304E17">
        <w:rPr>
          <w:rStyle w:val="11"/>
          <w:sz w:val="24"/>
          <w:szCs w:val="24"/>
          <w:lang w:eastAsia="ru-RU"/>
        </w:rPr>
        <w:t>г)</w:t>
      </w:r>
      <w:r w:rsidRPr="00304E17">
        <w:rPr>
          <w:rStyle w:val="11"/>
          <w:sz w:val="24"/>
          <w:szCs w:val="24"/>
          <w:lang w:eastAsia="ru-RU"/>
        </w:rPr>
        <w:tab/>
        <w:t>загального правила немає, форма подання документів у конкретному випадку визначається законом.</w:t>
      </w:r>
    </w:p>
    <w:p w:rsidR="00E748AC" w:rsidRPr="00071276" w:rsidRDefault="00E748AC" w:rsidP="007F342C">
      <w:pPr>
        <w:widowControl w:val="0"/>
        <w:numPr>
          <w:ilvl w:val="0"/>
          <w:numId w:val="72"/>
        </w:numPr>
        <w:tabs>
          <w:tab w:val="left" w:pos="426"/>
          <w:tab w:val="left" w:pos="1023"/>
        </w:tabs>
        <w:spacing w:after="0"/>
        <w:ind w:left="40" w:right="20" w:firstLine="102"/>
        <w:jc w:val="both"/>
        <w:rPr>
          <w:rFonts w:ascii="Times New Roman" w:hAnsi="Times New Roman"/>
          <w:sz w:val="24"/>
          <w:szCs w:val="24"/>
          <w:lang w:val="uk-UA"/>
        </w:rPr>
      </w:pPr>
      <w:r w:rsidRPr="00304E17">
        <w:rPr>
          <w:rStyle w:val="120"/>
          <w:iCs/>
          <w:sz w:val="24"/>
          <w:szCs w:val="24"/>
          <w:lang w:eastAsia="ru-RU"/>
        </w:rPr>
        <w:t>При поданні до суду документів в електронній формі пред</w:t>
      </w:r>
      <w:r w:rsidRPr="00304E17">
        <w:rPr>
          <w:rStyle w:val="120"/>
          <w:iCs/>
          <w:sz w:val="24"/>
          <w:szCs w:val="24"/>
          <w:lang w:eastAsia="ru-RU"/>
        </w:rPr>
        <w:softHyphen/>
        <w:t>ставник має використовувати електронний цифровий підпис:</w:t>
      </w:r>
    </w:p>
    <w:p w:rsidR="00E748AC" w:rsidRPr="00071276" w:rsidRDefault="00E748AC" w:rsidP="00071276">
      <w:pPr>
        <w:pStyle w:val="3"/>
        <w:shd w:val="clear" w:color="auto" w:fill="auto"/>
        <w:tabs>
          <w:tab w:val="left" w:pos="426"/>
          <w:tab w:val="left" w:pos="1066"/>
        </w:tabs>
        <w:spacing w:before="0" w:after="0" w:line="276" w:lineRule="auto"/>
        <w:ind w:left="40" w:firstLine="811"/>
        <w:jc w:val="both"/>
        <w:rPr>
          <w:sz w:val="24"/>
          <w:szCs w:val="24"/>
          <w:lang w:val="uk-UA"/>
        </w:rPr>
      </w:pPr>
      <w:r w:rsidRPr="00304E17">
        <w:rPr>
          <w:rStyle w:val="11"/>
          <w:sz w:val="24"/>
          <w:szCs w:val="24"/>
          <w:lang w:eastAsia="ru-RU"/>
        </w:rPr>
        <w:t>а)</w:t>
      </w:r>
      <w:r w:rsidRPr="00304E17">
        <w:rPr>
          <w:rStyle w:val="11"/>
          <w:sz w:val="24"/>
          <w:szCs w:val="24"/>
          <w:lang w:eastAsia="ru-RU"/>
        </w:rPr>
        <w:tab/>
        <w:t>завжди;</w:t>
      </w:r>
    </w:p>
    <w:p w:rsidR="00E748AC" w:rsidRPr="00071276" w:rsidRDefault="00E748AC" w:rsidP="00071276">
      <w:pPr>
        <w:pStyle w:val="3"/>
        <w:shd w:val="clear" w:color="auto" w:fill="auto"/>
        <w:tabs>
          <w:tab w:val="left" w:pos="426"/>
          <w:tab w:val="left" w:pos="1086"/>
        </w:tabs>
        <w:spacing w:before="0" w:after="0" w:line="276" w:lineRule="auto"/>
        <w:ind w:left="40" w:firstLine="811"/>
        <w:jc w:val="both"/>
        <w:rPr>
          <w:sz w:val="24"/>
          <w:szCs w:val="24"/>
          <w:lang w:val="uk-UA"/>
        </w:rPr>
      </w:pPr>
      <w:r w:rsidRPr="00304E17">
        <w:rPr>
          <w:rStyle w:val="11"/>
          <w:sz w:val="24"/>
          <w:szCs w:val="24"/>
          <w:lang w:eastAsia="ru-RU"/>
        </w:rPr>
        <w:t>б)</w:t>
      </w:r>
      <w:r w:rsidRPr="00304E17">
        <w:rPr>
          <w:rStyle w:val="11"/>
          <w:sz w:val="24"/>
          <w:szCs w:val="24"/>
          <w:lang w:eastAsia="ru-RU"/>
        </w:rPr>
        <w:tab/>
        <w:t>лише у випадках, передбачених законом;</w:t>
      </w:r>
    </w:p>
    <w:p w:rsidR="00E748AC" w:rsidRPr="00071276" w:rsidRDefault="00E748AC" w:rsidP="00071276">
      <w:pPr>
        <w:pStyle w:val="3"/>
        <w:shd w:val="clear" w:color="auto" w:fill="auto"/>
        <w:tabs>
          <w:tab w:val="left" w:pos="426"/>
          <w:tab w:val="left" w:pos="1086"/>
        </w:tabs>
        <w:spacing w:before="0" w:after="0" w:line="276" w:lineRule="auto"/>
        <w:ind w:left="40" w:firstLine="811"/>
        <w:jc w:val="both"/>
        <w:rPr>
          <w:sz w:val="24"/>
          <w:szCs w:val="24"/>
          <w:lang w:val="uk-UA"/>
        </w:rPr>
      </w:pPr>
      <w:r w:rsidRPr="00304E17">
        <w:rPr>
          <w:rStyle w:val="11"/>
          <w:sz w:val="24"/>
          <w:szCs w:val="24"/>
          <w:lang w:eastAsia="ru-RU"/>
        </w:rPr>
        <w:t>в)</w:t>
      </w:r>
      <w:r w:rsidRPr="00304E17">
        <w:rPr>
          <w:rStyle w:val="11"/>
          <w:sz w:val="24"/>
          <w:szCs w:val="24"/>
          <w:lang w:eastAsia="ru-RU"/>
        </w:rPr>
        <w:tab/>
        <w:t>крім випадків, передбачених законом;</w:t>
      </w:r>
    </w:p>
    <w:p w:rsidR="00E748AC" w:rsidRPr="00304E17" w:rsidRDefault="00E748AC" w:rsidP="00071276">
      <w:pPr>
        <w:pStyle w:val="3"/>
        <w:shd w:val="clear" w:color="auto" w:fill="auto"/>
        <w:tabs>
          <w:tab w:val="left" w:pos="426"/>
          <w:tab w:val="left" w:pos="1066"/>
        </w:tabs>
        <w:spacing w:before="0" w:after="0" w:line="276" w:lineRule="auto"/>
        <w:ind w:left="40" w:right="20" w:firstLine="811"/>
        <w:jc w:val="both"/>
        <w:rPr>
          <w:rStyle w:val="11"/>
          <w:sz w:val="24"/>
          <w:szCs w:val="24"/>
          <w:lang w:eastAsia="ru-RU"/>
        </w:rPr>
      </w:pPr>
      <w:r w:rsidRPr="00304E17">
        <w:rPr>
          <w:rStyle w:val="11"/>
          <w:sz w:val="24"/>
          <w:szCs w:val="24"/>
          <w:lang w:eastAsia="ru-RU"/>
        </w:rPr>
        <w:t>г)</w:t>
      </w:r>
      <w:r w:rsidRPr="00304E17">
        <w:rPr>
          <w:rStyle w:val="11"/>
          <w:sz w:val="24"/>
          <w:szCs w:val="24"/>
          <w:lang w:eastAsia="ru-RU"/>
        </w:rPr>
        <w:tab/>
        <w:t>вимоги щодо використання електронного цифрового під</w:t>
      </w:r>
      <w:r w:rsidRPr="00304E17">
        <w:rPr>
          <w:rStyle w:val="11"/>
          <w:sz w:val="24"/>
          <w:szCs w:val="24"/>
          <w:lang w:eastAsia="ru-RU"/>
        </w:rPr>
        <w:softHyphen/>
        <w:t xml:space="preserve">пису законом не передбачено. </w:t>
      </w:r>
    </w:p>
    <w:p w:rsidR="00E748AC" w:rsidRPr="00071276" w:rsidRDefault="00E748AC" w:rsidP="00071276">
      <w:pPr>
        <w:pStyle w:val="3"/>
        <w:shd w:val="clear" w:color="auto" w:fill="auto"/>
        <w:spacing w:before="0" w:after="0" w:line="276" w:lineRule="auto"/>
        <w:rPr>
          <w:i/>
          <w:sz w:val="24"/>
          <w:szCs w:val="24"/>
          <w:lang w:val="uk-UA"/>
        </w:rPr>
      </w:pPr>
      <w:r w:rsidRPr="00304E17">
        <w:rPr>
          <w:rStyle w:val="11"/>
          <w:i/>
          <w:sz w:val="24"/>
          <w:szCs w:val="24"/>
          <w:lang w:eastAsia="ru-RU"/>
        </w:rPr>
        <w:t>Задачі</w:t>
      </w:r>
    </w:p>
    <w:p w:rsidR="00E748AC" w:rsidRPr="00071276" w:rsidRDefault="00E748AC" w:rsidP="00071276">
      <w:pPr>
        <w:pStyle w:val="3"/>
        <w:shd w:val="clear" w:color="auto" w:fill="auto"/>
        <w:spacing w:before="0" w:after="0" w:line="276" w:lineRule="auto"/>
        <w:ind w:left="20" w:firstLine="720"/>
        <w:jc w:val="both"/>
        <w:rPr>
          <w:sz w:val="24"/>
          <w:szCs w:val="24"/>
          <w:u w:val="single"/>
          <w:lang w:val="uk-UA"/>
        </w:rPr>
      </w:pPr>
      <w:r w:rsidRPr="00304E17">
        <w:rPr>
          <w:rStyle w:val="11"/>
          <w:sz w:val="24"/>
          <w:szCs w:val="24"/>
          <w:u w:val="single"/>
          <w:lang w:eastAsia="ru-RU"/>
        </w:rPr>
        <w:t>Задача 1</w:t>
      </w:r>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304E17">
        <w:rPr>
          <w:rStyle w:val="11"/>
          <w:sz w:val="24"/>
          <w:szCs w:val="24"/>
          <w:lang w:eastAsia="ru-RU"/>
        </w:rPr>
        <w:t>Суд розглядав справу за позовом громадянина П. до грома</w:t>
      </w:r>
      <w:r w:rsidRPr="00304E17">
        <w:rPr>
          <w:rStyle w:val="11"/>
          <w:sz w:val="24"/>
          <w:szCs w:val="24"/>
          <w:lang w:eastAsia="ru-RU"/>
        </w:rPr>
        <w:softHyphen/>
        <w:t>дянина М. про визначення порядку користування будинком. У справі брав участь представник позивача адвокат С. Позивач у судовому засіданні був відсутній. Адвокат С. від імені свого дові</w:t>
      </w:r>
      <w:r w:rsidRPr="00304E17">
        <w:rPr>
          <w:rStyle w:val="11"/>
          <w:sz w:val="24"/>
          <w:szCs w:val="24"/>
          <w:lang w:eastAsia="ru-RU"/>
        </w:rPr>
        <w:softHyphen/>
        <w:t>рителя уклав мирову угоду з відповідачем, яку суд визнав.</w:t>
      </w:r>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304E17">
        <w:rPr>
          <w:rStyle w:val="11"/>
          <w:sz w:val="24"/>
          <w:szCs w:val="24"/>
          <w:lang w:eastAsia="ru-RU"/>
        </w:rPr>
        <w:t>Дізнавшись про це після розгляду справи, громадянин П. оскаржив ухвалу суду, вимагаючи її скасування на підставі того, що адвокат не порадився з ним щодо укладання угоди, а він цього не бажав.</w:t>
      </w:r>
    </w:p>
    <w:p w:rsidR="00E748AC" w:rsidRPr="00071276" w:rsidRDefault="00E748AC" w:rsidP="00071276">
      <w:pPr>
        <w:spacing w:after="0"/>
        <w:ind w:left="20" w:right="20" w:firstLine="720"/>
        <w:rPr>
          <w:rFonts w:ascii="Times New Roman" w:hAnsi="Times New Roman"/>
          <w:sz w:val="24"/>
          <w:szCs w:val="24"/>
          <w:lang w:val="uk-UA"/>
        </w:rPr>
      </w:pPr>
      <w:r w:rsidRPr="00304E17">
        <w:rPr>
          <w:rStyle w:val="120"/>
          <w:iCs/>
          <w:sz w:val="24"/>
          <w:szCs w:val="24"/>
          <w:lang w:eastAsia="ru-RU"/>
        </w:rPr>
        <w:t>Чи законні дії суду? Чи підлягає задоволенню скарга по</w:t>
      </w:r>
      <w:r w:rsidRPr="00304E17">
        <w:rPr>
          <w:rStyle w:val="120"/>
          <w:iCs/>
          <w:sz w:val="24"/>
          <w:szCs w:val="24"/>
          <w:lang w:eastAsia="ru-RU"/>
        </w:rPr>
        <w:softHyphen/>
        <w:t>зивача?</w:t>
      </w:r>
    </w:p>
    <w:p w:rsidR="00E748AC" w:rsidRPr="00071276" w:rsidRDefault="00E748AC" w:rsidP="00071276">
      <w:pPr>
        <w:pStyle w:val="3"/>
        <w:shd w:val="clear" w:color="auto" w:fill="auto"/>
        <w:spacing w:before="0" w:after="0" w:line="276" w:lineRule="auto"/>
        <w:ind w:left="20" w:firstLine="720"/>
        <w:jc w:val="both"/>
        <w:rPr>
          <w:sz w:val="24"/>
          <w:szCs w:val="24"/>
          <w:u w:val="single"/>
          <w:lang w:val="uk-UA"/>
        </w:rPr>
      </w:pPr>
      <w:r w:rsidRPr="00304E17">
        <w:rPr>
          <w:rStyle w:val="11"/>
          <w:sz w:val="24"/>
          <w:szCs w:val="24"/>
          <w:u w:val="single"/>
          <w:lang w:eastAsia="ru-RU"/>
        </w:rPr>
        <w:t>Задача 2</w:t>
      </w:r>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304E17">
        <w:rPr>
          <w:rStyle w:val="11"/>
          <w:sz w:val="24"/>
          <w:szCs w:val="24"/>
          <w:lang w:eastAsia="ru-RU"/>
        </w:rPr>
        <w:t>Під час судового засідання позивач заявив в усній формі клопотання щодо допуску до участі у справі як представника громадянина І., який був присутній у залі судового засідання.</w:t>
      </w:r>
    </w:p>
    <w:p w:rsidR="00E748AC" w:rsidRPr="00071276" w:rsidRDefault="00E748AC" w:rsidP="00071276">
      <w:pPr>
        <w:spacing w:after="0"/>
        <w:ind w:left="20" w:firstLine="720"/>
        <w:rPr>
          <w:rFonts w:ascii="Times New Roman" w:hAnsi="Times New Roman"/>
          <w:sz w:val="24"/>
          <w:szCs w:val="24"/>
          <w:lang w:val="uk-UA"/>
        </w:rPr>
      </w:pPr>
      <w:r w:rsidRPr="00304E17">
        <w:rPr>
          <w:rStyle w:val="120"/>
          <w:iCs/>
          <w:sz w:val="24"/>
          <w:szCs w:val="24"/>
          <w:lang w:eastAsia="ru-RU"/>
        </w:rPr>
        <w:t>Чи вправі суд задовольнити клопотання?</w:t>
      </w:r>
    </w:p>
    <w:p w:rsidR="00E748AC" w:rsidRPr="00071276" w:rsidRDefault="00E748AC" w:rsidP="00071276">
      <w:pPr>
        <w:pStyle w:val="3"/>
        <w:shd w:val="clear" w:color="auto" w:fill="auto"/>
        <w:spacing w:before="0" w:after="0" w:line="276" w:lineRule="auto"/>
        <w:ind w:left="20" w:firstLine="720"/>
        <w:jc w:val="both"/>
        <w:rPr>
          <w:sz w:val="24"/>
          <w:szCs w:val="24"/>
          <w:u w:val="single"/>
          <w:lang w:val="uk-UA"/>
        </w:rPr>
      </w:pPr>
      <w:r w:rsidRPr="00304E17">
        <w:rPr>
          <w:rStyle w:val="11"/>
          <w:sz w:val="24"/>
          <w:szCs w:val="24"/>
          <w:u w:val="single"/>
          <w:lang w:eastAsia="ru-RU"/>
        </w:rPr>
        <w:t>Задача 3</w:t>
      </w:r>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304E17">
        <w:rPr>
          <w:rStyle w:val="11"/>
          <w:sz w:val="24"/>
          <w:szCs w:val="24"/>
          <w:lang w:eastAsia="ru-RU"/>
        </w:rPr>
        <w:t>Суд відмовив допустити до участі у справі як представників сторін: співпозивача за дорученням інших співучасників; суддю суду у справі за позовом секретаря цього ж суду; громадянина І., що вступив на захист майнових інтересів своїх дітей, на підставі визнання його судом обмежено дієздатним; юрисконсульта заво</w:t>
      </w:r>
      <w:r w:rsidRPr="00304E17">
        <w:rPr>
          <w:rStyle w:val="11"/>
          <w:sz w:val="24"/>
          <w:szCs w:val="24"/>
          <w:lang w:eastAsia="ru-RU"/>
        </w:rPr>
        <w:softHyphen/>
        <w:t>ду, який мав статус адвоката.</w:t>
      </w:r>
    </w:p>
    <w:p w:rsidR="00E748AC" w:rsidRPr="00071276" w:rsidRDefault="00E748AC" w:rsidP="00071276">
      <w:pPr>
        <w:spacing w:after="0"/>
        <w:ind w:left="20" w:firstLine="720"/>
        <w:rPr>
          <w:rFonts w:ascii="Times New Roman" w:hAnsi="Times New Roman"/>
          <w:sz w:val="24"/>
          <w:szCs w:val="24"/>
          <w:lang w:val="uk-UA"/>
        </w:rPr>
      </w:pPr>
      <w:r w:rsidRPr="00304E17">
        <w:rPr>
          <w:rStyle w:val="120"/>
          <w:iCs/>
          <w:sz w:val="24"/>
          <w:szCs w:val="24"/>
          <w:lang w:eastAsia="ru-RU"/>
        </w:rPr>
        <w:t>Визначте правильність відмови суду.</w:t>
      </w:r>
    </w:p>
    <w:p w:rsidR="00E748AC" w:rsidRPr="00071276" w:rsidRDefault="00E748AC" w:rsidP="00071276">
      <w:pPr>
        <w:pStyle w:val="3"/>
        <w:shd w:val="clear" w:color="auto" w:fill="auto"/>
        <w:spacing w:before="0" w:after="0" w:line="276" w:lineRule="auto"/>
        <w:ind w:left="20" w:firstLine="720"/>
        <w:jc w:val="both"/>
        <w:rPr>
          <w:sz w:val="24"/>
          <w:szCs w:val="24"/>
          <w:u w:val="single"/>
          <w:lang w:val="uk-UA"/>
        </w:rPr>
      </w:pPr>
      <w:r w:rsidRPr="00304E17">
        <w:rPr>
          <w:rStyle w:val="11"/>
          <w:sz w:val="24"/>
          <w:szCs w:val="24"/>
          <w:u w:val="single"/>
          <w:lang w:eastAsia="ru-RU"/>
        </w:rPr>
        <w:t>Задача 4</w:t>
      </w:r>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304E17">
        <w:rPr>
          <w:rStyle w:val="11"/>
          <w:sz w:val="24"/>
          <w:szCs w:val="24"/>
          <w:lang w:eastAsia="ru-RU"/>
        </w:rPr>
        <w:t>Суд здійснив виклик відповідача судовою повісткою про виклик, яка була направлена як електронний документ з елек</w:t>
      </w:r>
      <w:r w:rsidRPr="00304E17">
        <w:rPr>
          <w:rStyle w:val="11"/>
          <w:sz w:val="24"/>
          <w:szCs w:val="24"/>
          <w:lang w:eastAsia="ru-RU"/>
        </w:rPr>
        <w:softHyphen/>
        <w:t>тронним цифровим підписом. Цей документ було направлено на електронну пошту, яку відповідач у ході розгляду справи усно повідомив судді.</w:t>
      </w:r>
    </w:p>
    <w:p w:rsidR="00E748AC" w:rsidRPr="00071276" w:rsidRDefault="00E748AC" w:rsidP="00071276">
      <w:pPr>
        <w:spacing w:after="0"/>
        <w:ind w:left="20" w:right="20" w:firstLine="720"/>
        <w:rPr>
          <w:rFonts w:ascii="Times New Roman" w:hAnsi="Times New Roman"/>
          <w:sz w:val="24"/>
          <w:szCs w:val="24"/>
          <w:lang w:val="uk-UA"/>
        </w:rPr>
      </w:pPr>
      <w:r w:rsidRPr="00304E17">
        <w:rPr>
          <w:rStyle w:val="120"/>
          <w:iCs/>
          <w:sz w:val="24"/>
          <w:szCs w:val="24"/>
          <w:lang w:eastAsia="ru-RU"/>
        </w:rPr>
        <w:t>Чи можна вважати повідомлення таким, що здійснене на</w:t>
      </w:r>
      <w:r w:rsidRPr="00304E17">
        <w:rPr>
          <w:rStyle w:val="120"/>
          <w:iCs/>
          <w:sz w:val="24"/>
          <w:szCs w:val="24"/>
          <w:lang w:eastAsia="ru-RU"/>
        </w:rPr>
        <w:softHyphen/>
        <w:t>лежним чином?</w:t>
      </w:r>
    </w:p>
    <w:p w:rsidR="00E748AC" w:rsidRPr="00071276" w:rsidRDefault="00E748AC" w:rsidP="00071276">
      <w:pPr>
        <w:pStyle w:val="3"/>
        <w:shd w:val="clear" w:color="auto" w:fill="auto"/>
        <w:spacing w:before="0" w:after="0" w:line="276" w:lineRule="auto"/>
        <w:ind w:left="20" w:firstLine="720"/>
        <w:jc w:val="both"/>
        <w:rPr>
          <w:sz w:val="24"/>
          <w:szCs w:val="24"/>
          <w:u w:val="single"/>
          <w:lang w:val="uk-UA"/>
        </w:rPr>
      </w:pPr>
      <w:r w:rsidRPr="00304E17">
        <w:rPr>
          <w:rStyle w:val="11"/>
          <w:sz w:val="24"/>
          <w:szCs w:val="24"/>
          <w:u w:val="single"/>
          <w:lang w:eastAsia="ru-RU"/>
        </w:rPr>
        <w:t>Задача 5</w:t>
      </w:r>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304E17">
        <w:rPr>
          <w:rStyle w:val="11"/>
          <w:sz w:val="24"/>
          <w:szCs w:val="24"/>
          <w:lang w:eastAsia="ru-RU"/>
        </w:rPr>
        <w:t>При розгляді справи провадилося судове засідання у режи</w:t>
      </w:r>
      <w:r w:rsidRPr="00304E17">
        <w:rPr>
          <w:rStyle w:val="11"/>
          <w:sz w:val="24"/>
          <w:szCs w:val="24"/>
          <w:lang w:eastAsia="ru-RU"/>
        </w:rPr>
        <w:softHyphen/>
        <w:t>мі відеоконференції. У справі брали участь представники сто</w:t>
      </w:r>
      <w:r w:rsidRPr="00304E17">
        <w:rPr>
          <w:rStyle w:val="11"/>
          <w:sz w:val="24"/>
          <w:szCs w:val="24"/>
          <w:lang w:eastAsia="ru-RU"/>
        </w:rPr>
        <w:softHyphen/>
        <w:t>рін. Представник позивача заявив клопотання про відкладення судового засідання на підставі сумнівів щодо відповідності осо</w:t>
      </w:r>
      <w:r w:rsidRPr="00304E17">
        <w:rPr>
          <w:rStyle w:val="11"/>
          <w:sz w:val="24"/>
          <w:szCs w:val="24"/>
          <w:lang w:eastAsia="ru-RU"/>
        </w:rPr>
        <w:softHyphen/>
        <w:t>би представника протилежної сторони. У судді таких сумнівів не виникло.</w:t>
      </w:r>
    </w:p>
    <w:p w:rsidR="00E748AC" w:rsidRPr="00071276" w:rsidRDefault="00E748AC" w:rsidP="00071276">
      <w:pPr>
        <w:spacing w:after="0"/>
        <w:ind w:left="20" w:firstLine="720"/>
        <w:rPr>
          <w:rFonts w:ascii="Times New Roman" w:hAnsi="Times New Roman"/>
          <w:sz w:val="24"/>
          <w:szCs w:val="24"/>
          <w:lang w:val="uk-UA"/>
        </w:rPr>
      </w:pPr>
      <w:r w:rsidRPr="00304E17">
        <w:rPr>
          <w:rStyle w:val="120"/>
          <w:iCs/>
          <w:sz w:val="24"/>
          <w:szCs w:val="24"/>
          <w:lang w:eastAsia="ru-RU"/>
        </w:rPr>
        <w:t>Як повинен діяти суд?</w:t>
      </w:r>
    </w:p>
    <w:p w:rsidR="00E748AC" w:rsidRPr="00071276" w:rsidRDefault="00E748AC" w:rsidP="00071276">
      <w:pPr>
        <w:pStyle w:val="3"/>
        <w:shd w:val="clear" w:color="auto" w:fill="auto"/>
        <w:spacing w:before="0" w:after="0" w:line="276" w:lineRule="auto"/>
        <w:ind w:left="20" w:firstLine="720"/>
        <w:jc w:val="both"/>
        <w:rPr>
          <w:sz w:val="24"/>
          <w:szCs w:val="24"/>
          <w:u w:val="single"/>
          <w:lang w:val="uk-UA"/>
        </w:rPr>
      </w:pPr>
      <w:r w:rsidRPr="00304E17">
        <w:rPr>
          <w:rStyle w:val="11"/>
          <w:sz w:val="24"/>
          <w:szCs w:val="24"/>
          <w:u w:val="single"/>
          <w:lang w:eastAsia="ru-RU"/>
        </w:rPr>
        <w:t>Задача 6</w:t>
      </w:r>
    </w:p>
    <w:p w:rsidR="00E748AC" w:rsidRPr="00071276" w:rsidRDefault="00E748AC" w:rsidP="00071276">
      <w:pPr>
        <w:pStyle w:val="3"/>
        <w:shd w:val="clear" w:color="auto" w:fill="auto"/>
        <w:spacing w:before="0" w:after="0" w:line="276" w:lineRule="auto"/>
        <w:ind w:left="20" w:right="20" w:firstLine="720"/>
        <w:jc w:val="both"/>
        <w:rPr>
          <w:sz w:val="24"/>
          <w:szCs w:val="24"/>
          <w:lang w:val="uk-UA"/>
        </w:rPr>
      </w:pPr>
      <w:r w:rsidRPr="00304E17">
        <w:rPr>
          <w:rStyle w:val="11"/>
          <w:sz w:val="24"/>
          <w:szCs w:val="24"/>
          <w:lang w:eastAsia="ru-RU"/>
        </w:rPr>
        <w:t>Суд відмовив громадянину І. у допуску до участі у справі як представника на підставі відсутності у нього документів, які б стверджували його компетентність щодо використання засобів електронного правосуддя, зокрема стосовно: електронного циф</w:t>
      </w:r>
      <w:r w:rsidRPr="00304E17">
        <w:rPr>
          <w:rStyle w:val="11"/>
          <w:sz w:val="24"/>
          <w:szCs w:val="24"/>
          <w:lang w:eastAsia="ru-RU"/>
        </w:rPr>
        <w:softHyphen/>
        <w:t>рового підпису, засобів зв’язку для проведення судових засідань у режимі відеоконференції, роботи з автоматизованою системою розподілу справ у суді.</w:t>
      </w:r>
    </w:p>
    <w:p w:rsidR="00E748AC" w:rsidRPr="00071276" w:rsidRDefault="00E748AC" w:rsidP="00071276">
      <w:pPr>
        <w:spacing w:after="0"/>
        <w:ind w:left="20" w:right="20" w:firstLine="720"/>
        <w:rPr>
          <w:rFonts w:ascii="Times New Roman" w:hAnsi="Times New Roman"/>
          <w:sz w:val="24"/>
          <w:szCs w:val="24"/>
          <w:lang w:val="uk-UA"/>
        </w:rPr>
      </w:pPr>
      <w:r w:rsidRPr="00304E17">
        <w:rPr>
          <w:rStyle w:val="120"/>
          <w:iCs/>
          <w:sz w:val="24"/>
          <w:szCs w:val="24"/>
          <w:lang w:eastAsia="ru-RU"/>
        </w:rPr>
        <w:t>Чи законні дії суду? Чи повинен суддя при вирішенні та</w:t>
      </w:r>
      <w:r w:rsidRPr="00304E17">
        <w:rPr>
          <w:rStyle w:val="120"/>
          <w:iCs/>
          <w:sz w:val="24"/>
          <w:szCs w:val="24"/>
          <w:lang w:eastAsia="ru-RU"/>
        </w:rPr>
        <w:softHyphen/>
        <w:t>кого питання враховувати наявність в особи навичок роботи з комп’ютером?</w:t>
      </w:r>
    </w:p>
    <w:p w:rsidR="00E748AC" w:rsidRPr="00304E17" w:rsidRDefault="00E748AC" w:rsidP="00071276">
      <w:pPr>
        <w:tabs>
          <w:tab w:val="left" w:pos="284"/>
          <w:tab w:val="left" w:pos="567"/>
          <w:tab w:val="left" w:pos="1134"/>
        </w:tabs>
        <w:spacing w:after="0"/>
        <w:ind w:firstLine="283"/>
        <w:jc w:val="right"/>
        <w:rPr>
          <w:rStyle w:val="13"/>
          <w:i/>
          <w:sz w:val="24"/>
          <w:szCs w:val="24"/>
          <w:lang w:eastAsia="ru-RU"/>
        </w:rPr>
      </w:pPr>
      <w:r w:rsidRPr="00071276">
        <w:rPr>
          <w:rFonts w:ascii="Times New Roman" w:hAnsi="Times New Roman"/>
          <w:i/>
          <w:sz w:val="24"/>
          <w:szCs w:val="24"/>
          <w:lang w:val="uk-UA"/>
        </w:rPr>
        <w:t>Література: 1,3,88,132,161,194,201,216,226-227,233-235,241,257,258</w:t>
      </w:r>
    </w:p>
    <w:p w:rsidR="00E748AC" w:rsidRPr="00304E17" w:rsidRDefault="00E748AC" w:rsidP="00071276">
      <w:pPr>
        <w:tabs>
          <w:tab w:val="left" w:pos="284"/>
          <w:tab w:val="left" w:pos="567"/>
          <w:tab w:val="left" w:pos="1134"/>
        </w:tabs>
        <w:spacing w:after="0"/>
        <w:ind w:firstLine="283"/>
        <w:rPr>
          <w:rStyle w:val="13"/>
          <w:b w:val="0"/>
          <w:sz w:val="24"/>
          <w:szCs w:val="24"/>
          <w:lang w:eastAsia="ru-RU"/>
        </w:rPr>
      </w:pPr>
    </w:p>
    <w:p w:rsidR="00E748AC" w:rsidRPr="00304E17" w:rsidRDefault="00E748AC" w:rsidP="00071276">
      <w:pPr>
        <w:tabs>
          <w:tab w:val="left" w:pos="284"/>
          <w:tab w:val="left" w:pos="567"/>
          <w:tab w:val="left" w:pos="1134"/>
        </w:tabs>
        <w:spacing w:after="0"/>
        <w:ind w:firstLine="283"/>
        <w:jc w:val="center"/>
        <w:rPr>
          <w:rStyle w:val="13"/>
          <w:bCs/>
          <w:sz w:val="24"/>
          <w:szCs w:val="24"/>
          <w:lang w:eastAsia="ru-RU"/>
        </w:rPr>
      </w:pPr>
    </w:p>
    <w:p w:rsidR="00E748AC" w:rsidRPr="00304E17" w:rsidRDefault="00E748AC" w:rsidP="00071276">
      <w:pPr>
        <w:tabs>
          <w:tab w:val="left" w:pos="284"/>
          <w:tab w:val="left" w:pos="567"/>
          <w:tab w:val="left" w:pos="1134"/>
        </w:tabs>
        <w:spacing w:after="0"/>
        <w:ind w:firstLine="283"/>
        <w:jc w:val="center"/>
        <w:rPr>
          <w:rStyle w:val="220"/>
          <w:sz w:val="24"/>
          <w:szCs w:val="24"/>
          <w:lang w:eastAsia="ru-RU"/>
        </w:rPr>
      </w:pPr>
      <w:r w:rsidRPr="00304E17">
        <w:rPr>
          <w:rStyle w:val="13"/>
          <w:bCs/>
          <w:sz w:val="24"/>
          <w:szCs w:val="24"/>
          <w:lang w:eastAsia="ru-RU"/>
        </w:rPr>
        <w:t>ТЕМА 17. ПРОЦЕСУАЛЬНІ ОСОБЛИВОСТІ РОЗГЛЯДУ ОКРЕМИХ КАТЕГОРІЙ СПРАВ У ЦИВІЛЬНОМУ СУДОЧИНСТВІ</w:t>
      </w:r>
    </w:p>
    <w:p w:rsidR="00E748AC" w:rsidRPr="00071276" w:rsidRDefault="00E748AC" w:rsidP="00071276">
      <w:pPr>
        <w:keepNext/>
        <w:keepLines/>
        <w:tabs>
          <w:tab w:val="left" w:pos="284"/>
          <w:tab w:val="left" w:pos="567"/>
        </w:tabs>
        <w:spacing w:after="0"/>
        <w:ind w:right="20"/>
        <w:jc w:val="center"/>
        <w:rPr>
          <w:rFonts w:ascii="Times New Roman" w:hAnsi="Times New Roman"/>
          <w:sz w:val="24"/>
          <w:szCs w:val="24"/>
          <w:lang w:val="uk-UA"/>
        </w:rPr>
      </w:pPr>
      <w:r w:rsidRPr="00304E17">
        <w:rPr>
          <w:rStyle w:val="220"/>
          <w:sz w:val="24"/>
          <w:szCs w:val="24"/>
          <w:lang w:eastAsia="ru-RU"/>
        </w:rPr>
        <w:t>Запитання і завдання для самоконтролю</w:t>
      </w:r>
      <w:bookmarkEnd w:id="17"/>
    </w:p>
    <w:p w:rsidR="00E748AC" w:rsidRPr="00071276" w:rsidRDefault="00E748AC" w:rsidP="007F342C">
      <w:pPr>
        <w:pStyle w:val="3"/>
        <w:numPr>
          <w:ilvl w:val="0"/>
          <w:numId w:val="69"/>
        </w:numPr>
        <w:shd w:val="clear" w:color="auto" w:fill="auto"/>
        <w:tabs>
          <w:tab w:val="left" w:pos="284"/>
          <w:tab w:val="left" w:pos="567"/>
          <w:tab w:val="left" w:pos="1110"/>
        </w:tabs>
        <w:spacing w:before="0" w:after="0" w:line="276" w:lineRule="auto"/>
        <w:ind w:right="20"/>
        <w:jc w:val="both"/>
        <w:rPr>
          <w:sz w:val="24"/>
          <w:szCs w:val="24"/>
          <w:lang w:val="uk-UA"/>
        </w:rPr>
      </w:pPr>
      <w:r w:rsidRPr="00304E17">
        <w:rPr>
          <w:rStyle w:val="11"/>
          <w:sz w:val="24"/>
          <w:szCs w:val="24"/>
          <w:lang w:eastAsia="ru-RU"/>
        </w:rPr>
        <w:t>Охарактеризуйте поняття та значення судової юрисдик</w:t>
      </w:r>
      <w:r w:rsidRPr="00304E17">
        <w:rPr>
          <w:rStyle w:val="11"/>
          <w:sz w:val="24"/>
          <w:szCs w:val="24"/>
          <w:lang w:eastAsia="ru-RU"/>
        </w:rPr>
        <w:softHyphen/>
        <w:t>ції. Як співвідносяться юрисдикція та компетенція?</w:t>
      </w:r>
    </w:p>
    <w:p w:rsidR="00E748AC" w:rsidRPr="00071276" w:rsidRDefault="00E748AC" w:rsidP="007F342C">
      <w:pPr>
        <w:pStyle w:val="3"/>
        <w:numPr>
          <w:ilvl w:val="0"/>
          <w:numId w:val="69"/>
        </w:numPr>
        <w:shd w:val="clear" w:color="auto" w:fill="auto"/>
        <w:tabs>
          <w:tab w:val="left" w:pos="284"/>
          <w:tab w:val="left" w:pos="567"/>
          <w:tab w:val="left" w:pos="1066"/>
        </w:tabs>
        <w:spacing w:before="0" w:after="0" w:line="276" w:lineRule="auto"/>
        <w:ind w:right="20"/>
        <w:jc w:val="both"/>
        <w:rPr>
          <w:sz w:val="24"/>
          <w:szCs w:val="24"/>
          <w:lang w:val="uk-UA"/>
        </w:rPr>
      </w:pPr>
      <w:r w:rsidRPr="00304E17">
        <w:rPr>
          <w:rStyle w:val="11"/>
          <w:sz w:val="24"/>
          <w:szCs w:val="24"/>
          <w:lang w:eastAsia="ru-RU"/>
        </w:rPr>
        <w:t>Охарактеризуйте докази, які можуть використовуватися у цивільному процесі для захисту житлових прав громадян.</w:t>
      </w:r>
    </w:p>
    <w:p w:rsidR="00E748AC" w:rsidRPr="00071276" w:rsidRDefault="00E748AC" w:rsidP="007F342C">
      <w:pPr>
        <w:pStyle w:val="3"/>
        <w:numPr>
          <w:ilvl w:val="0"/>
          <w:numId w:val="69"/>
        </w:numPr>
        <w:shd w:val="clear" w:color="auto" w:fill="auto"/>
        <w:tabs>
          <w:tab w:val="left" w:pos="284"/>
          <w:tab w:val="left" w:pos="567"/>
          <w:tab w:val="left" w:pos="1042"/>
        </w:tabs>
        <w:spacing w:before="0" w:after="0" w:line="276" w:lineRule="auto"/>
        <w:ind w:right="20"/>
        <w:jc w:val="both"/>
        <w:rPr>
          <w:sz w:val="24"/>
          <w:szCs w:val="24"/>
          <w:lang w:val="uk-UA"/>
        </w:rPr>
      </w:pPr>
      <w:r w:rsidRPr="00304E17">
        <w:rPr>
          <w:rStyle w:val="11"/>
          <w:sz w:val="24"/>
          <w:szCs w:val="24"/>
          <w:lang w:eastAsia="ru-RU"/>
        </w:rPr>
        <w:t>Як співвідносяться терміни «доказування», «засіб доказу</w:t>
      </w:r>
      <w:r w:rsidRPr="00304E17">
        <w:rPr>
          <w:rStyle w:val="11"/>
          <w:sz w:val="24"/>
          <w:szCs w:val="24"/>
          <w:lang w:eastAsia="ru-RU"/>
        </w:rPr>
        <w:softHyphen/>
        <w:t>вання» та «докази»?</w:t>
      </w:r>
    </w:p>
    <w:p w:rsidR="00E748AC" w:rsidRPr="00071276" w:rsidRDefault="00E748AC" w:rsidP="007F342C">
      <w:pPr>
        <w:pStyle w:val="3"/>
        <w:numPr>
          <w:ilvl w:val="0"/>
          <w:numId w:val="69"/>
        </w:numPr>
        <w:shd w:val="clear" w:color="auto" w:fill="auto"/>
        <w:tabs>
          <w:tab w:val="left" w:pos="284"/>
          <w:tab w:val="left" w:pos="567"/>
          <w:tab w:val="left" w:pos="1042"/>
        </w:tabs>
        <w:spacing w:before="0" w:after="0" w:line="276" w:lineRule="auto"/>
        <w:ind w:right="20"/>
        <w:jc w:val="both"/>
        <w:rPr>
          <w:sz w:val="24"/>
          <w:szCs w:val="24"/>
          <w:lang w:val="uk-UA"/>
        </w:rPr>
      </w:pPr>
      <w:r w:rsidRPr="00304E17">
        <w:rPr>
          <w:rStyle w:val="11"/>
          <w:sz w:val="24"/>
          <w:szCs w:val="24"/>
          <w:lang w:eastAsia="ru-RU"/>
        </w:rPr>
        <w:t>Розкрийте поняття «належність доказів» та «допустимість доказів» для захисту цивільних прав.</w:t>
      </w:r>
    </w:p>
    <w:p w:rsidR="00E748AC" w:rsidRPr="00071276" w:rsidRDefault="00E748AC" w:rsidP="007F342C">
      <w:pPr>
        <w:pStyle w:val="3"/>
        <w:numPr>
          <w:ilvl w:val="0"/>
          <w:numId w:val="69"/>
        </w:numPr>
        <w:shd w:val="clear" w:color="auto" w:fill="auto"/>
        <w:tabs>
          <w:tab w:val="left" w:pos="284"/>
          <w:tab w:val="left" w:pos="567"/>
          <w:tab w:val="left" w:pos="1114"/>
        </w:tabs>
        <w:spacing w:before="0" w:after="0" w:line="276" w:lineRule="auto"/>
        <w:ind w:right="20"/>
        <w:jc w:val="both"/>
        <w:rPr>
          <w:sz w:val="24"/>
          <w:szCs w:val="24"/>
          <w:lang w:val="uk-UA"/>
        </w:rPr>
      </w:pPr>
      <w:r w:rsidRPr="00304E17">
        <w:rPr>
          <w:rStyle w:val="11"/>
          <w:sz w:val="24"/>
          <w:szCs w:val="24"/>
          <w:lang w:eastAsia="ru-RU"/>
        </w:rPr>
        <w:t>Назвіть і проаналізуйте підстави звільнення від дока</w:t>
      </w:r>
      <w:r w:rsidRPr="00304E17">
        <w:rPr>
          <w:rStyle w:val="11"/>
          <w:sz w:val="24"/>
          <w:szCs w:val="24"/>
          <w:lang w:eastAsia="ru-RU"/>
        </w:rPr>
        <w:softHyphen/>
        <w:t>зування.</w:t>
      </w:r>
    </w:p>
    <w:p w:rsidR="00E748AC" w:rsidRPr="00071276" w:rsidRDefault="00E748AC" w:rsidP="007F342C">
      <w:pPr>
        <w:pStyle w:val="3"/>
        <w:numPr>
          <w:ilvl w:val="0"/>
          <w:numId w:val="69"/>
        </w:numPr>
        <w:shd w:val="clear" w:color="auto" w:fill="auto"/>
        <w:tabs>
          <w:tab w:val="left" w:pos="284"/>
          <w:tab w:val="left" w:pos="567"/>
          <w:tab w:val="left" w:pos="1062"/>
        </w:tabs>
        <w:spacing w:before="0" w:after="0" w:line="276" w:lineRule="auto"/>
        <w:ind w:right="20"/>
        <w:jc w:val="both"/>
        <w:rPr>
          <w:sz w:val="24"/>
          <w:szCs w:val="24"/>
          <w:lang w:val="uk-UA"/>
        </w:rPr>
      </w:pPr>
      <w:r w:rsidRPr="00304E17">
        <w:rPr>
          <w:rStyle w:val="11"/>
          <w:sz w:val="24"/>
          <w:szCs w:val="24"/>
          <w:lang w:eastAsia="ru-RU"/>
        </w:rPr>
        <w:t>Чи пов’язаний суд висновком експерта при ухваленні су</w:t>
      </w:r>
      <w:r w:rsidRPr="00304E17">
        <w:rPr>
          <w:rStyle w:val="11"/>
          <w:sz w:val="24"/>
          <w:szCs w:val="24"/>
          <w:lang w:eastAsia="ru-RU"/>
        </w:rPr>
        <w:softHyphen/>
        <w:t>дового рішення у справах, де проведення експертизи є обов’яз</w:t>
      </w:r>
      <w:r w:rsidRPr="00304E17">
        <w:rPr>
          <w:rStyle w:val="11"/>
          <w:sz w:val="24"/>
          <w:szCs w:val="24"/>
          <w:lang w:eastAsia="ru-RU"/>
        </w:rPr>
        <w:softHyphen/>
        <w:t>ковим? Якщо так, то чи не суперечить це положенням ЦПК України, що жоден доказ не має для суду наперед встановленого значення?</w:t>
      </w:r>
    </w:p>
    <w:p w:rsidR="00E748AC" w:rsidRPr="00071276" w:rsidRDefault="00E748AC" w:rsidP="007F342C">
      <w:pPr>
        <w:pStyle w:val="3"/>
        <w:numPr>
          <w:ilvl w:val="0"/>
          <w:numId w:val="69"/>
        </w:numPr>
        <w:shd w:val="clear" w:color="auto" w:fill="auto"/>
        <w:tabs>
          <w:tab w:val="left" w:pos="284"/>
          <w:tab w:val="left" w:pos="567"/>
          <w:tab w:val="left" w:pos="1119"/>
        </w:tabs>
        <w:spacing w:before="0" w:after="0" w:line="276" w:lineRule="auto"/>
        <w:ind w:right="20"/>
        <w:jc w:val="both"/>
        <w:rPr>
          <w:sz w:val="24"/>
          <w:szCs w:val="24"/>
          <w:lang w:val="uk-UA"/>
        </w:rPr>
      </w:pPr>
      <w:r w:rsidRPr="00304E17">
        <w:rPr>
          <w:rStyle w:val="11"/>
          <w:sz w:val="24"/>
          <w:szCs w:val="24"/>
          <w:lang w:eastAsia="ru-RU"/>
        </w:rPr>
        <w:t>Чи є висновок органу опіки та піклування доказом у справі?</w:t>
      </w:r>
    </w:p>
    <w:p w:rsidR="00E748AC" w:rsidRPr="00071276" w:rsidRDefault="00E748AC" w:rsidP="007F342C">
      <w:pPr>
        <w:pStyle w:val="3"/>
        <w:numPr>
          <w:ilvl w:val="0"/>
          <w:numId w:val="69"/>
        </w:numPr>
        <w:shd w:val="clear" w:color="auto" w:fill="auto"/>
        <w:tabs>
          <w:tab w:val="left" w:pos="284"/>
          <w:tab w:val="left" w:pos="567"/>
          <w:tab w:val="left" w:pos="1095"/>
        </w:tabs>
        <w:spacing w:before="0" w:after="0" w:line="276" w:lineRule="auto"/>
        <w:ind w:right="20"/>
        <w:jc w:val="both"/>
        <w:rPr>
          <w:sz w:val="24"/>
          <w:szCs w:val="24"/>
          <w:lang w:val="uk-UA"/>
        </w:rPr>
      </w:pPr>
      <w:r w:rsidRPr="00304E17">
        <w:rPr>
          <w:rStyle w:val="11"/>
          <w:sz w:val="24"/>
          <w:szCs w:val="24"/>
          <w:lang w:eastAsia="ru-RU"/>
        </w:rPr>
        <w:t>Що треба розуміти під реченням «Суд розглядає справи упродовж розумного строку»?</w:t>
      </w:r>
    </w:p>
    <w:p w:rsidR="00E748AC" w:rsidRPr="00071276" w:rsidRDefault="00E748AC" w:rsidP="007F342C">
      <w:pPr>
        <w:pStyle w:val="3"/>
        <w:numPr>
          <w:ilvl w:val="0"/>
          <w:numId w:val="69"/>
        </w:numPr>
        <w:shd w:val="clear" w:color="auto" w:fill="auto"/>
        <w:tabs>
          <w:tab w:val="left" w:pos="284"/>
          <w:tab w:val="left" w:pos="567"/>
          <w:tab w:val="left" w:pos="1100"/>
        </w:tabs>
        <w:spacing w:before="0" w:after="0" w:line="276" w:lineRule="auto"/>
        <w:ind w:right="20"/>
        <w:jc w:val="both"/>
        <w:rPr>
          <w:sz w:val="24"/>
          <w:szCs w:val="24"/>
          <w:lang w:val="uk-UA"/>
        </w:rPr>
      </w:pPr>
      <w:r w:rsidRPr="00304E17">
        <w:rPr>
          <w:rStyle w:val="11"/>
          <w:sz w:val="24"/>
          <w:szCs w:val="24"/>
          <w:lang w:eastAsia="ru-RU"/>
        </w:rPr>
        <w:t>Чи існують категорії цивільних справ, в яких особа має брати участь самостійно, а участь представника непередбачена чи обмежена?</w:t>
      </w:r>
    </w:p>
    <w:p w:rsidR="00E748AC" w:rsidRPr="00071276" w:rsidRDefault="00E748AC" w:rsidP="00071276">
      <w:pPr>
        <w:pStyle w:val="3"/>
        <w:shd w:val="clear" w:color="auto" w:fill="auto"/>
        <w:tabs>
          <w:tab w:val="left" w:pos="284"/>
          <w:tab w:val="left" w:pos="567"/>
        </w:tabs>
        <w:spacing w:before="0" w:after="0" w:line="276" w:lineRule="auto"/>
        <w:rPr>
          <w:i/>
          <w:sz w:val="24"/>
          <w:szCs w:val="24"/>
          <w:lang w:val="uk-UA"/>
        </w:rPr>
      </w:pPr>
      <w:r w:rsidRPr="00304E17">
        <w:rPr>
          <w:rStyle w:val="11"/>
          <w:i/>
          <w:sz w:val="24"/>
          <w:szCs w:val="24"/>
          <w:lang w:eastAsia="ru-RU"/>
        </w:rPr>
        <w:t>Тести</w:t>
      </w:r>
    </w:p>
    <w:p w:rsidR="00E748AC" w:rsidRPr="00071276" w:rsidRDefault="00E748AC" w:rsidP="007F342C">
      <w:pPr>
        <w:widowControl w:val="0"/>
        <w:numPr>
          <w:ilvl w:val="0"/>
          <w:numId w:val="70"/>
        </w:numPr>
        <w:tabs>
          <w:tab w:val="left" w:pos="284"/>
          <w:tab w:val="left" w:pos="567"/>
          <w:tab w:val="left" w:pos="1086"/>
        </w:tabs>
        <w:spacing w:after="0"/>
        <w:ind w:right="20"/>
        <w:jc w:val="both"/>
        <w:rPr>
          <w:rFonts w:ascii="Times New Roman" w:hAnsi="Times New Roman"/>
          <w:sz w:val="24"/>
          <w:szCs w:val="24"/>
          <w:lang w:val="uk-UA"/>
        </w:rPr>
      </w:pPr>
      <w:r w:rsidRPr="00304E17">
        <w:rPr>
          <w:rStyle w:val="120"/>
          <w:iCs/>
          <w:sz w:val="24"/>
          <w:szCs w:val="24"/>
          <w:lang w:eastAsia="ru-RU"/>
        </w:rPr>
        <w:t>Якими є критерії відмежування справ цивільної юрис</w:t>
      </w:r>
      <w:r w:rsidRPr="00304E17">
        <w:rPr>
          <w:rStyle w:val="120"/>
          <w:iCs/>
          <w:sz w:val="24"/>
          <w:szCs w:val="24"/>
          <w:lang w:eastAsia="ru-RU"/>
        </w:rPr>
        <w:softHyphen/>
        <w:t>дикції:</w:t>
      </w:r>
    </w:p>
    <w:p w:rsidR="00E748AC" w:rsidRPr="00071276" w:rsidRDefault="00E748AC" w:rsidP="00071276">
      <w:pPr>
        <w:pStyle w:val="3"/>
        <w:shd w:val="clear" w:color="auto" w:fill="auto"/>
        <w:tabs>
          <w:tab w:val="left" w:pos="284"/>
          <w:tab w:val="left" w:pos="567"/>
          <w:tab w:val="left" w:pos="851"/>
          <w:tab w:val="left" w:pos="1090"/>
        </w:tabs>
        <w:spacing w:before="0" w:after="0" w:line="276" w:lineRule="auto"/>
        <w:ind w:right="20" w:firstLine="567"/>
        <w:jc w:val="both"/>
        <w:rPr>
          <w:sz w:val="24"/>
          <w:szCs w:val="24"/>
          <w:lang w:val="uk-UA"/>
        </w:rPr>
      </w:pPr>
      <w:r w:rsidRPr="00304E17">
        <w:rPr>
          <w:rStyle w:val="11"/>
          <w:sz w:val="24"/>
          <w:szCs w:val="24"/>
          <w:lang w:eastAsia="ru-RU"/>
        </w:rPr>
        <w:t>а)</w:t>
      </w:r>
      <w:r w:rsidRPr="00304E17">
        <w:rPr>
          <w:rStyle w:val="11"/>
          <w:sz w:val="24"/>
          <w:szCs w:val="24"/>
          <w:lang w:eastAsia="ru-RU"/>
        </w:rPr>
        <w:tab/>
        <w:t>наявність у них спору про право цивільне та суб’єктний склад такого спору, однією зі сторін спору є, як правило, фізична особа;</w:t>
      </w:r>
    </w:p>
    <w:p w:rsidR="00E748AC" w:rsidRPr="00071276" w:rsidRDefault="00E748AC" w:rsidP="00071276">
      <w:pPr>
        <w:pStyle w:val="3"/>
        <w:shd w:val="clear" w:color="auto" w:fill="auto"/>
        <w:tabs>
          <w:tab w:val="left" w:pos="284"/>
          <w:tab w:val="left" w:pos="567"/>
          <w:tab w:val="left" w:pos="851"/>
          <w:tab w:val="left" w:pos="1100"/>
        </w:tabs>
        <w:spacing w:before="0" w:after="0" w:line="276" w:lineRule="auto"/>
        <w:ind w:right="20" w:firstLine="567"/>
        <w:jc w:val="both"/>
        <w:rPr>
          <w:sz w:val="24"/>
          <w:szCs w:val="24"/>
          <w:lang w:val="uk-UA"/>
        </w:rPr>
      </w:pPr>
      <w:r w:rsidRPr="00304E17">
        <w:rPr>
          <w:rStyle w:val="11"/>
          <w:sz w:val="24"/>
          <w:szCs w:val="24"/>
          <w:lang w:eastAsia="ru-RU"/>
        </w:rPr>
        <w:t>б)</w:t>
      </w:r>
      <w:r w:rsidRPr="00304E17">
        <w:rPr>
          <w:rStyle w:val="11"/>
          <w:sz w:val="24"/>
          <w:szCs w:val="24"/>
          <w:lang w:eastAsia="ru-RU"/>
        </w:rPr>
        <w:tab/>
        <w:t>наявність у них спору про право цивільне, крім випадків, коли розгляд таких справ проводиться за правилами іншого судо</w:t>
      </w:r>
      <w:r w:rsidRPr="00304E17">
        <w:rPr>
          <w:rStyle w:val="11"/>
          <w:sz w:val="24"/>
          <w:szCs w:val="24"/>
          <w:lang w:eastAsia="ru-RU"/>
        </w:rPr>
        <w:softHyphen/>
        <w:t>чинства, однією зі сторін якого є, як правило, фізична особа;</w:t>
      </w:r>
    </w:p>
    <w:p w:rsidR="00E748AC" w:rsidRPr="00071276" w:rsidRDefault="00E748AC" w:rsidP="00071276">
      <w:pPr>
        <w:pStyle w:val="3"/>
        <w:shd w:val="clear" w:color="auto" w:fill="auto"/>
        <w:tabs>
          <w:tab w:val="left" w:pos="284"/>
          <w:tab w:val="left" w:pos="567"/>
          <w:tab w:val="left" w:pos="851"/>
          <w:tab w:val="left" w:pos="1095"/>
        </w:tabs>
        <w:spacing w:before="0" w:after="0" w:line="276" w:lineRule="auto"/>
        <w:ind w:right="20" w:firstLine="567"/>
        <w:jc w:val="both"/>
        <w:rPr>
          <w:sz w:val="24"/>
          <w:szCs w:val="24"/>
          <w:lang w:val="uk-UA"/>
        </w:rPr>
      </w:pPr>
      <w:r w:rsidRPr="00304E17">
        <w:rPr>
          <w:rStyle w:val="11"/>
          <w:sz w:val="24"/>
          <w:szCs w:val="24"/>
          <w:lang w:eastAsia="ru-RU"/>
        </w:rPr>
        <w:t>в)</w:t>
      </w:r>
      <w:r w:rsidRPr="00304E17">
        <w:rPr>
          <w:rStyle w:val="11"/>
          <w:sz w:val="24"/>
          <w:szCs w:val="24"/>
          <w:lang w:eastAsia="ru-RU"/>
        </w:rPr>
        <w:tab/>
        <w:t>будь-які спори за участі хоча б однієї фізичної особи роз</w:t>
      </w:r>
      <w:r w:rsidRPr="00304E17">
        <w:rPr>
          <w:rStyle w:val="11"/>
          <w:sz w:val="24"/>
          <w:szCs w:val="24"/>
          <w:lang w:eastAsia="ru-RU"/>
        </w:rPr>
        <w:softHyphen/>
        <w:t>глядаються в порядку цивільного судочинства;</w:t>
      </w:r>
    </w:p>
    <w:p w:rsidR="00E748AC" w:rsidRPr="00071276" w:rsidRDefault="00E748AC" w:rsidP="00071276">
      <w:pPr>
        <w:pStyle w:val="3"/>
        <w:shd w:val="clear" w:color="auto" w:fill="auto"/>
        <w:tabs>
          <w:tab w:val="left" w:pos="284"/>
          <w:tab w:val="left" w:pos="567"/>
          <w:tab w:val="left" w:pos="851"/>
          <w:tab w:val="left" w:pos="1114"/>
        </w:tabs>
        <w:spacing w:before="0" w:after="0" w:line="276" w:lineRule="auto"/>
        <w:ind w:right="20" w:firstLine="567"/>
        <w:jc w:val="both"/>
        <w:rPr>
          <w:sz w:val="24"/>
          <w:szCs w:val="24"/>
          <w:lang w:val="uk-UA"/>
        </w:rPr>
      </w:pPr>
      <w:r w:rsidRPr="00304E17">
        <w:rPr>
          <w:rStyle w:val="11"/>
          <w:sz w:val="24"/>
          <w:szCs w:val="24"/>
          <w:lang w:eastAsia="ru-RU"/>
        </w:rPr>
        <w:t>г)</w:t>
      </w:r>
      <w:r w:rsidRPr="00304E17">
        <w:rPr>
          <w:rStyle w:val="11"/>
          <w:sz w:val="24"/>
          <w:szCs w:val="24"/>
          <w:lang w:eastAsia="ru-RU"/>
        </w:rPr>
        <w:tab/>
        <w:t>усі справи, що випливають з цивільних правовідносин, розглядаються в порядку цивільного судочинства.</w:t>
      </w:r>
    </w:p>
    <w:p w:rsidR="00E748AC" w:rsidRPr="00071276" w:rsidRDefault="00E748AC" w:rsidP="007F342C">
      <w:pPr>
        <w:widowControl w:val="0"/>
        <w:numPr>
          <w:ilvl w:val="0"/>
          <w:numId w:val="70"/>
        </w:numPr>
        <w:tabs>
          <w:tab w:val="left" w:pos="284"/>
          <w:tab w:val="left" w:pos="567"/>
          <w:tab w:val="left" w:pos="1028"/>
        </w:tabs>
        <w:spacing w:after="0"/>
        <w:ind w:right="20"/>
        <w:jc w:val="both"/>
        <w:rPr>
          <w:rFonts w:ascii="Times New Roman" w:hAnsi="Times New Roman"/>
          <w:sz w:val="24"/>
          <w:szCs w:val="24"/>
          <w:lang w:val="uk-UA"/>
        </w:rPr>
      </w:pPr>
      <w:r w:rsidRPr="00304E17">
        <w:rPr>
          <w:rStyle w:val="120"/>
          <w:iCs/>
          <w:sz w:val="24"/>
          <w:szCs w:val="24"/>
          <w:lang w:eastAsia="ru-RU"/>
        </w:rPr>
        <w:t>Які форми захисту цивільних прав передбачені законодав</w:t>
      </w:r>
      <w:r w:rsidRPr="00304E17">
        <w:rPr>
          <w:rStyle w:val="120"/>
          <w:iCs/>
          <w:sz w:val="24"/>
          <w:szCs w:val="24"/>
          <w:lang w:eastAsia="ru-RU"/>
        </w:rPr>
        <w:softHyphen/>
        <w:t>ством:</w:t>
      </w:r>
    </w:p>
    <w:p w:rsidR="00E748AC" w:rsidRPr="00071276" w:rsidRDefault="00E748AC" w:rsidP="00071276">
      <w:pPr>
        <w:pStyle w:val="3"/>
        <w:shd w:val="clear" w:color="auto" w:fill="auto"/>
        <w:tabs>
          <w:tab w:val="left" w:pos="284"/>
          <w:tab w:val="left" w:pos="567"/>
          <w:tab w:val="left" w:pos="851"/>
          <w:tab w:val="left" w:pos="1071"/>
        </w:tabs>
        <w:spacing w:before="0" w:after="0" w:line="276" w:lineRule="auto"/>
        <w:ind w:right="20" w:firstLine="567"/>
        <w:jc w:val="both"/>
        <w:rPr>
          <w:sz w:val="24"/>
          <w:szCs w:val="24"/>
          <w:lang w:val="uk-UA"/>
        </w:rPr>
      </w:pPr>
      <w:r w:rsidRPr="00304E17">
        <w:rPr>
          <w:rStyle w:val="11"/>
          <w:sz w:val="24"/>
          <w:szCs w:val="24"/>
          <w:lang w:eastAsia="ru-RU"/>
        </w:rPr>
        <w:t>а)</w:t>
      </w:r>
      <w:r w:rsidRPr="00304E17">
        <w:rPr>
          <w:rStyle w:val="11"/>
          <w:sz w:val="24"/>
          <w:szCs w:val="24"/>
          <w:lang w:eastAsia="ru-RU"/>
        </w:rPr>
        <w:tab/>
        <w:t>цивільні права захищаються тільки в судовому порядку, в порядку цивільного судочинства;</w:t>
      </w:r>
    </w:p>
    <w:p w:rsidR="00E748AC" w:rsidRPr="00071276" w:rsidRDefault="00E748AC" w:rsidP="00071276">
      <w:pPr>
        <w:pStyle w:val="3"/>
        <w:shd w:val="clear" w:color="auto" w:fill="auto"/>
        <w:tabs>
          <w:tab w:val="left" w:pos="284"/>
          <w:tab w:val="left" w:pos="567"/>
          <w:tab w:val="left" w:pos="851"/>
          <w:tab w:val="left" w:pos="1119"/>
        </w:tabs>
        <w:spacing w:before="0" w:after="0" w:line="276" w:lineRule="auto"/>
        <w:ind w:right="20" w:firstLine="567"/>
        <w:jc w:val="both"/>
        <w:rPr>
          <w:sz w:val="24"/>
          <w:szCs w:val="24"/>
          <w:lang w:val="uk-UA"/>
        </w:rPr>
      </w:pPr>
      <w:r w:rsidRPr="00304E17">
        <w:rPr>
          <w:rStyle w:val="11"/>
          <w:sz w:val="24"/>
          <w:szCs w:val="24"/>
          <w:lang w:eastAsia="ru-RU"/>
        </w:rPr>
        <w:t>б)</w:t>
      </w:r>
      <w:r w:rsidRPr="00304E17">
        <w:rPr>
          <w:rStyle w:val="11"/>
          <w:sz w:val="24"/>
          <w:szCs w:val="24"/>
          <w:lang w:eastAsia="ru-RU"/>
        </w:rPr>
        <w:tab/>
        <w:t>цивільні права захищаються тільки в судовому порядку або нотаріусом;</w:t>
      </w:r>
    </w:p>
    <w:p w:rsidR="00E748AC" w:rsidRPr="00071276" w:rsidRDefault="00E748AC" w:rsidP="00071276">
      <w:pPr>
        <w:pStyle w:val="3"/>
        <w:shd w:val="clear" w:color="auto" w:fill="auto"/>
        <w:tabs>
          <w:tab w:val="left" w:pos="284"/>
          <w:tab w:val="left" w:pos="567"/>
          <w:tab w:val="left" w:pos="851"/>
          <w:tab w:val="left" w:pos="1110"/>
        </w:tabs>
        <w:spacing w:before="0" w:after="0" w:line="276" w:lineRule="auto"/>
        <w:ind w:right="20" w:firstLine="567"/>
        <w:jc w:val="both"/>
        <w:rPr>
          <w:sz w:val="24"/>
          <w:szCs w:val="24"/>
          <w:lang w:val="uk-UA"/>
        </w:rPr>
      </w:pPr>
      <w:r w:rsidRPr="00304E17">
        <w:rPr>
          <w:rStyle w:val="11"/>
          <w:sz w:val="24"/>
          <w:szCs w:val="24"/>
          <w:lang w:eastAsia="ru-RU"/>
        </w:rPr>
        <w:t>в)</w:t>
      </w:r>
      <w:r w:rsidRPr="00304E17">
        <w:rPr>
          <w:rStyle w:val="11"/>
          <w:sz w:val="24"/>
          <w:szCs w:val="24"/>
          <w:lang w:eastAsia="ru-RU"/>
        </w:rPr>
        <w:tab/>
        <w:t>цивільні права захищаються тільки в судовому порядку, в порядку цивільного судочинства, комісіями з трудових спорів, нотаріусом і посадовими особами, третейськими судами;</w:t>
      </w:r>
    </w:p>
    <w:p w:rsidR="00E748AC" w:rsidRPr="00071276" w:rsidRDefault="00E748AC" w:rsidP="00071276">
      <w:pPr>
        <w:pStyle w:val="3"/>
        <w:shd w:val="clear" w:color="auto" w:fill="auto"/>
        <w:tabs>
          <w:tab w:val="left" w:pos="284"/>
          <w:tab w:val="left" w:pos="567"/>
          <w:tab w:val="left" w:pos="851"/>
          <w:tab w:val="left" w:pos="1062"/>
        </w:tabs>
        <w:spacing w:before="0" w:after="0" w:line="276" w:lineRule="auto"/>
        <w:ind w:firstLine="567"/>
        <w:jc w:val="both"/>
        <w:rPr>
          <w:sz w:val="24"/>
          <w:szCs w:val="24"/>
          <w:lang w:val="uk-UA"/>
        </w:rPr>
      </w:pPr>
      <w:r w:rsidRPr="00304E17">
        <w:rPr>
          <w:rStyle w:val="11"/>
          <w:sz w:val="24"/>
          <w:szCs w:val="24"/>
          <w:lang w:eastAsia="ru-RU"/>
        </w:rPr>
        <w:t>г)</w:t>
      </w:r>
      <w:r w:rsidRPr="00304E17">
        <w:rPr>
          <w:rStyle w:val="11"/>
          <w:sz w:val="24"/>
          <w:szCs w:val="24"/>
          <w:lang w:eastAsia="ru-RU"/>
        </w:rPr>
        <w:tab/>
        <w:t>у порядку цивільного судочинства або третейського.</w:t>
      </w:r>
    </w:p>
    <w:p w:rsidR="00E748AC" w:rsidRPr="00071276" w:rsidRDefault="00E748AC" w:rsidP="007F342C">
      <w:pPr>
        <w:widowControl w:val="0"/>
        <w:numPr>
          <w:ilvl w:val="0"/>
          <w:numId w:val="70"/>
        </w:numPr>
        <w:tabs>
          <w:tab w:val="left" w:pos="284"/>
          <w:tab w:val="left" w:pos="567"/>
          <w:tab w:val="left" w:pos="1047"/>
        </w:tabs>
        <w:spacing w:after="0"/>
        <w:jc w:val="both"/>
        <w:rPr>
          <w:rFonts w:ascii="Times New Roman" w:hAnsi="Times New Roman"/>
          <w:sz w:val="24"/>
          <w:szCs w:val="24"/>
          <w:lang w:val="uk-UA"/>
        </w:rPr>
      </w:pPr>
      <w:r w:rsidRPr="00304E17">
        <w:rPr>
          <w:rStyle w:val="120"/>
          <w:iCs/>
          <w:sz w:val="24"/>
          <w:szCs w:val="24"/>
          <w:lang w:eastAsia="ru-RU"/>
        </w:rPr>
        <w:t>Конституційне право на судовий захист закріплене в:</w:t>
      </w:r>
    </w:p>
    <w:p w:rsidR="00E748AC" w:rsidRPr="00071276" w:rsidRDefault="00E748AC" w:rsidP="00071276">
      <w:pPr>
        <w:pStyle w:val="3"/>
        <w:shd w:val="clear" w:color="auto" w:fill="auto"/>
        <w:tabs>
          <w:tab w:val="left" w:pos="284"/>
          <w:tab w:val="left" w:pos="567"/>
          <w:tab w:val="left" w:pos="851"/>
          <w:tab w:val="left" w:pos="1076"/>
        </w:tabs>
        <w:spacing w:before="0" w:after="0" w:line="276" w:lineRule="auto"/>
        <w:ind w:firstLine="567"/>
        <w:jc w:val="both"/>
        <w:rPr>
          <w:sz w:val="24"/>
          <w:szCs w:val="24"/>
          <w:lang w:val="uk-UA"/>
        </w:rPr>
      </w:pPr>
      <w:r w:rsidRPr="00304E17">
        <w:rPr>
          <w:rStyle w:val="11"/>
          <w:sz w:val="24"/>
          <w:szCs w:val="24"/>
          <w:lang w:eastAsia="ru-RU"/>
        </w:rPr>
        <w:t>а)</w:t>
      </w:r>
      <w:r w:rsidRPr="00304E17">
        <w:rPr>
          <w:rStyle w:val="11"/>
          <w:sz w:val="24"/>
          <w:szCs w:val="24"/>
          <w:lang w:eastAsia="ru-RU"/>
        </w:rPr>
        <w:tab/>
        <w:t>ст.174;</w:t>
      </w:r>
    </w:p>
    <w:p w:rsidR="00E748AC" w:rsidRPr="00071276" w:rsidRDefault="00E748AC" w:rsidP="00071276">
      <w:pPr>
        <w:pStyle w:val="3"/>
        <w:shd w:val="clear" w:color="auto" w:fill="auto"/>
        <w:tabs>
          <w:tab w:val="left" w:pos="284"/>
          <w:tab w:val="left" w:pos="567"/>
          <w:tab w:val="left" w:pos="851"/>
          <w:tab w:val="left" w:pos="1095"/>
        </w:tabs>
        <w:spacing w:before="0" w:after="0" w:line="276" w:lineRule="auto"/>
        <w:ind w:firstLine="567"/>
        <w:jc w:val="both"/>
        <w:rPr>
          <w:sz w:val="24"/>
          <w:szCs w:val="24"/>
          <w:lang w:val="uk-UA"/>
        </w:rPr>
      </w:pPr>
      <w:r w:rsidRPr="00304E17">
        <w:rPr>
          <w:rStyle w:val="11"/>
          <w:sz w:val="24"/>
          <w:szCs w:val="24"/>
          <w:lang w:eastAsia="ru-RU"/>
        </w:rPr>
        <w:t>б)</w:t>
      </w:r>
      <w:r w:rsidRPr="00304E17">
        <w:rPr>
          <w:rStyle w:val="11"/>
          <w:sz w:val="24"/>
          <w:szCs w:val="24"/>
          <w:lang w:eastAsia="ru-RU"/>
        </w:rPr>
        <w:tab/>
        <w:t>ст. 55;</w:t>
      </w:r>
    </w:p>
    <w:p w:rsidR="00E748AC" w:rsidRPr="00071276" w:rsidRDefault="00E748AC" w:rsidP="00071276">
      <w:pPr>
        <w:pStyle w:val="3"/>
        <w:shd w:val="clear" w:color="auto" w:fill="auto"/>
        <w:tabs>
          <w:tab w:val="left" w:pos="284"/>
          <w:tab w:val="left" w:pos="567"/>
          <w:tab w:val="left" w:pos="851"/>
          <w:tab w:val="left" w:pos="1095"/>
        </w:tabs>
        <w:spacing w:before="0" w:after="0" w:line="276" w:lineRule="auto"/>
        <w:ind w:firstLine="567"/>
        <w:jc w:val="both"/>
        <w:rPr>
          <w:sz w:val="24"/>
          <w:szCs w:val="24"/>
          <w:lang w:val="uk-UA"/>
        </w:rPr>
      </w:pPr>
      <w:r w:rsidRPr="00304E17">
        <w:rPr>
          <w:rStyle w:val="11"/>
          <w:sz w:val="24"/>
          <w:szCs w:val="24"/>
          <w:lang w:eastAsia="ru-RU"/>
        </w:rPr>
        <w:t>в)</w:t>
      </w:r>
      <w:r w:rsidRPr="00304E17">
        <w:rPr>
          <w:rStyle w:val="11"/>
          <w:sz w:val="24"/>
          <w:szCs w:val="24"/>
          <w:lang w:eastAsia="ru-RU"/>
        </w:rPr>
        <w:tab/>
        <w:t>ст. 45;</w:t>
      </w:r>
    </w:p>
    <w:p w:rsidR="00E748AC" w:rsidRPr="00071276" w:rsidRDefault="00E748AC" w:rsidP="00071276">
      <w:pPr>
        <w:pStyle w:val="3"/>
        <w:shd w:val="clear" w:color="auto" w:fill="auto"/>
        <w:tabs>
          <w:tab w:val="left" w:pos="284"/>
          <w:tab w:val="left" w:pos="567"/>
          <w:tab w:val="left" w:pos="851"/>
          <w:tab w:val="left" w:pos="1076"/>
        </w:tabs>
        <w:spacing w:before="0" w:after="0" w:line="276" w:lineRule="auto"/>
        <w:ind w:firstLine="567"/>
        <w:jc w:val="both"/>
        <w:rPr>
          <w:sz w:val="24"/>
          <w:szCs w:val="24"/>
          <w:lang w:val="uk-UA"/>
        </w:rPr>
      </w:pPr>
      <w:r w:rsidRPr="00304E17">
        <w:rPr>
          <w:rStyle w:val="11"/>
          <w:sz w:val="24"/>
          <w:szCs w:val="24"/>
          <w:lang w:eastAsia="ru-RU"/>
        </w:rPr>
        <w:t>г)</w:t>
      </w:r>
      <w:r w:rsidRPr="00304E17">
        <w:rPr>
          <w:rStyle w:val="11"/>
          <w:sz w:val="24"/>
          <w:szCs w:val="24"/>
          <w:lang w:eastAsia="ru-RU"/>
        </w:rPr>
        <w:tab/>
        <w:t>ст. 136.</w:t>
      </w:r>
    </w:p>
    <w:p w:rsidR="00E748AC" w:rsidRPr="00071276" w:rsidRDefault="00E748AC" w:rsidP="007F342C">
      <w:pPr>
        <w:widowControl w:val="0"/>
        <w:numPr>
          <w:ilvl w:val="0"/>
          <w:numId w:val="70"/>
        </w:numPr>
        <w:tabs>
          <w:tab w:val="left" w:pos="284"/>
          <w:tab w:val="left" w:pos="567"/>
          <w:tab w:val="left" w:pos="1105"/>
        </w:tabs>
        <w:spacing w:after="0"/>
        <w:ind w:right="20"/>
        <w:jc w:val="both"/>
        <w:rPr>
          <w:rFonts w:ascii="Times New Roman" w:hAnsi="Times New Roman"/>
          <w:sz w:val="24"/>
          <w:szCs w:val="24"/>
          <w:lang w:val="uk-UA"/>
        </w:rPr>
      </w:pPr>
      <w:r w:rsidRPr="00304E17">
        <w:rPr>
          <w:rStyle w:val="120"/>
          <w:iCs/>
          <w:sz w:val="24"/>
          <w:szCs w:val="24"/>
          <w:lang w:eastAsia="ru-RU"/>
        </w:rPr>
        <w:t>У якому випадку можливий захист прав особи в порядку цивільного судочинства:</w:t>
      </w:r>
    </w:p>
    <w:p w:rsidR="00E748AC" w:rsidRPr="00071276" w:rsidRDefault="00E748AC" w:rsidP="00071276">
      <w:pPr>
        <w:pStyle w:val="3"/>
        <w:shd w:val="clear" w:color="auto" w:fill="auto"/>
        <w:tabs>
          <w:tab w:val="left" w:pos="284"/>
          <w:tab w:val="left" w:pos="567"/>
          <w:tab w:val="left" w:pos="851"/>
          <w:tab w:val="left" w:pos="1047"/>
        </w:tabs>
        <w:spacing w:before="0" w:after="0" w:line="276" w:lineRule="auto"/>
        <w:ind w:firstLine="567"/>
        <w:jc w:val="both"/>
        <w:rPr>
          <w:sz w:val="24"/>
          <w:szCs w:val="24"/>
          <w:lang w:val="uk-UA"/>
        </w:rPr>
      </w:pPr>
      <w:r w:rsidRPr="00304E17">
        <w:rPr>
          <w:rStyle w:val="11"/>
          <w:sz w:val="24"/>
          <w:szCs w:val="24"/>
          <w:lang w:eastAsia="ru-RU"/>
        </w:rPr>
        <w:t>а)</w:t>
      </w:r>
      <w:r w:rsidRPr="00304E17">
        <w:rPr>
          <w:rStyle w:val="11"/>
          <w:sz w:val="24"/>
          <w:szCs w:val="24"/>
          <w:lang w:eastAsia="ru-RU"/>
        </w:rPr>
        <w:tab/>
        <w:t>порушення прав споживача у роздрібній купівлі-продажу;</w:t>
      </w:r>
    </w:p>
    <w:p w:rsidR="00E748AC" w:rsidRPr="00071276" w:rsidRDefault="00E748AC" w:rsidP="00071276">
      <w:pPr>
        <w:pStyle w:val="3"/>
        <w:shd w:val="clear" w:color="auto" w:fill="auto"/>
        <w:tabs>
          <w:tab w:val="left" w:pos="284"/>
          <w:tab w:val="left" w:pos="567"/>
          <w:tab w:val="left" w:pos="851"/>
          <w:tab w:val="left" w:pos="1086"/>
        </w:tabs>
        <w:spacing w:before="0" w:after="0" w:line="276" w:lineRule="auto"/>
        <w:ind w:firstLine="567"/>
        <w:jc w:val="both"/>
        <w:rPr>
          <w:sz w:val="24"/>
          <w:szCs w:val="24"/>
          <w:lang w:val="uk-UA"/>
        </w:rPr>
      </w:pPr>
      <w:r w:rsidRPr="00304E17">
        <w:rPr>
          <w:rStyle w:val="11"/>
          <w:sz w:val="24"/>
          <w:szCs w:val="24"/>
          <w:lang w:eastAsia="ru-RU"/>
        </w:rPr>
        <w:t>б)</w:t>
      </w:r>
      <w:r w:rsidRPr="00304E17">
        <w:rPr>
          <w:rStyle w:val="11"/>
          <w:sz w:val="24"/>
          <w:szCs w:val="24"/>
          <w:lang w:eastAsia="ru-RU"/>
        </w:rPr>
        <w:tab/>
        <w:t>порушення прав виборця під час голосування;</w:t>
      </w:r>
    </w:p>
    <w:p w:rsidR="00E748AC" w:rsidRPr="00071276" w:rsidRDefault="00E748AC" w:rsidP="00071276">
      <w:pPr>
        <w:pStyle w:val="3"/>
        <w:shd w:val="clear" w:color="auto" w:fill="auto"/>
        <w:tabs>
          <w:tab w:val="left" w:pos="284"/>
          <w:tab w:val="left" w:pos="567"/>
          <w:tab w:val="left" w:pos="851"/>
          <w:tab w:val="left" w:pos="1086"/>
        </w:tabs>
        <w:spacing w:before="0" w:after="0" w:line="276" w:lineRule="auto"/>
        <w:ind w:firstLine="567"/>
        <w:jc w:val="both"/>
        <w:rPr>
          <w:sz w:val="24"/>
          <w:szCs w:val="24"/>
          <w:lang w:val="uk-UA"/>
        </w:rPr>
      </w:pPr>
      <w:r w:rsidRPr="00304E17">
        <w:rPr>
          <w:rStyle w:val="11"/>
          <w:sz w:val="24"/>
          <w:szCs w:val="24"/>
          <w:lang w:eastAsia="ru-RU"/>
        </w:rPr>
        <w:t>в)</w:t>
      </w:r>
      <w:r w:rsidRPr="00304E17">
        <w:rPr>
          <w:rStyle w:val="11"/>
          <w:sz w:val="24"/>
          <w:szCs w:val="24"/>
          <w:lang w:eastAsia="ru-RU"/>
        </w:rPr>
        <w:tab/>
        <w:t>порушення прав акціонера щодо продажу компанії;</w:t>
      </w:r>
    </w:p>
    <w:p w:rsidR="00E748AC" w:rsidRPr="00071276" w:rsidRDefault="00E748AC" w:rsidP="00071276">
      <w:pPr>
        <w:pStyle w:val="3"/>
        <w:shd w:val="clear" w:color="auto" w:fill="auto"/>
        <w:tabs>
          <w:tab w:val="left" w:pos="284"/>
          <w:tab w:val="left" w:pos="567"/>
          <w:tab w:val="left" w:pos="851"/>
          <w:tab w:val="left" w:pos="1066"/>
        </w:tabs>
        <w:spacing w:before="0" w:after="0" w:line="276" w:lineRule="auto"/>
        <w:ind w:firstLine="567"/>
        <w:jc w:val="both"/>
        <w:rPr>
          <w:sz w:val="24"/>
          <w:szCs w:val="24"/>
          <w:lang w:val="uk-UA"/>
        </w:rPr>
      </w:pPr>
      <w:r w:rsidRPr="00304E17">
        <w:rPr>
          <w:rStyle w:val="11"/>
          <w:sz w:val="24"/>
          <w:szCs w:val="24"/>
          <w:lang w:eastAsia="ru-RU"/>
        </w:rPr>
        <w:t>г)</w:t>
      </w:r>
      <w:r w:rsidRPr="00304E17">
        <w:rPr>
          <w:rStyle w:val="11"/>
          <w:sz w:val="24"/>
          <w:szCs w:val="24"/>
          <w:lang w:eastAsia="ru-RU"/>
        </w:rPr>
        <w:tab/>
        <w:t>порушення прав особи під час затримання поліцією.</w:t>
      </w:r>
    </w:p>
    <w:p w:rsidR="00E748AC" w:rsidRPr="00071276" w:rsidRDefault="00E748AC" w:rsidP="007F342C">
      <w:pPr>
        <w:widowControl w:val="0"/>
        <w:numPr>
          <w:ilvl w:val="0"/>
          <w:numId w:val="70"/>
        </w:numPr>
        <w:tabs>
          <w:tab w:val="left" w:pos="284"/>
          <w:tab w:val="left" w:pos="567"/>
          <w:tab w:val="left" w:pos="1057"/>
        </w:tabs>
        <w:spacing w:after="0"/>
        <w:ind w:right="40"/>
        <w:jc w:val="both"/>
        <w:rPr>
          <w:rFonts w:ascii="Times New Roman" w:hAnsi="Times New Roman"/>
          <w:sz w:val="24"/>
          <w:szCs w:val="24"/>
          <w:lang w:val="uk-UA"/>
        </w:rPr>
      </w:pPr>
      <w:r w:rsidRPr="00304E17">
        <w:rPr>
          <w:rStyle w:val="120"/>
          <w:iCs/>
          <w:sz w:val="24"/>
          <w:szCs w:val="24"/>
          <w:lang w:eastAsia="ru-RU"/>
        </w:rPr>
        <w:t>В якому порядку розглядаються справи про захист честі, гідності та ділової репутації:</w:t>
      </w:r>
    </w:p>
    <w:p w:rsidR="00E748AC" w:rsidRPr="00071276" w:rsidRDefault="00E748AC" w:rsidP="00071276">
      <w:pPr>
        <w:pStyle w:val="3"/>
        <w:shd w:val="clear" w:color="auto" w:fill="auto"/>
        <w:tabs>
          <w:tab w:val="left" w:pos="284"/>
          <w:tab w:val="left" w:pos="567"/>
          <w:tab w:val="left" w:pos="851"/>
          <w:tab w:val="left" w:pos="1066"/>
        </w:tabs>
        <w:spacing w:before="0" w:after="0" w:line="276" w:lineRule="auto"/>
        <w:ind w:right="40" w:firstLine="567"/>
        <w:jc w:val="both"/>
        <w:rPr>
          <w:sz w:val="24"/>
          <w:szCs w:val="24"/>
          <w:lang w:val="uk-UA"/>
        </w:rPr>
      </w:pPr>
      <w:r w:rsidRPr="00304E17">
        <w:rPr>
          <w:rStyle w:val="11"/>
          <w:sz w:val="24"/>
          <w:szCs w:val="24"/>
          <w:lang w:eastAsia="ru-RU"/>
        </w:rPr>
        <w:t>а)</w:t>
      </w:r>
      <w:r w:rsidRPr="00304E17">
        <w:rPr>
          <w:rStyle w:val="11"/>
          <w:sz w:val="24"/>
          <w:szCs w:val="24"/>
          <w:lang w:eastAsia="ru-RU"/>
        </w:rPr>
        <w:tab/>
        <w:t>в порядку цивільного судочинства, навіть у тому випадку, коли стороною є органи державної влади та/або органи місцевого самоврядування;</w:t>
      </w:r>
    </w:p>
    <w:p w:rsidR="00E748AC" w:rsidRPr="00071276" w:rsidRDefault="00E748AC" w:rsidP="00071276">
      <w:pPr>
        <w:pStyle w:val="3"/>
        <w:shd w:val="clear" w:color="auto" w:fill="auto"/>
        <w:tabs>
          <w:tab w:val="left" w:pos="284"/>
          <w:tab w:val="left" w:pos="567"/>
          <w:tab w:val="left" w:pos="851"/>
          <w:tab w:val="left" w:pos="1086"/>
        </w:tabs>
        <w:spacing w:before="0" w:after="0" w:line="276" w:lineRule="auto"/>
        <w:ind w:firstLine="567"/>
        <w:jc w:val="both"/>
        <w:rPr>
          <w:sz w:val="24"/>
          <w:szCs w:val="24"/>
          <w:lang w:val="uk-UA"/>
        </w:rPr>
      </w:pPr>
      <w:r w:rsidRPr="00304E17">
        <w:rPr>
          <w:rStyle w:val="11"/>
          <w:sz w:val="24"/>
          <w:szCs w:val="24"/>
          <w:lang w:eastAsia="ru-RU"/>
        </w:rPr>
        <w:t>б)</w:t>
      </w:r>
      <w:r w:rsidRPr="00304E17">
        <w:rPr>
          <w:rStyle w:val="11"/>
          <w:sz w:val="24"/>
          <w:szCs w:val="24"/>
          <w:lang w:eastAsia="ru-RU"/>
        </w:rPr>
        <w:tab/>
        <w:t>в порядку господарського судочинства;</w:t>
      </w:r>
    </w:p>
    <w:p w:rsidR="00E748AC" w:rsidRPr="00071276" w:rsidRDefault="00E748AC" w:rsidP="00071276">
      <w:pPr>
        <w:pStyle w:val="3"/>
        <w:shd w:val="clear" w:color="auto" w:fill="auto"/>
        <w:tabs>
          <w:tab w:val="left" w:pos="284"/>
          <w:tab w:val="left" w:pos="567"/>
          <w:tab w:val="left" w:pos="851"/>
          <w:tab w:val="left" w:pos="1086"/>
        </w:tabs>
        <w:spacing w:before="0" w:after="0" w:line="276" w:lineRule="auto"/>
        <w:ind w:firstLine="567"/>
        <w:jc w:val="both"/>
        <w:rPr>
          <w:sz w:val="24"/>
          <w:szCs w:val="24"/>
          <w:lang w:val="uk-UA"/>
        </w:rPr>
      </w:pPr>
      <w:r w:rsidRPr="00304E17">
        <w:rPr>
          <w:rStyle w:val="11"/>
          <w:sz w:val="24"/>
          <w:szCs w:val="24"/>
          <w:lang w:eastAsia="ru-RU"/>
        </w:rPr>
        <w:t>в)</w:t>
      </w:r>
      <w:r w:rsidRPr="00304E17">
        <w:rPr>
          <w:rStyle w:val="11"/>
          <w:sz w:val="24"/>
          <w:szCs w:val="24"/>
          <w:lang w:eastAsia="ru-RU"/>
        </w:rPr>
        <w:tab/>
        <w:t>в порядку адміністративного судочинства;</w:t>
      </w:r>
    </w:p>
    <w:p w:rsidR="00E748AC" w:rsidRPr="00071276" w:rsidRDefault="00E748AC" w:rsidP="00071276">
      <w:pPr>
        <w:pStyle w:val="3"/>
        <w:shd w:val="clear" w:color="auto" w:fill="auto"/>
        <w:tabs>
          <w:tab w:val="left" w:pos="284"/>
          <w:tab w:val="left" w:pos="567"/>
          <w:tab w:val="left" w:pos="851"/>
          <w:tab w:val="left" w:pos="1134"/>
        </w:tabs>
        <w:spacing w:before="0" w:after="0" w:line="276" w:lineRule="auto"/>
        <w:ind w:right="40" w:firstLine="567"/>
        <w:jc w:val="both"/>
        <w:rPr>
          <w:sz w:val="24"/>
          <w:szCs w:val="24"/>
          <w:lang w:val="uk-UA"/>
        </w:rPr>
      </w:pPr>
      <w:r w:rsidRPr="00304E17">
        <w:rPr>
          <w:rStyle w:val="11"/>
          <w:sz w:val="24"/>
          <w:szCs w:val="24"/>
          <w:lang w:eastAsia="ru-RU"/>
        </w:rPr>
        <w:t>г)</w:t>
      </w:r>
      <w:r w:rsidRPr="00304E17">
        <w:rPr>
          <w:rStyle w:val="11"/>
          <w:sz w:val="24"/>
          <w:szCs w:val="24"/>
          <w:lang w:eastAsia="ru-RU"/>
        </w:rPr>
        <w:tab/>
        <w:t>судами загальної юрисдикції, а також господарськими, залежно від суб’єктного складу спору.</w:t>
      </w:r>
    </w:p>
    <w:p w:rsidR="00E748AC" w:rsidRPr="00071276" w:rsidRDefault="00E748AC" w:rsidP="007F342C">
      <w:pPr>
        <w:widowControl w:val="0"/>
        <w:numPr>
          <w:ilvl w:val="0"/>
          <w:numId w:val="70"/>
        </w:numPr>
        <w:tabs>
          <w:tab w:val="left" w:pos="284"/>
          <w:tab w:val="left" w:pos="567"/>
          <w:tab w:val="left" w:pos="1062"/>
        </w:tabs>
        <w:spacing w:after="0"/>
        <w:ind w:right="40"/>
        <w:jc w:val="both"/>
        <w:rPr>
          <w:rFonts w:ascii="Times New Roman" w:hAnsi="Times New Roman"/>
          <w:sz w:val="24"/>
          <w:szCs w:val="24"/>
          <w:lang w:val="uk-UA"/>
        </w:rPr>
      </w:pPr>
      <w:r w:rsidRPr="00304E17">
        <w:rPr>
          <w:rStyle w:val="120"/>
          <w:iCs/>
          <w:sz w:val="24"/>
          <w:szCs w:val="24"/>
          <w:lang w:eastAsia="ru-RU"/>
        </w:rPr>
        <w:t>Які процесуальні можливості потрібно застосовувати для доказування факту пошкодження нерухомого майна, примі</w:t>
      </w:r>
      <w:r w:rsidRPr="00304E17">
        <w:rPr>
          <w:rStyle w:val="120"/>
          <w:iCs/>
          <w:sz w:val="24"/>
          <w:szCs w:val="24"/>
          <w:lang w:eastAsia="ru-RU"/>
        </w:rPr>
        <w:softHyphen/>
        <w:t>щення:</w:t>
      </w:r>
    </w:p>
    <w:p w:rsidR="00E748AC" w:rsidRPr="00071276" w:rsidRDefault="00E748AC" w:rsidP="00071276">
      <w:pPr>
        <w:pStyle w:val="3"/>
        <w:shd w:val="clear" w:color="auto" w:fill="auto"/>
        <w:tabs>
          <w:tab w:val="left" w:pos="284"/>
          <w:tab w:val="left" w:pos="567"/>
          <w:tab w:val="left" w:pos="851"/>
          <w:tab w:val="left" w:pos="1066"/>
        </w:tabs>
        <w:spacing w:before="0" w:after="0" w:line="276" w:lineRule="auto"/>
        <w:ind w:firstLine="567"/>
        <w:jc w:val="both"/>
        <w:rPr>
          <w:sz w:val="24"/>
          <w:szCs w:val="24"/>
          <w:lang w:val="uk-UA"/>
        </w:rPr>
      </w:pPr>
      <w:r w:rsidRPr="00304E17">
        <w:rPr>
          <w:rStyle w:val="11"/>
          <w:sz w:val="24"/>
          <w:szCs w:val="24"/>
          <w:lang w:eastAsia="ru-RU"/>
        </w:rPr>
        <w:t>а)</w:t>
      </w:r>
      <w:r w:rsidRPr="00304E17">
        <w:rPr>
          <w:rStyle w:val="11"/>
          <w:sz w:val="24"/>
          <w:szCs w:val="24"/>
          <w:lang w:eastAsia="ru-RU"/>
        </w:rPr>
        <w:tab/>
        <w:t>надати суду відповідні фото приміщення;</w:t>
      </w:r>
    </w:p>
    <w:p w:rsidR="00E748AC" w:rsidRPr="00071276" w:rsidRDefault="00E748AC" w:rsidP="00071276">
      <w:pPr>
        <w:pStyle w:val="3"/>
        <w:shd w:val="clear" w:color="auto" w:fill="auto"/>
        <w:tabs>
          <w:tab w:val="left" w:pos="284"/>
          <w:tab w:val="left" w:pos="567"/>
          <w:tab w:val="left" w:pos="851"/>
          <w:tab w:val="left" w:pos="1086"/>
        </w:tabs>
        <w:spacing w:before="0" w:after="0" w:line="276" w:lineRule="auto"/>
        <w:ind w:firstLine="567"/>
        <w:jc w:val="both"/>
        <w:rPr>
          <w:sz w:val="24"/>
          <w:szCs w:val="24"/>
          <w:lang w:val="uk-UA"/>
        </w:rPr>
      </w:pPr>
      <w:r w:rsidRPr="00304E17">
        <w:rPr>
          <w:rStyle w:val="11"/>
          <w:sz w:val="24"/>
          <w:szCs w:val="24"/>
          <w:lang w:eastAsia="ru-RU"/>
        </w:rPr>
        <w:t>б)</w:t>
      </w:r>
      <w:r w:rsidRPr="00304E17">
        <w:rPr>
          <w:rStyle w:val="11"/>
          <w:sz w:val="24"/>
          <w:szCs w:val="24"/>
          <w:lang w:eastAsia="ru-RU"/>
        </w:rPr>
        <w:tab/>
        <w:t>клопотати про виїзд суду на місце;</w:t>
      </w:r>
    </w:p>
    <w:p w:rsidR="00E748AC" w:rsidRPr="00071276" w:rsidRDefault="00E748AC" w:rsidP="00071276">
      <w:pPr>
        <w:pStyle w:val="3"/>
        <w:shd w:val="clear" w:color="auto" w:fill="auto"/>
        <w:tabs>
          <w:tab w:val="left" w:pos="284"/>
          <w:tab w:val="left" w:pos="567"/>
          <w:tab w:val="left" w:pos="851"/>
          <w:tab w:val="left" w:pos="1086"/>
        </w:tabs>
        <w:spacing w:before="0" w:after="0" w:line="276" w:lineRule="auto"/>
        <w:ind w:firstLine="567"/>
        <w:jc w:val="both"/>
        <w:rPr>
          <w:sz w:val="24"/>
          <w:szCs w:val="24"/>
          <w:lang w:val="uk-UA"/>
        </w:rPr>
      </w:pPr>
      <w:r w:rsidRPr="00304E17">
        <w:rPr>
          <w:rStyle w:val="11"/>
          <w:sz w:val="24"/>
          <w:szCs w:val="24"/>
          <w:lang w:eastAsia="ru-RU"/>
        </w:rPr>
        <w:t>в)</w:t>
      </w:r>
      <w:r w:rsidRPr="00304E17">
        <w:rPr>
          <w:rStyle w:val="11"/>
          <w:sz w:val="24"/>
          <w:szCs w:val="24"/>
          <w:lang w:eastAsia="ru-RU"/>
        </w:rPr>
        <w:tab/>
        <w:t>клопотати про проведення експертизи;</w:t>
      </w:r>
    </w:p>
    <w:p w:rsidR="00E748AC" w:rsidRPr="00071276" w:rsidRDefault="00E748AC" w:rsidP="00071276">
      <w:pPr>
        <w:pStyle w:val="3"/>
        <w:shd w:val="clear" w:color="auto" w:fill="auto"/>
        <w:tabs>
          <w:tab w:val="left" w:pos="284"/>
          <w:tab w:val="left" w:pos="567"/>
          <w:tab w:val="left" w:pos="851"/>
          <w:tab w:val="left" w:pos="1066"/>
        </w:tabs>
        <w:spacing w:before="0" w:after="0" w:line="276" w:lineRule="auto"/>
        <w:ind w:firstLine="567"/>
        <w:jc w:val="both"/>
        <w:rPr>
          <w:sz w:val="24"/>
          <w:szCs w:val="24"/>
          <w:lang w:val="uk-UA"/>
        </w:rPr>
      </w:pPr>
      <w:r w:rsidRPr="00304E17">
        <w:rPr>
          <w:rStyle w:val="11"/>
          <w:sz w:val="24"/>
          <w:szCs w:val="24"/>
          <w:lang w:eastAsia="ru-RU"/>
        </w:rPr>
        <w:t>г)</w:t>
      </w:r>
      <w:r w:rsidRPr="00304E17">
        <w:rPr>
          <w:rStyle w:val="11"/>
          <w:sz w:val="24"/>
          <w:szCs w:val="24"/>
          <w:lang w:eastAsia="ru-RU"/>
        </w:rPr>
        <w:tab/>
        <w:t>показами свідків.</w:t>
      </w:r>
    </w:p>
    <w:p w:rsidR="00E748AC" w:rsidRPr="00071276" w:rsidRDefault="00E748AC" w:rsidP="007F342C">
      <w:pPr>
        <w:widowControl w:val="0"/>
        <w:numPr>
          <w:ilvl w:val="0"/>
          <w:numId w:val="70"/>
        </w:numPr>
        <w:tabs>
          <w:tab w:val="left" w:pos="284"/>
          <w:tab w:val="left" w:pos="567"/>
          <w:tab w:val="left" w:pos="1110"/>
        </w:tabs>
        <w:spacing w:after="0"/>
        <w:ind w:right="40"/>
        <w:jc w:val="both"/>
        <w:rPr>
          <w:rFonts w:ascii="Times New Roman" w:hAnsi="Times New Roman"/>
          <w:sz w:val="24"/>
          <w:szCs w:val="24"/>
          <w:lang w:val="uk-UA"/>
        </w:rPr>
      </w:pPr>
      <w:r w:rsidRPr="00304E17">
        <w:rPr>
          <w:rStyle w:val="120"/>
          <w:iCs/>
          <w:sz w:val="24"/>
          <w:szCs w:val="24"/>
          <w:lang w:eastAsia="ru-RU"/>
        </w:rPr>
        <w:t>Чи можна надати суду як доказ у справі про неналежне виконання договору про надання послуг пояснення спеціаліста:</w:t>
      </w:r>
    </w:p>
    <w:p w:rsidR="00E748AC" w:rsidRPr="00071276" w:rsidRDefault="00E748AC" w:rsidP="00071276">
      <w:pPr>
        <w:pStyle w:val="3"/>
        <w:shd w:val="clear" w:color="auto" w:fill="auto"/>
        <w:tabs>
          <w:tab w:val="left" w:pos="284"/>
          <w:tab w:val="left" w:pos="567"/>
          <w:tab w:val="left" w:pos="851"/>
          <w:tab w:val="left" w:pos="1153"/>
        </w:tabs>
        <w:spacing w:before="0" w:after="0" w:line="276" w:lineRule="auto"/>
        <w:ind w:right="40" w:firstLine="567"/>
        <w:jc w:val="both"/>
        <w:rPr>
          <w:sz w:val="24"/>
          <w:szCs w:val="24"/>
          <w:lang w:val="uk-UA"/>
        </w:rPr>
      </w:pPr>
      <w:r w:rsidRPr="00304E17">
        <w:rPr>
          <w:rStyle w:val="11"/>
          <w:sz w:val="24"/>
          <w:szCs w:val="24"/>
          <w:lang w:eastAsia="ru-RU"/>
        </w:rPr>
        <w:t>а)</w:t>
      </w:r>
      <w:r w:rsidRPr="00304E17">
        <w:rPr>
          <w:rStyle w:val="11"/>
          <w:sz w:val="24"/>
          <w:szCs w:val="24"/>
          <w:lang w:eastAsia="ru-RU"/>
        </w:rPr>
        <w:tab/>
        <w:t>ні, такого засобу доказування не передбачено чинним ЦПК України;</w:t>
      </w:r>
    </w:p>
    <w:p w:rsidR="00E748AC" w:rsidRPr="00071276" w:rsidRDefault="00E748AC" w:rsidP="00071276">
      <w:pPr>
        <w:pStyle w:val="3"/>
        <w:shd w:val="clear" w:color="auto" w:fill="auto"/>
        <w:tabs>
          <w:tab w:val="left" w:pos="284"/>
          <w:tab w:val="left" w:pos="567"/>
          <w:tab w:val="left" w:pos="851"/>
          <w:tab w:val="left" w:pos="1162"/>
        </w:tabs>
        <w:spacing w:before="0" w:after="0" w:line="276" w:lineRule="auto"/>
        <w:ind w:right="40" w:firstLine="567"/>
        <w:jc w:val="both"/>
        <w:rPr>
          <w:sz w:val="24"/>
          <w:szCs w:val="24"/>
          <w:lang w:val="uk-UA"/>
        </w:rPr>
      </w:pPr>
      <w:r w:rsidRPr="00304E17">
        <w:rPr>
          <w:rStyle w:val="11"/>
          <w:sz w:val="24"/>
          <w:szCs w:val="24"/>
          <w:lang w:eastAsia="ru-RU"/>
        </w:rPr>
        <w:t>б)</w:t>
      </w:r>
      <w:r w:rsidRPr="00304E17">
        <w:rPr>
          <w:rStyle w:val="11"/>
          <w:sz w:val="24"/>
          <w:szCs w:val="24"/>
          <w:lang w:eastAsia="ru-RU"/>
        </w:rPr>
        <w:tab/>
        <w:t>так, ЦПК України передбачено можливість залучення спеціаліста у справі;</w:t>
      </w:r>
    </w:p>
    <w:p w:rsidR="00E748AC" w:rsidRPr="00071276" w:rsidRDefault="00E748AC" w:rsidP="00071276">
      <w:pPr>
        <w:pStyle w:val="3"/>
        <w:shd w:val="clear" w:color="auto" w:fill="auto"/>
        <w:tabs>
          <w:tab w:val="left" w:pos="284"/>
          <w:tab w:val="left" w:pos="567"/>
          <w:tab w:val="left" w:pos="851"/>
          <w:tab w:val="left" w:pos="1076"/>
        </w:tabs>
        <w:spacing w:before="0" w:after="0" w:line="276" w:lineRule="auto"/>
        <w:ind w:right="40" w:firstLine="567"/>
        <w:jc w:val="both"/>
        <w:rPr>
          <w:sz w:val="24"/>
          <w:szCs w:val="24"/>
          <w:lang w:val="uk-UA"/>
        </w:rPr>
      </w:pPr>
      <w:r w:rsidRPr="00304E17">
        <w:rPr>
          <w:rStyle w:val="11"/>
          <w:sz w:val="24"/>
          <w:szCs w:val="24"/>
          <w:lang w:eastAsia="ru-RU"/>
        </w:rPr>
        <w:t>в)</w:t>
      </w:r>
      <w:r w:rsidRPr="00304E17">
        <w:rPr>
          <w:rStyle w:val="11"/>
          <w:sz w:val="24"/>
          <w:szCs w:val="24"/>
          <w:lang w:eastAsia="ru-RU"/>
        </w:rPr>
        <w:tab/>
        <w:t>ці докази можна віднести до письмових доказів і викорис</w:t>
      </w:r>
      <w:r w:rsidRPr="00304E17">
        <w:rPr>
          <w:rStyle w:val="11"/>
          <w:sz w:val="24"/>
          <w:szCs w:val="24"/>
          <w:lang w:eastAsia="ru-RU"/>
        </w:rPr>
        <w:softHyphen/>
        <w:t>тати у процесі;</w:t>
      </w:r>
    </w:p>
    <w:p w:rsidR="00E748AC" w:rsidRPr="00071276" w:rsidRDefault="00E748AC" w:rsidP="00071276">
      <w:pPr>
        <w:pStyle w:val="3"/>
        <w:shd w:val="clear" w:color="auto" w:fill="auto"/>
        <w:tabs>
          <w:tab w:val="left" w:pos="284"/>
          <w:tab w:val="left" w:pos="567"/>
          <w:tab w:val="left" w:pos="851"/>
          <w:tab w:val="left" w:pos="1071"/>
        </w:tabs>
        <w:spacing w:before="0" w:after="0" w:line="276" w:lineRule="auto"/>
        <w:ind w:right="40" w:firstLine="567"/>
        <w:jc w:val="both"/>
        <w:rPr>
          <w:sz w:val="24"/>
          <w:szCs w:val="24"/>
          <w:lang w:val="uk-UA"/>
        </w:rPr>
      </w:pPr>
      <w:r w:rsidRPr="00304E17">
        <w:rPr>
          <w:rStyle w:val="11"/>
          <w:sz w:val="24"/>
          <w:szCs w:val="24"/>
          <w:lang w:eastAsia="ru-RU"/>
        </w:rPr>
        <w:t>г)</w:t>
      </w:r>
      <w:r w:rsidRPr="00304E17">
        <w:rPr>
          <w:rStyle w:val="11"/>
          <w:sz w:val="24"/>
          <w:szCs w:val="24"/>
          <w:lang w:eastAsia="ru-RU"/>
        </w:rPr>
        <w:tab/>
        <w:t>до суду можна подавати будь-які докази, оцінку яким суд надасть у своєму рішенні.</w:t>
      </w:r>
    </w:p>
    <w:p w:rsidR="00E748AC" w:rsidRPr="00071276" w:rsidRDefault="00E748AC" w:rsidP="007F342C">
      <w:pPr>
        <w:widowControl w:val="0"/>
        <w:numPr>
          <w:ilvl w:val="0"/>
          <w:numId w:val="70"/>
        </w:numPr>
        <w:tabs>
          <w:tab w:val="left" w:pos="284"/>
          <w:tab w:val="left" w:pos="567"/>
          <w:tab w:val="left" w:pos="1062"/>
        </w:tabs>
        <w:spacing w:after="0"/>
        <w:ind w:right="40"/>
        <w:jc w:val="both"/>
        <w:rPr>
          <w:rFonts w:ascii="Times New Roman" w:hAnsi="Times New Roman"/>
          <w:sz w:val="24"/>
          <w:szCs w:val="24"/>
          <w:lang w:val="uk-UA"/>
        </w:rPr>
      </w:pPr>
      <w:r w:rsidRPr="00304E17">
        <w:rPr>
          <w:rStyle w:val="120"/>
          <w:iCs/>
          <w:sz w:val="24"/>
          <w:szCs w:val="24"/>
          <w:lang w:eastAsia="ru-RU"/>
        </w:rPr>
        <w:t>Для подання позовів про відшкодування шкоди, завданої каліцтвом, іншим ушкодженням здоров’я або смертю фізичної особи, чи шкоди, завданої внаслідок скоєння злочину, встановле</w:t>
      </w:r>
      <w:r w:rsidRPr="00304E17">
        <w:rPr>
          <w:rStyle w:val="120"/>
          <w:iCs/>
          <w:sz w:val="24"/>
          <w:szCs w:val="24"/>
          <w:lang w:eastAsia="ru-RU"/>
        </w:rPr>
        <w:softHyphen/>
        <w:t>на підсудність:</w:t>
      </w:r>
    </w:p>
    <w:p w:rsidR="00E748AC" w:rsidRPr="00071276" w:rsidRDefault="00E748AC" w:rsidP="00071276">
      <w:pPr>
        <w:pStyle w:val="3"/>
        <w:shd w:val="clear" w:color="auto" w:fill="auto"/>
        <w:tabs>
          <w:tab w:val="left" w:pos="284"/>
          <w:tab w:val="left" w:pos="567"/>
          <w:tab w:val="left" w:pos="851"/>
          <w:tab w:val="left" w:pos="1066"/>
        </w:tabs>
        <w:spacing w:before="0" w:after="0" w:line="276" w:lineRule="auto"/>
        <w:ind w:firstLine="567"/>
        <w:jc w:val="both"/>
        <w:rPr>
          <w:sz w:val="24"/>
          <w:szCs w:val="24"/>
          <w:lang w:val="uk-UA"/>
        </w:rPr>
      </w:pPr>
      <w:r w:rsidRPr="00304E17">
        <w:rPr>
          <w:rStyle w:val="11"/>
          <w:sz w:val="24"/>
          <w:szCs w:val="24"/>
          <w:lang w:eastAsia="ru-RU"/>
        </w:rPr>
        <w:t>а)</w:t>
      </w:r>
      <w:r w:rsidRPr="00304E17">
        <w:rPr>
          <w:rStyle w:val="11"/>
          <w:sz w:val="24"/>
          <w:szCs w:val="24"/>
          <w:lang w:eastAsia="ru-RU"/>
        </w:rPr>
        <w:tab/>
        <w:t>загальна;</w:t>
      </w:r>
    </w:p>
    <w:p w:rsidR="00E748AC" w:rsidRPr="00071276" w:rsidRDefault="00E748AC" w:rsidP="00071276">
      <w:pPr>
        <w:pStyle w:val="3"/>
        <w:shd w:val="clear" w:color="auto" w:fill="auto"/>
        <w:tabs>
          <w:tab w:val="left" w:pos="284"/>
          <w:tab w:val="left" w:pos="567"/>
          <w:tab w:val="left" w:pos="851"/>
          <w:tab w:val="left" w:pos="1095"/>
        </w:tabs>
        <w:spacing w:before="0" w:after="0" w:line="276" w:lineRule="auto"/>
        <w:ind w:firstLine="567"/>
        <w:jc w:val="both"/>
        <w:rPr>
          <w:sz w:val="24"/>
          <w:szCs w:val="24"/>
          <w:lang w:val="uk-UA"/>
        </w:rPr>
      </w:pPr>
      <w:r w:rsidRPr="00304E17">
        <w:rPr>
          <w:rStyle w:val="11"/>
          <w:sz w:val="24"/>
          <w:szCs w:val="24"/>
          <w:lang w:eastAsia="ru-RU"/>
        </w:rPr>
        <w:t>б)</w:t>
      </w:r>
      <w:r w:rsidRPr="00304E17">
        <w:rPr>
          <w:rStyle w:val="11"/>
          <w:sz w:val="24"/>
          <w:szCs w:val="24"/>
          <w:lang w:eastAsia="ru-RU"/>
        </w:rPr>
        <w:tab/>
        <w:t>альтернативна;</w:t>
      </w:r>
    </w:p>
    <w:p w:rsidR="00E748AC" w:rsidRPr="00071276" w:rsidRDefault="00E748AC" w:rsidP="00071276">
      <w:pPr>
        <w:pStyle w:val="3"/>
        <w:shd w:val="clear" w:color="auto" w:fill="auto"/>
        <w:tabs>
          <w:tab w:val="left" w:pos="284"/>
          <w:tab w:val="left" w:pos="567"/>
          <w:tab w:val="left" w:pos="851"/>
          <w:tab w:val="left" w:pos="1086"/>
        </w:tabs>
        <w:spacing w:before="0" w:after="0" w:line="276" w:lineRule="auto"/>
        <w:ind w:firstLine="567"/>
        <w:jc w:val="both"/>
        <w:rPr>
          <w:sz w:val="24"/>
          <w:szCs w:val="24"/>
          <w:lang w:val="uk-UA"/>
        </w:rPr>
      </w:pPr>
      <w:r w:rsidRPr="00304E17">
        <w:rPr>
          <w:rStyle w:val="11"/>
          <w:sz w:val="24"/>
          <w:szCs w:val="24"/>
          <w:lang w:eastAsia="ru-RU"/>
        </w:rPr>
        <w:t>в)</w:t>
      </w:r>
      <w:r w:rsidRPr="00304E17">
        <w:rPr>
          <w:rStyle w:val="11"/>
          <w:sz w:val="24"/>
          <w:szCs w:val="24"/>
          <w:lang w:eastAsia="ru-RU"/>
        </w:rPr>
        <w:tab/>
        <w:t>виключна;</w:t>
      </w:r>
    </w:p>
    <w:p w:rsidR="00E748AC" w:rsidRPr="00071276" w:rsidRDefault="00E748AC" w:rsidP="00071276">
      <w:pPr>
        <w:pStyle w:val="3"/>
        <w:shd w:val="clear" w:color="auto" w:fill="auto"/>
        <w:tabs>
          <w:tab w:val="left" w:pos="284"/>
          <w:tab w:val="left" w:pos="567"/>
          <w:tab w:val="left" w:pos="851"/>
          <w:tab w:val="left" w:pos="1062"/>
        </w:tabs>
        <w:spacing w:before="0" w:after="0" w:line="276" w:lineRule="auto"/>
        <w:ind w:firstLine="567"/>
        <w:jc w:val="both"/>
        <w:rPr>
          <w:sz w:val="24"/>
          <w:szCs w:val="24"/>
          <w:lang w:val="uk-UA"/>
        </w:rPr>
      </w:pPr>
      <w:r w:rsidRPr="00304E17">
        <w:rPr>
          <w:rStyle w:val="11"/>
          <w:sz w:val="24"/>
          <w:szCs w:val="24"/>
          <w:lang w:eastAsia="ru-RU"/>
        </w:rPr>
        <w:t>г)</w:t>
      </w:r>
      <w:r w:rsidRPr="00304E17">
        <w:rPr>
          <w:rStyle w:val="11"/>
          <w:sz w:val="24"/>
          <w:szCs w:val="24"/>
          <w:lang w:eastAsia="ru-RU"/>
        </w:rPr>
        <w:tab/>
        <w:t>у зв’язку справ.</w:t>
      </w:r>
    </w:p>
    <w:p w:rsidR="00E748AC" w:rsidRPr="00071276" w:rsidRDefault="00E748AC" w:rsidP="007F342C">
      <w:pPr>
        <w:widowControl w:val="0"/>
        <w:numPr>
          <w:ilvl w:val="0"/>
          <w:numId w:val="70"/>
        </w:numPr>
        <w:tabs>
          <w:tab w:val="left" w:pos="284"/>
          <w:tab w:val="left" w:pos="567"/>
          <w:tab w:val="left" w:pos="1096"/>
        </w:tabs>
        <w:spacing w:after="0"/>
        <w:ind w:right="20"/>
        <w:jc w:val="both"/>
        <w:rPr>
          <w:rFonts w:ascii="Times New Roman" w:hAnsi="Times New Roman"/>
          <w:sz w:val="24"/>
          <w:szCs w:val="24"/>
          <w:lang w:val="uk-UA"/>
        </w:rPr>
      </w:pPr>
      <w:r w:rsidRPr="00304E17">
        <w:rPr>
          <w:rStyle w:val="120"/>
          <w:iCs/>
          <w:sz w:val="24"/>
          <w:szCs w:val="24"/>
          <w:lang w:eastAsia="ru-RU"/>
        </w:rPr>
        <w:t>Які з перелічених доказів не можна вважати належними у справі про розлучення подружжя:</w:t>
      </w:r>
    </w:p>
    <w:p w:rsidR="00E748AC" w:rsidRPr="00071276" w:rsidRDefault="00E748AC" w:rsidP="00071276">
      <w:pPr>
        <w:pStyle w:val="3"/>
        <w:shd w:val="clear" w:color="auto" w:fill="auto"/>
        <w:tabs>
          <w:tab w:val="left" w:pos="284"/>
          <w:tab w:val="left" w:pos="567"/>
          <w:tab w:val="left" w:pos="851"/>
          <w:tab w:val="left" w:pos="1096"/>
        </w:tabs>
        <w:spacing w:before="0" w:after="0" w:line="276" w:lineRule="auto"/>
        <w:ind w:firstLine="567"/>
        <w:jc w:val="both"/>
        <w:rPr>
          <w:sz w:val="24"/>
          <w:szCs w:val="24"/>
          <w:lang w:val="uk-UA"/>
        </w:rPr>
      </w:pPr>
      <w:r w:rsidRPr="00304E17">
        <w:rPr>
          <w:rStyle w:val="11"/>
          <w:sz w:val="24"/>
          <w:szCs w:val="24"/>
          <w:lang w:eastAsia="ru-RU"/>
        </w:rPr>
        <w:t>а)</w:t>
      </w:r>
      <w:r w:rsidRPr="00304E17">
        <w:rPr>
          <w:rStyle w:val="11"/>
          <w:sz w:val="24"/>
          <w:szCs w:val="24"/>
          <w:lang w:eastAsia="ru-RU"/>
        </w:rPr>
        <w:tab/>
        <w:t>свідоцтво про шлюб;</w:t>
      </w:r>
    </w:p>
    <w:p w:rsidR="00E748AC" w:rsidRPr="00071276" w:rsidRDefault="00E748AC" w:rsidP="00071276">
      <w:pPr>
        <w:pStyle w:val="3"/>
        <w:shd w:val="clear" w:color="auto" w:fill="auto"/>
        <w:tabs>
          <w:tab w:val="left" w:pos="284"/>
          <w:tab w:val="left" w:pos="567"/>
          <w:tab w:val="left" w:pos="851"/>
          <w:tab w:val="left" w:pos="1101"/>
        </w:tabs>
        <w:spacing w:before="0" w:after="0" w:line="276" w:lineRule="auto"/>
        <w:ind w:firstLine="567"/>
        <w:jc w:val="both"/>
        <w:rPr>
          <w:sz w:val="24"/>
          <w:szCs w:val="24"/>
          <w:lang w:val="uk-UA"/>
        </w:rPr>
      </w:pPr>
      <w:r w:rsidRPr="00304E17">
        <w:rPr>
          <w:rStyle w:val="11"/>
          <w:sz w:val="24"/>
          <w:szCs w:val="24"/>
          <w:lang w:eastAsia="ru-RU"/>
        </w:rPr>
        <w:t>б)</w:t>
      </w:r>
      <w:r w:rsidRPr="00304E17">
        <w:rPr>
          <w:rStyle w:val="11"/>
          <w:sz w:val="24"/>
          <w:szCs w:val="24"/>
          <w:lang w:eastAsia="ru-RU"/>
        </w:rPr>
        <w:tab/>
        <w:t>трудовий договір одного з подружжя;</w:t>
      </w:r>
    </w:p>
    <w:p w:rsidR="00E748AC" w:rsidRPr="00071276" w:rsidRDefault="00E748AC" w:rsidP="00071276">
      <w:pPr>
        <w:pStyle w:val="3"/>
        <w:shd w:val="clear" w:color="auto" w:fill="auto"/>
        <w:tabs>
          <w:tab w:val="left" w:pos="284"/>
          <w:tab w:val="left" w:pos="567"/>
          <w:tab w:val="left" w:pos="851"/>
          <w:tab w:val="left" w:pos="1106"/>
        </w:tabs>
        <w:spacing w:before="0" w:after="0" w:line="276" w:lineRule="auto"/>
        <w:ind w:firstLine="567"/>
        <w:jc w:val="both"/>
        <w:rPr>
          <w:sz w:val="24"/>
          <w:szCs w:val="24"/>
          <w:lang w:val="uk-UA"/>
        </w:rPr>
      </w:pPr>
      <w:r w:rsidRPr="00304E17">
        <w:rPr>
          <w:rStyle w:val="11"/>
          <w:sz w:val="24"/>
          <w:szCs w:val="24"/>
          <w:lang w:eastAsia="ru-RU"/>
        </w:rPr>
        <w:t>в)</w:t>
      </w:r>
      <w:r w:rsidRPr="00304E17">
        <w:rPr>
          <w:rStyle w:val="11"/>
          <w:sz w:val="24"/>
          <w:szCs w:val="24"/>
          <w:lang w:eastAsia="ru-RU"/>
        </w:rPr>
        <w:tab/>
        <w:t>медичну картку одного з подружжя;</w:t>
      </w:r>
    </w:p>
    <w:p w:rsidR="00E748AC" w:rsidRPr="00071276" w:rsidRDefault="00E748AC" w:rsidP="00071276">
      <w:pPr>
        <w:pStyle w:val="3"/>
        <w:shd w:val="clear" w:color="auto" w:fill="auto"/>
        <w:tabs>
          <w:tab w:val="left" w:pos="284"/>
          <w:tab w:val="left" w:pos="567"/>
          <w:tab w:val="left" w:pos="851"/>
          <w:tab w:val="left" w:pos="1086"/>
        </w:tabs>
        <w:spacing w:before="0" w:after="0" w:line="276" w:lineRule="auto"/>
        <w:ind w:firstLine="567"/>
        <w:jc w:val="both"/>
        <w:rPr>
          <w:sz w:val="24"/>
          <w:szCs w:val="24"/>
          <w:lang w:val="uk-UA"/>
        </w:rPr>
      </w:pPr>
      <w:r w:rsidRPr="00304E17">
        <w:rPr>
          <w:rStyle w:val="11"/>
          <w:sz w:val="24"/>
          <w:szCs w:val="24"/>
          <w:lang w:eastAsia="ru-RU"/>
        </w:rPr>
        <w:t>г)</w:t>
      </w:r>
      <w:r w:rsidRPr="00304E17">
        <w:rPr>
          <w:rStyle w:val="11"/>
          <w:sz w:val="24"/>
          <w:szCs w:val="24"/>
          <w:lang w:eastAsia="ru-RU"/>
        </w:rPr>
        <w:tab/>
        <w:t>квитанції про оплату судового збору.</w:t>
      </w:r>
    </w:p>
    <w:p w:rsidR="00E748AC" w:rsidRPr="00071276" w:rsidRDefault="00E748AC" w:rsidP="007F342C">
      <w:pPr>
        <w:widowControl w:val="0"/>
        <w:numPr>
          <w:ilvl w:val="0"/>
          <w:numId w:val="70"/>
        </w:numPr>
        <w:tabs>
          <w:tab w:val="left" w:pos="284"/>
          <w:tab w:val="left" w:pos="567"/>
          <w:tab w:val="left" w:pos="1254"/>
        </w:tabs>
        <w:spacing w:after="0"/>
        <w:ind w:right="20"/>
        <w:jc w:val="both"/>
        <w:rPr>
          <w:rFonts w:ascii="Times New Roman" w:hAnsi="Times New Roman"/>
          <w:sz w:val="24"/>
          <w:szCs w:val="24"/>
          <w:lang w:val="uk-UA"/>
        </w:rPr>
      </w:pPr>
      <w:r w:rsidRPr="00304E17">
        <w:rPr>
          <w:rStyle w:val="120"/>
          <w:iCs/>
          <w:sz w:val="24"/>
          <w:szCs w:val="24"/>
          <w:lang w:eastAsia="ru-RU"/>
        </w:rPr>
        <w:t>Для подання позовів про стягнення аліментів встанов</w:t>
      </w:r>
      <w:r w:rsidRPr="00304E17">
        <w:rPr>
          <w:rStyle w:val="120"/>
          <w:iCs/>
          <w:sz w:val="24"/>
          <w:szCs w:val="24"/>
          <w:lang w:eastAsia="ru-RU"/>
        </w:rPr>
        <w:softHyphen/>
        <w:t>лена підсудність:</w:t>
      </w:r>
    </w:p>
    <w:p w:rsidR="00E748AC" w:rsidRPr="00071276" w:rsidRDefault="00E748AC" w:rsidP="00071276">
      <w:pPr>
        <w:pStyle w:val="3"/>
        <w:shd w:val="clear" w:color="auto" w:fill="auto"/>
        <w:tabs>
          <w:tab w:val="left" w:pos="284"/>
          <w:tab w:val="left" w:pos="567"/>
          <w:tab w:val="left" w:pos="851"/>
          <w:tab w:val="left" w:pos="1086"/>
        </w:tabs>
        <w:spacing w:before="0" w:after="0" w:line="276" w:lineRule="auto"/>
        <w:ind w:firstLine="567"/>
        <w:jc w:val="both"/>
        <w:rPr>
          <w:sz w:val="24"/>
          <w:szCs w:val="24"/>
          <w:lang w:val="uk-UA"/>
        </w:rPr>
      </w:pPr>
      <w:r w:rsidRPr="00304E17">
        <w:rPr>
          <w:rStyle w:val="11"/>
          <w:sz w:val="24"/>
          <w:szCs w:val="24"/>
          <w:lang w:eastAsia="ru-RU"/>
        </w:rPr>
        <w:t>а)</w:t>
      </w:r>
      <w:r w:rsidRPr="00304E17">
        <w:rPr>
          <w:rStyle w:val="11"/>
          <w:sz w:val="24"/>
          <w:szCs w:val="24"/>
          <w:lang w:eastAsia="ru-RU"/>
        </w:rPr>
        <w:tab/>
        <w:t>загальна;</w:t>
      </w:r>
    </w:p>
    <w:p w:rsidR="00E748AC" w:rsidRPr="00071276" w:rsidRDefault="00E748AC" w:rsidP="00071276">
      <w:pPr>
        <w:pStyle w:val="3"/>
        <w:shd w:val="clear" w:color="auto" w:fill="auto"/>
        <w:tabs>
          <w:tab w:val="left" w:pos="284"/>
          <w:tab w:val="left" w:pos="567"/>
          <w:tab w:val="left" w:pos="851"/>
          <w:tab w:val="left" w:pos="1115"/>
        </w:tabs>
        <w:spacing w:before="0" w:after="0" w:line="276" w:lineRule="auto"/>
        <w:ind w:firstLine="567"/>
        <w:jc w:val="both"/>
        <w:rPr>
          <w:sz w:val="24"/>
          <w:szCs w:val="24"/>
          <w:lang w:val="uk-UA"/>
        </w:rPr>
      </w:pPr>
      <w:r w:rsidRPr="00304E17">
        <w:rPr>
          <w:rStyle w:val="11"/>
          <w:sz w:val="24"/>
          <w:szCs w:val="24"/>
          <w:lang w:eastAsia="ru-RU"/>
        </w:rPr>
        <w:t>б)</w:t>
      </w:r>
      <w:r w:rsidRPr="00304E17">
        <w:rPr>
          <w:rStyle w:val="11"/>
          <w:sz w:val="24"/>
          <w:szCs w:val="24"/>
          <w:lang w:eastAsia="ru-RU"/>
        </w:rPr>
        <w:tab/>
        <w:t>альтернативна;</w:t>
      </w:r>
    </w:p>
    <w:p w:rsidR="00E748AC" w:rsidRPr="00071276" w:rsidRDefault="00E748AC" w:rsidP="00071276">
      <w:pPr>
        <w:pStyle w:val="3"/>
        <w:shd w:val="clear" w:color="auto" w:fill="auto"/>
        <w:tabs>
          <w:tab w:val="left" w:pos="284"/>
          <w:tab w:val="left" w:pos="567"/>
          <w:tab w:val="left" w:pos="851"/>
          <w:tab w:val="left" w:pos="1106"/>
        </w:tabs>
        <w:spacing w:before="0" w:after="0" w:line="276" w:lineRule="auto"/>
        <w:ind w:firstLine="567"/>
        <w:jc w:val="both"/>
        <w:rPr>
          <w:sz w:val="24"/>
          <w:szCs w:val="24"/>
          <w:lang w:val="uk-UA"/>
        </w:rPr>
      </w:pPr>
      <w:r w:rsidRPr="00304E17">
        <w:rPr>
          <w:rStyle w:val="11"/>
          <w:sz w:val="24"/>
          <w:szCs w:val="24"/>
          <w:lang w:eastAsia="ru-RU"/>
        </w:rPr>
        <w:t>в)</w:t>
      </w:r>
      <w:r w:rsidRPr="00304E17">
        <w:rPr>
          <w:rStyle w:val="11"/>
          <w:sz w:val="24"/>
          <w:szCs w:val="24"/>
          <w:lang w:eastAsia="ru-RU"/>
        </w:rPr>
        <w:tab/>
        <w:t>виключна;</w:t>
      </w:r>
    </w:p>
    <w:p w:rsidR="00E748AC" w:rsidRPr="00071276" w:rsidRDefault="00E748AC" w:rsidP="00071276">
      <w:pPr>
        <w:pStyle w:val="3"/>
        <w:shd w:val="clear" w:color="auto" w:fill="auto"/>
        <w:tabs>
          <w:tab w:val="left" w:pos="284"/>
          <w:tab w:val="left" w:pos="567"/>
          <w:tab w:val="left" w:pos="851"/>
          <w:tab w:val="left" w:pos="1086"/>
        </w:tabs>
        <w:spacing w:before="0" w:after="0" w:line="276" w:lineRule="auto"/>
        <w:ind w:firstLine="567"/>
        <w:jc w:val="both"/>
        <w:rPr>
          <w:sz w:val="24"/>
          <w:szCs w:val="24"/>
          <w:lang w:val="uk-UA"/>
        </w:rPr>
      </w:pPr>
      <w:r w:rsidRPr="00304E17">
        <w:rPr>
          <w:rStyle w:val="11"/>
          <w:sz w:val="24"/>
          <w:szCs w:val="24"/>
          <w:lang w:eastAsia="ru-RU"/>
        </w:rPr>
        <w:t>г)</w:t>
      </w:r>
      <w:r w:rsidRPr="00304E17">
        <w:rPr>
          <w:rStyle w:val="11"/>
          <w:sz w:val="24"/>
          <w:szCs w:val="24"/>
          <w:lang w:eastAsia="ru-RU"/>
        </w:rPr>
        <w:tab/>
        <w:t>за ухвалою суду.</w:t>
      </w:r>
    </w:p>
    <w:p w:rsidR="00E748AC" w:rsidRPr="00071276" w:rsidRDefault="00E748AC" w:rsidP="007F342C">
      <w:pPr>
        <w:widowControl w:val="0"/>
        <w:numPr>
          <w:ilvl w:val="0"/>
          <w:numId w:val="70"/>
        </w:numPr>
        <w:tabs>
          <w:tab w:val="left" w:pos="284"/>
          <w:tab w:val="left" w:pos="567"/>
          <w:tab w:val="left" w:pos="1173"/>
        </w:tabs>
        <w:spacing w:after="0"/>
        <w:ind w:right="20"/>
        <w:jc w:val="both"/>
        <w:rPr>
          <w:rFonts w:ascii="Times New Roman" w:hAnsi="Times New Roman"/>
          <w:sz w:val="24"/>
          <w:szCs w:val="24"/>
          <w:lang w:val="uk-UA"/>
        </w:rPr>
      </w:pPr>
      <w:r w:rsidRPr="00304E17">
        <w:rPr>
          <w:rStyle w:val="120"/>
          <w:iCs/>
          <w:sz w:val="24"/>
          <w:szCs w:val="24"/>
          <w:lang w:eastAsia="ru-RU"/>
        </w:rPr>
        <w:t>До якого виду провадження належить розгляд справ про стягнення аліментів на дитину в мінімальному розмірі:</w:t>
      </w:r>
    </w:p>
    <w:p w:rsidR="00E748AC" w:rsidRPr="00071276" w:rsidRDefault="00E748AC" w:rsidP="00071276">
      <w:pPr>
        <w:pStyle w:val="3"/>
        <w:shd w:val="clear" w:color="auto" w:fill="auto"/>
        <w:tabs>
          <w:tab w:val="left" w:pos="284"/>
          <w:tab w:val="left" w:pos="567"/>
          <w:tab w:val="left" w:pos="851"/>
          <w:tab w:val="left" w:pos="1086"/>
        </w:tabs>
        <w:spacing w:before="0" w:after="0" w:line="276" w:lineRule="auto"/>
        <w:ind w:firstLine="567"/>
        <w:jc w:val="both"/>
        <w:rPr>
          <w:sz w:val="24"/>
          <w:szCs w:val="24"/>
          <w:lang w:val="uk-UA"/>
        </w:rPr>
      </w:pPr>
      <w:r w:rsidRPr="00304E17">
        <w:rPr>
          <w:rStyle w:val="11"/>
          <w:sz w:val="24"/>
          <w:szCs w:val="24"/>
          <w:lang w:eastAsia="ru-RU"/>
        </w:rPr>
        <w:t>а)</w:t>
      </w:r>
      <w:r w:rsidRPr="00304E17">
        <w:rPr>
          <w:rStyle w:val="11"/>
          <w:sz w:val="24"/>
          <w:szCs w:val="24"/>
          <w:lang w:eastAsia="ru-RU"/>
        </w:rPr>
        <w:tab/>
        <w:t>позовне;</w:t>
      </w:r>
    </w:p>
    <w:p w:rsidR="00E748AC" w:rsidRPr="00071276" w:rsidRDefault="00E748AC" w:rsidP="00071276">
      <w:pPr>
        <w:pStyle w:val="3"/>
        <w:shd w:val="clear" w:color="auto" w:fill="auto"/>
        <w:tabs>
          <w:tab w:val="left" w:pos="284"/>
          <w:tab w:val="left" w:pos="567"/>
          <w:tab w:val="left" w:pos="851"/>
          <w:tab w:val="left" w:pos="1106"/>
        </w:tabs>
        <w:spacing w:before="0" w:after="0" w:line="276" w:lineRule="auto"/>
        <w:ind w:firstLine="567"/>
        <w:jc w:val="both"/>
        <w:rPr>
          <w:sz w:val="24"/>
          <w:szCs w:val="24"/>
          <w:lang w:val="uk-UA"/>
        </w:rPr>
      </w:pPr>
      <w:r w:rsidRPr="00304E17">
        <w:rPr>
          <w:rStyle w:val="11"/>
          <w:sz w:val="24"/>
          <w:szCs w:val="24"/>
          <w:lang w:eastAsia="ru-RU"/>
        </w:rPr>
        <w:t>б)</w:t>
      </w:r>
      <w:r w:rsidRPr="00304E17">
        <w:rPr>
          <w:rStyle w:val="11"/>
          <w:sz w:val="24"/>
          <w:szCs w:val="24"/>
          <w:lang w:eastAsia="ru-RU"/>
        </w:rPr>
        <w:tab/>
        <w:t>наказне;</w:t>
      </w:r>
    </w:p>
    <w:p w:rsidR="00E748AC" w:rsidRPr="00071276" w:rsidRDefault="00E748AC" w:rsidP="00071276">
      <w:pPr>
        <w:pStyle w:val="3"/>
        <w:shd w:val="clear" w:color="auto" w:fill="auto"/>
        <w:tabs>
          <w:tab w:val="left" w:pos="284"/>
          <w:tab w:val="left" w:pos="567"/>
          <w:tab w:val="left" w:pos="851"/>
          <w:tab w:val="left" w:pos="1110"/>
        </w:tabs>
        <w:spacing w:before="0" w:after="0" w:line="276" w:lineRule="auto"/>
        <w:ind w:firstLine="567"/>
        <w:jc w:val="both"/>
        <w:rPr>
          <w:sz w:val="24"/>
          <w:szCs w:val="24"/>
          <w:lang w:val="uk-UA"/>
        </w:rPr>
      </w:pPr>
      <w:r w:rsidRPr="00304E17">
        <w:rPr>
          <w:rStyle w:val="11"/>
          <w:sz w:val="24"/>
          <w:szCs w:val="24"/>
          <w:lang w:eastAsia="ru-RU"/>
        </w:rPr>
        <w:t>в)</w:t>
      </w:r>
      <w:r w:rsidRPr="00304E17">
        <w:rPr>
          <w:rStyle w:val="11"/>
          <w:sz w:val="24"/>
          <w:szCs w:val="24"/>
          <w:lang w:eastAsia="ru-RU"/>
        </w:rPr>
        <w:tab/>
        <w:t>окреме;</w:t>
      </w:r>
    </w:p>
    <w:p w:rsidR="00E748AC" w:rsidRPr="00071276" w:rsidRDefault="00E748AC" w:rsidP="00071276">
      <w:pPr>
        <w:pStyle w:val="3"/>
        <w:shd w:val="clear" w:color="auto" w:fill="auto"/>
        <w:tabs>
          <w:tab w:val="left" w:pos="284"/>
          <w:tab w:val="left" w:pos="567"/>
          <w:tab w:val="left" w:pos="851"/>
          <w:tab w:val="left" w:pos="1086"/>
        </w:tabs>
        <w:spacing w:before="0" w:after="0" w:line="276" w:lineRule="auto"/>
        <w:ind w:firstLine="567"/>
        <w:jc w:val="both"/>
        <w:rPr>
          <w:sz w:val="24"/>
          <w:szCs w:val="24"/>
          <w:lang w:val="uk-UA"/>
        </w:rPr>
      </w:pPr>
      <w:r w:rsidRPr="00304E17">
        <w:rPr>
          <w:rStyle w:val="11"/>
          <w:sz w:val="24"/>
          <w:szCs w:val="24"/>
          <w:lang w:eastAsia="ru-RU"/>
        </w:rPr>
        <w:t>г)</w:t>
      </w:r>
      <w:r w:rsidRPr="00304E17">
        <w:rPr>
          <w:rStyle w:val="11"/>
          <w:sz w:val="24"/>
          <w:szCs w:val="24"/>
          <w:lang w:eastAsia="ru-RU"/>
        </w:rPr>
        <w:tab/>
        <w:t>може бути як наказне, так і позовне.</w:t>
      </w:r>
    </w:p>
    <w:p w:rsidR="00E748AC" w:rsidRPr="00071276" w:rsidRDefault="00E748AC" w:rsidP="007F342C">
      <w:pPr>
        <w:widowControl w:val="0"/>
        <w:numPr>
          <w:ilvl w:val="0"/>
          <w:numId w:val="70"/>
        </w:numPr>
        <w:tabs>
          <w:tab w:val="left" w:pos="284"/>
          <w:tab w:val="left" w:pos="567"/>
          <w:tab w:val="left" w:pos="1230"/>
        </w:tabs>
        <w:spacing w:after="0"/>
        <w:ind w:right="20"/>
        <w:jc w:val="both"/>
        <w:rPr>
          <w:rFonts w:ascii="Times New Roman" w:hAnsi="Times New Roman"/>
          <w:sz w:val="24"/>
          <w:szCs w:val="24"/>
          <w:lang w:val="uk-UA"/>
        </w:rPr>
      </w:pPr>
      <w:r w:rsidRPr="00304E17">
        <w:rPr>
          <w:rStyle w:val="120"/>
          <w:iCs/>
          <w:sz w:val="24"/>
          <w:szCs w:val="24"/>
          <w:lang w:eastAsia="ru-RU"/>
        </w:rPr>
        <w:t>Яке значення має думка дитини при вирішенні сімейних спорів?</w:t>
      </w:r>
    </w:p>
    <w:p w:rsidR="00E748AC" w:rsidRPr="00071276" w:rsidRDefault="00E748AC" w:rsidP="00071276">
      <w:pPr>
        <w:pStyle w:val="3"/>
        <w:shd w:val="clear" w:color="auto" w:fill="auto"/>
        <w:tabs>
          <w:tab w:val="left" w:pos="284"/>
          <w:tab w:val="left" w:pos="567"/>
          <w:tab w:val="left" w:pos="851"/>
          <w:tab w:val="left" w:pos="1115"/>
        </w:tabs>
        <w:spacing w:before="0" w:after="0" w:line="276" w:lineRule="auto"/>
        <w:ind w:right="20" w:firstLine="567"/>
        <w:jc w:val="both"/>
        <w:rPr>
          <w:sz w:val="24"/>
          <w:szCs w:val="24"/>
          <w:lang w:val="uk-UA"/>
        </w:rPr>
      </w:pPr>
      <w:r w:rsidRPr="00304E17">
        <w:rPr>
          <w:rStyle w:val="11"/>
          <w:sz w:val="24"/>
          <w:szCs w:val="24"/>
          <w:lang w:eastAsia="ru-RU"/>
        </w:rPr>
        <w:t>а)</w:t>
      </w:r>
      <w:r w:rsidRPr="00304E17">
        <w:rPr>
          <w:rStyle w:val="11"/>
          <w:sz w:val="24"/>
          <w:szCs w:val="24"/>
          <w:lang w:eastAsia="ru-RU"/>
        </w:rPr>
        <w:tab/>
        <w:t>неврахування думки судом тягне обов’язкове скасування рішення суду;</w:t>
      </w:r>
    </w:p>
    <w:p w:rsidR="00E748AC" w:rsidRPr="00071276" w:rsidRDefault="00E748AC" w:rsidP="00071276">
      <w:pPr>
        <w:pStyle w:val="3"/>
        <w:shd w:val="clear" w:color="auto" w:fill="auto"/>
        <w:tabs>
          <w:tab w:val="left" w:pos="284"/>
          <w:tab w:val="left" w:pos="567"/>
          <w:tab w:val="left" w:pos="851"/>
          <w:tab w:val="left" w:pos="1077"/>
        </w:tabs>
        <w:spacing w:before="0" w:after="0" w:line="276" w:lineRule="auto"/>
        <w:ind w:right="20" w:firstLine="567"/>
        <w:jc w:val="both"/>
        <w:rPr>
          <w:sz w:val="24"/>
          <w:szCs w:val="24"/>
          <w:lang w:val="uk-UA"/>
        </w:rPr>
      </w:pPr>
      <w:r w:rsidRPr="00304E17">
        <w:rPr>
          <w:rStyle w:val="11"/>
          <w:sz w:val="24"/>
          <w:szCs w:val="24"/>
          <w:lang w:eastAsia="ru-RU"/>
        </w:rPr>
        <w:t>б)</w:t>
      </w:r>
      <w:r w:rsidRPr="00304E17">
        <w:rPr>
          <w:rStyle w:val="11"/>
          <w:sz w:val="24"/>
          <w:szCs w:val="24"/>
          <w:lang w:eastAsia="ru-RU"/>
        </w:rPr>
        <w:tab/>
        <w:t>є обов’язковою для суду тільки думка дитини, яка досягла 10 років;</w:t>
      </w:r>
    </w:p>
    <w:p w:rsidR="00E748AC" w:rsidRPr="00071276" w:rsidRDefault="00E748AC" w:rsidP="00071276">
      <w:pPr>
        <w:pStyle w:val="3"/>
        <w:shd w:val="clear" w:color="auto" w:fill="auto"/>
        <w:tabs>
          <w:tab w:val="left" w:pos="284"/>
          <w:tab w:val="left" w:pos="567"/>
          <w:tab w:val="left" w:pos="851"/>
          <w:tab w:val="left" w:pos="1086"/>
        </w:tabs>
        <w:spacing w:before="0" w:after="0" w:line="276" w:lineRule="auto"/>
        <w:ind w:right="20" w:firstLine="567"/>
        <w:jc w:val="both"/>
        <w:rPr>
          <w:sz w:val="24"/>
          <w:szCs w:val="24"/>
          <w:lang w:val="uk-UA"/>
        </w:rPr>
      </w:pPr>
      <w:r w:rsidRPr="00304E17">
        <w:rPr>
          <w:rStyle w:val="11"/>
          <w:sz w:val="24"/>
          <w:szCs w:val="24"/>
          <w:lang w:eastAsia="ru-RU"/>
        </w:rPr>
        <w:t>в)</w:t>
      </w:r>
      <w:r w:rsidRPr="00304E17">
        <w:rPr>
          <w:rStyle w:val="11"/>
          <w:sz w:val="24"/>
          <w:szCs w:val="24"/>
          <w:lang w:eastAsia="ru-RU"/>
        </w:rPr>
        <w:tab/>
        <w:t>дитина має бути вислухана при вирішенні спору щодо неї, проте суд має право постановити рішення всупереч думці дити</w:t>
      </w:r>
      <w:r w:rsidRPr="00304E17">
        <w:rPr>
          <w:rStyle w:val="11"/>
          <w:sz w:val="24"/>
          <w:szCs w:val="24"/>
          <w:lang w:eastAsia="ru-RU"/>
        </w:rPr>
        <w:softHyphen/>
        <w:t>ни, якщо цього вимагають її інтереси;</w:t>
      </w:r>
    </w:p>
    <w:p w:rsidR="00E748AC" w:rsidRPr="00071276" w:rsidRDefault="00E748AC" w:rsidP="00071276">
      <w:pPr>
        <w:pStyle w:val="3"/>
        <w:shd w:val="clear" w:color="auto" w:fill="auto"/>
        <w:tabs>
          <w:tab w:val="left" w:pos="284"/>
          <w:tab w:val="left" w:pos="567"/>
          <w:tab w:val="left" w:pos="851"/>
          <w:tab w:val="left" w:pos="1086"/>
        </w:tabs>
        <w:spacing w:before="0" w:after="0" w:line="276" w:lineRule="auto"/>
        <w:ind w:firstLine="567"/>
        <w:jc w:val="both"/>
        <w:rPr>
          <w:sz w:val="24"/>
          <w:szCs w:val="24"/>
          <w:lang w:val="uk-UA"/>
        </w:rPr>
      </w:pPr>
      <w:r w:rsidRPr="00304E17">
        <w:rPr>
          <w:rStyle w:val="11"/>
          <w:sz w:val="24"/>
          <w:szCs w:val="24"/>
          <w:lang w:eastAsia="ru-RU"/>
        </w:rPr>
        <w:t>г)</w:t>
      </w:r>
      <w:r w:rsidRPr="00304E17">
        <w:rPr>
          <w:rStyle w:val="11"/>
          <w:sz w:val="24"/>
          <w:szCs w:val="24"/>
          <w:lang w:eastAsia="ru-RU"/>
        </w:rPr>
        <w:tab/>
        <w:t>думка дитини не враховується.</w:t>
      </w:r>
    </w:p>
    <w:p w:rsidR="00E748AC" w:rsidRPr="00071276" w:rsidRDefault="00E748AC" w:rsidP="007F342C">
      <w:pPr>
        <w:widowControl w:val="0"/>
        <w:numPr>
          <w:ilvl w:val="0"/>
          <w:numId w:val="70"/>
        </w:numPr>
        <w:tabs>
          <w:tab w:val="left" w:pos="284"/>
          <w:tab w:val="left" w:pos="567"/>
          <w:tab w:val="left" w:pos="1240"/>
        </w:tabs>
        <w:spacing w:after="0"/>
        <w:ind w:right="20"/>
        <w:jc w:val="both"/>
        <w:rPr>
          <w:rFonts w:ascii="Times New Roman" w:hAnsi="Times New Roman"/>
          <w:sz w:val="24"/>
          <w:szCs w:val="24"/>
          <w:lang w:val="uk-UA"/>
        </w:rPr>
      </w:pPr>
      <w:r w:rsidRPr="00304E17">
        <w:rPr>
          <w:rStyle w:val="120"/>
          <w:iCs/>
          <w:sz w:val="24"/>
          <w:szCs w:val="24"/>
          <w:lang w:eastAsia="ru-RU"/>
        </w:rPr>
        <w:t>Беручи участь у справі, де стороною є юридична особа, ким виступає в процесі її керівник:</w:t>
      </w:r>
    </w:p>
    <w:p w:rsidR="00E748AC" w:rsidRPr="00071276" w:rsidRDefault="00E748AC" w:rsidP="00071276">
      <w:pPr>
        <w:pStyle w:val="3"/>
        <w:shd w:val="clear" w:color="auto" w:fill="auto"/>
        <w:tabs>
          <w:tab w:val="left" w:pos="284"/>
          <w:tab w:val="left" w:pos="567"/>
          <w:tab w:val="left" w:pos="851"/>
          <w:tab w:val="left" w:pos="1086"/>
        </w:tabs>
        <w:spacing w:before="0" w:after="0" w:line="276" w:lineRule="auto"/>
        <w:ind w:firstLine="567"/>
        <w:jc w:val="both"/>
        <w:rPr>
          <w:sz w:val="24"/>
          <w:szCs w:val="24"/>
          <w:lang w:val="uk-UA"/>
        </w:rPr>
      </w:pPr>
      <w:r w:rsidRPr="00304E17">
        <w:rPr>
          <w:rStyle w:val="11"/>
          <w:sz w:val="24"/>
          <w:szCs w:val="24"/>
          <w:lang w:eastAsia="ru-RU"/>
        </w:rPr>
        <w:t>а)</w:t>
      </w:r>
      <w:r w:rsidRPr="00304E17">
        <w:rPr>
          <w:rStyle w:val="11"/>
          <w:sz w:val="24"/>
          <w:szCs w:val="24"/>
          <w:lang w:eastAsia="ru-RU"/>
        </w:rPr>
        <w:tab/>
        <w:t>договірним представником цієї юридичної особи;</w:t>
      </w:r>
    </w:p>
    <w:p w:rsidR="00E748AC" w:rsidRPr="00071276" w:rsidRDefault="00E748AC" w:rsidP="00071276">
      <w:pPr>
        <w:pStyle w:val="3"/>
        <w:shd w:val="clear" w:color="auto" w:fill="auto"/>
        <w:tabs>
          <w:tab w:val="left" w:pos="284"/>
          <w:tab w:val="left" w:pos="567"/>
          <w:tab w:val="left" w:pos="851"/>
          <w:tab w:val="left" w:pos="1110"/>
        </w:tabs>
        <w:spacing w:before="0" w:after="0" w:line="276" w:lineRule="auto"/>
        <w:ind w:firstLine="567"/>
        <w:jc w:val="both"/>
        <w:rPr>
          <w:sz w:val="24"/>
          <w:szCs w:val="24"/>
          <w:lang w:val="uk-UA"/>
        </w:rPr>
      </w:pPr>
      <w:r w:rsidRPr="00304E17">
        <w:rPr>
          <w:rStyle w:val="11"/>
          <w:sz w:val="24"/>
          <w:szCs w:val="24"/>
          <w:lang w:eastAsia="ru-RU"/>
        </w:rPr>
        <w:t>б)</w:t>
      </w:r>
      <w:r w:rsidRPr="00304E17">
        <w:rPr>
          <w:rStyle w:val="11"/>
          <w:sz w:val="24"/>
          <w:szCs w:val="24"/>
          <w:lang w:eastAsia="ru-RU"/>
        </w:rPr>
        <w:tab/>
        <w:t>органом юридичної особи;</w:t>
      </w:r>
    </w:p>
    <w:p w:rsidR="00E748AC" w:rsidRPr="00071276" w:rsidRDefault="00E748AC" w:rsidP="00071276">
      <w:pPr>
        <w:pStyle w:val="3"/>
        <w:shd w:val="clear" w:color="auto" w:fill="auto"/>
        <w:tabs>
          <w:tab w:val="left" w:pos="284"/>
          <w:tab w:val="left" w:pos="567"/>
          <w:tab w:val="left" w:pos="851"/>
          <w:tab w:val="left" w:pos="1106"/>
        </w:tabs>
        <w:spacing w:before="0" w:after="0" w:line="276" w:lineRule="auto"/>
        <w:ind w:firstLine="567"/>
        <w:jc w:val="both"/>
        <w:rPr>
          <w:sz w:val="24"/>
          <w:szCs w:val="24"/>
          <w:lang w:val="uk-UA"/>
        </w:rPr>
      </w:pPr>
      <w:r w:rsidRPr="00304E17">
        <w:rPr>
          <w:rStyle w:val="11"/>
          <w:sz w:val="24"/>
          <w:szCs w:val="24"/>
          <w:lang w:eastAsia="ru-RU"/>
        </w:rPr>
        <w:t>в)</w:t>
      </w:r>
      <w:r w:rsidRPr="00304E17">
        <w:rPr>
          <w:rStyle w:val="11"/>
          <w:sz w:val="24"/>
          <w:szCs w:val="24"/>
          <w:lang w:eastAsia="ru-RU"/>
        </w:rPr>
        <w:tab/>
        <w:t>законним представником цієї юридичної особи;</w:t>
      </w:r>
    </w:p>
    <w:p w:rsidR="00E748AC" w:rsidRPr="00071276" w:rsidRDefault="00E748AC" w:rsidP="00071276">
      <w:pPr>
        <w:pStyle w:val="3"/>
        <w:shd w:val="clear" w:color="auto" w:fill="auto"/>
        <w:tabs>
          <w:tab w:val="left" w:pos="284"/>
          <w:tab w:val="left" w:pos="567"/>
          <w:tab w:val="left" w:pos="851"/>
          <w:tab w:val="left" w:pos="1096"/>
        </w:tabs>
        <w:spacing w:before="0" w:after="0" w:line="276" w:lineRule="auto"/>
        <w:ind w:firstLine="567"/>
        <w:jc w:val="both"/>
        <w:rPr>
          <w:sz w:val="24"/>
          <w:szCs w:val="24"/>
          <w:lang w:val="uk-UA"/>
        </w:rPr>
      </w:pPr>
      <w:r w:rsidRPr="00304E17">
        <w:rPr>
          <w:rStyle w:val="11"/>
          <w:sz w:val="24"/>
          <w:szCs w:val="24"/>
          <w:lang w:eastAsia="ru-RU"/>
        </w:rPr>
        <w:t>г)</w:t>
      </w:r>
      <w:r w:rsidRPr="00304E17">
        <w:rPr>
          <w:rStyle w:val="11"/>
          <w:sz w:val="24"/>
          <w:szCs w:val="24"/>
          <w:lang w:eastAsia="ru-RU"/>
        </w:rPr>
        <w:tab/>
        <w:t>субпредставником.</w:t>
      </w:r>
    </w:p>
    <w:p w:rsidR="00E748AC" w:rsidRPr="00071276" w:rsidRDefault="00E748AC" w:rsidP="007F342C">
      <w:pPr>
        <w:widowControl w:val="0"/>
        <w:numPr>
          <w:ilvl w:val="0"/>
          <w:numId w:val="70"/>
        </w:numPr>
        <w:tabs>
          <w:tab w:val="left" w:pos="284"/>
          <w:tab w:val="left" w:pos="567"/>
          <w:tab w:val="left" w:pos="1206"/>
        </w:tabs>
        <w:spacing w:after="0"/>
        <w:jc w:val="both"/>
        <w:rPr>
          <w:rFonts w:ascii="Times New Roman" w:hAnsi="Times New Roman"/>
          <w:sz w:val="24"/>
          <w:szCs w:val="24"/>
          <w:lang w:val="uk-UA"/>
        </w:rPr>
      </w:pPr>
      <w:r w:rsidRPr="00304E17">
        <w:rPr>
          <w:rStyle w:val="120"/>
          <w:iCs/>
          <w:sz w:val="24"/>
          <w:szCs w:val="24"/>
          <w:lang w:eastAsia="ru-RU"/>
        </w:rPr>
        <w:t>У якому порядку розглядаються колективні трудові спори:</w:t>
      </w:r>
    </w:p>
    <w:p w:rsidR="00E748AC" w:rsidRPr="00071276" w:rsidRDefault="00E748AC" w:rsidP="00071276">
      <w:pPr>
        <w:pStyle w:val="3"/>
        <w:shd w:val="clear" w:color="auto" w:fill="auto"/>
        <w:tabs>
          <w:tab w:val="left" w:pos="284"/>
          <w:tab w:val="left" w:pos="567"/>
          <w:tab w:val="left" w:pos="851"/>
          <w:tab w:val="left" w:pos="1210"/>
        </w:tabs>
        <w:spacing w:before="0" w:after="0" w:line="276" w:lineRule="auto"/>
        <w:ind w:right="20" w:firstLine="567"/>
        <w:jc w:val="both"/>
        <w:rPr>
          <w:sz w:val="24"/>
          <w:szCs w:val="24"/>
          <w:lang w:val="uk-UA"/>
        </w:rPr>
      </w:pPr>
      <w:r w:rsidRPr="00304E17">
        <w:rPr>
          <w:rStyle w:val="11"/>
          <w:sz w:val="24"/>
          <w:szCs w:val="24"/>
          <w:lang w:eastAsia="ru-RU"/>
        </w:rPr>
        <w:t>а)</w:t>
      </w:r>
      <w:r w:rsidRPr="00304E17">
        <w:rPr>
          <w:rStyle w:val="11"/>
          <w:sz w:val="24"/>
          <w:szCs w:val="24"/>
          <w:lang w:eastAsia="ru-RU"/>
        </w:rPr>
        <w:tab/>
        <w:t>це спори непозовного провадження між найманими працівниками, трудовим колективом (профспілкою) і власником чи уповноваженим ним органом, до яких застосовується примир</w:t>
      </w:r>
      <w:r w:rsidRPr="00304E17">
        <w:rPr>
          <w:rStyle w:val="11"/>
          <w:sz w:val="24"/>
          <w:szCs w:val="24"/>
          <w:lang w:eastAsia="ru-RU"/>
        </w:rPr>
        <w:softHyphen/>
        <w:t>но-третейський порядок вирішення;</w:t>
      </w:r>
    </w:p>
    <w:p w:rsidR="00E748AC" w:rsidRPr="00071276" w:rsidRDefault="00E748AC" w:rsidP="00071276">
      <w:pPr>
        <w:pStyle w:val="3"/>
        <w:shd w:val="clear" w:color="auto" w:fill="auto"/>
        <w:tabs>
          <w:tab w:val="left" w:pos="284"/>
          <w:tab w:val="left" w:pos="567"/>
          <w:tab w:val="left" w:pos="851"/>
          <w:tab w:val="left" w:pos="1129"/>
        </w:tabs>
        <w:spacing w:before="0" w:after="0" w:line="276" w:lineRule="auto"/>
        <w:ind w:right="20" w:firstLine="567"/>
        <w:jc w:val="both"/>
        <w:rPr>
          <w:sz w:val="24"/>
          <w:szCs w:val="24"/>
          <w:lang w:val="uk-UA"/>
        </w:rPr>
      </w:pPr>
      <w:r w:rsidRPr="00304E17">
        <w:rPr>
          <w:rStyle w:val="11"/>
          <w:sz w:val="24"/>
          <w:szCs w:val="24"/>
          <w:lang w:eastAsia="ru-RU"/>
        </w:rPr>
        <w:t>б)</w:t>
      </w:r>
      <w:r w:rsidRPr="00304E17">
        <w:rPr>
          <w:rStyle w:val="11"/>
          <w:sz w:val="24"/>
          <w:szCs w:val="24"/>
          <w:lang w:eastAsia="ru-RU"/>
        </w:rPr>
        <w:tab/>
        <w:t>оскільки ці вимоги спрямовані на захист трудових прав працівників, виникають із трудових правовідносин, то вони під</w:t>
      </w:r>
      <w:r w:rsidRPr="00304E17">
        <w:rPr>
          <w:rStyle w:val="11"/>
          <w:sz w:val="24"/>
          <w:szCs w:val="24"/>
          <w:lang w:eastAsia="ru-RU"/>
        </w:rPr>
        <w:softHyphen/>
        <w:t>лягають розгляду в порядку цивільного судочинства;</w:t>
      </w:r>
    </w:p>
    <w:p w:rsidR="00E748AC" w:rsidRPr="00071276" w:rsidRDefault="00E748AC" w:rsidP="00071276">
      <w:pPr>
        <w:pStyle w:val="3"/>
        <w:shd w:val="clear" w:color="auto" w:fill="auto"/>
        <w:tabs>
          <w:tab w:val="left" w:pos="284"/>
          <w:tab w:val="left" w:pos="567"/>
          <w:tab w:val="left" w:pos="851"/>
          <w:tab w:val="left" w:pos="1038"/>
        </w:tabs>
        <w:spacing w:before="0" w:after="0" w:line="276" w:lineRule="auto"/>
        <w:ind w:right="20" w:firstLine="567"/>
        <w:jc w:val="both"/>
        <w:rPr>
          <w:sz w:val="24"/>
          <w:szCs w:val="24"/>
          <w:lang w:val="uk-UA"/>
        </w:rPr>
      </w:pPr>
      <w:r w:rsidRPr="00304E17">
        <w:rPr>
          <w:rStyle w:val="11"/>
          <w:sz w:val="24"/>
          <w:szCs w:val="24"/>
          <w:lang w:eastAsia="ru-RU"/>
        </w:rPr>
        <w:t>в)</w:t>
      </w:r>
      <w:r w:rsidRPr="00304E17">
        <w:rPr>
          <w:rStyle w:val="11"/>
          <w:sz w:val="24"/>
          <w:szCs w:val="24"/>
          <w:lang w:eastAsia="ru-RU"/>
        </w:rPr>
        <w:tab/>
        <w:t>ці спори розглядаються в порядку господарського судочин</w:t>
      </w:r>
      <w:r w:rsidRPr="00304E17">
        <w:rPr>
          <w:rStyle w:val="11"/>
          <w:sz w:val="24"/>
          <w:szCs w:val="24"/>
          <w:lang w:eastAsia="ru-RU"/>
        </w:rPr>
        <w:softHyphen/>
        <w:t>ства, оскільки виникають у процесі господарської діяльності;</w:t>
      </w:r>
    </w:p>
    <w:p w:rsidR="00E748AC" w:rsidRPr="00071276" w:rsidRDefault="00E748AC" w:rsidP="00071276">
      <w:pPr>
        <w:pStyle w:val="3"/>
        <w:shd w:val="clear" w:color="auto" w:fill="auto"/>
        <w:tabs>
          <w:tab w:val="left" w:pos="284"/>
          <w:tab w:val="left" w:pos="567"/>
          <w:tab w:val="left" w:pos="851"/>
          <w:tab w:val="left" w:pos="1081"/>
        </w:tabs>
        <w:spacing w:before="0" w:after="0" w:line="276" w:lineRule="auto"/>
        <w:ind w:right="20" w:firstLine="567"/>
        <w:jc w:val="both"/>
        <w:rPr>
          <w:sz w:val="24"/>
          <w:szCs w:val="24"/>
          <w:lang w:val="uk-UA"/>
        </w:rPr>
      </w:pPr>
      <w:r w:rsidRPr="00304E17">
        <w:rPr>
          <w:rStyle w:val="11"/>
          <w:sz w:val="24"/>
          <w:szCs w:val="24"/>
          <w:lang w:eastAsia="ru-RU"/>
        </w:rPr>
        <w:t>г)</w:t>
      </w:r>
      <w:r w:rsidRPr="00304E17">
        <w:rPr>
          <w:rStyle w:val="11"/>
          <w:sz w:val="24"/>
          <w:szCs w:val="24"/>
          <w:lang w:eastAsia="ru-RU"/>
        </w:rPr>
        <w:tab/>
        <w:t>ці спори розглядаються в порядку адміністративного су</w:t>
      </w:r>
      <w:r w:rsidRPr="00304E17">
        <w:rPr>
          <w:rStyle w:val="11"/>
          <w:sz w:val="24"/>
          <w:szCs w:val="24"/>
          <w:lang w:eastAsia="ru-RU"/>
        </w:rPr>
        <w:softHyphen/>
        <w:t>дочинства.</w:t>
      </w:r>
    </w:p>
    <w:p w:rsidR="00E748AC" w:rsidRPr="00071276" w:rsidRDefault="00E748AC" w:rsidP="007F342C">
      <w:pPr>
        <w:widowControl w:val="0"/>
        <w:numPr>
          <w:ilvl w:val="0"/>
          <w:numId w:val="70"/>
        </w:numPr>
        <w:tabs>
          <w:tab w:val="left" w:pos="284"/>
          <w:tab w:val="left" w:pos="567"/>
          <w:tab w:val="left" w:pos="1287"/>
        </w:tabs>
        <w:spacing w:after="0"/>
        <w:ind w:right="20"/>
        <w:jc w:val="both"/>
        <w:rPr>
          <w:rFonts w:ascii="Times New Roman" w:hAnsi="Times New Roman"/>
          <w:sz w:val="24"/>
          <w:szCs w:val="24"/>
          <w:lang w:val="uk-UA"/>
        </w:rPr>
      </w:pPr>
      <w:r w:rsidRPr="00304E17">
        <w:rPr>
          <w:rStyle w:val="120"/>
          <w:iCs/>
          <w:sz w:val="24"/>
          <w:szCs w:val="24"/>
          <w:lang w:eastAsia="ru-RU"/>
        </w:rPr>
        <w:t>Чи може прокурор подати заяву про перегляд рішення суду першої інстанції про захист трудових прав працівника в порядку цивільного судочинства:</w:t>
      </w:r>
    </w:p>
    <w:p w:rsidR="00E748AC" w:rsidRPr="00071276" w:rsidRDefault="00E748AC" w:rsidP="00071276">
      <w:pPr>
        <w:pStyle w:val="3"/>
        <w:shd w:val="clear" w:color="auto" w:fill="auto"/>
        <w:tabs>
          <w:tab w:val="left" w:pos="284"/>
          <w:tab w:val="left" w:pos="567"/>
          <w:tab w:val="left" w:pos="851"/>
          <w:tab w:val="left" w:pos="1119"/>
        </w:tabs>
        <w:spacing w:before="0" w:after="0" w:line="276" w:lineRule="auto"/>
        <w:ind w:right="20" w:firstLine="567"/>
        <w:jc w:val="both"/>
        <w:rPr>
          <w:sz w:val="24"/>
          <w:szCs w:val="24"/>
          <w:lang w:val="uk-UA"/>
        </w:rPr>
      </w:pPr>
      <w:r w:rsidRPr="00304E17">
        <w:rPr>
          <w:rStyle w:val="11"/>
          <w:sz w:val="24"/>
          <w:szCs w:val="24"/>
          <w:lang w:eastAsia="ru-RU"/>
        </w:rPr>
        <w:t>а)</w:t>
      </w:r>
      <w:r w:rsidRPr="00304E17">
        <w:rPr>
          <w:rStyle w:val="11"/>
          <w:sz w:val="24"/>
          <w:szCs w:val="24"/>
          <w:lang w:eastAsia="ru-RU"/>
        </w:rPr>
        <w:tab/>
        <w:t>так, якщо працівник не може самостійно звернутися з апеляційною скаргою про захист своїх прав;</w:t>
      </w:r>
    </w:p>
    <w:p w:rsidR="00E748AC" w:rsidRPr="00071276" w:rsidRDefault="00E748AC" w:rsidP="00071276">
      <w:pPr>
        <w:pStyle w:val="3"/>
        <w:shd w:val="clear" w:color="auto" w:fill="auto"/>
        <w:tabs>
          <w:tab w:val="left" w:pos="284"/>
          <w:tab w:val="left" w:pos="567"/>
          <w:tab w:val="left" w:pos="851"/>
          <w:tab w:val="left" w:pos="1086"/>
        </w:tabs>
        <w:spacing w:before="0" w:after="0" w:line="276" w:lineRule="auto"/>
        <w:ind w:right="20" w:firstLine="567"/>
        <w:jc w:val="both"/>
        <w:rPr>
          <w:sz w:val="24"/>
          <w:szCs w:val="24"/>
          <w:lang w:val="uk-UA"/>
        </w:rPr>
      </w:pPr>
      <w:r w:rsidRPr="00304E17">
        <w:rPr>
          <w:rStyle w:val="11"/>
          <w:sz w:val="24"/>
          <w:szCs w:val="24"/>
          <w:lang w:eastAsia="ru-RU"/>
        </w:rPr>
        <w:t>б)</w:t>
      </w:r>
      <w:r w:rsidRPr="00304E17">
        <w:rPr>
          <w:rStyle w:val="11"/>
          <w:sz w:val="24"/>
          <w:szCs w:val="24"/>
          <w:lang w:eastAsia="ru-RU"/>
        </w:rPr>
        <w:tab/>
        <w:t>так, якщо вважає, що в ухваленні вказаного рішення було порушено суспільні інтереси;</w:t>
      </w:r>
    </w:p>
    <w:p w:rsidR="00E748AC" w:rsidRPr="00071276" w:rsidRDefault="00E748AC" w:rsidP="00071276">
      <w:pPr>
        <w:pStyle w:val="3"/>
        <w:shd w:val="clear" w:color="auto" w:fill="auto"/>
        <w:tabs>
          <w:tab w:val="left" w:pos="284"/>
          <w:tab w:val="left" w:pos="567"/>
          <w:tab w:val="left" w:pos="851"/>
          <w:tab w:val="left" w:pos="1076"/>
        </w:tabs>
        <w:spacing w:before="0" w:after="0" w:line="276" w:lineRule="auto"/>
        <w:ind w:right="20" w:firstLine="567"/>
        <w:jc w:val="both"/>
        <w:rPr>
          <w:sz w:val="24"/>
          <w:szCs w:val="24"/>
          <w:lang w:val="uk-UA"/>
        </w:rPr>
      </w:pPr>
      <w:r w:rsidRPr="00304E17">
        <w:rPr>
          <w:rStyle w:val="11"/>
          <w:sz w:val="24"/>
          <w:szCs w:val="24"/>
          <w:lang w:eastAsia="ru-RU"/>
        </w:rPr>
        <w:t>в)</w:t>
      </w:r>
      <w:r w:rsidRPr="00304E17">
        <w:rPr>
          <w:rStyle w:val="11"/>
          <w:sz w:val="24"/>
          <w:szCs w:val="24"/>
          <w:lang w:eastAsia="ru-RU"/>
        </w:rPr>
        <w:tab/>
        <w:t>так, якщо вважає, що в ухваленні вказаного рішення було порушено державні інтереси;</w:t>
      </w:r>
    </w:p>
    <w:p w:rsidR="00E748AC" w:rsidRPr="00071276" w:rsidRDefault="00E748AC" w:rsidP="00071276">
      <w:pPr>
        <w:pStyle w:val="3"/>
        <w:shd w:val="clear" w:color="auto" w:fill="auto"/>
        <w:tabs>
          <w:tab w:val="left" w:pos="284"/>
          <w:tab w:val="left" w:pos="567"/>
          <w:tab w:val="left" w:pos="851"/>
          <w:tab w:val="left" w:pos="1066"/>
        </w:tabs>
        <w:spacing w:before="0" w:after="0" w:line="276" w:lineRule="auto"/>
        <w:ind w:firstLine="567"/>
        <w:jc w:val="both"/>
        <w:rPr>
          <w:sz w:val="24"/>
          <w:szCs w:val="24"/>
          <w:lang w:val="uk-UA"/>
        </w:rPr>
      </w:pPr>
      <w:r w:rsidRPr="00304E17">
        <w:rPr>
          <w:rStyle w:val="11"/>
          <w:sz w:val="24"/>
          <w:szCs w:val="24"/>
          <w:lang w:eastAsia="ru-RU"/>
        </w:rPr>
        <w:t>г)</w:t>
      </w:r>
      <w:r w:rsidRPr="00304E17">
        <w:rPr>
          <w:rStyle w:val="11"/>
          <w:sz w:val="24"/>
          <w:szCs w:val="24"/>
          <w:lang w:eastAsia="ru-RU"/>
        </w:rPr>
        <w:tab/>
        <w:t>ні, не має такого права.</w:t>
      </w:r>
    </w:p>
    <w:p w:rsidR="00E748AC" w:rsidRPr="00071276" w:rsidRDefault="00E748AC" w:rsidP="007F342C">
      <w:pPr>
        <w:widowControl w:val="0"/>
        <w:numPr>
          <w:ilvl w:val="0"/>
          <w:numId w:val="70"/>
        </w:numPr>
        <w:tabs>
          <w:tab w:val="left" w:pos="284"/>
          <w:tab w:val="left" w:pos="567"/>
          <w:tab w:val="left" w:pos="1225"/>
        </w:tabs>
        <w:spacing w:after="0"/>
        <w:ind w:right="20"/>
        <w:jc w:val="both"/>
        <w:rPr>
          <w:rFonts w:ascii="Times New Roman" w:hAnsi="Times New Roman"/>
          <w:sz w:val="24"/>
          <w:szCs w:val="24"/>
          <w:lang w:val="uk-UA"/>
        </w:rPr>
      </w:pPr>
      <w:r w:rsidRPr="00304E17">
        <w:rPr>
          <w:rStyle w:val="120"/>
          <w:iCs/>
          <w:sz w:val="24"/>
          <w:szCs w:val="24"/>
          <w:lang w:eastAsia="ru-RU"/>
        </w:rPr>
        <w:t>За подання позовів про стягнення заробітної плати, по</w:t>
      </w:r>
      <w:r w:rsidRPr="00304E17">
        <w:rPr>
          <w:rStyle w:val="120"/>
          <w:iCs/>
          <w:sz w:val="24"/>
          <w:szCs w:val="24"/>
          <w:lang w:eastAsia="ru-RU"/>
        </w:rPr>
        <w:softHyphen/>
        <w:t>новлення на роботі та за іншими вимогами, що випливають із трудових правовідносин, судовий збір:</w:t>
      </w:r>
    </w:p>
    <w:p w:rsidR="00E748AC" w:rsidRPr="00071276" w:rsidRDefault="00E748AC" w:rsidP="00071276">
      <w:pPr>
        <w:pStyle w:val="3"/>
        <w:shd w:val="clear" w:color="auto" w:fill="auto"/>
        <w:tabs>
          <w:tab w:val="left" w:pos="284"/>
          <w:tab w:val="left" w:pos="567"/>
          <w:tab w:val="left" w:pos="851"/>
          <w:tab w:val="left" w:pos="1076"/>
        </w:tabs>
        <w:spacing w:before="0" w:after="0" w:line="276" w:lineRule="auto"/>
        <w:ind w:firstLine="567"/>
        <w:jc w:val="both"/>
        <w:rPr>
          <w:sz w:val="24"/>
          <w:szCs w:val="24"/>
          <w:lang w:val="uk-UA"/>
        </w:rPr>
      </w:pPr>
      <w:r w:rsidRPr="00304E17">
        <w:rPr>
          <w:rStyle w:val="11"/>
          <w:sz w:val="24"/>
          <w:szCs w:val="24"/>
          <w:lang w:eastAsia="ru-RU"/>
        </w:rPr>
        <w:t>а)</w:t>
      </w:r>
      <w:r w:rsidRPr="00304E17">
        <w:rPr>
          <w:rStyle w:val="11"/>
          <w:sz w:val="24"/>
          <w:szCs w:val="24"/>
          <w:lang w:eastAsia="ru-RU"/>
        </w:rPr>
        <w:tab/>
        <w:t>сплачується;</w:t>
      </w:r>
    </w:p>
    <w:p w:rsidR="00E748AC" w:rsidRPr="00071276" w:rsidRDefault="00E748AC" w:rsidP="00071276">
      <w:pPr>
        <w:pStyle w:val="3"/>
        <w:shd w:val="clear" w:color="auto" w:fill="auto"/>
        <w:tabs>
          <w:tab w:val="left" w:pos="284"/>
          <w:tab w:val="left" w:pos="567"/>
          <w:tab w:val="left" w:pos="851"/>
          <w:tab w:val="left" w:pos="1086"/>
        </w:tabs>
        <w:spacing w:before="0" w:after="0" w:line="276" w:lineRule="auto"/>
        <w:ind w:firstLine="567"/>
        <w:jc w:val="both"/>
        <w:rPr>
          <w:sz w:val="24"/>
          <w:szCs w:val="24"/>
          <w:lang w:val="uk-UA"/>
        </w:rPr>
      </w:pPr>
      <w:r w:rsidRPr="00304E17">
        <w:rPr>
          <w:rStyle w:val="11"/>
          <w:sz w:val="24"/>
          <w:szCs w:val="24"/>
          <w:lang w:eastAsia="ru-RU"/>
        </w:rPr>
        <w:t>б)</w:t>
      </w:r>
      <w:r w:rsidRPr="00304E17">
        <w:rPr>
          <w:rStyle w:val="11"/>
          <w:sz w:val="24"/>
          <w:szCs w:val="24"/>
          <w:lang w:eastAsia="ru-RU"/>
        </w:rPr>
        <w:tab/>
        <w:t>не сплачується;</w:t>
      </w:r>
    </w:p>
    <w:p w:rsidR="00E748AC" w:rsidRPr="00071276" w:rsidRDefault="00E748AC" w:rsidP="00071276">
      <w:pPr>
        <w:pStyle w:val="3"/>
        <w:shd w:val="clear" w:color="auto" w:fill="auto"/>
        <w:tabs>
          <w:tab w:val="left" w:pos="284"/>
          <w:tab w:val="left" w:pos="567"/>
          <w:tab w:val="left" w:pos="851"/>
          <w:tab w:val="left" w:pos="1086"/>
        </w:tabs>
        <w:spacing w:before="0" w:after="0" w:line="276" w:lineRule="auto"/>
        <w:ind w:firstLine="567"/>
        <w:jc w:val="both"/>
        <w:rPr>
          <w:sz w:val="24"/>
          <w:szCs w:val="24"/>
          <w:lang w:val="uk-UA"/>
        </w:rPr>
      </w:pPr>
      <w:r w:rsidRPr="00304E17">
        <w:rPr>
          <w:rStyle w:val="11"/>
          <w:sz w:val="24"/>
          <w:szCs w:val="24"/>
          <w:lang w:eastAsia="ru-RU"/>
        </w:rPr>
        <w:t>в)</w:t>
      </w:r>
      <w:r w:rsidRPr="00304E17">
        <w:rPr>
          <w:rStyle w:val="11"/>
          <w:sz w:val="24"/>
          <w:szCs w:val="24"/>
          <w:lang w:eastAsia="ru-RU"/>
        </w:rPr>
        <w:tab/>
        <w:t>за рахунок держави;</w:t>
      </w:r>
    </w:p>
    <w:p w:rsidR="00E748AC" w:rsidRPr="00071276" w:rsidRDefault="00E748AC" w:rsidP="00071276">
      <w:pPr>
        <w:pStyle w:val="3"/>
        <w:shd w:val="clear" w:color="auto" w:fill="auto"/>
        <w:tabs>
          <w:tab w:val="left" w:pos="284"/>
          <w:tab w:val="left" w:pos="567"/>
          <w:tab w:val="left" w:pos="851"/>
          <w:tab w:val="left" w:pos="1066"/>
        </w:tabs>
        <w:spacing w:before="0" w:after="0" w:line="276" w:lineRule="auto"/>
        <w:ind w:firstLine="567"/>
        <w:jc w:val="both"/>
        <w:rPr>
          <w:sz w:val="24"/>
          <w:szCs w:val="24"/>
          <w:lang w:val="uk-UA"/>
        </w:rPr>
      </w:pPr>
      <w:r w:rsidRPr="00304E17">
        <w:rPr>
          <w:rStyle w:val="11"/>
          <w:sz w:val="24"/>
          <w:szCs w:val="24"/>
          <w:lang w:eastAsia="ru-RU"/>
        </w:rPr>
        <w:t>г)</w:t>
      </w:r>
      <w:r w:rsidRPr="00304E17">
        <w:rPr>
          <w:rStyle w:val="11"/>
          <w:sz w:val="24"/>
          <w:szCs w:val="24"/>
          <w:lang w:eastAsia="ru-RU"/>
        </w:rPr>
        <w:tab/>
        <w:t>передбачено пільгові ставки.</w:t>
      </w:r>
    </w:p>
    <w:p w:rsidR="00E748AC" w:rsidRPr="00071276" w:rsidRDefault="00E748AC" w:rsidP="007F342C">
      <w:pPr>
        <w:widowControl w:val="0"/>
        <w:numPr>
          <w:ilvl w:val="0"/>
          <w:numId w:val="70"/>
        </w:numPr>
        <w:tabs>
          <w:tab w:val="left" w:pos="284"/>
          <w:tab w:val="left" w:pos="567"/>
          <w:tab w:val="left" w:pos="1215"/>
        </w:tabs>
        <w:spacing w:after="0"/>
        <w:ind w:right="20"/>
        <w:jc w:val="both"/>
        <w:rPr>
          <w:rFonts w:ascii="Times New Roman" w:hAnsi="Times New Roman"/>
          <w:sz w:val="24"/>
          <w:szCs w:val="24"/>
          <w:lang w:val="uk-UA"/>
        </w:rPr>
      </w:pPr>
      <w:r w:rsidRPr="00304E17">
        <w:rPr>
          <w:rStyle w:val="120"/>
          <w:iCs/>
          <w:sz w:val="24"/>
          <w:szCs w:val="24"/>
          <w:lang w:eastAsia="ru-RU"/>
        </w:rPr>
        <w:t>Як визначити підсудність у справі про право власності на кілька житлових приміщень (квартир), розташованих у різ</w:t>
      </w:r>
      <w:r w:rsidRPr="00304E17">
        <w:rPr>
          <w:rStyle w:val="120"/>
          <w:iCs/>
          <w:sz w:val="24"/>
          <w:szCs w:val="24"/>
          <w:lang w:eastAsia="ru-RU"/>
        </w:rPr>
        <w:softHyphen/>
        <w:t>них районах міста чи в різних містах:</w:t>
      </w:r>
    </w:p>
    <w:p w:rsidR="00E748AC" w:rsidRPr="00071276" w:rsidRDefault="00E748AC" w:rsidP="00071276">
      <w:pPr>
        <w:pStyle w:val="3"/>
        <w:shd w:val="clear" w:color="auto" w:fill="auto"/>
        <w:tabs>
          <w:tab w:val="left" w:pos="284"/>
          <w:tab w:val="left" w:pos="567"/>
          <w:tab w:val="left" w:pos="851"/>
          <w:tab w:val="left" w:pos="1071"/>
        </w:tabs>
        <w:spacing w:before="0" w:after="0" w:line="276" w:lineRule="auto"/>
        <w:ind w:right="20" w:firstLine="567"/>
        <w:jc w:val="both"/>
        <w:rPr>
          <w:sz w:val="24"/>
          <w:szCs w:val="24"/>
          <w:lang w:val="uk-UA"/>
        </w:rPr>
      </w:pPr>
      <w:r w:rsidRPr="00304E17">
        <w:rPr>
          <w:rStyle w:val="11"/>
          <w:sz w:val="24"/>
          <w:szCs w:val="24"/>
          <w:lang w:eastAsia="ru-RU"/>
        </w:rPr>
        <w:t>а)</w:t>
      </w:r>
      <w:r w:rsidRPr="00304E17">
        <w:rPr>
          <w:rStyle w:val="11"/>
          <w:sz w:val="24"/>
          <w:szCs w:val="24"/>
          <w:lang w:eastAsia="ru-RU"/>
        </w:rPr>
        <w:tab/>
        <w:t>за місцезнаходженням основної частини нерухомого май</w:t>
      </w:r>
      <w:r w:rsidRPr="00304E17">
        <w:rPr>
          <w:rStyle w:val="11"/>
          <w:sz w:val="24"/>
          <w:szCs w:val="24"/>
          <w:lang w:eastAsia="ru-RU"/>
        </w:rPr>
        <w:softHyphen/>
        <w:t>на, яка за вартістю перевищує ті, що містяться в інших районах чи місцевостях;</w:t>
      </w:r>
    </w:p>
    <w:p w:rsidR="00E748AC" w:rsidRPr="00071276" w:rsidRDefault="00E748AC" w:rsidP="00071276">
      <w:pPr>
        <w:pStyle w:val="3"/>
        <w:shd w:val="clear" w:color="auto" w:fill="auto"/>
        <w:tabs>
          <w:tab w:val="left" w:pos="284"/>
          <w:tab w:val="left" w:pos="567"/>
          <w:tab w:val="left" w:pos="851"/>
          <w:tab w:val="left" w:pos="1086"/>
        </w:tabs>
        <w:spacing w:before="0" w:after="0" w:line="276" w:lineRule="auto"/>
        <w:ind w:firstLine="567"/>
        <w:jc w:val="both"/>
        <w:rPr>
          <w:sz w:val="24"/>
          <w:szCs w:val="24"/>
          <w:lang w:val="uk-UA"/>
        </w:rPr>
      </w:pPr>
      <w:r w:rsidRPr="00304E17">
        <w:rPr>
          <w:rStyle w:val="11"/>
          <w:sz w:val="24"/>
          <w:szCs w:val="24"/>
          <w:lang w:eastAsia="ru-RU"/>
        </w:rPr>
        <w:t>б)</w:t>
      </w:r>
      <w:r w:rsidRPr="00304E17">
        <w:rPr>
          <w:rStyle w:val="11"/>
          <w:sz w:val="24"/>
          <w:szCs w:val="24"/>
          <w:lang w:eastAsia="ru-RU"/>
        </w:rPr>
        <w:tab/>
        <w:t>за місцезнаходженням відповідача;</w:t>
      </w:r>
    </w:p>
    <w:p w:rsidR="00E748AC" w:rsidRPr="00071276" w:rsidRDefault="00E748AC" w:rsidP="00071276">
      <w:pPr>
        <w:pStyle w:val="3"/>
        <w:shd w:val="clear" w:color="auto" w:fill="auto"/>
        <w:tabs>
          <w:tab w:val="left" w:pos="284"/>
          <w:tab w:val="left" w:pos="567"/>
          <w:tab w:val="left" w:pos="851"/>
          <w:tab w:val="left" w:pos="1081"/>
        </w:tabs>
        <w:spacing w:before="0" w:after="0" w:line="276" w:lineRule="auto"/>
        <w:ind w:right="20" w:firstLine="567"/>
        <w:jc w:val="both"/>
        <w:rPr>
          <w:sz w:val="24"/>
          <w:szCs w:val="24"/>
          <w:lang w:val="uk-UA"/>
        </w:rPr>
      </w:pPr>
      <w:r w:rsidRPr="00304E17">
        <w:rPr>
          <w:rStyle w:val="11"/>
          <w:sz w:val="24"/>
          <w:szCs w:val="24"/>
          <w:lang w:eastAsia="ru-RU"/>
        </w:rPr>
        <w:t>в)</w:t>
      </w:r>
      <w:r w:rsidRPr="00304E17">
        <w:rPr>
          <w:rStyle w:val="11"/>
          <w:sz w:val="24"/>
          <w:szCs w:val="24"/>
          <w:lang w:eastAsia="ru-RU"/>
        </w:rPr>
        <w:tab/>
        <w:t>за місцезнаходженням того житлового приміщення (квар</w:t>
      </w:r>
      <w:r w:rsidRPr="00304E17">
        <w:rPr>
          <w:rStyle w:val="11"/>
          <w:sz w:val="24"/>
          <w:szCs w:val="24"/>
          <w:lang w:eastAsia="ru-RU"/>
        </w:rPr>
        <w:softHyphen/>
        <w:t>тири), що зазначено першим у позовній вимозі;</w:t>
      </w:r>
    </w:p>
    <w:p w:rsidR="00E748AC" w:rsidRPr="00071276" w:rsidRDefault="00E748AC" w:rsidP="00071276">
      <w:pPr>
        <w:pStyle w:val="3"/>
        <w:shd w:val="clear" w:color="auto" w:fill="auto"/>
        <w:tabs>
          <w:tab w:val="left" w:pos="284"/>
          <w:tab w:val="left" w:pos="567"/>
          <w:tab w:val="left" w:pos="851"/>
          <w:tab w:val="left" w:pos="1066"/>
        </w:tabs>
        <w:spacing w:before="0" w:after="0" w:line="276" w:lineRule="auto"/>
        <w:ind w:firstLine="567"/>
        <w:jc w:val="both"/>
        <w:rPr>
          <w:sz w:val="24"/>
          <w:szCs w:val="24"/>
          <w:lang w:val="uk-UA"/>
        </w:rPr>
      </w:pPr>
      <w:r w:rsidRPr="00304E17">
        <w:rPr>
          <w:rStyle w:val="11"/>
          <w:sz w:val="24"/>
          <w:szCs w:val="24"/>
          <w:lang w:eastAsia="ru-RU"/>
        </w:rPr>
        <w:t>г)</w:t>
      </w:r>
      <w:r w:rsidRPr="00304E17">
        <w:rPr>
          <w:rStyle w:val="11"/>
          <w:sz w:val="24"/>
          <w:szCs w:val="24"/>
          <w:lang w:eastAsia="ru-RU"/>
        </w:rPr>
        <w:tab/>
        <w:t>за вибором позивача.</w:t>
      </w:r>
    </w:p>
    <w:p w:rsidR="00E748AC" w:rsidRPr="00071276" w:rsidRDefault="00E748AC" w:rsidP="007F342C">
      <w:pPr>
        <w:widowControl w:val="0"/>
        <w:numPr>
          <w:ilvl w:val="0"/>
          <w:numId w:val="70"/>
        </w:numPr>
        <w:tabs>
          <w:tab w:val="left" w:pos="284"/>
          <w:tab w:val="left" w:pos="567"/>
          <w:tab w:val="left" w:pos="1244"/>
        </w:tabs>
        <w:spacing w:after="0"/>
        <w:ind w:right="20"/>
        <w:jc w:val="both"/>
        <w:rPr>
          <w:rFonts w:ascii="Times New Roman" w:hAnsi="Times New Roman"/>
          <w:sz w:val="24"/>
          <w:szCs w:val="24"/>
          <w:lang w:val="uk-UA"/>
        </w:rPr>
      </w:pPr>
      <w:r w:rsidRPr="00304E17">
        <w:rPr>
          <w:rStyle w:val="120"/>
          <w:iCs/>
          <w:sz w:val="24"/>
          <w:szCs w:val="24"/>
          <w:lang w:eastAsia="ru-RU"/>
        </w:rPr>
        <w:t>Як визначити ціну позову в справі про розірвання дого</w:t>
      </w:r>
      <w:r w:rsidRPr="00304E17">
        <w:rPr>
          <w:rStyle w:val="120"/>
          <w:iCs/>
          <w:sz w:val="24"/>
          <w:szCs w:val="24"/>
          <w:lang w:eastAsia="ru-RU"/>
        </w:rPr>
        <w:softHyphen/>
        <w:t>вору оренди житла, стягнення грошових коштів і відшкодування моральної шкоди:</w:t>
      </w:r>
    </w:p>
    <w:p w:rsidR="00E748AC" w:rsidRPr="00071276" w:rsidRDefault="00E748AC" w:rsidP="00071276">
      <w:pPr>
        <w:pStyle w:val="3"/>
        <w:shd w:val="clear" w:color="auto" w:fill="auto"/>
        <w:tabs>
          <w:tab w:val="left" w:pos="284"/>
          <w:tab w:val="left" w:pos="567"/>
          <w:tab w:val="left" w:pos="851"/>
          <w:tab w:val="left" w:pos="1076"/>
        </w:tabs>
        <w:spacing w:before="0" w:after="0" w:line="276" w:lineRule="auto"/>
        <w:ind w:firstLine="567"/>
        <w:jc w:val="both"/>
        <w:rPr>
          <w:sz w:val="24"/>
          <w:szCs w:val="24"/>
          <w:lang w:val="uk-UA"/>
        </w:rPr>
      </w:pPr>
      <w:r w:rsidRPr="00304E17">
        <w:rPr>
          <w:rStyle w:val="11"/>
          <w:sz w:val="24"/>
          <w:szCs w:val="24"/>
          <w:lang w:eastAsia="ru-RU"/>
        </w:rPr>
        <w:t>а)</w:t>
      </w:r>
      <w:r w:rsidRPr="00304E17">
        <w:rPr>
          <w:rStyle w:val="11"/>
          <w:sz w:val="24"/>
          <w:szCs w:val="24"/>
          <w:lang w:eastAsia="ru-RU"/>
        </w:rPr>
        <w:tab/>
        <w:t>сукупністю всіх заявлених вимог;</w:t>
      </w:r>
    </w:p>
    <w:p w:rsidR="00E748AC" w:rsidRPr="00071276" w:rsidRDefault="00E748AC" w:rsidP="00071276">
      <w:pPr>
        <w:pStyle w:val="3"/>
        <w:shd w:val="clear" w:color="auto" w:fill="auto"/>
        <w:tabs>
          <w:tab w:val="left" w:pos="284"/>
          <w:tab w:val="left" w:pos="567"/>
          <w:tab w:val="left" w:pos="851"/>
          <w:tab w:val="left" w:pos="1148"/>
        </w:tabs>
        <w:spacing w:before="0" w:after="0" w:line="276" w:lineRule="auto"/>
        <w:ind w:right="20" w:firstLine="567"/>
        <w:jc w:val="both"/>
        <w:rPr>
          <w:sz w:val="24"/>
          <w:szCs w:val="24"/>
          <w:lang w:val="uk-UA"/>
        </w:rPr>
      </w:pPr>
      <w:r w:rsidRPr="00304E17">
        <w:rPr>
          <w:rStyle w:val="11"/>
          <w:sz w:val="24"/>
          <w:szCs w:val="24"/>
          <w:lang w:eastAsia="ru-RU"/>
        </w:rPr>
        <w:t>б)</w:t>
      </w:r>
      <w:r w:rsidRPr="00304E17">
        <w:rPr>
          <w:rStyle w:val="11"/>
          <w:sz w:val="24"/>
          <w:szCs w:val="24"/>
          <w:lang w:eastAsia="ru-RU"/>
        </w:rPr>
        <w:tab/>
        <w:t>сукупністю платежів за користування майном або жит</w:t>
      </w:r>
      <w:r w:rsidRPr="00304E17">
        <w:rPr>
          <w:rStyle w:val="11"/>
          <w:sz w:val="24"/>
          <w:szCs w:val="24"/>
          <w:lang w:eastAsia="ru-RU"/>
        </w:rPr>
        <w:softHyphen/>
        <w:t>лом упродовж строку, що залишається до кінця дії договору, але не більше ніж за три роки;</w:t>
      </w:r>
    </w:p>
    <w:p w:rsidR="00E748AC" w:rsidRPr="00071276" w:rsidRDefault="00E748AC" w:rsidP="00071276">
      <w:pPr>
        <w:pStyle w:val="3"/>
        <w:shd w:val="clear" w:color="auto" w:fill="auto"/>
        <w:tabs>
          <w:tab w:val="left" w:pos="284"/>
          <w:tab w:val="left" w:pos="567"/>
          <w:tab w:val="left" w:pos="851"/>
          <w:tab w:val="left" w:pos="1095"/>
        </w:tabs>
        <w:spacing w:before="0" w:after="0" w:line="276" w:lineRule="auto"/>
        <w:ind w:firstLine="567"/>
        <w:jc w:val="both"/>
        <w:rPr>
          <w:sz w:val="24"/>
          <w:szCs w:val="24"/>
          <w:lang w:val="uk-UA"/>
        </w:rPr>
      </w:pPr>
      <w:r w:rsidRPr="00304E17">
        <w:rPr>
          <w:rStyle w:val="11"/>
          <w:sz w:val="24"/>
          <w:szCs w:val="24"/>
          <w:lang w:eastAsia="ru-RU"/>
        </w:rPr>
        <w:t>в)</w:t>
      </w:r>
      <w:r w:rsidRPr="00304E17">
        <w:rPr>
          <w:rStyle w:val="11"/>
          <w:sz w:val="24"/>
          <w:szCs w:val="24"/>
          <w:lang w:eastAsia="ru-RU"/>
        </w:rPr>
        <w:tab/>
        <w:t>сумою грошових коштів, яка стягується;</w:t>
      </w:r>
    </w:p>
    <w:p w:rsidR="00E748AC" w:rsidRPr="00071276" w:rsidRDefault="00E748AC" w:rsidP="00071276">
      <w:pPr>
        <w:pStyle w:val="3"/>
        <w:shd w:val="clear" w:color="auto" w:fill="auto"/>
        <w:tabs>
          <w:tab w:val="left" w:pos="284"/>
          <w:tab w:val="left" w:pos="567"/>
          <w:tab w:val="left" w:pos="851"/>
          <w:tab w:val="left" w:pos="1066"/>
        </w:tabs>
        <w:spacing w:before="0" w:after="0" w:line="276" w:lineRule="auto"/>
        <w:ind w:firstLine="567"/>
        <w:jc w:val="both"/>
        <w:rPr>
          <w:sz w:val="24"/>
          <w:szCs w:val="24"/>
          <w:lang w:val="uk-UA"/>
        </w:rPr>
      </w:pPr>
      <w:r w:rsidRPr="00304E17">
        <w:rPr>
          <w:rStyle w:val="11"/>
          <w:sz w:val="24"/>
          <w:szCs w:val="24"/>
          <w:lang w:eastAsia="ru-RU"/>
        </w:rPr>
        <w:t>г)</w:t>
      </w:r>
      <w:r w:rsidRPr="00304E17">
        <w:rPr>
          <w:rStyle w:val="11"/>
          <w:sz w:val="24"/>
          <w:szCs w:val="24"/>
          <w:lang w:eastAsia="ru-RU"/>
        </w:rPr>
        <w:tab/>
        <w:t>вартістю орендованого майна.</w:t>
      </w:r>
    </w:p>
    <w:p w:rsidR="00E748AC" w:rsidRPr="00071276" w:rsidRDefault="00E748AC" w:rsidP="007F342C">
      <w:pPr>
        <w:widowControl w:val="0"/>
        <w:numPr>
          <w:ilvl w:val="0"/>
          <w:numId w:val="70"/>
        </w:numPr>
        <w:tabs>
          <w:tab w:val="left" w:pos="284"/>
          <w:tab w:val="left" w:pos="567"/>
          <w:tab w:val="left" w:pos="1263"/>
        </w:tabs>
        <w:spacing w:after="0"/>
        <w:ind w:right="20"/>
        <w:jc w:val="both"/>
        <w:rPr>
          <w:rFonts w:ascii="Times New Roman" w:hAnsi="Times New Roman"/>
          <w:sz w:val="24"/>
          <w:szCs w:val="24"/>
          <w:lang w:val="uk-UA"/>
        </w:rPr>
      </w:pPr>
      <w:r w:rsidRPr="00304E17">
        <w:rPr>
          <w:rStyle w:val="120"/>
          <w:iCs/>
          <w:sz w:val="24"/>
          <w:szCs w:val="24"/>
          <w:lang w:eastAsia="ru-RU"/>
        </w:rPr>
        <w:t>Чи допускається звернення стягнення на житло борж</w:t>
      </w:r>
      <w:r w:rsidRPr="00304E17">
        <w:rPr>
          <w:rStyle w:val="120"/>
          <w:iCs/>
          <w:sz w:val="24"/>
          <w:szCs w:val="24"/>
          <w:lang w:eastAsia="ru-RU"/>
        </w:rPr>
        <w:softHyphen/>
        <w:t>ника як захід примусового виконання судових рішень:</w:t>
      </w:r>
    </w:p>
    <w:p w:rsidR="00E748AC" w:rsidRPr="00071276" w:rsidRDefault="00E748AC" w:rsidP="00071276">
      <w:pPr>
        <w:pStyle w:val="3"/>
        <w:shd w:val="clear" w:color="auto" w:fill="auto"/>
        <w:tabs>
          <w:tab w:val="left" w:pos="284"/>
          <w:tab w:val="left" w:pos="567"/>
          <w:tab w:val="left" w:pos="851"/>
          <w:tab w:val="left" w:pos="1066"/>
        </w:tabs>
        <w:spacing w:before="0" w:after="0" w:line="276" w:lineRule="auto"/>
        <w:ind w:firstLine="567"/>
        <w:jc w:val="both"/>
        <w:rPr>
          <w:sz w:val="24"/>
          <w:szCs w:val="24"/>
          <w:lang w:val="uk-UA"/>
        </w:rPr>
      </w:pPr>
      <w:r w:rsidRPr="00304E17">
        <w:rPr>
          <w:rStyle w:val="11"/>
          <w:sz w:val="24"/>
          <w:szCs w:val="24"/>
          <w:lang w:eastAsia="ru-RU"/>
        </w:rPr>
        <w:t>а)</w:t>
      </w:r>
      <w:r w:rsidRPr="00304E17">
        <w:rPr>
          <w:rStyle w:val="11"/>
          <w:sz w:val="24"/>
          <w:szCs w:val="24"/>
          <w:lang w:eastAsia="ru-RU"/>
        </w:rPr>
        <w:tab/>
        <w:t>допускається;</w:t>
      </w:r>
    </w:p>
    <w:p w:rsidR="00E748AC" w:rsidRPr="00071276" w:rsidRDefault="00E748AC" w:rsidP="00071276">
      <w:pPr>
        <w:pStyle w:val="3"/>
        <w:shd w:val="clear" w:color="auto" w:fill="auto"/>
        <w:tabs>
          <w:tab w:val="left" w:pos="284"/>
          <w:tab w:val="left" w:pos="567"/>
          <w:tab w:val="left" w:pos="851"/>
          <w:tab w:val="left" w:pos="1086"/>
        </w:tabs>
        <w:spacing w:before="0" w:after="0" w:line="276" w:lineRule="auto"/>
        <w:ind w:firstLine="567"/>
        <w:jc w:val="both"/>
        <w:rPr>
          <w:sz w:val="24"/>
          <w:szCs w:val="24"/>
          <w:lang w:val="uk-UA"/>
        </w:rPr>
      </w:pPr>
      <w:r w:rsidRPr="00304E17">
        <w:rPr>
          <w:rStyle w:val="11"/>
          <w:sz w:val="24"/>
          <w:szCs w:val="24"/>
          <w:lang w:eastAsia="ru-RU"/>
        </w:rPr>
        <w:t>б)</w:t>
      </w:r>
      <w:r w:rsidRPr="00304E17">
        <w:rPr>
          <w:rStyle w:val="11"/>
          <w:sz w:val="24"/>
          <w:szCs w:val="24"/>
          <w:lang w:eastAsia="ru-RU"/>
        </w:rPr>
        <w:tab/>
        <w:t>забороняється;</w:t>
      </w:r>
    </w:p>
    <w:p w:rsidR="00E748AC" w:rsidRPr="00071276" w:rsidRDefault="00E748AC" w:rsidP="00071276">
      <w:pPr>
        <w:pStyle w:val="3"/>
        <w:shd w:val="clear" w:color="auto" w:fill="auto"/>
        <w:tabs>
          <w:tab w:val="left" w:pos="284"/>
          <w:tab w:val="left" w:pos="567"/>
          <w:tab w:val="left" w:pos="851"/>
          <w:tab w:val="left" w:pos="1124"/>
        </w:tabs>
        <w:spacing w:before="0" w:after="0" w:line="276" w:lineRule="auto"/>
        <w:ind w:right="20" w:firstLine="567"/>
        <w:jc w:val="both"/>
        <w:rPr>
          <w:sz w:val="24"/>
          <w:szCs w:val="24"/>
          <w:lang w:val="uk-UA"/>
        </w:rPr>
      </w:pPr>
      <w:r w:rsidRPr="00304E17">
        <w:rPr>
          <w:rStyle w:val="11"/>
          <w:sz w:val="24"/>
          <w:szCs w:val="24"/>
          <w:lang w:eastAsia="ru-RU"/>
        </w:rPr>
        <w:t>в)</w:t>
      </w:r>
      <w:r w:rsidRPr="00304E17">
        <w:rPr>
          <w:rStyle w:val="11"/>
          <w:sz w:val="24"/>
          <w:szCs w:val="24"/>
          <w:lang w:eastAsia="ru-RU"/>
        </w:rPr>
        <w:tab/>
        <w:t>тільки у разі якщо особі, яка підлягає виселенню, буде надано інше житлове приміщення;</w:t>
      </w:r>
    </w:p>
    <w:p w:rsidR="00E748AC" w:rsidRPr="00071276" w:rsidRDefault="00E748AC" w:rsidP="00071276">
      <w:pPr>
        <w:pStyle w:val="3"/>
        <w:shd w:val="clear" w:color="auto" w:fill="auto"/>
        <w:tabs>
          <w:tab w:val="left" w:pos="284"/>
          <w:tab w:val="left" w:pos="567"/>
          <w:tab w:val="left" w:pos="851"/>
          <w:tab w:val="left" w:pos="1062"/>
        </w:tabs>
        <w:spacing w:before="0" w:after="0" w:line="276" w:lineRule="auto"/>
        <w:ind w:right="20" w:firstLine="567"/>
        <w:jc w:val="both"/>
        <w:rPr>
          <w:sz w:val="24"/>
          <w:szCs w:val="24"/>
          <w:lang w:val="uk-UA"/>
        </w:rPr>
      </w:pPr>
      <w:r w:rsidRPr="00304E17">
        <w:rPr>
          <w:rStyle w:val="11"/>
          <w:sz w:val="24"/>
          <w:szCs w:val="24"/>
          <w:lang w:eastAsia="ru-RU"/>
        </w:rPr>
        <w:t>г)</w:t>
      </w:r>
      <w:r w:rsidRPr="00304E17">
        <w:rPr>
          <w:rStyle w:val="11"/>
          <w:sz w:val="24"/>
          <w:szCs w:val="24"/>
          <w:lang w:eastAsia="ru-RU"/>
        </w:rPr>
        <w:tab/>
        <w:t>у разі якщо сума стягнення не перевищує десяти розмірів мінімальної заробітної плати, звернення стягнення на єдине жит</w:t>
      </w:r>
      <w:r w:rsidRPr="00304E17">
        <w:rPr>
          <w:rStyle w:val="11"/>
          <w:sz w:val="24"/>
          <w:szCs w:val="24"/>
          <w:lang w:eastAsia="ru-RU"/>
        </w:rPr>
        <w:softHyphen/>
        <w:t>ло боржника не здійснюється.</w:t>
      </w:r>
    </w:p>
    <w:p w:rsidR="00E748AC" w:rsidRPr="00071276" w:rsidRDefault="00E748AC" w:rsidP="007F342C">
      <w:pPr>
        <w:widowControl w:val="0"/>
        <w:numPr>
          <w:ilvl w:val="0"/>
          <w:numId w:val="70"/>
        </w:numPr>
        <w:tabs>
          <w:tab w:val="left" w:pos="284"/>
          <w:tab w:val="left" w:pos="567"/>
          <w:tab w:val="left" w:pos="1273"/>
        </w:tabs>
        <w:spacing w:after="0"/>
        <w:ind w:right="20"/>
        <w:jc w:val="both"/>
        <w:rPr>
          <w:rFonts w:ascii="Times New Roman" w:hAnsi="Times New Roman"/>
          <w:sz w:val="24"/>
          <w:szCs w:val="24"/>
          <w:lang w:val="uk-UA"/>
        </w:rPr>
      </w:pPr>
      <w:r w:rsidRPr="00304E17">
        <w:rPr>
          <w:rStyle w:val="120"/>
          <w:iCs/>
          <w:sz w:val="24"/>
          <w:szCs w:val="24"/>
          <w:lang w:eastAsia="ru-RU"/>
        </w:rPr>
        <w:t>Одним із способів захисту житлових прав громадян у суді може бути:</w:t>
      </w:r>
    </w:p>
    <w:p w:rsidR="00E748AC" w:rsidRPr="00071276" w:rsidRDefault="00E748AC" w:rsidP="00071276">
      <w:pPr>
        <w:pStyle w:val="3"/>
        <w:shd w:val="clear" w:color="auto" w:fill="auto"/>
        <w:tabs>
          <w:tab w:val="left" w:pos="284"/>
          <w:tab w:val="left" w:pos="567"/>
          <w:tab w:val="left" w:pos="851"/>
          <w:tab w:val="left" w:pos="1066"/>
        </w:tabs>
        <w:spacing w:before="0" w:after="0" w:line="276" w:lineRule="auto"/>
        <w:ind w:firstLine="567"/>
        <w:jc w:val="both"/>
        <w:rPr>
          <w:sz w:val="24"/>
          <w:szCs w:val="24"/>
          <w:lang w:val="uk-UA"/>
        </w:rPr>
      </w:pPr>
      <w:r w:rsidRPr="00304E17">
        <w:rPr>
          <w:rStyle w:val="11"/>
          <w:sz w:val="24"/>
          <w:szCs w:val="24"/>
          <w:lang w:eastAsia="ru-RU"/>
        </w:rPr>
        <w:t>а)</w:t>
      </w:r>
      <w:r w:rsidRPr="00304E17">
        <w:rPr>
          <w:rStyle w:val="11"/>
          <w:sz w:val="24"/>
          <w:szCs w:val="24"/>
          <w:lang w:eastAsia="ru-RU"/>
        </w:rPr>
        <w:tab/>
        <w:t>визнання права;</w:t>
      </w:r>
    </w:p>
    <w:p w:rsidR="00E748AC" w:rsidRPr="00071276" w:rsidRDefault="00E748AC" w:rsidP="00071276">
      <w:pPr>
        <w:pStyle w:val="3"/>
        <w:shd w:val="clear" w:color="auto" w:fill="auto"/>
        <w:tabs>
          <w:tab w:val="left" w:pos="284"/>
          <w:tab w:val="left" w:pos="567"/>
          <w:tab w:val="left" w:pos="851"/>
          <w:tab w:val="left" w:pos="1095"/>
        </w:tabs>
        <w:spacing w:before="0" w:after="0" w:line="276" w:lineRule="auto"/>
        <w:ind w:firstLine="567"/>
        <w:jc w:val="both"/>
        <w:rPr>
          <w:sz w:val="24"/>
          <w:szCs w:val="24"/>
          <w:lang w:val="uk-UA"/>
        </w:rPr>
      </w:pPr>
      <w:r w:rsidRPr="00304E17">
        <w:rPr>
          <w:rStyle w:val="11"/>
          <w:sz w:val="24"/>
          <w:szCs w:val="24"/>
          <w:lang w:eastAsia="ru-RU"/>
        </w:rPr>
        <w:t>б)</w:t>
      </w:r>
      <w:r w:rsidRPr="00304E17">
        <w:rPr>
          <w:rStyle w:val="11"/>
          <w:sz w:val="24"/>
          <w:szCs w:val="24"/>
          <w:lang w:eastAsia="ru-RU"/>
        </w:rPr>
        <w:tab/>
        <w:t>самозахист;</w:t>
      </w:r>
    </w:p>
    <w:p w:rsidR="00E748AC" w:rsidRPr="00071276" w:rsidRDefault="00E748AC" w:rsidP="00071276">
      <w:pPr>
        <w:pStyle w:val="3"/>
        <w:shd w:val="clear" w:color="auto" w:fill="auto"/>
        <w:tabs>
          <w:tab w:val="left" w:pos="284"/>
          <w:tab w:val="left" w:pos="567"/>
          <w:tab w:val="left" w:pos="851"/>
          <w:tab w:val="left" w:pos="1086"/>
        </w:tabs>
        <w:spacing w:before="0" w:after="0" w:line="276" w:lineRule="auto"/>
        <w:ind w:firstLine="567"/>
        <w:jc w:val="both"/>
        <w:rPr>
          <w:sz w:val="24"/>
          <w:szCs w:val="24"/>
          <w:lang w:val="uk-UA"/>
        </w:rPr>
      </w:pPr>
      <w:r w:rsidRPr="00304E17">
        <w:rPr>
          <w:rStyle w:val="11"/>
          <w:sz w:val="24"/>
          <w:szCs w:val="24"/>
          <w:lang w:eastAsia="ru-RU"/>
        </w:rPr>
        <w:t>в)</w:t>
      </w:r>
      <w:r w:rsidRPr="00304E17">
        <w:rPr>
          <w:rStyle w:val="11"/>
          <w:sz w:val="24"/>
          <w:szCs w:val="24"/>
          <w:lang w:eastAsia="ru-RU"/>
        </w:rPr>
        <w:tab/>
        <w:t>медіація;</w:t>
      </w:r>
    </w:p>
    <w:p w:rsidR="00E748AC" w:rsidRPr="00071276" w:rsidRDefault="00E748AC" w:rsidP="00071276">
      <w:pPr>
        <w:pStyle w:val="3"/>
        <w:shd w:val="clear" w:color="auto" w:fill="auto"/>
        <w:tabs>
          <w:tab w:val="left" w:pos="284"/>
          <w:tab w:val="left" w:pos="567"/>
          <w:tab w:val="left" w:pos="851"/>
          <w:tab w:val="left" w:pos="1066"/>
        </w:tabs>
        <w:spacing w:before="0" w:after="0" w:line="276" w:lineRule="auto"/>
        <w:ind w:firstLine="567"/>
        <w:jc w:val="both"/>
        <w:rPr>
          <w:sz w:val="24"/>
          <w:szCs w:val="24"/>
          <w:lang w:val="uk-UA"/>
        </w:rPr>
      </w:pPr>
      <w:r w:rsidRPr="00304E17">
        <w:rPr>
          <w:rStyle w:val="11"/>
          <w:sz w:val="24"/>
          <w:szCs w:val="24"/>
          <w:lang w:eastAsia="ru-RU"/>
        </w:rPr>
        <w:t>г)</w:t>
      </w:r>
      <w:r w:rsidRPr="00304E17">
        <w:rPr>
          <w:rStyle w:val="11"/>
          <w:sz w:val="24"/>
          <w:szCs w:val="24"/>
          <w:lang w:eastAsia="ru-RU"/>
        </w:rPr>
        <w:tab/>
        <w:t>заперечення.</w:t>
      </w:r>
    </w:p>
    <w:p w:rsidR="00E748AC" w:rsidRPr="00304E17" w:rsidRDefault="00E748AC" w:rsidP="00071276">
      <w:pPr>
        <w:keepNext/>
        <w:keepLines/>
        <w:tabs>
          <w:tab w:val="left" w:pos="284"/>
          <w:tab w:val="left" w:pos="567"/>
        </w:tabs>
        <w:spacing w:after="0"/>
        <w:ind w:right="4080"/>
        <w:jc w:val="center"/>
        <w:rPr>
          <w:rStyle w:val="220"/>
          <w:i/>
          <w:sz w:val="24"/>
          <w:szCs w:val="24"/>
          <w:lang w:eastAsia="ru-RU"/>
        </w:rPr>
      </w:pPr>
      <w:bookmarkStart w:id="97" w:name="bookmark136"/>
      <w:r w:rsidRPr="00304E17">
        <w:rPr>
          <w:rStyle w:val="220"/>
          <w:i/>
          <w:sz w:val="24"/>
          <w:szCs w:val="24"/>
          <w:lang w:eastAsia="ru-RU"/>
        </w:rPr>
        <w:t>Задачі</w:t>
      </w:r>
    </w:p>
    <w:p w:rsidR="00E748AC" w:rsidRPr="00071276" w:rsidRDefault="00E748AC" w:rsidP="00071276">
      <w:pPr>
        <w:keepNext/>
        <w:keepLines/>
        <w:tabs>
          <w:tab w:val="left" w:pos="284"/>
          <w:tab w:val="left" w:pos="567"/>
        </w:tabs>
        <w:spacing w:after="0"/>
        <w:ind w:right="4080"/>
        <w:jc w:val="both"/>
        <w:rPr>
          <w:rFonts w:ascii="Times New Roman" w:hAnsi="Times New Roman"/>
          <w:sz w:val="24"/>
          <w:szCs w:val="24"/>
          <w:u w:val="single"/>
          <w:lang w:val="uk-UA"/>
        </w:rPr>
      </w:pPr>
      <w:r w:rsidRPr="00304E17">
        <w:rPr>
          <w:rStyle w:val="220"/>
          <w:sz w:val="24"/>
          <w:szCs w:val="24"/>
          <w:u w:val="single"/>
          <w:lang w:eastAsia="ru-RU"/>
        </w:rPr>
        <w:t>Задача 1</w:t>
      </w:r>
      <w:bookmarkEnd w:id="97"/>
    </w:p>
    <w:p w:rsidR="00E748AC" w:rsidRPr="00071276" w:rsidRDefault="00E748AC" w:rsidP="00071276">
      <w:pPr>
        <w:pStyle w:val="3"/>
        <w:shd w:val="clear" w:color="auto" w:fill="auto"/>
        <w:tabs>
          <w:tab w:val="left" w:pos="284"/>
          <w:tab w:val="left" w:pos="567"/>
        </w:tabs>
        <w:spacing w:before="0" w:after="0" w:line="276" w:lineRule="auto"/>
        <w:ind w:right="20" w:firstLine="567"/>
        <w:jc w:val="both"/>
        <w:rPr>
          <w:sz w:val="24"/>
          <w:szCs w:val="24"/>
          <w:lang w:val="uk-UA"/>
        </w:rPr>
      </w:pPr>
      <w:r w:rsidRPr="00304E17">
        <w:rPr>
          <w:rStyle w:val="11"/>
          <w:sz w:val="24"/>
          <w:szCs w:val="24"/>
          <w:lang w:eastAsia="ru-RU"/>
        </w:rPr>
        <w:t>Громадянка П. звернулася з позовом до Роменського район</w:t>
      </w:r>
      <w:r w:rsidRPr="00304E17">
        <w:rPr>
          <w:rStyle w:val="11"/>
          <w:sz w:val="24"/>
          <w:szCs w:val="24"/>
          <w:lang w:eastAsia="ru-RU"/>
        </w:rPr>
        <w:softHyphen/>
        <w:t>ного суду Сумської області до громадянина Ф. про відшкодуван</w:t>
      </w:r>
      <w:r w:rsidRPr="00304E17">
        <w:rPr>
          <w:rStyle w:val="11"/>
          <w:sz w:val="24"/>
          <w:szCs w:val="24"/>
          <w:lang w:eastAsia="ru-RU"/>
        </w:rPr>
        <w:softHyphen/>
        <w:t>ня завданих збитків. Позивачка зазначила, що 23 січня 2018 р. відповідач вчинив на неї наїзд власним автотранспортним засо</w:t>
      </w:r>
      <w:r w:rsidRPr="00304E17">
        <w:rPr>
          <w:rStyle w:val="11"/>
          <w:sz w:val="24"/>
          <w:szCs w:val="24"/>
          <w:lang w:eastAsia="ru-RU"/>
        </w:rPr>
        <w:softHyphen/>
        <w:t>бом, унаслідок чого вона тривалий час перебувала на лікуванні і її визнано інвалідом першої групи. Також вона зазнала значних збитків у зв’язку з витратами на санаторно-курортне лікування (3 500 грн) і оплату послуг медсестри зі стороннього догляду (2 000 грн). Крім того, вона витратила чимало грошових коштів на лікувальні препарати та процедури (15 000 грн), а також про</w:t>
      </w:r>
      <w:r w:rsidRPr="00304E17">
        <w:rPr>
          <w:rStyle w:val="11"/>
          <w:sz w:val="24"/>
          <w:szCs w:val="24"/>
          <w:lang w:eastAsia="ru-RU"/>
        </w:rPr>
        <w:softHyphen/>
        <w:t>їзд до столичних лікувальних закладів (2 300 грн).</w:t>
      </w:r>
    </w:p>
    <w:p w:rsidR="00E748AC" w:rsidRPr="00071276" w:rsidRDefault="00E748AC" w:rsidP="00071276">
      <w:pPr>
        <w:tabs>
          <w:tab w:val="left" w:pos="284"/>
          <w:tab w:val="left" w:pos="567"/>
        </w:tabs>
        <w:spacing w:after="0"/>
        <w:ind w:right="20" w:firstLine="567"/>
        <w:jc w:val="both"/>
        <w:rPr>
          <w:rFonts w:ascii="Times New Roman" w:hAnsi="Times New Roman"/>
          <w:sz w:val="24"/>
          <w:szCs w:val="24"/>
          <w:lang w:val="uk-UA"/>
        </w:rPr>
      </w:pPr>
      <w:r w:rsidRPr="00304E17">
        <w:rPr>
          <w:rStyle w:val="120"/>
          <w:iCs/>
          <w:sz w:val="24"/>
          <w:szCs w:val="24"/>
          <w:lang w:eastAsia="ru-RU"/>
        </w:rPr>
        <w:t>Складіть відповідну позовну заяву. Які способи захисту може застосовувати позивачка? Якими засобами доказування потрібно обґрунтовувати позовні вимоги?</w:t>
      </w:r>
    </w:p>
    <w:p w:rsidR="00E748AC" w:rsidRPr="00071276" w:rsidRDefault="00E748AC" w:rsidP="00071276">
      <w:pPr>
        <w:keepNext/>
        <w:keepLines/>
        <w:tabs>
          <w:tab w:val="left" w:pos="284"/>
          <w:tab w:val="left" w:pos="567"/>
        </w:tabs>
        <w:spacing w:after="0"/>
        <w:jc w:val="both"/>
        <w:rPr>
          <w:rFonts w:ascii="Times New Roman" w:hAnsi="Times New Roman"/>
          <w:sz w:val="24"/>
          <w:szCs w:val="24"/>
          <w:u w:val="single"/>
          <w:lang w:val="uk-UA"/>
        </w:rPr>
      </w:pPr>
      <w:bookmarkStart w:id="98" w:name="bookmark137"/>
      <w:r w:rsidRPr="00304E17">
        <w:rPr>
          <w:rStyle w:val="220"/>
          <w:sz w:val="24"/>
          <w:szCs w:val="24"/>
          <w:u w:val="single"/>
          <w:lang w:eastAsia="ru-RU"/>
        </w:rPr>
        <w:t>Задача 2</w:t>
      </w:r>
      <w:bookmarkEnd w:id="98"/>
    </w:p>
    <w:p w:rsidR="00E748AC" w:rsidRPr="00071276" w:rsidRDefault="00E748AC" w:rsidP="00071276">
      <w:pPr>
        <w:pStyle w:val="3"/>
        <w:shd w:val="clear" w:color="auto" w:fill="auto"/>
        <w:tabs>
          <w:tab w:val="left" w:pos="284"/>
          <w:tab w:val="left" w:pos="567"/>
        </w:tabs>
        <w:spacing w:before="0" w:after="0" w:line="276" w:lineRule="auto"/>
        <w:ind w:right="20" w:firstLine="567"/>
        <w:jc w:val="both"/>
        <w:rPr>
          <w:sz w:val="24"/>
          <w:szCs w:val="24"/>
          <w:lang w:val="uk-UA"/>
        </w:rPr>
      </w:pPr>
      <w:r w:rsidRPr="00304E17">
        <w:rPr>
          <w:rStyle w:val="11"/>
          <w:sz w:val="24"/>
          <w:szCs w:val="24"/>
          <w:lang w:eastAsia="ru-RU"/>
        </w:rPr>
        <w:t>Громадянин В. звернувся до суду з позовом до громадян</w:t>
      </w:r>
      <w:r w:rsidRPr="00304E17">
        <w:rPr>
          <w:rStyle w:val="11"/>
          <w:sz w:val="24"/>
          <w:szCs w:val="24"/>
          <w:lang w:eastAsia="ru-RU"/>
        </w:rPr>
        <w:softHyphen/>
        <w:t>ки Л. про поділ майна подружжя, посилаючись на те, що у період перебування у шлюбі ним з дружиною було придбано у власність квартиру, яка зареєстрована на дружину. Громадянин В. просив визнати за ним право власності на 1/2 частки квартири. Дружина звернулася до суду із зустрічним позовом до чоловіка про поділ майна подружжя, посилаючись на те, що за час спільного прожи</w:t>
      </w:r>
      <w:r w:rsidRPr="00304E17">
        <w:rPr>
          <w:rStyle w:val="11"/>
          <w:sz w:val="24"/>
          <w:szCs w:val="24"/>
          <w:lang w:eastAsia="ru-RU"/>
        </w:rPr>
        <w:softHyphen/>
        <w:t>вання у шлюбі сторонами було набуто у власність автомобіль та земельну ділянку, зареєстровані на чоловіка. Добровільно прове</w:t>
      </w:r>
      <w:r w:rsidRPr="00304E17">
        <w:rPr>
          <w:rStyle w:val="11"/>
          <w:sz w:val="24"/>
          <w:szCs w:val="24"/>
          <w:lang w:eastAsia="ru-RU"/>
        </w:rPr>
        <w:softHyphen/>
        <w:t>сти розподіл спільного майна гр. В. не бажає, що і стало підставою для звернення до суду з цим зустрічним позовом. Громадянка Л. просила суд визнати квартиру своєю особистою власністю. У процесі судового розгляду виявилося, що громадянин К. позичав своїй доньці громадянці Л. та її чоловіку грошові кошти у роз</w:t>
      </w:r>
      <w:r w:rsidRPr="00304E17">
        <w:rPr>
          <w:rStyle w:val="11"/>
          <w:sz w:val="24"/>
          <w:szCs w:val="24"/>
          <w:lang w:eastAsia="ru-RU"/>
        </w:rPr>
        <w:softHyphen/>
        <w:t>мірі 25 тис. грн з метою придбання ними земельної ділянки. На підтвердження отримання коштів гр. Л. склала боргову розписку. Оскільки кошти громадянину К. не було повернуто, а позичалися вони у період перебування подружжя у зареєстрованому шлюбі та для потреб сім’ї, гр. К. вимагає стягнення коштів з подружжя солідарно в примусовому порядку.</w:t>
      </w:r>
    </w:p>
    <w:p w:rsidR="00E748AC" w:rsidRPr="00071276" w:rsidRDefault="00E748AC" w:rsidP="00071276">
      <w:pPr>
        <w:tabs>
          <w:tab w:val="left" w:pos="284"/>
          <w:tab w:val="left" w:pos="567"/>
        </w:tabs>
        <w:spacing w:after="0"/>
        <w:ind w:right="20" w:firstLine="567"/>
        <w:jc w:val="both"/>
        <w:rPr>
          <w:rFonts w:ascii="Times New Roman" w:hAnsi="Times New Roman"/>
          <w:sz w:val="24"/>
          <w:szCs w:val="24"/>
          <w:lang w:val="uk-UA"/>
        </w:rPr>
      </w:pPr>
      <w:r w:rsidRPr="00304E17">
        <w:rPr>
          <w:rStyle w:val="120"/>
          <w:iCs/>
          <w:sz w:val="24"/>
          <w:szCs w:val="24"/>
          <w:lang w:eastAsia="ru-RU"/>
        </w:rPr>
        <w:t>Чи має бути громадянин К. залучений до участі у справі про поділ майна подружжя В. і Л.? В якому процесуальному стату</w:t>
      </w:r>
      <w:r w:rsidRPr="00304E17">
        <w:rPr>
          <w:rStyle w:val="120"/>
          <w:iCs/>
          <w:sz w:val="24"/>
          <w:szCs w:val="24"/>
          <w:lang w:eastAsia="ru-RU"/>
        </w:rPr>
        <w:softHyphen/>
        <w:t>сі? Визначте підсудність. Вирішіть справу по суті.</w:t>
      </w:r>
    </w:p>
    <w:p w:rsidR="00E748AC" w:rsidRPr="00071276" w:rsidRDefault="00E748AC" w:rsidP="00071276">
      <w:pPr>
        <w:keepNext/>
        <w:keepLines/>
        <w:tabs>
          <w:tab w:val="left" w:pos="284"/>
          <w:tab w:val="left" w:pos="567"/>
        </w:tabs>
        <w:spacing w:after="0"/>
        <w:jc w:val="both"/>
        <w:rPr>
          <w:rFonts w:ascii="Times New Roman" w:hAnsi="Times New Roman"/>
          <w:sz w:val="24"/>
          <w:szCs w:val="24"/>
          <w:u w:val="single"/>
          <w:lang w:val="uk-UA"/>
        </w:rPr>
      </w:pPr>
      <w:bookmarkStart w:id="99" w:name="bookmark138"/>
      <w:r w:rsidRPr="00304E17">
        <w:rPr>
          <w:rStyle w:val="220"/>
          <w:sz w:val="24"/>
          <w:szCs w:val="24"/>
          <w:u w:val="single"/>
          <w:lang w:eastAsia="ru-RU"/>
        </w:rPr>
        <w:t>Задача 3</w:t>
      </w:r>
      <w:bookmarkEnd w:id="99"/>
    </w:p>
    <w:p w:rsidR="00E748AC" w:rsidRPr="00071276" w:rsidRDefault="00E748AC" w:rsidP="00071276">
      <w:pPr>
        <w:pStyle w:val="3"/>
        <w:shd w:val="clear" w:color="auto" w:fill="auto"/>
        <w:tabs>
          <w:tab w:val="left" w:pos="284"/>
          <w:tab w:val="left" w:pos="567"/>
        </w:tabs>
        <w:spacing w:before="0" w:after="0" w:line="276" w:lineRule="auto"/>
        <w:ind w:right="20" w:firstLine="567"/>
        <w:jc w:val="both"/>
        <w:rPr>
          <w:sz w:val="24"/>
          <w:szCs w:val="24"/>
          <w:lang w:val="uk-UA"/>
        </w:rPr>
      </w:pPr>
      <w:r w:rsidRPr="00304E17">
        <w:rPr>
          <w:rStyle w:val="11"/>
          <w:sz w:val="24"/>
          <w:szCs w:val="24"/>
          <w:lang w:eastAsia="ru-RU"/>
        </w:rPr>
        <w:t>Громадянин С. подав позов про виселення громадянина Б. із житлового будинку, що належав позивачеві, посилаючись на потребу в житловому приміщенні у зв’язку з одруженням сина і народженням онука. При розгляді справи у суді гр. С помер. Сини померлого звернулися до суду з клопотанням допустити їх до участі у справі як співпозивачів.</w:t>
      </w:r>
    </w:p>
    <w:p w:rsidR="00E748AC" w:rsidRPr="00071276" w:rsidRDefault="00E748AC" w:rsidP="00071276">
      <w:pPr>
        <w:tabs>
          <w:tab w:val="left" w:pos="284"/>
          <w:tab w:val="left" w:pos="567"/>
        </w:tabs>
        <w:spacing w:after="0"/>
        <w:ind w:right="20" w:firstLine="567"/>
        <w:jc w:val="both"/>
        <w:rPr>
          <w:rFonts w:ascii="Times New Roman" w:hAnsi="Times New Roman"/>
          <w:sz w:val="24"/>
          <w:szCs w:val="24"/>
          <w:lang w:val="uk-UA"/>
        </w:rPr>
      </w:pPr>
      <w:r w:rsidRPr="00304E17">
        <w:rPr>
          <w:rStyle w:val="120"/>
          <w:iCs/>
          <w:sz w:val="24"/>
          <w:szCs w:val="24"/>
          <w:lang w:eastAsia="ru-RU"/>
        </w:rPr>
        <w:t>Чи підлягає задоволенню клопотання синів? Обґрунтуйте. Який механізм виконання рішень про виселення з житлового бу</w:t>
      </w:r>
      <w:r w:rsidRPr="00304E17">
        <w:rPr>
          <w:rStyle w:val="120"/>
          <w:iCs/>
          <w:sz w:val="24"/>
          <w:szCs w:val="24"/>
          <w:lang w:eastAsia="ru-RU"/>
        </w:rPr>
        <w:softHyphen/>
        <w:t>динку передбачений законодавчо?</w:t>
      </w:r>
    </w:p>
    <w:p w:rsidR="00E748AC" w:rsidRPr="00071276" w:rsidRDefault="00E748AC" w:rsidP="00071276">
      <w:pPr>
        <w:keepNext/>
        <w:keepLines/>
        <w:tabs>
          <w:tab w:val="left" w:pos="284"/>
          <w:tab w:val="left" w:pos="567"/>
        </w:tabs>
        <w:spacing w:after="0"/>
        <w:jc w:val="both"/>
        <w:rPr>
          <w:rFonts w:ascii="Times New Roman" w:hAnsi="Times New Roman"/>
          <w:sz w:val="24"/>
          <w:szCs w:val="24"/>
          <w:u w:val="single"/>
          <w:lang w:val="uk-UA"/>
        </w:rPr>
      </w:pPr>
      <w:bookmarkStart w:id="100" w:name="bookmark139"/>
      <w:r w:rsidRPr="00304E17">
        <w:rPr>
          <w:rStyle w:val="220"/>
          <w:sz w:val="24"/>
          <w:szCs w:val="24"/>
          <w:u w:val="single"/>
          <w:lang w:eastAsia="ru-RU"/>
        </w:rPr>
        <w:t>Задача 4</w:t>
      </w:r>
      <w:bookmarkEnd w:id="100"/>
    </w:p>
    <w:p w:rsidR="00E748AC" w:rsidRPr="00071276" w:rsidRDefault="00E748AC" w:rsidP="00071276">
      <w:pPr>
        <w:pStyle w:val="3"/>
        <w:shd w:val="clear" w:color="auto" w:fill="auto"/>
        <w:tabs>
          <w:tab w:val="left" w:pos="284"/>
          <w:tab w:val="left" w:pos="567"/>
          <w:tab w:val="left" w:pos="851"/>
        </w:tabs>
        <w:spacing w:before="0" w:after="0" w:line="276" w:lineRule="auto"/>
        <w:ind w:right="20" w:firstLine="567"/>
        <w:jc w:val="both"/>
        <w:rPr>
          <w:sz w:val="24"/>
          <w:szCs w:val="24"/>
          <w:lang w:val="uk-UA"/>
        </w:rPr>
      </w:pPr>
      <w:r w:rsidRPr="00304E17">
        <w:rPr>
          <w:rStyle w:val="11"/>
          <w:sz w:val="24"/>
          <w:szCs w:val="24"/>
          <w:lang w:eastAsia="ru-RU"/>
        </w:rPr>
        <w:t>Вкажіть, чи правильно викладено резолютивні частини та</w:t>
      </w:r>
      <w:r w:rsidRPr="00304E17">
        <w:rPr>
          <w:rStyle w:val="11"/>
          <w:sz w:val="24"/>
          <w:szCs w:val="24"/>
          <w:lang w:eastAsia="ru-RU"/>
        </w:rPr>
        <w:softHyphen/>
        <w:t>ких рішень:</w:t>
      </w:r>
    </w:p>
    <w:p w:rsidR="00E748AC" w:rsidRPr="00071276" w:rsidRDefault="00E748AC" w:rsidP="00071276">
      <w:pPr>
        <w:pStyle w:val="3"/>
        <w:shd w:val="clear" w:color="auto" w:fill="auto"/>
        <w:tabs>
          <w:tab w:val="left" w:pos="284"/>
          <w:tab w:val="left" w:pos="567"/>
          <w:tab w:val="left" w:pos="851"/>
          <w:tab w:val="left" w:pos="1106"/>
        </w:tabs>
        <w:spacing w:before="0" w:after="0" w:line="276" w:lineRule="auto"/>
        <w:ind w:right="20" w:firstLine="567"/>
        <w:jc w:val="both"/>
        <w:rPr>
          <w:sz w:val="24"/>
          <w:szCs w:val="24"/>
          <w:lang w:val="uk-UA"/>
        </w:rPr>
      </w:pPr>
      <w:r w:rsidRPr="00304E17">
        <w:rPr>
          <w:rStyle w:val="11"/>
          <w:sz w:val="24"/>
          <w:szCs w:val="24"/>
          <w:lang w:eastAsia="ru-RU"/>
        </w:rPr>
        <w:t>а)</w:t>
      </w:r>
      <w:r w:rsidRPr="00304E17">
        <w:rPr>
          <w:rStyle w:val="11"/>
          <w:sz w:val="24"/>
          <w:szCs w:val="24"/>
          <w:lang w:eastAsia="ru-RU"/>
        </w:rPr>
        <w:tab/>
        <w:t>стягнути з громадянина К. 800 грн аліментів на утриман</w:t>
      </w:r>
      <w:r w:rsidRPr="00304E17">
        <w:rPr>
          <w:rStyle w:val="11"/>
          <w:sz w:val="24"/>
          <w:szCs w:val="24"/>
          <w:lang w:eastAsia="ru-RU"/>
        </w:rPr>
        <w:softHyphen/>
        <w:t>ня малолітньої доньки;</w:t>
      </w:r>
    </w:p>
    <w:p w:rsidR="00E748AC" w:rsidRPr="00071276" w:rsidRDefault="00E748AC" w:rsidP="00071276">
      <w:pPr>
        <w:pStyle w:val="3"/>
        <w:shd w:val="clear" w:color="auto" w:fill="auto"/>
        <w:tabs>
          <w:tab w:val="left" w:pos="284"/>
          <w:tab w:val="left" w:pos="567"/>
          <w:tab w:val="left" w:pos="851"/>
          <w:tab w:val="left" w:pos="1096"/>
        </w:tabs>
        <w:spacing w:before="0" w:after="0" w:line="276" w:lineRule="auto"/>
        <w:ind w:right="20" w:firstLine="567"/>
        <w:jc w:val="both"/>
        <w:rPr>
          <w:sz w:val="24"/>
          <w:szCs w:val="24"/>
          <w:lang w:val="uk-UA"/>
        </w:rPr>
      </w:pPr>
      <w:r w:rsidRPr="00304E17">
        <w:rPr>
          <w:rStyle w:val="11"/>
          <w:sz w:val="24"/>
          <w:szCs w:val="24"/>
          <w:lang w:eastAsia="ru-RU"/>
        </w:rPr>
        <w:t>б)</w:t>
      </w:r>
      <w:r w:rsidRPr="00304E17">
        <w:rPr>
          <w:rStyle w:val="11"/>
          <w:sz w:val="24"/>
          <w:szCs w:val="24"/>
          <w:lang w:eastAsia="ru-RU"/>
        </w:rPr>
        <w:tab/>
        <w:t>просити директора підприємства поновити громадянку С. на роботі і стягнути на її користь 1 250 грн за вимушений прогул;</w:t>
      </w:r>
    </w:p>
    <w:p w:rsidR="00E748AC" w:rsidRPr="00071276" w:rsidRDefault="00E748AC" w:rsidP="00071276">
      <w:pPr>
        <w:pStyle w:val="3"/>
        <w:shd w:val="clear" w:color="auto" w:fill="auto"/>
        <w:tabs>
          <w:tab w:val="left" w:pos="284"/>
          <w:tab w:val="left" w:pos="567"/>
          <w:tab w:val="left" w:pos="851"/>
          <w:tab w:val="left" w:pos="1115"/>
        </w:tabs>
        <w:spacing w:before="0" w:after="0" w:line="276" w:lineRule="auto"/>
        <w:ind w:right="20" w:firstLine="567"/>
        <w:jc w:val="both"/>
        <w:rPr>
          <w:sz w:val="24"/>
          <w:szCs w:val="24"/>
          <w:lang w:val="uk-UA"/>
        </w:rPr>
      </w:pPr>
      <w:r w:rsidRPr="00304E17">
        <w:rPr>
          <w:rStyle w:val="11"/>
          <w:sz w:val="24"/>
          <w:szCs w:val="24"/>
          <w:lang w:eastAsia="ru-RU"/>
        </w:rPr>
        <w:t>в)</w:t>
      </w:r>
      <w:r w:rsidRPr="00304E17">
        <w:rPr>
          <w:rStyle w:val="11"/>
          <w:sz w:val="24"/>
          <w:szCs w:val="24"/>
          <w:lang w:eastAsia="ru-RU"/>
        </w:rPr>
        <w:tab/>
        <w:t>поділити майно, яке є сумісною власністю подружжя, за</w:t>
      </w:r>
      <w:r w:rsidRPr="00304E17">
        <w:rPr>
          <w:rStyle w:val="11"/>
          <w:sz w:val="24"/>
          <w:szCs w:val="24"/>
          <w:lang w:eastAsia="ru-RU"/>
        </w:rPr>
        <w:softHyphen/>
        <w:t>гальною вартістю 67 000 грн між подружжям А. і О. у рівних частках;</w:t>
      </w:r>
    </w:p>
    <w:p w:rsidR="00E748AC" w:rsidRPr="00071276" w:rsidRDefault="00E748AC" w:rsidP="00071276">
      <w:pPr>
        <w:pStyle w:val="3"/>
        <w:shd w:val="clear" w:color="auto" w:fill="auto"/>
        <w:tabs>
          <w:tab w:val="left" w:pos="284"/>
          <w:tab w:val="left" w:pos="567"/>
          <w:tab w:val="left" w:pos="851"/>
          <w:tab w:val="left" w:pos="1082"/>
        </w:tabs>
        <w:spacing w:before="0" w:after="0" w:line="276" w:lineRule="auto"/>
        <w:ind w:right="20" w:firstLine="567"/>
        <w:jc w:val="both"/>
        <w:rPr>
          <w:sz w:val="24"/>
          <w:szCs w:val="24"/>
          <w:lang w:val="uk-UA"/>
        </w:rPr>
      </w:pPr>
      <w:r w:rsidRPr="00304E17">
        <w:rPr>
          <w:rStyle w:val="11"/>
          <w:sz w:val="24"/>
          <w:szCs w:val="24"/>
          <w:lang w:eastAsia="ru-RU"/>
        </w:rPr>
        <w:t>г)</w:t>
      </w:r>
      <w:r w:rsidRPr="00304E17">
        <w:rPr>
          <w:rStyle w:val="11"/>
          <w:sz w:val="24"/>
          <w:szCs w:val="24"/>
          <w:lang w:eastAsia="ru-RU"/>
        </w:rPr>
        <w:tab/>
        <w:t>відмовити у задоволенні позовних вимог громадянина Р., оскільки він систематично порушував порядок у залі судових за</w:t>
      </w:r>
      <w:r w:rsidRPr="00304E17">
        <w:rPr>
          <w:rStyle w:val="11"/>
          <w:sz w:val="24"/>
          <w:szCs w:val="24"/>
          <w:lang w:eastAsia="ru-RU"/>
        </w:rPr>
        <w:softHyphen/>
        <w:t>сідань;</w:t>
      </w:r>
    </w:p>
    <w:p w:rsidR="00E748AC" w:rsidRPr="00071276" w:rsidRDefault="00E748AC" w:rsidP="00071276">
      <w:pPr>
        <w:pStyle w:val="3"/>
        <w:shd w:val="clear" w:color="auto" w:fill="auto"/>
        <w:tabs>
          <w:tab w:val="left" w:pos="284"/>
          <w:tab w:val="left" w:pos="567"/>
          <w:tab w:val="left" w:pos="851"/>
        </w:tabs>
        <w:spacing w:before="0" w:after="0" w:line="276" w:lineRule="auto"/>
        <w:ind w:right="20" w:firstLine="567"/>
        <w:jc w:val="both"/>
        <w:rPr>
          <w:sz w:val="24"/>
          <w:szCs w:val="24"/>
          <w:lang w:val="uk-UA"/>
        </w:rPr>
      </w:pPr>
      <w:r w:rsidRPr="00304E17">
        <w:rPr>
          <w:rStyle w:val="11"/>
          <w:sz w:val="24"/>
          <w:szCs w:val="24"/>
          <w:lang w:eastAsia="ru-RU"/>
        </w:rPr>
        <w:t>ґ) помирити подружжя С. для виховання їхніх неповноліт</w:t>
      </w:r>
      <w:r w:rsidRPr="00304E17">
        <w:rPr>
          <w:rStyle w:val="11"/>
          <w:sz w:val="24"/>
          <w:szCs w:val="24"/>
          <w:lang w:eastAsia="ru-RU"/>
        </w:rPr>
        <w:softHyphen/>
        <w:t>ніх дітей.</w:t>
      </w:r>
    </w:p>
    <w:p w:rsidR="00E748AC" w:rsidRPr="00071276" w:rsidRDefault="00E748AC" w:rsidP="00071276">
      <w:pPr>
        <w:tabs>
          <w:tab w:val="left" w:pos="284"/>
          <w:tab w:val="left" w:pos="567"/>
          <w:tab w:val="left" w:pos="1134"/>
        </w:tabs>
        <w:spacing w:after="0"/>
        <w:ind w:firstLine="283"/>
        <w:jc w:val="right"/>
        <w:rPr>
          <w:rFonts w:ascii="Times New Roman" w:hAnsi="Times New Roman"/>
          <w:i/>
          <w:sz w:val="24"/>
          <w:szCs w:val="24"/>
          <w:lang w:val="uk-UA"/>
        </w:rPr>
      </w:pPr>
      <w:r w:rsidRPr="00071276">
        <w:rPr>
          <w:rFonts w:ascii="Times New Roman" w:hAnsi="Times New Roman"/>
          <w:i/>
          <w:sz w:val="24"/>
          <w:szCs w:val="24"/>
          <w:lang w:val="uk-UA"/>
        </w:rPr>
        <w:t>Література: 1-3,6-7,97,110</w:t>
      </w:r>
    </w:p>
    <w:p w:rsidR="00E748AC" w:rsidRPr="00071276" w:rsidRDefault="00E748AC" w:rsidP="00071276">
      <w:pPr>
        <w:spacing w:after="0"/>
        <w:rPr>
          <w:rFonts w:ascii="Times New Roman" w:hAnsi="Times New Roman"/>
          <w:lang w:val="uk-UA"/>
        </w:rPr>
      </w:pPr>
    </w:p>
    <w:p w:rsidR="00E748AC" w:rsidRPr="00071276" w:rsidRDefault="00E748AC" w:rsidP="00B3098F">
      <w:pPr>
        <w:spacing w:line="360" w:lineRule="auto"/>
        <w:ind w:firstLine="600"/>
        <w:jc w:val="center"/>
        <w:rPr>
          <w:rFonts w:ascii="Times New Roman" w:hAnsi="Times New Roman"/>
          <w:b/>
          <w:bCs/>
          <w:sz w:val="28"/>
          <w:szCs w:val="28"/>
          <w:lang w:val="uk-UA"/>
        </w:rPr>
      </w:pPr>
    </w:p>
    <w:p w:rsidR="00E748AC" w:rsidRPr="00071276" w:rsidRDefault="00E748AC" w:rsidP="00071276">
      <w:pPr>
        <w:spacing w:after="0"/>
        <w:ind w:firstLine="601"/>
        <w:jc w:val="center"/>
        <w:rPr>
          <w:rFonts w:ascii="Times New Roman" w:hAnsi="Times New Roman"/>
          <w:b/>
          <w:bCs/>
          <w:sz w:val="24"/>
          <w:szCs w:val="24"/>
          <w:lang w:val="uk-UA"/>
        </w:rPr>
      </w:pPr>
      <w:r w:rsidRPr="00071276">
        <w:rPr>
          <w:rFonts w:ascii="Times New Roman" w:hAnsi="Times New Roman"/>
          <w:b/>
          <w:bCs/>
          <w:sz w:val="24"/>
          <w:szCs w:val="24"/>
          <w:lang w:val="uk-UA"/>
        </w:rPr>
        <w:t>6.4. Індивідуально-консультативна робота</w:t>
      </w:r>
    </w:p>
    <w:p w:rsidR="00E748AC" w:rsidRPr="00071276" w:rsidRDefault="00E748AC" w:rsidP="00071276">
      <w:pPr>
        <w:tabs>
          <w:tab w:val="left" w:pos="1080"/>
        </w:tabs>
        <w:spacing w:after="0"/>
        <w:ind w:firstLine="601"/>
        <w:jc w:val="both"/>
        <w:rPr>
          <w:rFonts w:ascii="Times New Roman" w:hAnsi="Times New Roman"/>
          <w:i/>
          <w:sz w:val="24"/>
          <w:szCs w:val="24"/>
          <w:lang w:val="uk-UA"/>
        </w:rPr>
      </w:pPr>
      <w:r w:rsidRPr="00071276">
        <w:rPr>
          <w:rFonts w:ascii="Times New Roman" w:hAnsi="Times New Roman"/>
          <w:sz w:val="24"/>
          <w:szCs w:val="24"/>
          <w:lang w:val="uk-UA"/>
        </w:rPr>
        <w:t>Індивідуально-консультативна робота передбачає проведення індивідуальних та групових консультацій із студентами, які недостатньо засвоїли навчальний матеріал з курсу «Актуальні питання цивільного права» (для студентів денної та заочної форми навчання), а також відпрацювання студентами пропущених занять та незадовільних оцінок (для студентів денної форми навчання).</w:t>
      </w:r>
    </w:p>
    <w:p w:rsidR="00E748AC" w:rsidRPr="00071276" w:rsidRDefault="00E748AC" w:rsidP="00B3098F">
      <w:pPr>
        <w:spacing w:line="360" w:lineRule="auto"/>
        <w:ind w:right="-19"/>
        <w:jc w:val="center"/>
        <w:rPr>
          <w:rFonts w:ascii="Times New Roman" w:hAnsi="Times New Roman"/>
          <w:b/>
          <w:bCs/>
          <w:sz w:val="28"/>
          <w:szCs w:val="28"/>
          <w:lang w:val="uk-UA"/>
        </w:rPr>
      </w:pPr>
    </w:p>
    <w:p w:rsidR="00E748AC" w:rsidRDefault="00E748AC" w:rsidP="00B3098F">
      <w:pPr>
        <w:spacing w:line="360" w:lineRule="auto"/>
        <w:ind w:right="-19"/>
        <w:jc w:val="center"/>
        <w:rPr>
          <w:rFonts w:ascii="Times New Roman" w:hAnsi="Times New Roman"/>
          <w:b/>
          <w:bCs/>
          <w:sz w:val="28"/>
          <w:szCs w:val="28"/>
          <w:lang w:val="uk-UA"/>
        </w:rPr>
      </w:pPr>
      <w:r w:rsidRPr="00071276">
        <w:rPr>
          <w:rFonts w:ascii="Times New Roman" w:hAnsi="Times New Roman"/>
          <w:b/>
          <w:bCs/>
          <w:sz w:val="28"/>
          <w:szCs w:val="28"/>
          <w:lang w:val="uk-UA"/>
        </w:rPr>
        <w:t>VII. Форми поточного та підсумкового контролю</w:t>
      </w:r>
    </w:p>
    <w:p w:rsidR="00E748AC" w:rsidRPr="000C24C6" w:rsidRDefault="00E748AC" w:rsidP="000C24C6">
      <w:pPr>
        <w:tabs>
          <w:tab w:val="left" w:pos="284"/>
          <w:tab w:val="left" w:pos="567"/>
        </w:tabs>
        <w:spacing w:after="0"/>
        <w:ind w:right="-19"/>
        <w:jc w:val="center"/>
        <w:rPr>
          <w:rFonts w:ascii="Times New Roman" w:hAnsi="Times New Roman"/>
          <w:b/>
          <w:sz w:val="24"/>
          <w:szCs w:val="24"/>
          <w:lang w:val="uk-UA"/>
        </w:rPr>
      </w:pPr>
      <w:r w:rsidRPr="000C24C6">
        <w:rPr>
          <w:rFonts w:ascii="Times New Roman" w:hAnsi="Times New Roman"/>
          <w:b/>
          <w:sz w:val="24"/>
          <w:szCs w:val="24"/>
          <w:lang w:val="uk-UA"/>
        </w:rPr>
        <w:t>Питання на іспит</w:t>
      </w:r>
    </w:p>
    <w:p w:rsidR="00E748AC" w:rsidRPr="00071276" w:rsidRDefault="00E748AC" w:rsidP="007F342C">
      <w:pPr>
        <w:pStyle w:val="ac"/>
        <w:widowControl w:val="0"/>
        <w:numPr>
          <w:ilvl w:val="0"/>
          <w:numId w:val="110"/>
        </w:numPr>
        <w:tabs>
          <w:tab w:val="left" w:pos="284"/>
          <w:tab w:val="left" w:pos="567"/>
          <w:tab w:val="left" w:pos="1169"/>
        </w:tabs>
        <w:autoSpaceDE w:val="0"/>
        <w:autoSpaceDN w:val="0"/>
        <w:spacing w:after="0"/>
        <w:ind w:left="0" w:right="1028" w:firstLine="0"/>
        <w:contextualSpacing w:val="0"/>
        <w:jc w:val="both"/>
        <w:rPr>
          <w:rFonts w:ascii="Times New Roman" w:hAnsi="Times New Roman"/>
          <w:sz w:val="24"/>
          <w:szCs w:val="24"/>
          <w:lang w:val="uk-UA"/>
        </w:rPr>
      </w:pPr>
      <w:r w:rsidRPr="00071276">
        <w:rPr>
          <w:rFonts w:ascii="Times New Roman" w:hAnsi="Times New Roman"/>
          <w:color w:val="231F20"/>
          <w:spacing w:val="-4"/>
          <w:sz w:val="24"/>
          <w:szCs w:val="24"/>
          <w:lang w:val="uk-UA"/>
        </w:rPr>
        <w:t xml:space="preserve">Генезис </w:t>
      </w:r>
      <w:r w:rsidRPr="00071276">
        <w:rPr>
          <w:rFonts w:ascii="Times New Roman" w:hAnsi="Times New Roman"/>
          <w:color w:val="231F20"/>
          <w:sz w:val="24"/>
          <w:szCs w:val="24"/>
          <w:lang w:val="uk-UA"/>
        </w:rPr>
        <w:t xml:space="preserve">поняття </w:t>
      </w:r>
      <w:r w:rsidRPr="00071276">
        <w:rPr>
          <w:rFonts w:ascii="Times New Roman" w:hAnsi="Times New Roman"/>
          <w:color w:val="231F20"/>
          <w:spacing w:val="-3"/>
          <w:sz w:val="24"/>
          <w:szCs w:val="24"/>
          <w:lang w:val="uk-UA"/>
        </w:rPr>
        <w:t xml:space="preserve">приватного </w:t>
      </w:r>
      <w:r w:rsidRPr="00071276">
        <w:rPr>
          <w:rFonts w:ascii="Times New Roman" w:hAnsi="Times New Roman"/>
          <w:color w:val="231F20"/>
          <w:sz w:val="24"/>
          <w:szCs w:val="24"/>
          <w:lang w:val="uk-UA"/>
        </w:rPr>
        <w:t xml:space="preserve">та </w:t>
      </w:r>
      <w:r w:rsidRPr="00071276">
        <w:rPr>
          <w:rFonts w:ascii="Times New Roman" w:hAnsi="Times New Roman"/>
          <w:color w:val="231F20"/>
          <w:spacing w:val="-3"/>
          <w:sz w:val="24"/>
          <w:szCs w:val="24"/>
          <w:lang w:val="uk-UA"/>
        </w:rPr>
        <w:t xml:space="preserve">публічного </w:t>
      </w:r>
      <w:r>
        <w:rPr>
          <w:rFonts w:ascii="Times New Roman" w:hAnsi="Times New Roman"/>
          <w:color w:val="231F20"/>
          <w:sz w:val="24"/>
          <w:szCs w:val="24"/>
          <w:lang w:val="uk-UA"/>
        </w:rPr>
        <w:t>в праві. Спів</w:t>
      </w:r>
      <w:r w:rsidRPr="00071276">
        <w:rPr>
          <w:rFonts w:ascii="Times New Roman" w:hAnsi="Times New Roman"/>
          <w:color w:val="231F20"/>
          <w:sz w:val="24"/>
          <w:szCs w:val="24"/>
          <w:lang w:val="uk-UA"/>
        </w:rPr>
        <w:t xml:space="preserve">відношення </w:t>
      </w:r>
      <w:r w:rsidRPr="00071276">
        <w:rPr>
          <w:rFonts w:ascii="Times New Roman" w:hAnsi="Times New Roman"/>
          <w:color w:val="231F20"/>
          <w:spacing w:val="-3"/>
          <w:sz w:val="24"/>
          <w:szCs w:val="24"/>
          <w:lang w:val="uk-UA"/>
        </w:rPr>
        <w:t xml:space="preserve">приватного </w:t>
      </w:r>
      <w:r w:rsidRPr="00071276">
        <w:rPr>
          <w:rFonts w:ascii="Times New Roman" w:hAnsi="Times New Roman"/>
          <w:color w:val="231F20"/>
          <w:sz w:val="24"/>
          <w:szCs w:val="24"/>
          <w:lang w:val="uk-UA"/>
        </w:rPr>
        <w:t xml:space="preserve">та </w:t>
      </w:r>
      <w:r w:rsidRPr="00071276">
        <w:rPr>
          <w:rFonts w:ascii="Times New Roman" w:hAnsi="Times New Roman"/>
          <w:color w:val="231F20"/>
          <w:spacing w:val="-3"/>
          <w:sz w:val="24"/>
          <w:szCs w:val="24"/>
          <w:lang w:val="uk-UA"/>
        </w:rPr>
        <w:t xml:space="preserve">публічного </w:t>
      </w:r>
      <w:r w:rsidRPr="00071276">
        <w:rPr>
          <w:rFonts w:ascii="Times New Roman" w:hAnsi="Times New Roman"/>
          <w:color w:val="231F20"/>
          <w:sz w:val="24"/>
          <w:szCs w:val="24"/>
          <w:lang w:val="uk-UA"/>
        </w:rPr>
        <w:t>в</w:t>
      </w:r>
      <w:r w:rsidRPr="00071276">
        <w:rPr>
          <w:rFonts w:ascii="Times New Roman" w:hAnsi="Times New Roman"/>
          <w:color w:val="231F20"/>
          <w:spacing w:val="-5"/>
          <w:sz w:val="24"/>
          <w:szCs w:val="24"/>
          <w:lang w:val="uk-UA"/>
        </w:rPr>
        <w:t xml:space="preserve"> </w:t>
      </w:r>
      <w:r w:rsidRPr="00071276">
        <w:rPr>
          <w:rFonts w:ascii="Times New Roman" w:hAnsi="Times New Roman"/>
          <w:color w:val="231F20"/>
          <w:sz w:val="24"/>
          <w:szCs w:val="24"/>
          <w:lang w:val="uk-UA"/>
        </w:rPr>
        <w:t>праві.</w:t>
      </w:r>
    </w:p>
    <w:p w:rsidR="00E748AC" w:rsidRPr="00071276" w:rsidRDefault="00E748AC" w:rsidP="007F342C">
      <w:pPr>
        <w:pStyle w:val="ac"/>
        <w:widowControl w:val="0"/>
        <w:numPr>
          <w:ilvl w:val="0"/>
          <w:numId w:val="110"/>
        </w:numPr>
        <w:tabs>
          <w:tab w:val="left" w:pos="284"/>
          <w:tab w:val="left" w:pos="567"/>
          <w:tab w:val="left" w:pos="1152"/>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Загальні поняття формування теорії </w:t>
      </w:r>
      <w:r w:rsidRPr="00071276">
        <w:rPr>
          <w:rFonts w:ascii="Times New Roman" w:hAnsi="Times New Roman"/>
          <w:color w:val="231F20"/>
          <w:spacing w:val="-3"/>
          <w:sz w:val="24"/>
          <w:szCs w:val="24"/>
          <w:lang w:val="uk-UA"/>
        </w:rPr>
        <w:t>приватного</w:t>
      </w:r>
      <w:r w:rsidRPr="00071276">
        <w:rPr>
          <w:rFonts w:ascii="Times New Roman" w:hAnsi="Times New Roman"/>
          <w:color w:val="231F20"/>
          <w:spacing w:val="-21"/>
          <w:sz w:val="24"/>
          <w:szCs w:val="24"/>
          <w:lang w:val="uk-UA"/>
        </w:rPr>
        <w:t xml:space="preserve"> </w:t>
      </w:r>
      <w:r w:rsidRPr="00071276">
        <w:rPr>
          <w:rFonts w:ascii="Times New Roman" w:hAnsi="Times New Roman"/>
          <w:color w:val="231F20"/>
          <w:sz w:val="24"/>
          <w:szCs w:val="24"/>
          <w:lang w:val="uk-UA"/>
        </w:rPr>
        <w:t>права.</w:t>
      </w:r>
    </w:p>
    <w:p w:rsidR="00E748AC" w:rsidRPr="00071276" w:rsidRDefault="00E748AC" w:rsidP="007F342C">
      <w:pPr>
        <w:pStyle w:val="ac"/>
        <w:widowControl w:val="0"/>
        <w:numPr>
          <w:ilvl w:val="0"/>
          <w:numId w:val="110"/>
        </w:numPr>
        <w:tabs>
          <w:tab w:val="left" w:pos="284"/>
          <w:tab w:val="left" w:pos="567"/>
          <w:tab w:val="left" w:pos="1194"/>
        </w:tabs>
        <w:autoSpaceDE w:val="0"/>
        <w:autoSpaceDN w:val="0"/>
        <w:spacing w:after="0"/>
        <w:ind w:left="0" w:right="1028"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Особливість встановлення </w:t>
      </w:r>
      <w:r w:rsidRPr="00071276">
        <w:rPr>
          <w:rFonts w:ascii="Times New Roman" w:hAnsi="Times New Roman"/>
          <w:color w:val="231F20"/>
          <w:spacing w:val="-3"/>
          <w:sz w:val="24"/>
          <w:szCs w:val="24"/>
          <w:lang w:val="uk-UA"/>
        </w:rPr>
        <w:t xml:space="preserve">приватного </w:t>
      </w:r>
      <w:r>
        <w:rPr>
          <w:rFonts w:ascii="Times New Roman" w:hAnsi="Times New Roman"/>
          <w:color w:val="231F20"/>
          <w:sz w:val="24"/>
          <w:szCs w:val="24"/>
          <w:lang w:val="uk-UA"/>
        </w:rPr>
        <w:t>в праві як спеці</w:t>
      </w:r>
      <w:r w:rsidRPr="00071276">
        <w:rPr>
          <w:rFonts w:ascii="Times New Roman" w:hAnsi="Times New Roman"/>
          <w:color w:val="231F20"/>
          <w:sz w:val="24"/>
          <w:szCs w:val="24"/>
          <w:lang w:val="uk-UA"/>
        </w:rPr>
        <w:t>альної філософської, соціологічної, правової</w:t>
      </w:r>
      <w:r w:rsidRPr="00071276">
        <w:rPr>
          <w:rFonts w:ascii="Times New Roman" w:hAnsi="Times New Roman"/>
          <w:color w:val="231F20"/>
          <w:spacing w:val="-18"/>
          <w:sz w:val="24"/>
          <w:szCs w:val="24"/>
          <w:lang w:val="uk-UA"/>
        </w:rPr>
        <w:t xml:space="preserve"> </w:t>
      </w:r>
      <w:r w:rsidRPr="00071276">
        <w:rPr>
          <w:rFonts w:ascii="Times New Roman" w:hAnsi="Times New Roman"/>
          <w:color w:val="231F20"/>
          <w:spacing w:val="-3"/>
          <w:sz w:val="24"/>
          <w:szCs w:val="24"/>
          <w:lang w:val="uk-UA"/>
        </w:rPr>
        <w:t>категорій.</w:t>
      </w:r>
    </w:p>
    <w:p w:rsidR="00E748AC" w:rsidRPr="00071276" w:rsidRDefault="00E748AC" w:rsidP="007F342C">
      <w:pPr>
        <w:pStyle w:val="ac"/>
        <w:widowControl w:val="0"/>
        <w:numPr>
          <w:ilvl w:val="0"/>
          <w:numId w:val="110"/>
        </w:numPr>
        <w:tabs>
          <w:tab w:val="left" w:pos="284"/>
          <w:tab w:val="left" w:pos="567"/>
          <w:tab w:val="left" w:pos="1164"/>
        </w:tabs>
        <w:autoSpaceDE w:val="0"/>
        <w:autoSpaceDN w:val="0"/>
        <w:spacing w:after="0"/>
        <w:ind w:left="0" w:right="1028" w:firstLine="0"/>
        <w:contextualSpacing w:val="0"/>
        <w:jc w:val="both"/>
        <w:rPr>
          <w:rFonts w:ascii="Times New Roman" w:hAnsi="Times New Roman"/>
          <w:sz w:val="24"/>
          <w:szCs w:val="24"/>
          <w:lang w:val="uk-UA"/>
        </w:rPr>
      </w:pPr>
      <w:r w:rsidRPr="00071276">
        <w:rPr>
          <w:rFonts w:ascii="Times New Roman" w:hAnsi="Times New Roman"/>
          <w:color w:val="231F20"/>
          <w:spacing w:val="-4"/>
          <w:sz w:val="24"/>
          <w:szCs w:val="24"/>
          <w:lang w:val="uk-UA"/>
        </w:rPr>
        <w:t xml:space="preserve">Предмет, </w:t>
      </w:r>
      <w:r w:rsidRPr="00071276">
        <w:rPr>
          <w:rFonts w:ascii="Times New Roman" w:hAnsi="Times New Roman"/>
          <w:color w:val="231F20"/>
          <w:spacing w:val="-5"/>
          <w:sz w:val="24"/>
          <w:szCs w:val="24"/>
          <w:lang w:val="uk-UA"/>
        </w:rPr>
        <w:t xml:space="preserve">об’єкт, </w:t>
      </w:r>
      <w:r w:rsidRPr="00071276">
        <w:rPr>
          <w:rFonts w:ascii="Times New Roman" w:hAnsi="Times New Roman"/>
          <w:color w:val="231F20"/>
          <w:sz w:val="24"/>
          <w:szCs w:val="24"/>
          <w:lang w:val="uk-UA"/>
        </w:rPr>
        <w:t xml:space="preserve">структура </w:t>
      </w:r>
      <w:r w:rsidRPr="00071276">
        <w:rPr>
          <w:rFonts w:ascii="Times New Roman" w:hAnsi="Times New Roman"/>
          <w:color w:val="231F20"/>
          <w:spacing w:val="-3"/>
          <w:sz w:val="24"/>
          <w:szCs w:val="24"/>
          <w:lang w:val="uk-UA"/>
        </w:rPr>
        <w:t xml:space="preserve">приватного </w:t>
      </w:r>
      <w:r w:rsidRPr="00071276">
        <w:rPr>
          <w:rFonts w:ascii="Times New Roman" w:hAnsi="Times New Roman"/>
          <w:color w:val="231F20"/>
          <w:sz w:val="24"/>
          <w:szCs w:val="24"/>
          <w:lang w:val="uk-UA"/>
        </w:rPr>
        <w:t>права як навчаль</w:t>
      </w:r>
      <w:r w:rsidRPr="00071276">
        <w:rPr>
          <w:rFonts w:ascii="Times New Roman" w:hAnsi="Times New Roman"/>
          <w:color w:val="231F20"/>
          <w:spacing w:val="-3"/>
          <w:sz w:val="24"/>
          <w:szCs w:val="24"/>
          <w:lang w:val="uk-UA"/>
        </w:rPr>
        <w:t xml:space="preserve">ного </w:t>
      </w:r>
      <w:r w:rsidRPr="00071276">
        <w:rPr>
          <w:rFonts w:ascii="Times New Roman" w:hAnsi="Times New Roman"/>
          <w:color w:val="231F20"/>
          <w:sz w:val="24"/>
          <w:szCs w:val="24"/>
          <w:lang w:val="uk-UA"/>
        </w:rPr>
        <w:t xml:space="preserve">предмета, як </w:t>
      </w:r>
      <w:r w:rsidRPr="00071276">
        <w:rPr>
          <w:rFonts w:ascii="Times New Roman" w:hAnsi="Times New Roman"/>
          <w:color w:val="231F20"/>
          <w:spacing w:val="-5"/>
          <w:sz w:val="24"/>
          <w:szCs w:val="24"/>
          <w:lang w:val="uk-UA"/>
        </w:rPr>
        <w:t>наукової</w:t>
      </w:r>
      <w:r w:rsidRPr="00071276">
        <w:rPr>
          <w:rFonts w:ascii="Times New Roman" w:hAnsi="Times New Roman"/>
          <w:color w:val="231F20"/>
          <w:spacing w:val="-3"/>
          <w:sz w:val="24"/>
          <w:szCs w:val="24"/>
          <w:lang w:val="uk-UA"/>
        </w:rPr>
        <w:t xml:space="preserve"> категорії.</w:t>
      </w:r>
    </w:p>
    <w:p w:rsidR="00E748AC" w:rsidRPr="00071276" w:rsidRDefault="00E748AC" w:rsidP="007F342C">
      <w:pPr>
        <w:pStyle w:val="ac"/>
        <w:widowControl w:val="0"/>
        <w:numPr>
          <w:ilvl w:val="0"/>
          <w:numId w:val="110"/>
        </w:numPr>
        <w:tabs>
          <w:tab w:val="left" w:pos="284"/>
          <w:tab w:val="left" w:pos="567"/>
          <w:tab w:val="left" w:pos="1152"/>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Місце </w:t>
      </w:r>
      <w:r w:rsidRPr="00071276">
        <w:rPr>
          <w:rFonts w:ascii="Times New Roman" w:hAnsi="Times New Roman"/>
          <w:color w:val="231F20"/>
          <w:spacing w:val="-3"/>
          <w:sz w:val="24"/>
          <w:szCs w:val="24"/>
          <w:lang w:val="uk-UA"/>
        </w:rPr>
        <w:t xml:space="preserve">приватного </w:t>
      </w:r>
      <w:r w:rsidRPr="00071276">
        <w:rPr>
          <w:rFonts w:ascii="Times New Roman" w:hAnsi="Times New Roman"/>
          <w:color w:val="231F20"/>
          <w:sz w:val="24"/>
          <w:szCs w:val="24"/>
          <w:lang w:val="uk-UA"/>
        </w:rPr>
        <w:t>права в загальній системі</w:t>
      </w:r>
      <w:r w:rsidRPr="00071276">
        <w:rPr>
          <w:rFonts w:ascii="Times New Roman" w:hAnsi="Times New Roman"/>
          <w:color w:val="231F20"/>
          <w:spacing w:val="-15"/>
          <w:sz w:val="24"/>
          <w:szCs w:val="24"/>
          <w:lang w:val="uk-UA"/>
        </w:rPr>
        <w:t xml:space="preserve"> </w:t>
      </w:r>
      <w:r w:rsidRPr="00071276">
        <w:rPr>
          <w:rFonts w:ascii="Times New Roman" w:hAnsi="Times New Roman"/>
          <w:color w:val="231F20"/>
          <w:sz w:val="24"/>
          <w:szCs w:val="24"/>
          <w:lang w:val="uk-UA"/>
        </w:rPr>
        <w:t>права.</w:t>
      </w:r>
    </w:p>
    <w:p w:rsidR="00E748AC" w:rsidRPr="00071276" w:rsidRDefault="00E748AC" w:rsidP="007F342C">
      <w:pPr>
        <w:pStyle w:val="ac"/>
        <w:widowControl w:val="0"/>
        <w:numPr>
          <w:ilvl w:val="0"/>
          <w:numId w:val="110"/>
        </w:numPr>
        <w:tabs>
          <w:tab w:val="left" w:pos="284"/>
          <w:tab w:val="left" w:pos="567"/>
          <w:tab w:val="left" w:pos="1152"/>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Джерела </w:t>
      </w:r>
      <w:r w:rsidRPr="00071276">
        <w:rPr>
          <w:rFonts w:ascii="Times New Roman" w:hAnsi="Times New Roman"/>
          <w:color w:val="231F20"/>
          <w:spacing w:val="-3"/>
          <w:sz w:val="24"/>
          <w:szCs w:val="24"/>
          <w:lang w:val="uk-UA"/>
        </w:rPr>
        <w:t xml:space="preserve">приватного </w:t>
      </w:r>
      <w:r w:rsidRPr="00071276">
        <w:rPr>
          <w:rFonts w:ascii="Times New Roman" w:hAnsi="Times New Roman"/>
          <w:color w:val="231F20"/>
          <w:sz w:val="24"/>
          <w:szCs w:val="24"/>
          <w:lang w:val="uk-UA"/>
        </w:rPr>
        <w:t>права.</w:t>
      </w:r>
    </w:p>
    <w:p w:rsidR="00E748AC" w:rsidRPr="00071276" w:rsidRDefault="00E748AC" w:rsidP="007F342C">
      <w:pPr>
        <w:pStyle w:val="ac"/>
        <w:widowControl w:val="0"/>
        <w:numPr>
          <w:ilvl w:val="0"/>
          <w:numId w:val="110"/>
        </w:numPr>
        <w:tabs>
          <w:tab w:val="left" w:pos="284"/>
          <w:tab w:val="left" w:pos="567"/>
          <w:tab w:val="left" w:pos="1152"/>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pacing w:val="-3"/>
          <w:sz w:val="24"/>
          <w:szCs w:val="24"/>
          <w:lang w:val="uk-UA"/>
        </w:rPr>
        <w:t xml:space="preserve">Приватні </w:t>
      </w:r>
      <w:r w:rsidRPr="00071276">
        <w:rPr>
          <w:rFonts w:ascii="Times New Roman" w:hAnsi="Times New Roman"/>
          <w:color w:val="231F20"/>
          <w:sz w:val="24"/>
          <w:szCs w:val="24"/>
          <w:lang w:val="uk-UA"/>
        </w:rPr>
        <w:t>правовідносини: основні ознаки та</w:t>
      </w:r>
      <w:r w:rsidRPr="00071276">
        <w:rPr>
          <w:rFonts w:ascii="Times New Roman" w:hAnsi="Times New Roman"/>
          <w:color w:val="231F20"/>
          <w:spacing w:val="-6"/>
          <w:sz w:val="24"/>
          <w:szCs w:val="24"/>
          <w:lang w:val="uk-UA"/>
        </w:rPr>
        <w:t xml:space="preserve"> </w:t>
      </w:r>
      <w:r w:rsidRPr="00071276">
        <w:rPr>
          <w:rFonts w:ascii="Times New Roman" w:hAnsi="Times New Roman"/>
          <w:color w:val="231F20"/>
          <w:sz w:val="24"/>
          <w:szCs w:val="24"/>
          <w:lang w:val="uk-UA"/>
        </w:rPr>
        <w:t>риси.</w:t>
      </w:r>
    </w:p>
    <w:p w:rsidR="00E748AC" w:rsidRPr="00071276" w:rsidRDefault="00E748AC" w:rsidP="007F342C">
      <w:pPr>
        <w:pStyle w:val="ac"/>
        <w:widowControl w:val="0"/>
        <w:numPr>
          <w:ilvl w:val="0"/>
          <w:numId w:val="110"/>
        </w:numPr>
        <w:tabs>
          <w:tab w:val="left" w:pos="284"/>
          <w:tab w:val="left" w:pos="567"/>
          <w:tab w:val="left" w:pos="1152"/>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Право власності як інститут </w:t>
      </w:r>
      <w:r w:rsidRPr="00071276">
        <w:rPr>
          <w:rFonts w:ascii="Times New Roman" w:hAnsi="Times New Roman"/>
          <w:color w:val="231F20"/>
          <w:spacing w:val="-3"/>
          <w:sz w:val="24"/>
          <w:szCs w:val="24"/>
          <w:lang w:val="uk-UA"/>
        </w:rPr>
        <w:t>приватного</w:t>
      </w:r>
      <w:r w:rsidRPr="00071276">
        <w:rPr>
          <w:rFonts w:ascii="Times New Roman" w:hAnsi="Times New Roman"/>
          <w:color w:val="231F20"/>
          <w:spacing w:val="-12"/>
          <w:sz w:val="24"/>
          <w:szCs w:val="24"/>
          <w:lang w:val="uk-UA"/>
        </w:rPr>
        <w:t xml:space="preserve"> </w:t>
      </w:r>
      <w:r w:rsidRPr="00071276">
        <w:rPr>
          <w:rFonts w:ascii="Times New Roman" w:hAnsi="Times New Roman"/>
          <w:color w:val="231F20"/>
          <w:sz w:val="24"/>
          <w:szCs w:val="24"/>
          <w:lang w:val="uk-UA"/>
        </w:rPr>
        <w:t>права.</w:t>
      </w:r>
    </w:p>
    <w:p w:rsidR="00E748AC" w:rsidRPr="00071276" w:rsidRDefault="00E748AC" w:rsidP="007F342C">
      <w:pPr>
        <w:pStyle w:val="ac"/>
        <w:widowControl w:val="0"/>
        <w:numPr>
          <w:ilvl w:val="0"/>
          <w:numId w:val="110"/>
        </w:numPr>
        <w:tabs>
          <w:tab w:val="left" w:pos="284"/>
          <w:tab w:val="left" w:pos="567"/>
          <w:tab w:val="left" w:pos="1152"/>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Договір. Договірні</w:t>
      </w:r>
      <w:r w:rsidRPr="00071276">
        <w:rPr>
          <w:rFonts w:ascii="Times New Roman" w:hAnsi="Times New Roman"/>
          <w:color w:val="231F20"/>
          <w:spacing w:val="-4"/>
          <w:sz w:val="24"/>
          <w:szCs w:val="24"/>
          <w:lang w:val="uk-UA"/>
        </w:rPr>
        <w:t xml:space="preserve"> </w:t>
      </w:r>
      <w:r w:rsidRPr="00071276">
        <w:rPr>
          <w:rFonts w:ascii="Times New Roman" w:hAnsi="Times New Roman"/>
          <w:color w:val="231F20"/>
          <w:sz w:val="24"/>
          <w:szCs w:val="24"/>
          <w:lang w:val="uk-UA"/>
        </w:rPr>
        <w:t>відносини.</w:t>
      </w:r>
    </w:p>
    <w:p w:rsidR="00E748AC" w:rsidRPr="00071276" w:rsidRDefault="00E748AC" w:rsidP="007F342C">
      <w:pPr>
        <w:pStyle w:val="ac"/>
        <w:widowControl w:val="0"/>
        <w:numPr>
          <w:ilvl w:val="0"/>
          <w:numId w:val="110"/>
        </w:numPr>
        <w:tabs>
          <w:tab w:val="left" w:pos="284"/>
          <w:tab w:val="left" w:pos="567"/>
          <w:tab w:val="left" w:pos="1408"/>
        </w:tabs>
        <w:autoSpaceDE w:val="0"/>
        <w:autoSpaceDN w:val="0"/>
        <w:spacing w:after="0"/>
        <w:ind w:left="0" w:right="1028"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Зобов’язання. Забезпечення </w:t>
      </w:r>
      <w:r w:rsidRPr="00071276">
        <w:rPr>
          <w:rFonts w:ascii="Times New Roman" w:hAnsi="Times New Roman"/>
          <w:color w:val="231F20"/>
          <w:spacing w:val="-3"/>
          <w:sz w:val="24"/>
          <w:szCs w:val="24"/>
          <w:lang w:val="uk-UA"/>
        </w:rPr>
        <w:t xml:space="preserve">виконання </w:t>
      </w:r>
      <w:r w:rsidRPr="00071276">
        <w:rPr>
          <w:rFonts w:ascii="Times New Roman" w:hAnsi="Times New Roman"/>
          <w:color w:val="231F20"/>
          <w:sz w:val="24"/>
          <w:szCs w:val="24"/>
          <w:lang w:val="uk-UA"/>
        </w:rPr>
        <w:t xml:space="preserve">зобов’язань у </w:t>
      </w:r>
      <w:r w:rsidRPr="00071276">
        <w:rPr>
          <w:rFonts w:ascii="Times New Roman" w:hAnsi="Times New Roman"/>
          <w:color w:val="231F20"/>
          <w:spacing w:val="-3"/>
          <w:sz w:val="24"/>
          <w:szCs w:val="24"/>
          <w:lang w:val="uk-UA"/>
        </w:rPr>
        <w:t>приватному</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праві.</w:t>
      </w:r>
    </w:p>
    <w:p w:rsidR="00E748AC" w:rsidRPr="00071276" w:rsidRDefault="00E748AC" w:rsidP="007F342C">
      <w:pPr>
        <w:pStyle w:val="ac"/>
        <w:widowControl w:val="0"/>
        <w:numPr>
          <w:ilvl w:val="0"/>
          <w:numId w:val="110"/>
        </w:numPr>
        <w:tabs>
          <w:tab w:val="left" w:pos="284"/>
          <w:tab w:val="left" w:pos="567"/>
          <w:tab w:val="left" w:pos="1304"/>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Охорона прав суб’єктів приватноправових</w:t>
      </w:r>
      <w:r w:rsidRPr="00071276">
        <w:rPr>
          <w:rFonts w:ascii="Times New Roman" w:hAnsi="Times New Roman"/>
          <w:color w:val="231F20"/>
          <w:spacing w:val="-20"/>
          <w:sz w:val="24"/>
          <w:szCs w:val="24"/>
          <w:lang w:val="uk-UA"/>
        </w:rPr>
        <w:t xml:space="preserve"> </w:t>
      </w:r>
      <w:r w:rsidRPr="00071276">
        <w:rPr>
          <w:rFonts w:ascii="Times New Roman" w:hAnsi="Times New Roman"/>
          <w:color w:val="231F20"/>
          <w:sz w:val="24"/>
          <w:szCs w:val="24"/>
          <w:lang w:val="uk-UA"/>
        </w:rPr>
        <w:t>відносин.</w:t>
      </w:r>
    </w:p>
    <w:p w:rsidR="00E748AC" w:rsidRPr="00071276" w:rsidRDefault="00E748AC" w:rsidP="007F342C">
      <w:pPr>
        <w:pStyle w:val="ac"/>
        <w:widowControl w:val="0"/>
        <w:numPr>
          <w:ilvl w:val="0"/>
          <w:numId w:val="110"/>
        </w:numPr>
        <w:tabs>
          <w:tab w:val="left" w:pos="284"/>
          <w:tab w:val="left" w:pos="567"/>
          <w:tab w:val="left" w:pos="1316"/>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pacing w:val="-3"/>
          <w:sz w:val="24"/>
          <w:szCs w:val="24"/>
          <w:lang w:val="uk-UA"/>
        </w:rPr>
        <w:t xml:space="preserve">Теорії </w:t>
      </w:r>
      <w:r w:rsidRPr="00071276">
        <w:rPr>
          <w:rFonts w:ascii="Times New Roman" w:hAnsi="Times New Roman"/>
          <w:color w:val="231F20"/>
          <w:sz w:val="24"/>
          <w:szCs w:val="24"/>
          <w:lang w:val="uk-UA"/>
        </w:rPr>
        <w:t>права власності.</w:t>
      </w:r>
    </w:p>
    <w:p w:rsidR="00E748AC" w:rsidRPr="00071276" w:rsidRDefault="00E748AC" w:rsidP="007F342C">
      <w:pPr>
        <w:pStyle w:val="ac"/>
        <w:widowControl w:val="0"/>
        <w:numPr>
          <w:ilvl w:val="0"/>
          <w:numId w:val="110"/>
        </w:numPr>
        <w:tabs>
          <w:tab w:val="left" w:pos="284"/>
          <w:tab w:val="left" w:pos="567"/>
          <w:tab w:val="left" w:pos="1321"/>
        </w:tabs>
        <w:autoSpaceDE w:val="0"/>
        <w:autoSpaceDN w:val="0"/>
        <w:spacing w:after="0"/>
        <w:ind w:left="0" w:right="1028"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Сучасні </w:t>
      </w:r>
      <w:r w:rsidRPr="00071276">
        <w:rPr>
          <w:rFonts w:ascii="Times New Roman" w:hAnsi="Times New Roman"/>
          <w:color w:val="231F20"/>
          <w:spacing w:val="-5"/>
          <w:sz w:val="24"/>
          <w:szCs w:val="24"/>
          <w:lang w:val="uk-UA"/>
        </w:rPr>
        <w:t xml:space="preserve">наукові </w:t>
      </w:r>
      <w:r w:rsidRPr="00071276">
        <w:rPr>
          <w:rFonts w:ascii="Times New Roman" w:hAnsi="Times New Roman"/>
          <w:color w:val="231F20"/>
          <w:sz w:val="24"/>
          <w:szCs w:val="24"/>
          <w:lang w:val="uk-UA"/>
        </w:rPr>
        <w:t xml:space="preserve">дослідження </w:t>
      </w:r>
      <w:r w:rsidRPr="00071276">
        <w:rPr>
          <w:rFonts w:ascii="Times New Roman" w:hAnsi="Times New Roman"/>
          <w:color w:val="231F20"/>
          <w:spacing w:val="-3"/>
          <w:sz w:val="24"/>
          <w:szCs w:val="24"/>
          <w:lang w:val="uk-UA"/>
        </w:rPr>
        <w:t xml:space="preserve">щодо </w:t>
      </w:r>
      <w:r w:rsidRPr="00071276">
        <w:rPr>
          <w:rFonts w:ascii="Times New Roman" w:hAnsi="Times New Roman"/>
          <w:color w:val="231F20"/>
          <w:sz w:val="24"/>
          <w:szCs w:val="24"/>
          <w:lang w:val="uk-UA"/>
        </w:rPr>
        <w:t>категоріального</w:t>
      </w:r>
      <w:r w:rsidRPr="00071276">
        <w:rPr>
          <w:rFonts w:ascii="Times New Roman" w:hAnsi="Times New Roman"/>
          <w:color w:val="231F20"/>
          <w:spacing w:val="-56"/>
          <w:sz w:val="24"/>
          <w:szCs w:val="24"/>
          <w:lang w:val="uk-UA"/>
        </w:rPr>
        <w:t xml:space="preserve"> </w:t>
      </w:r>
      <w:r w:rsidRPr="00071276">
        <w:rPr>
          <w:rFonts w:ascii="Times New Roman" w:hAnsi="Times New Roman"/>
          <w:color w:val="231F20"/>
          <w:sz w:val="24"/>
          <w:szCs w:val="24"/>
          <w:lang w:val="uk-UA"/>
        </w:rPr>
        <w:t>апа</w:t>
      </w:r>
      <w:r w:rsidRPr="00071276">
        <w:rPr>
          <w:rFonts w:ascii="Times New Roman" w:hAnsi="Times New Roman"/>
          <w:color w:val="231F20"/>
          <w:spacing w:val="-4"/>
          <w:sz w:val="24"/>
          <w:szCs w:val="24"/>
          <w:lang w:val="uk-UA"/>
        </w:rPr>
        <w:t>рату</w:t>
      </w:r>
      <w:r w:rsidRPr="00071276">
        <w:rPr>
          <w:rFonts w:ascii="Times New Roman" w:hAnsi="Times New Roman"/>
          <w:color w:val="231F20"/>
          <w:spacing w:val="-19"/>
          <w:sz w:val="24"/>
          <w:szCs w:val="24"/>
          <w:lang w:val="uk-UA"/>
        </w:rPr>
        <w:t xml:space="preserve"> </w:t>
      </w:r>
      <w:r w:rsidRPr="00071276">
        <w:rPr>
          <w:rFonts w:ascii="Times New Roman" w:hAnsi="Times New Roman"/>
          <w:color w:val="231F20"/>
          <w:spacing w:val="-3"/>
          <w:sz w:val="24"/>
          <w:szCs w:val="24"/>
          <w:lang w:val="uk-UA"/>
        </w:rPr>
        <w:t>приватного</w:t>
      </w:r>
      <w:r w:rsidRPr="00071276">
        <w:rPr>
          <w:rFonts w:ascii="Times New Roman" w:hAnsi="Times New Roman"/>
          <w:color w:val="231F20"/>
          <w:spacing w:val="-18"/>
          <w:sz w:val="24"/>
          <w:szCs w:val="24"/>
          <w:lang w:val="uk-UA"/>
        </w:rPr>
        <w:t xml:space="preserve"> </w:t>
      </w:r>
      <w:r w:rsidRPr="00071276">
        <w:rPr>
          <w:rFonts w:ascii="Times New Roman" w:hAnsi="Times New Roman"/>
          <w:color w:val="231F20"/>
          <w:sz w:val="24"/>
          <w:szCs w:val="24"/>
          <w:lang w:val="uk-UA"/>
        </w:rPr>
        <w:t>права.</w:t>
      </w:r>
      <w:r w:rsidRPr="00071276">
        <w:rPr>
          <w:rFonts w:ascii="Times New Roman" w:hAnsi="Times New Roman"/>
          <w:color w:val="231F20"/>
          <w:spacing w:val="-19"/>
          <w:sz w:val="24"/>
          <w:szCs w:val="24"/>
          <w:lang w:val="uk-UA"/>
        </w:rPr>
        <w:t xml:space="preserve"> </w:t>
      </w:r>
      <w:r w:rsidRPr="00071276">
        <w:rPr>
          <w:rFonts w:ascii="Times New Roman" w:hAnsi="Times New Roman"/>
          <w:color w:val="231F20"/>
          <w:sz w:val="24"/>
          <w:szCs w:val="24"/>
          <w:lang w:val="uk-UA"/>
        </w:rPr>
        <w:t>Співвідношення</w:t>
      </w:r>
      <w:r w:rsidRPr="00071276">
        <w:rPr>
          <w:rFonts w:ascii="Times New Roman" w:hAnsi="Times New Roman"/>
          <w:color w:val="231F20"/>
          <w:spacing w:val="-18"/>
          <w:sz w:val="24"/>
          <w:szCs w:val="24"/>
          <w:lang w:val="uk-UA"/>
        </w:rPr>
        <w:t xml:space="preserve"> </w:t>
      </w:r>
      <w:r w:rsidRPr="00071276">
        <w:rPr>
          <w:rFonts w:ascii="Times New Roman" w:hAnsi="Times New Roman"/>
          <w:color w:val="231F20"/>
          <w:spacing w:val="-4"/>
          <w:sz w:val="24"/>
          <w:szCs w:val="24"/>
          <w:lang w:val="uk-UA"/>
        </w:rPr>
        <w:t>охорони</w:t>
      </w:r>
      <w:r w:rsidRPr="00071276">
        <w:rPr>
          <w:rFonts w:ascii="Times New Roman" w:hAnsi="Times New Roman"/>
          <w:color w:val="231F20"/>
          <w:spacing w:val="-18"/>
          <w:sz w:val="24"/>
          <w:szCs w:val="24"/>
          <w:lang w:val="uk-UA"/>
        </w:rPr>
        <w:t xml:space="preserve"> </w:t>
      </w:r>
      <w:r w:rsidRPr="00071276">
        <w:rPr>
          <w:rFonts w:ascii="Times New Roman" w:hAnsi="Times New Roman"/>
          <w:color w:val="231F20"/>
          <w:sz w:val="24"/>
          <w:szCs w:val="24"/>
          <w:lang w:val="uk-UA"/>
        </w:rPr>
        <w:t>та</w:t>
      </w:r>
      <w:r w:rsidRPr="00071276">
        <w:rPr>
          <w:rFonts w:ascii="Times New Roman" w:hAnsi="Times New Roman"/>
          <w:color w:val="231F20"/>
          <w:spacing w:val="-19"/>
          <w:sz w:val="24"/>
          <w:szCs w:val="24"/>
          <w:lang w:val="uk-UA"/>
        </w:rPr>
        <w:t xml:space="preserve"> </w:t>
      </w:r>
      <w:r w:rsidRPr="00071276">
        <w:rPr>
          <w:rFonts w:ascii="Times New Roman" w:hAnsi="Times New Roman"/>
          <w:color w:val="231F20"/>
          <w:sz w:val="24"/>
          <w:szCs w:val="24"/>
          <w:lang w:val="uk-UA"/>
        </w:rPr>
        <w:t>захисту</w:t>
      </w:r>
      <w:r w:rsidRPr="00071276">
        <w:rPr>
          <w:rFonts w:ascii="Times New Roman" w:hAnsi="Times New Roman"/>
          <w:color w:val="231F20"/>
          <w:spacing w:val="-18"/>
          <w:sz w:val="24"/>
          <w:szCs w:val="24"/>
          <w:lang w:val="uk-UA"/>
        </w:rPr>
        <w:t xml:space="preserve"> </w:t>
      </w:r>
      <w:r w:rsidRPr="00071276">
        <w:rPr>
          <w:rFonts w:ascii="Times New Roman" w:hAnsi="Times New Roman"/>
          <w:color w:val="231F20"/>
          <w:sz w:val="24"/>
          <w:szCs w:val="24"/>
          <w:lang w:val="uk-UA"/>
        </w:rPr>
        <w:t>прав.</w:t>
      </w:r>
    </w:p>
    <w:p w:rsidR="00E748AC" w:rsidRPr="00071276" w:rsidRDefault="00E748AC" w:rsidP="007F342C">
      <w:pPr>
        <w:pStyle w:val="ac"/>
        <w:widowControl w:val="0"/>
        <w:numPr>
          <w:ilvl w:val="0"/>
          <w:numId w:val="110"/>
        </w:numPr>
        <w:tabs>
          <w:tab w:val="left" w:pos="284"/>
          <w:tab w:val="left" w:pos="567"/>
          <w:tab w:val="left" w:pos="1330"/>
        </w:tabs>
        <w:autoSpaceDE w:val="0"/>
        <w:autoSpaceDN w:val="0"/>
        <w:spacing w:after="0"/>
        <w:ind w:left="0" w:right="1028"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Звичай як джерело </w:t>
      </w:r>
      <w:r w:rsidRPr="00071276">
        <w:rPr>
          <w:rFonts w:ascii="Times New Roman" w:hAnsi="Times New Roman"/>
          <w:color w:val="231F20"/>
          <w:spacing w:val="-3"/>
          <w:sz w:val="24"/>
          <w:szCs w:val="24"/>
          <w:lang w:val="uk-UA"/>
        </w:rPr>
        <w:t xml:space="preserve">приватного </w:t>
      </w:r>
      <w:r>
        <w:rPr>
          <w:rFonts w:ascii="Times New Roman" w:hAnsi="Times New Roman"/>
          <w:color w:val="231F20"/>
          <w:sz w:val="24"/>
          <w:szCs w:val="24"/>
          <w:lang w:val="uk-UA"/>
        </w:rPr>
        <w:t>права. (Звичай у цивіль</w:t>
      </w:r>
      <w:r w:rsidRPr="00071276">
        <w:rPr>
          <w:rFonts w:ascii="Times New Roman" w:hAnsi="Times New Roman"/>
          <w:color w:val="231F20"/>
          <w:sz w:val="24"/>
          <w:szCs w:val="24"/>
          <w:lang w:val="uk-UA"/>
        </w:rPr>
        <w:t>ному</w:t>
      </w:r>
      <w:r w:rsidRPr="00071276">
        <w:rPr>
          <w:rFonts w:ascii="Times New Roman" w:hAnsi="Times New Roman"/>
          <w:color w:val="231F20"/>
          <w:spacing w:val="-32"/>
          <w:sz w:val="24"/>
          <w:szCs w:val="24"/>
          <w:lang w:val="uk-UA"/>
        </w:rPr>
        <w:t xml:space="preserve"> </w:t>
      </w:r>
      <w:r w:rsidRPr="00071276">
        <w:rPr>
          <w:rFonts w:ascii="Times New Roman" w:hAnsi="Times New Roman"/>
          <w:color w:val="231F20"/>
          <w:sz w:val="24"/>
          <w:szCs w:val="24"/>
          <w:lang w:val="uk-UA"/>
        </w:rPr>
        <w:t>праві.</w:t>
      </w:r>
      <w:r w:rsidRPr="00071276">
        <w:rPr>
          <w:rFonts w:ascii="Times New Roman" w:hAnsi="Times New Roman"/>
          <w:color w:val="231F20"/>
          <w:spacing w:val="-32"/>
          <w:sz w:val="24"/>
          <w:szCs w:val="24"/>
          <w:lang w:val="uk-UA"/>
        </w:rPr>
        <w:t xml:space="preserve"> </w:t>
      </w:r>
      <w:r w:rsidRPr="00071276">
        <w:rPr>
          <w:rFonts w:ascii="Times New Roman" w:hAnsi="Times New Roman"/>
          <w:color w:val="231F20"/>
          <w:sz w:val="24"/>
          <w:szCs w:val="24"/>
          <w:lang w:val="uk-UA"/>
        </w:rPr>
        <w:t>Звичай</w:t>
      </w:r>
      <w:r w:rsidRPr="00071276">
        <w:rPr>
          <w:rFonts w:ascii="Times New Roman" w:hAnsi="Times New Roman"/>
          <w:color w:val="231F20"/>
          <w:spacing w:val="-32"/>
          <w:sz w:val="24"/>
          <w:szCs w:val="24"/>
          <w:lang w:val="uk-UA"/>
        </w:rPr>
        <w:t xml:space="preserve"> </w:t>
      </w:r>
      <w:r w:rsidRPr="00071276">
        <w:rPr>
          <w:rFonts w:ascii="Times New Roman" w:hAnsi="Times New Roman"/>
          <w:color w:val="231F20"/>
          <w:sz w:val="24"/>
          <w:szCs w:val="24"/>
          <w:lang w:val="uk-UA"/>
        </w:rPr>
        <w:t>у</w:t>
      </w:r>
      <w:r w:rsidRPr="00071276">
        <w:rPr>
          <w:rFonts w:ascii="Times New Roman" w:hAnsi="Times New Roman"/>
          <w:color w:val="231F20"/>
          <w:spacing w:val="-32"/>
          <w:sz w:val="24"/>
          <w:szCs w:val="24"/>
          <w:lang w:val="uk-UA"/>
        </w:rPr>
        <w:t xml:space="preserve"> </w:t>
      </w:r>
      <w:r w:rsidRPr="00071276">
        <w:rPr>
          <w:rFonts w:ascii="Times New Roman" w:hAnsi="Times New Roman"/>
          <w:color w:val="231F20"/>
          <w:sz w:val="24"/>
          <w:szCs w:val="24"/>
          <w:lang w:val="uk-UA"/>
        </w:rPr>
        <w:t>шлюбно-сімейних</w:t>
      </w:r>
      <w:r w:rsidRPr="00071276">
        <w:rPr>
          <w:rFonts w:ascii="Times New Roman" w:hAnsi="Times New Roman"/>
          <w:color w:val="231F20"/>
          <w:spacing w:val="-32"/>
          <w:sz w:val="24"/>
          <w:szCs w:val="24"/>
          <w:lang w:val="uk-UA"/>
        </w:rPr>
        <w:t xml:space="preserve"> </w:t>
      </w:r>
      <w:r w:rsidRPr="00071276">
        <w:rPr>
          <w:rFonts w:ascii="Times New Roman" w:hAnsi="Times New Roman"/>
          <w:color w:val="231F20"/>
          <w:sz w:val="24"/>
          <w:szCs w:val="24"/>
          <w:lang w:val="uk-UA"/>
        </w:rPr>
        <w:t>відносинах.</w:t>
      </w:r>
      <w:r w:rsidRPr="00071276">
        <w:rPr>
          <w:rFonts w:ascii="Times New Roman" w:hAnsi="Times New Roman"/>
          <w:color w:val="231F20"/>
          <w:spacing w:val="-32"/>
          <w:sz w:val="24"/>
          <w:szCs w:val="24"/>
          <w:lang w:val="uk-UA"/>
        </w:rPr>
        <w:t xml:space="preserve"> </w:t>
      </w:r>
      <w:r w:rsidRPr="00071276">
        <w:rPr>
          <w:rFonts w:ascii="Times New Roman" w:hAnsi="Times New Roman"/>
          <w:color w:val="231F20"/>
          <w:sz w:val="24"/>
          <w:szCs w:val="24"/>
          <w:lang w:val="uk-UA"/>
        </w:rPr>
        <w:t>Звичай</w:t>
      </w:r>
      <w:r w:rsidRPr="00071276">
        <w:rPr>
          <w:rFonts w:ascii="Times New Roman" w:hAnsi="Times New Roman"/>
          <w:color w:val="231F20"/>
          <w:spacing w:val="-32"/>
          <w:sz w:val="24"/>
          <w:szCs w:val="24"/>
          <w:lang w:val="uk-UA"/>
        </w:rPr>
        <w:t xml:space="preserve"> </w:t>
      </w:r>
      <w:r w:rsidRPr="00071276">
        <w:rPr>
          <w:rFonts w:ascii="Times New Roman" w:hAnsi="Times New Roman"/>
          <w:color w:val="231F20"/>
          <w:sz w:val="24"/>
          <w:szCs w:val="24"/>
          <w:lang w:val="uk-UA"/>
        </w:rPr>
        <w:t>у</w:t>
      </w:r>
      <w:r w:rsidRPr="00071276">
        <w:rPr>
          <w:rFonts w:ascii="Times New Roman" w:hAnsi="Times New Roman"/>
          <w:color w:val="231F20"/>
          <w:spacing w:val="-32"/>
          <w:sz w:val="24"/>
          <w:szCs w:val="24"/>
          <w:lang w:val="uk-UA"/>
        </w:rPr>
        <w:t xml:space="preserve"> </w:t>
      </w:r>
      <w:r>
        <w:rPr>
          <w:rFonts w:ascii="Times New Roman" w:hAnsi="Times New Roman"/>
          <w:color w:val="231F20"/>
          <w:sz w:val="24"/>
          <w:szCs w:val="24"/>
          <w:lang w:val="uk-UA"/>
        </w:rPr>
        <w:t>тру</w:t>
      </w:r>
      <w:r w:rsidRPr="00071276">
        <w:rPr>
          <w:rFonts w:ascii="Times New Roman" w:hAnsi="Times New Roman"/>
          <w:color w:val="231F20"/>
          <w:sz w:val="24"/>
          <w:szCs w:val="24"/>
          <w:lang w:val="uk-UA"/>
        </w:rPr>
        <w:t xml:space="preserve">дових відносинах. Звичай у міжнародному </w:t>
      </w:r>
      <w:r w:rsidRPr="00071276">
        <w:rPr>
          <w:rFonts w:ascii="Times New Roman" w:hAnsi="Times New Roman"/>
          <w:color w:val="231F20"/>
          <w:spacing w:val="-3"/>
          <w:sz w:val="24"/>
          <w:szCs w:val="24"/>
          <w:lang w:val="uk-UA"/>
        </w:rPr>
        <w:t>приватному</w:t>
      </w:r>
      <w:r w:rsidRPr="00071276">
        <w:rPr>
          <w:rFonts w:ascii="Times New Roman" w:hAnsi="Times New Roman"/>
          <w:color w:val="231F20"/>
          <w:spacing w:val="-43"/>
          <w:sz w:val="24"/>
          <w:szCs w:val="24"/>
          <w:lang w:val="uk-UA"/>
        </w:rPr>
        <w:t xml:space="preserve"> </w:t>
      </w:r>
      <w:r w:rsidRPr="00071276">
        <w:rPr>
          <w:rFonts w:ascii="Times New Roman" w:hAnsi="Times New Roman"/>
          <w:color w:val="231F20"/>
          <w:sz w:val="24"/>
          <w:szCs w:val="24"/>
          <w:lang w:val="uk-UA"/>
        </w:rPr>
        <w:t>праві).</w:t>
      </w:r>
    </w:p>
    <w:p w:rsidR="00E748AC" w:rsidRPr="00071276" w:rsidRDefault="00E748AC" w:rsidP="007F342C">
      <w:pPr>
        <w:pStyle w:val="ac"/>
        <w:widowControl w:val="0"/>
        <w:numPr>
          <w:ilvl w:val="0"/>
          <w:numId w:val="110"/>
        </w:numPr>
        <w:tabs>
          <w:tab w:val="left" w:pos="284"/>
          <w:tab w:val="left" w:pos="567"/>
          <w:tab w:val="left" w:pos="1316"/>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Аналогія права у приватноправових</w:t>
      </w:r>
      <w:r w:rsidRPr="00071276">
        <w:rPr>
          <w:rFonts w:ascii="Times New Roman" w:hAnsi="Times New Roman"/>
          <w:color w:val="231F20"/>
          <w:spacing w:val="-13"/>
          <w:sz w:val="24"/>
          <w:szCs w:val="24"/>
          <w:lang w:val="uk-UA"/>
        </w:rPr>
        <w:t xml:space="preserve"> </w:t>
      </w:r>
      <w:r w:rsidRPr="00071276">
        <w:rPr>
          <w:rFonts w:ascii="Times New Roman" w:hAnsi="Times New Roman"/>
          <w:color w:val="231F20"/>
          <w:sz w:val="24"/>
          <w:szCs w:val="24"/>
          <w:lang w:val="uk-UA"/>
        </w:rPr>
        <w:t>відносинах.</w:t>
      </w:r>
    </w:p>
    <w:p w:rsidR="00E748AC" w:rsidRPr="00071276" w:rsidRDefault="00E748AC" w:rsidP="007F342C">
      <w:pPr>
        <w:pStyle w:val="ac"/>
        <w:widowControl w:val="0"/>
        <w:numPr>
          <w:ilvl w:val="0"/>
          <w:numId w:val="110"/>
        </w:numPr>
        <w:tabs>
          <w:tab w:val="left" w:pos="284"/>
          <w:tab w:val="left" w:pos="567"/>
          <w:tab w:val="left" w:pos="1316"/>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pacing w:val="-6"/>
          <w:sz w:val="24"/>
          <w:szCs w:val="24"/>
          <w:lang w:val="uk-UA"/>
        </w:rPr>
        <w:t xml:space="preserve">Судова </w:t>
      </w:r>
      <w:r w:rsidRPr="00071276">
        <w:rPr>
          <w:rFonts w:ascii="Times New Roman" w:hAnsi="Times New Roman"/>
          <w:color w:val="231F20"/>
          <w:sz w:val="24"/>
          <w:szCs w:val="24"/>
          <w:lang w:val="uk-UA"/>
        </w:rPr>
        <w:t xml:space="preserve">практика в </w:t>
      </w:r>
      <w:r w:rsidRPr="00071276">
        <w:rPr>
          <w:rFonts w:ascii="Times New Roman" w:hAnsi="Times New Roman"/>
          <w:color w:val="231F20"/>
          <w:spacing w:val="-3"/>
          <w:sz w:val="24"/>
          <w:szCs w:val="24"/>
          <w:lang w:val="uk-UA"/>
        </w:rPr>
        <w:t>приватному</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праві.</w:t>
      </w:r>
    </w:p>
    <w:p w:rsidR="00E748AC" w:rsidRPr="00071276" w:rsidRDefault="00E748AC" w:rsidP="007F342C">
      <w:pPr>
        <w:pStyle w:val="ac"/>
        <w:widowControl w:val="0"/>
        <w:numPr>
          <w:ilvl w:val="0"/>
          <w:numId w:val="110"/>
        </w:numPr>
        <w:tabs>
          <w:tab w:val="left" w:pos="284"/>
          <w:tab w:val="left" w:pos="567"/>
          <w:tab w:val="left" w:pos="1316"/>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Зловживання суб’єктивним цивільним</w:t>
      </w:r>
      <w:r w:rsidRPr="00071276">
        <w:rPr>
          <w:rFonts w:ascii="Times New Roman" w:hAnsi="Times New Roman"/>
          <w:color w:val="231F20"/>
          <w:spacing w:val="-12"/>
          <w:sz w:val="24"/>
          <w:szCs w:val="24"/>
          <w:lang w:val="uk-UA"/>
        </w:rPr>
        <w:t xml:space="preserve"> </w:t>
      </w:r>
      <w:r w:rsidRPr="00071276">
        <w:rPr>
          <w:rFonts w:ascii="Times New Roman" w:hAnsi="Times New Roman"/>
          <w:color w:val="231F20"/>
          <w:sz w:val="24"/>
          <w:szCs w:val="24"/>
          <w:lang w:val="uk-UA"/>
        </w:rPr>
        <w:t>правом.</w:t>
      </w:r>
    </w:p>
    <w:p w:rsidR="00E748AC" w:rsidRPr="00071276" w:rsidRDefault="00E748AC" w:rsidP="007F342C">
      <w:pPr>
        <w:pStyle w:val="ac"/>
        <w:widowControl w:val="0"/>
        <w:numPr>
          <w:ilvl w:val="0"/>
          <w:numId w:val="110"/>
        </w:numPr>
        <w:tabs>
          <w:tab w:val="left" w:pos="284"/>
          <w:tab w:val="left" w:pos="567"/>
          <w:tab w:val="left" w:pos="1300"/>
        </w:tabs>
        <w:autoSpaceDE w:val="0"/>
        <w:autoSpaceDN w:val="0"/>
        <w:spacing w:after="0"/>
        <w:ind w:left="0" w:right="1028"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Сучасні</w:t>
      </w:r>
      <w:r w:rsidRPr="00071276">
        <w:rPr>
          <w:rFonts w:ascii="Times New Roman" w:hAnsi="Times New Roman"/>
          <w:color w:val="231F20"/>
          <w:spacing w:val="-27"/>
          <w:sz w:val="24"/>
          <w:szCs w:val="24"/>
          <w:lang w:val="uk-UA"/>
        </w:rPr>
        <w:t xml:space="preserve"> </w:t>
      </w:r>
      <w:r w:rsidRPr="00071276">
        <w:rPr>
          <w:rFonts w:ascii="Times New Roman" w:hAnsi="Times New Roman"/>
          <w:color w:val="231F20"/>
          <w:spacing w:val="-5"/>
          <w:sz w:val="24"/>
          <w:szCs w:val="24"/>
          <w:lang w:val="uk-UA"/>
        </w:rPr>
        <w:t>наукові</w:t>
      </w:r>
      <w:r w:rsidRPr="00071276">
        <w:rPr>
          <w:rFonts w:ascii="Times New Roman" w:hAnsi="Times New Roman"/>
          <w:color w:val="231F20"/>
          <w:spacing w:val="-27"/>
          <w:sz w:val="24"/>
          <w:szCs w:val="24"/>
          <w:lang w:val="uk-UA"/>
        </w:rPr>
        <w:t xml:space="preserve"> </w:t>
      </w:r>
      <w:r w:rsidRPr="00071276">
        <w:rPr>
          <w:rFonts w:ascii="Times New Roman" w:hAnsi="Times New Roman"/>
          <w:color w:val="231F20"/>
          <w:spacing w:val="-4"/>
          <w:sz w:val="24"/>
          <w:szCs w:val="24"/>
          <w:lang w:val="uk-UA"/>
        </w:rPr>
        <w:t>погляди</w:t>
      </w:r>
      <w:r w:rsidRPr="00071276">
        <w:rPr>
          <w:rFonts w:ascii="Times New Roman" w:hAnsi="Times New Roman"/>
          <w:color w:val="231F20"/>
          <w:spacing w:val="-26"/>
          <w:sz w:val="24"/>
          <w:szCs w:val="24"/>
          <w:lang w:val="uk-UA"/>
        </w:rPr>
        <w:t xml:space="preserve"> </w:t>
      </w:r>
      <w:r w:rsidRPr="00071276">
        <w:rPr>
          <w:rFonts w:ascii="Times New Roman" w:hAnsi="Times New Roman"/>
          <w:color w:val="231F20"/>
          <w:spacing w:val="-3"/>
          <w:sz w:val="24"/>
          <w:szCs w:val="24"/>
          <w:lang w:val="uk-UA"/>
        </w:rPr>
        <w:t>щодо</w:t>
      </w:r>
      <w:r w:rsidRPr="00071276">
        <w:rPr>
          <w:rFonts w:ascii="Times New Roman" w:hAnsi="Times New Roman"/>
          <w:color w:val="231F20"/>
          <w:spacing w:val="-27"/>
          <w:sz w:val="24"/>
          <w:szCs w:val="24"/>
          <w:lang w:val="uk-UA"/>
        </w:rPr>
        <w:t xml:space="preserve"> </w:t>
      </w:r>
      <w:r w:rsidRPr="00071276">
        <w:rPr>
          <w:rFonts w:ascii="Times New Roman" w:hAnsi="Times New Roman"/>
          <w:color w:val="231F20"/>
          <w:sz w:val="24"/>
          <w:szCs w:val="24"/>
          <w:lang w:val="uk-UA"/>
        </w:rPr>
        <w:t>застосування</w:t>
      </w:r>
      <w:r w:rsidRPr="00071276">
        <w:rPr>
          <w:rFonts w:ascii="Times New Roman" w:hAnsi="Times New Roman"/>
          <w:color w:val="231F20"/>
          <w:spacing w:val="-27"/>
          <w:sz w:val="24"/>
          <w:szCs w:val="24"/>
          <w:lang w:val="uk-UA"/>
        </w:rPr>
        <w:t xml:space="preserve"> </w:t>
      </w:r>
      <w:r w:rsidRPr="00071276">
        <w:rPr>
          <w:rFonts w:ascii="Times New Roman" w:hAnsi="Times New Roman"/>
          <w:color w:val="231F20"/>
          <w:sz w:val="24"/>
          <w:szCs w:val="24"/>
          <w:lang w:val="uk-UA"/>
        </w:rPr>
        <w:t>звичаїв,</w:t>
      </w:r>
      <w:r w:rsidRPr="00071276">
        <w:rPr>
          <w:rFonts w:ascii="Times New Roman" w:hAnsi="Times New Roman"/>
          <w:color w:val="231F20"/>
          <w:spacing w:val="-26"/>
          <w:sz w:val="24"/>
          <w:szCs w:val="24"/>
          <w:lang w:val="uk-UA"/>
        </w:rPr>
        <w:t xml:space="preserve"> </w:t>
      </w:r>
      <w:r>
        <w:rPr>
          <w:rFonts w:ascii="Times New Roman" w:hAnsi="Times New Roman"/>
          <w:color w:val="231F20"/>
          <w:sz w:val="24"/>
          <w:szCs w:val="24"/>
          <w:lang w:val="uk-UA"/>
        </w:rPr>
        <w:t>ана</w:t>
      </w:r>
      <w:r w:rsidRPr="00071276">
        <w:rPr>
          <w:rFonts w:ascii="Times New Roman" w:hAnsi="Times New Roman"/>
          <w:color w:val="231F20"/>
          <w:sz w:val="24"/>
          <w:szCs w:val="24"/>
          <w:lang w:val="uk-UA"/>
        </w:rPr>
        <w:t xml:space="preserve">логії права в </w:t>
      </w:r>
      <w:r w:rsidRPr="00071276">
        <w:rPr>
          <w:rFonts w:ascii="Times New Roman" w:hAnsi="Times New Roman"/>
          <w:color w:val="231F20"/>
          <w:spacing w:val="-4"/>
          <w:sz w:val="24"/>
          <w:szCs w:val="24"/>
          <w:lang w:val="uk-UA"/>
        </w:rPr>
        <w:t>судовій</w:t>
      </w:r>
      <w:r w:rsidRPr="00071276">
        <w:rPr>
          <w:rFonts w:ascii="Times New Roman" w:hAnsi="Times New Roman"/>
          <w:color w:val="231F20"/>
          <w:spacing w:val="-7"/>
          <w:sz w:val="24"/>
          <w:szCs w:val="24"/>
          <w:lang w:val="uk-UA"/>
        </w:rPr>
        <w:t xml:space="preserve"> </w:t>
      </w:r>
      <w:r w:rsidRPr="00071276">
        <w:rPr>
          <w:rFonts w:ascii="Times New Roman" w:hAnsi="Times New Roman"/>
          <w:color w:val="231F20"/>
          <w:sz w:val="24"/>
          <w:szCs w:val="24"/>
          <w:lang w:val="uk-UA"/>
        </w:rPr>
        <w:t>практиці.</w:t>
      </w:r>
    </w:p>
    <w:p w:rsidR="00E748AC" w:rsidRPr="00071276" w:rsidRDefault="00E748AC" w:rsidP="007F342C">
      <w:pPr>
        <w:pStyle w:val="ac"/>
        <w:widowControl w:val="0"/>
        <w:numPr>
          <w:ilvl w:val="0"/>
          <w:numId w:val="110"/>
        </w:numPr>
        <w:tabs>
          <w:tab w:val="left" w:pos="284"/>
          <w:tab w:val="left" w:pos="567"/>
          <w:tab w:val="left" w:pos="1316"/>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Система суб’єктів </w:t>
      </w:r>
      <w:r w:rsidRPr="00071276">
        <w:rPr>
          <w:rFonts w:ascii="Times New Roman" w:hAnsi="Times New Roman"/>
          <w:color w:val="231F20"/>
          <w:spacing w:val="-3"/>
          <w:sz w:val="24"/>
          <w:szCs w:val="24"/>
          <w:lang w:val="uk-UA"/>
        </w:rPr>
        <w:t>приватного</w:t>
      </w:r>
      <w:r w:rsidRPr="00071276">
        <w:rPr>
          <w:rFonts w:ascii="Times New Roman" w:hAnsi="Times New Roman"/>
          <w:color w:val="231F20"/>
          <w:spacing w:val="-7"/>
          <w:sz w:val="24"/>
          <w:szCs w:val="24"/>
          <w:lang w:val="uk-UA"/>
        </w:rPr>
        <w:t xml:space="preserve"> </w:t>
      </w:r>
      <w:r w:rsidRPr="00071276">
        <w:rPr>
          <w:rFonts w:ascii="Times New Roman" w:hAnsi="Times New Roman"/>
          <w:color w:val="231F20"/>
          <w:sz w:val="24"/>
          <w:szCs w:val="24"/>
          <w:lang w:val="uk-UA"/>
        </w:rPr>
        <w:t>права.</w:t>
      </w:r>
    </w:p>
    <w:p w:rsidR="00E748AC" w:rsidRPr="00071276" w:rsidRDefault="00E748AC" w:rsidP="007F342C">
      <w:pPr>
        <w:pStyle w:val="ac"/>
        <w:widowControl w:val="0"/>
        <w:numPr>
          <w:ilvl w:val="0"/>
          <w:numId w:val="110"/>
        </w:numPr>
        <w:tabs>
          <w:tab w:val="left" w:pos="284"/>
          <w:tab w:val="left" w:pos="567"/>
          <w:tab w:val="left" w:pos="1316"/>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Фізичні особи як суб’єкти </w:t>
      </w:r>
      <w:r w:rsidRPr="00071276">
        <w:rPr>
          <w:rFonts w:ascii="Times New Roman" w:hAnsi="Times New Roman"/>
          <w:color w:val="231F20"/>
          <w:spacing w:val="-3"/>
          <w:sz w:val="24"/>
          <w:szCs w:val="24"/>
          <w:lang w:val="uk-UA"/>
        </w:rPr>
        <w:t>приватного</w:t>
      </w:r>
      <w:r w:rsidRPr="00071276">
        <w:rPr>
          <w:rFonts w:ascii="Times New Roman" w:hAnsi="Times New Roman"/>
          <w:color w:val="231F20"/>
          <w:spacing w:val="-13"/>
          <w:sz w:val="24"/>
          <w:szCs w:val="24"/>
          <w:lang w:val="uk-UA"/>
        </w:rPr>
        <w:t xml:space="preserve"> </w:t>
      </w:r>
      <w:r w:rsidRPr="00071276">
        <w:rPr>
          <w:rFonts w:ascii="Times New Roman" w:hAnsi="Times New Roman"/>
          <w:color w:val="231F20"/>
          <w:sz w:val="24"/>
          <w:szCs w:val="24"/>
          <w:lang w:val="uk-UA"/>
        </w:rPr>
        <w:t>права.</w:t>
      </w:r>
    </w:p>
    <w:p w:rsidR="00E748AC" w:rsidRPr="00071276" w:rsidRDefault="00E748AC" w:rsidP="007F342C">
      <w:pPr>
        <w:pStyle w:val="ac"/>
        <w:widowControl w:val="0"/>
        <w:numPr>
          <w:ilvl w:val="0"/>
          <w:numId w:val="110"/>
        </w:numPr>
        <w:tabs>
          <w:tab w:val="left" w:pos="284"/>
          <w:tab w:val="left" w:pos="567"/>
          <w:tab w:val="left" w:pos="1316"/>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Правоздатність та дієздатність фізичних</w:t>
      </w:r>
      <w:r w:rsidRPr="00071276">
        <w:rPr>
          <w:rFonts w:ascii="Times New Roman" w:hAnsi="Times New Roman"/>
          <w:color w:val="231F20"/>
          <w:spacing w:val="-11"/>
          <w:sz w:val="24"/>
          <w:szCs w:val="24"/>
          <w:lang w:val="uk-UA"/>
        </w:rPr>
        <w:t xml:space="preserve"> </w:t>
      </w:r>
      <w:r w:rsidRPr="00071276">
        <w:rPr>
          <w:rFonts w:ascii="Times New Roman" w:hAnsi="Times New Roman"/>
          <w:color w:val="231F20"/>
          <w:sz w:val="24"/>
          <w:szCs w:val="24"/>
          <w:lang w:val="uk-UA"/>
        </w:rPr>
        <w:t>осіб.</w:t>
      </w:r>
    </w:p>
    <w:p w:rsidR="00E748AC" w:rsidRPr="00071276" w:rsidRDefault="00E748AC" w:rsidP="007F342C">
      <w:pPr>
        <w:pStyle w:val="ac"/>
        <w:widowControl w:val="0"/>
        <w:numPr>
          <w:ilvl w:val="0"/>
          <w:numId w:val="110"/>
        </w:numPr>
        <w:tabs>
          <w:tab w:val="left" w:pos="284"/>
          <w:tab w:val="left" w:pos="567"/>
          <w:tab w:val="left" w:pos="1367"/>
        </w:tabs>
        <w:autoSpaceDE w:val="0"/>
        <w:autoSpaceDN w:val="0"/>
        <w:spacing w:after="0"/>
        <w:ind w:left="0" w:right="1027"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Правовий статус фізичних осіб (громадяни, апатриди, біпатриди, біженці, вимушені </w:t>
      </w:r>
      <w:r>
        <w:rPr>
          <w:rFonts w:ascii="Times New Roman" w:hAnsi="Times New Roman"/>
          <w:color w:val="231F20"/>
          <w:sz w:val="24"/>
          <w:szCs w:val="24"/>
          <w:lang w:val="uk-UA"/>
        </w:rPr>
        <w:t>переселенці, внутрішньо перемі</w:t>
      </w:r>
      <w:r w:rsidRPr="00071276">
        <w:rPr>
          <w:rFonts w:ascii="Times New Roman" w:hAnsi="Times New Roman"/>
          <w:color w:val="231F20"/>
          <w:sz w:val="24"/>
          <w:szCs w:val="24"/>
          <w:lang w:val="uk-UA"/>
        </w:rPr>
        <w:t>щені особи, особи без громадянства та</w:t>
      </w:r>
      <w:r w:rsidRPr="00071276">
        <w:rPr>
          <w:rFonts w:ascii="Times New Roman" w:hAnsi="Times New Roman"/>
          <w:color w:val="231F20"/>
          <w:spacing w:val="-11"/>
          <w:sz w:val="24"/>
          <w:szCs w:val="24"/>
          <w:lang w:val="uk-UA"/>
        </w:rPr>
        <w:t xml:space="preserve"> </w:t>
      </w:r>
      <w:r w:rsidRPr="00071276">
        <w:rPr>
          <w:rFonts w:ascii="Times New Roman" w:hAnsi="Times New Roman"/>
          <w:color w:val="231F20"/>
          <w:sz w:val="24"/>
          <w:szCs w:val="24"/>
          <w:lang w:val="uk-UA"/>
        </w:rPr>
        <w:t>ін.).</w:t>
      </w:r>
    </w:p>
    <w:p w:rsidR="00E748AC" w:rsidRPr="00686D26" w:rsidRDefault="00E748AC" w:rsidP="007F342C">
      <w:pPr>
        <w:pStyle w:val="ac"/>
        <w:widowControl w:val="0"/>
        <w:numPr>
          <w:ilvl w:val="0"/>
          <w:numId w:val="110"/>
        </w:numPr>
        <w:tabs>
          <w:tab w:val="left" w:pos="284"/>
          <w:tab w:val="left" w:pos="567"/>
          <w:tab w:val="left" w:pos="1353"/>
        </w:tabs>
        <w:autoSpaceDE w:val="0"/>
        <w:autoSpaceDN w:val="0"/>
        <w:spacing w:after="0"/>
        <w:ind w:left="0" w:right="1028" w:firstLine="0"/>
        <w:contextualSpacing w:val="0"/>
        <w:jc w:val="both"/>
        <w:rPr>
          <w:rFonts w:ascii="Times New Roman" w:hAnsi="Times New Roman"/>
          <w:sz w:val="24"/>
          <w:szCs w:val="24"/>
          <w:lang w:val="uk-UA"/>
        </w:rPr>
      </w:pPr>
      <w:r w:rsidRPr="00686D26">
        <w:rPr>
          <w:rFonts w:ascii="Times New Roman" w:hAnsi="Times New Roman"/>
          <w:color w:val="231F20"/>
          <w:sz w:val="24"/>
          <w:szCs w:val="24"/>
          <w:lang w:val="uk-UA"/>
        </w:rPr>
        <w:t>Поняття та правове значення індивідуалізації фізичної особи. Ім’я фізичної особи та її значення. Місце проживання фізичної особи. Інші ознаки індивідуалізації фізичної</w:t>
      </w:r>
      <w:r w:rsidRPr="00686D26">
        <w:rPr>
          <w:rFonts w:ascii="Times New Roman" w:hAnsi="Times New Roman"/>
          <w:color w:val="231F20"/>
          <w:spacing w:val="-24"/>
          <w:sz w:val="24"/>
          <w:szCs w:val="24"/>
          <w:lang w:val="uk-UA"/>
        </w:rPr>
        <w:t xml:space="preserve"> </w:t>
      </w:r>
      <w:r w:rsidRPr="00686D26">
        <w:rPr>
          <w:rFonts w:ascii="Times New Roman" w:hAnsi="Times New Roman"/>
          <w:color w:val="231F20"/>
          <w:sz w:val="24"/>
          <w:szCs w:val="24"/>
          <w:lang w:val="uk-UA"/>
        </w:rPr>
        <w:t>особи.</w:t>
      </w:r>
    </w:p>
    <w:p w:rsidR="00E748AC" w:rsidRPr="00686D26" w:rsidRDefault="00E748AC" w:rsidP="007F342C">
      <w:pPr>
        <w:pStyle w:val="ac"/>
        <w:widowControl w:val="0"/>
        <w:numPr>
          <w:ilvl w:val="0"/>
          <w:numId w:val="110"/>
        </w:numPr>
        <w:tabs>
          <w:tab w:val="left" w:pos="284"/>
          <w:tab w:val="left" w:pos="567"/>
          <w:tab w:val="left" w:pos="1353"/>
        </w:tabs>
        <w:autoSpaceDE w:val="0"/>
        <w:autoSpaceDN w:val="0"/>
        <w:spacing w:after="0"/>
        <w:ind w:left="0" w:right="1028" w:firstLine="0"/>
        <w:contextualSpacing w:val="0"/>
        <w:jc w:val="both"/>
        <w:rPr>
          <w:rFonts w:ascii="Times New Roman" w:hAnsi="Times New Roman"/>
          <w:sz w:val="24"/>
          <w:szCs w:val="24"/>
          <w:lang w:val="uk-UA"/>
        </w:rPr>
      </w:pPr>
      <w:r w:rsidRPr="00686D26">
        <w:rPr>
          <w:rFonts w:ascii="Times New Roman" w:hAnsi="Times New Roman"/>
          <w:color w:val="231F20"/>
          <w:sz w:val="24"/>
          <w:szCs w:val="24"/>
          <w:lang w:val="uk-UA"/>
        </w:rPr>
        <w:t>Визнання особи безвісти відсутньою,</w:t>
      </w:r>
      <w:r w:rsidRPr="00686D26">
        <w:rPr>
          <w:rFonts w:ascii="Times New Roman" w:hAnsi="Times New Roman"/>
          <w:color w:val="231F20"/>
          <w:spacing w:val="-18"/>
          <w:sz w:val="24"/>
          <w:szCs w:val="24"/>
          <w:lang w:val="uk-UA"/>
        </w:rPr>
        <w:t xml:space="preserve"> </w:t>
      </w:r>
      <w:r w:rsidRPr="00686D26">
        <w:rPr>
          <w:rFonts w:ascii="Times New Roman" w:hAnsi="Times New Roman"/>
          <w:color w:val="231F20"/>
          <w:sz w:val="24"/>
          <w:szCs w:val="24"/>
          <w:lang w:val="uk-UA"/>
        </w:rPr>
        <w:t>померлою.</w:t>
      </w:r>
    </w:p>
    <w:p w:rsidR="00E748AC" w:rsidRPr="00071276" w:rsidRDefault="00E748AC" w:rsidP="007F342C">
      <w:pPr>
        <w:pStyle w:val="ac"/>
        <w:widowControl w:val="0"/>
        <w:numPr>
          <w:ilvl w:val="0"/>
          <w:numId w:val="110"/>
        </w:numPr>
        <w:tabs>
          <w:tab w:val="left" w:pos="284"/>
          <w:tab w:val="left" w:pos="567"/>
          <w:tab w:val="left" w:pos="2223"/>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Правовий статус фізичної</w:t>
      </w:r>
      <w:r w:rsidRPr="00071276">
        <w:rPr>
          <w:rFonts w:ascii="Times New Roman" w:hAnsi="Times New Roman"/>
          <w:color w:val="231F20"/>
          <w:spacing w:val="-9"/>
          <w:sz w:val="24"/>
          <w:szCs w:val="24"/>
          <w:lang w:val="uk-UA"/>
        </w:rPr>
        <w:t xml:space="preserve"> </w:t>
      </w:r>
      <w:r w:rsidRPr="00071276">
        <w:rPr>
          <w:rFonts w:ascii="Times New Roman" w:hAnsi="Times New Roman"/>
          <w:color w:val="231F20"/>
          <w:sz w:val="24"/>
          <w:szCs w:val="24"/>
          <w:lang w:val="uk-UA"/>
        </w:rPr>
        <w:t>особи-підприємця.</w:t>
      </w:r>
    </w:p>
    <w:p w:rsidR="00E748AC" w:rsidRPr="00071276" w:rsidRDefault="00E748AC" w:rsidP="007F342C">
      <w:pPr>
        <w:pStyle w:val="ac"/>
        <w:widowControl w:val="0"/>
        <w:numPr>
          <w:ilvl w:val="0"/>
          <w:numId w:val="110"/>
        </w:numPr>
        <w:tabs>
          <w:tab w:val="left" w:pos="284"/>
          <w:tab w:val="left" w:pos="567"/>
          <w:tab w:val="left" w:pos="2259"/>
        </w:tabs>
        <w:autoSpaceDE w:val="0"/>
        <w:autoSpaceDN w:val="0"/>
        <w:spacing w:after="0"/>
        <w:ind w:left="0" w:right="119"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Юридичні особи як суб’єкти </w:t>
      </w:r>
      <w:r w:rsidRPr="00071276">
        <w:rPr>
          <w:rFonts w:ascii="Times New Roman" w:hAnsi="Times New Roman"/>
          <w:color w:val="231F20"/>
          <w:spacing w:val="-3"/>
          <w:sz w:val="24"/>
          <w:szCs w:val="24"/>
          <w:lang w:val="uk-UA"/>
        </w:rPr>
        <w:t xml:space="preserve">приватного </w:t>
      </w:r>
      <w:r w:rsidRPr="00071276">
        <w:rPr>
          <w:rFonts w:ascii="Times New Roman" w:hAnsi="Times New Roman"/>
          <w:color w:val="231F20"/>
          <w:sz w:val="24"/>
          <w:szCs w:val="24"/>
          <w:lang w:val="uk-UA"/>
        </w:rPr>
        <w:t xml:space="preserve">права. </w:t>
      </w:r>
      <w:r w:rsidRPr="00071276">
        <w:rPr>
          <w:rFonts w:ascii="Times New Roman" w:hAnsi="Times New Roman"/>
          <w:color w:val="231F20"/>
          <w:spacing w:val="-3"/>
          <w:sz w:val="24"/>
          <w:szCs w:val="24"/>
          <w:lang w:val="uk-UA"/>
        </w:rPr>
        <w:t xml:space="preserve">Теорія </w:t>
      </w:r>
      <w:r w:rsidRPr="00071276">
        <w:rPr>
          <w:rFonts w:ascii="Times New Roman" w:hAnsi="Times New Roman"/>
          <w:color w:val="231F20"/>
          <w:spacing w:val="-4"/>
          <w:sz w:val="24"/>
          <w:szCs w:val="24"/>
          <w:lang w:val="uk-UA"/>
        </w:rPr>
        <w:t xml:space="preserve">походження </w:t>
      </w:r>
      <w:r w:rsidRPr="00071276">
        <w:rPr>
          <w:rFonts w:ascii="Times New Roman" w:hAnsi="Times New Roman"/>
          <w:color w:val="231F20"/>
          <w:sz w:val="24"/>
          <w:szCs w:val="24"/>
          <w:lang w:val="uk-UA"/>
        </w:rPr>
        <w:t>юридичних</w:t>
      </w:r>
      <w:r w:rsidRPr="00071276">
        <w:rPr>
          <w:rFonts w:ascii="Times New Roman" w:hAnsi="Times New Roman"/>
          <w:color w:val="231F20"/>
          <w:spacing w:val="1"/>
          <w:sz w:val="24"/>
          <w:szCs w:val="24"/>
          <w:lang w:val="uk-UA"/>
        </w:rPr>
        <w:t xml:space="preserve"> </w:t>
      </w:r>
      <w:r w:rsidRPr="00071276">
        <w:rPr>
          <w:rFonts w:ascii="Times New Roman" w:hAnsi="Times New Roman"/>
          <w:color w:val="231F20"/>
          <w:sz w:val="24"/>
          <w:szCs w:val="24"/>
          <w:lang w:val="uk-UA"/>
        </w:rPr>
        <w:t>осіб.</w:t>
      </w:r>
    </w:p>
    <w:p w:rsidR="00E748AC" w:rsidRPr="00071276" w:rsidRDefault="00E748AC" w:rsidP="007F342C">
      <w:pPr>
        <w:pStyle w:val="ac"/>
        <w:widowControl w:val="0"/>
        <w:numPr>
          <w:ilvl w:val="0"/>
          <w:numId w:val="110"/>
        </w:numPr>
        <w:tabs>
          <w:tab w:val="left" w:pos="284"/>
          <w:tab w:val="left" w:pos="567"/>
          <w:tab w:val="left" w:pos="2223"/>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Поняття та ознаки юридичної</w:t>
      </w:r>
      <w:r w:rsidRPr="00071276">
        <w:rPr>
          <w:rFonts w:ascii="Times New Roman" w:hAnsi="Times New Roman"/>
          <w:color w:val="231F20"/>
          <w:spacing w:val="-8"/>
          <w:sz w:val="24"/>
          <w:szCs w:val="24"/>
          <w:lang w:val="uk-UA"/>
        </w:rPr>
        <w:t xml:space="preserve"> </w:t>
      </w:r>
      <w:r w:rsidRPr="00071276">
        <w:rPr>
          <w:rFonts w:ascii="Times New Roman" w:hAnsi="Times New Roman"/>
          <w:color w:val="231F20"/>
          <w:sz w:val="24"/>
          <w:szCs w:val="24"/>
          <w:lang w:val="uk-UA"/>
        </w:rPr>
        <w:t>особи.</w:t>
      </w:r>
    </w:p>
    <w:p w:rsidR="00E748AC" w:rsidRPr="00071276" w:rsidRDefault="00E748AC" w:rsidP="007F342C">
      <w:pPr>
        <w:pStyle w:val="ac"/>
        <w:widowControl w:val="0"/>
        <w:numPr>
          <w:ilvl w:val="0"/>
          <w:numId w:val="110"/>
        </w:numPr>
        <w:tabs>
          <w:tab w:val="left" w:pos="284"/>
          <w:tab w:val="left" w:pos="567"/>
          <w:tab w:val="left" w:pos="2237"/>
        </w:tabs>
        <w:autoSpaceDE w:val="0"/>
        <w:autoSpaceDN w:val="0"/>
        <w:spacing w:after="0"/>
        <w:ind w:left="0" w:right="121"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Юридичні особи </w:t>
      </w:r>
      <w:r w:rsidRPr="00071276">
        <w:rPr>
          <w:rFonts w:ascii="Times New Roman" w:hAnsi="Times New Roman"/>
          <w:color w:val="231F20"/>
          <w:spacing w:val="-3"/>
          <w:sz w:val="24"/>
          <w:szCs w:val="24"/>
          <w:lang w:val="uk-UA"/>
        </w:rPr>
        <w:t xml:space="preserve">публічного </w:t>
      </w:r>
      <w:r w:rsidRPr="00071276">
        <w:rPr>
          <w:rFonts w:ascii="Times New Roman" w:hAnsi="Times New Roman"/>
          <w:color w:val="231F20"/>
          <w:sz w:val="24"/>
          <w:szCs w:val="24"/>
          <w:lang w:val="uk-UA"/>
        </w:rPr>
        <w:t xml:space="preserve">права як учасники </w:t>
      </w:r>
      <w:r w:rsidRPr="00071276">
        <w:rPr>
          <w:rFonts w:ascii="Times New Roman" w:hAnsi="Times New Roman"/>
          <w:color w:val="231F20"/>
          <w:spacing w:val="-3"/>
          <w:sz w:val="24"/>
          <w:szCs w:val="24"/>
          <w:lang w:val="uk-UA"/>
        </w:rPr>
        <w:t>приват</w:t>
      </w:r>
      <w:r w:rsidRPr="00071276">
        <w:rPr>
          <w:rFonts w:ascii="Times New Roman" w:hAnsi="Times New Roman"/>
          <w:color w:val="231F20"/>
          <w:sz w:val="24"/>
          <w:szCs w:val="24"/>
          <w:lang w:val="uk-UA"/>
        </w:rPr>
        <w:t>ноправових</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відносин.</w:t>
      </w:r>
    </w:p>
    <w:p w:rsidR="00E748AC" w:rsidRPr="00071276" w:rsidRDefault="00E748AC" w:rsidP="007F342C">
      <w:pPr>
        <w:pStyle w:val="ac"/>
        <w:widowControl w:val="0"/>
        <w:numPr>
          <w:ilvl w:val="0"/>
          <w:numId w:val="110"/>
        </w:numPr>
        <w:tabs>
          <w:tab w:val="left" w:pos="284"/>
          <w:tab w:val="left" w:pos="567"/>
          <w:tab w:val="left" w:pos="2223"/>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Право та дієздатність юридичних</w:t>
      </w:r>
      <w:r w:rsidRPr="00071276">
        <w:rPr>
          <w:rFonts w:ascii="Times New Roman" w:hAnsi="Times New Roman"/>
          <w:color w:val="231F20"/>
          <w:spacing w:val="-10"/>
          <w:sz w:val="24"/>
          <w:szCs w:val="24"/>
          <w:lang w:val="uk-UA"/>
        </w:rPr>
        <w:t xml:space="preserve"> </w:t>
      </w:r>
      <w:r w:rsidRPr="00071276">
        <w:rPr>
          <w:rFonts w:ascii="Times New Roman" w:hAnsi="Times New Roman"/>
          <w:color w:val="231F20"/>
          <w:sz w:val="24"/>
          <w:szCs w:val="24"/>
          <w:lang w:val="uk-UA"/>
        </w:rPr>
        <w:t>осіб.</w:t>
      </w:r>
    </w:p>
    <w:p w:rsidR="00E748AC" w:rsidRPr="00071276" w:rsidRDefault="00E748AC" w:rsidP="007F342C">
      <w:pPr>
        <w:pStyle w:val="ac"/>
        <w:widowControl w:val="0"/>
        <w:numPr>
          <w:ilvl w:val="0"/>
          <w:numId w:val="110"/>
        </w:numPr>
        <w:tabs>
          <w:tab w:val="left" w:pos="284"/>
          <w:tab w:val="left" w:pos="567"/>
          <w:tab w:val="left" w:pos="2256"/>
        </w:tabs>
        <w:autoSpaceDE w:val="0"/>
        <w:autoSpaceDN w:val="0"/>
        <w:spacing w:after="0"/>
        <w:ind w:left="0" w:right="121"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Поняття індивідуалізації юридичних осіб та її правове значення.</w:t>
      </w:r>
    </w:p>
    <w:p w:rsidR="00E748AC" w:rsidRPr="00071276" w:rsidRDefault="00E748AC" w:rsidP="007F342C">
      <w:pPr>
        <w:pStyle w:val="ac"/>
        <w:widowControl w:val="0"/>
        <w:numPr>
          <w:ilvl w:val="0"/>
          <w:numId w:val="110"/>
        </w:numPr>
        <w:tabs>
          <w:tab w:val="left" w:pos="284"/>
          <w:tab w:val="left" w:pos="567"/>
          <w:tab w:val="left" w:pos="2223"/>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Індивідуальні ознаки </w:t>
      </w:r>
      <w:r w:rsidRPr="00071276">
        <w:rPr>
          <w:rFonts w:ascii="Times New Roman" w:hAnsi="Times New Roman"/>
          <w:color w:val="231F20"/>
          <w:spacing w:val="-3"/>
          <w:sz w:val="24"/>
          <w:szCs w:val="24"/>
          <w:lang w:val="uk-UA"/>
        </w:rPr>
        <w:t xml:space="preserve">комерційних </w:t>
      </w:r>
      <w:r w:rsidRPr="00071276">
        <w:rPr>
          <w:rFonts w:ascii="Times New Roman" w:hAnsi="Times New Roman"/>
          <w:color w:val="231F20"/>
          <w:sz w:val="24"/>
          <w:szCs w:val="24"/>
          <w:lang w:val="uk-UA"/>
        </w:rPr>
        <w:t>юридичних</w:t>
      </w:r>
      <w:r w:rsidRPr="00071276">
        <w:rPr>
          <w:rFonts w:ascii="Times New Roman" w:hAnsi="Times New Roman"/>
          <w:color w:val="231F20"/>
          <w:spacing w:val="-13"/>
          <w:sz w:val="24"/>
          <w:szCs w:val="24"/>
          <w:lang w:val="uk-UA"/>
        </w:rPr>
        <w:t xml:space="preserve"> </w:t>
      </w:r>
      <w:r w:rsidRPr="00071276">
        <w:rPr>
          <w:rFonts w:ascii="Times New Roman" w:hAnsi="Times New Roman"/>
          <w:color w:val="231F20"/>
          <w:sz w:val="24"/>
          <w:szCs w:val="24"/>
          <w:lang w:val="uk-UA"/>
        </w:rPr>
        <w:t>осіб.</w:t>
      </w:r>
    </w:p>
    <w:p w:rsidR="00E748AC" w:rsidRPr="00071276" w:rsidRDefault="00E748AC" w:rsidP="007F342C">
      <w:pPr>
        <w:pStyle w:val="ac"/>
        <w:widowControl w:val="0"/>
        <w:numPr>
          <w:ilvl w:val="0"/>
          <w:numId w:val="110"/>
        </w:numPr>
        <w:tabs>
          <w:tab w:val="left" w:pos="284"/>
          <w:tab w:val="left" w:pos="567"/>
          <w:tab w:val="left" w:pos="2213"/>
        </w:tabs>
        <w:autoSpaceDE w:val="0"/>
        <w:autoSpaceDN w:val="0"/>
        <w:spacing w:after="0"/>
        <w:ind w:left="0" w:right="122"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Створення</w:t>
      </w:r>
      <w:r w:rsidRPr="00071276">
        <w:rPr>
          <w:rFonts w:ascii="Times New Roman" w:hAnsi="Times New Roman"/>
          <w:color w:val="231F20"/>
          <w:spacing w:val="-25"/>
          <w:sz w:val="24"/>
          <w:szCs w:val="24"/>
          <w:lang w:val="uk-UA"/>
        </w:rPr>
        <w:t xml:space="preserve"> </w:t>
      </w:r>
      <w:r w:rsidRPr="00071276">
        <w:rPr>
          <w:rFonts w:ascii="Times New Roman" w:hAnsi="Times New Roman"/>
          <w:color w:val="231F20"/>
          <w:sz w:val="24"/>
          <w:szCs w:val="24"/>
          <w:lang w:val="uk-UA"/>
        </w:rPr>
        <w:t>юридичної</w:t>
      </w:r>
      <w:r w:rsidRPr="00071276">
        <w:rPr>
          <w:rFonts w:ascii="Times New Roman" w:hAnsi="Times New Roman"/>
          <w:color w:val="231F20"/>
          <w:spacing w:val="-24"/>
          <w:sz w:val="24"/>
          <w:szCs w:val="24"/>
          <w:lang w:val="uk-UA"/>
        </w:rPr>
        <w:t xml:space="preserve"> </w:t>
      </w:r>
      <w:r w:rsidRPr="00071276">
        <w:rPr>
          <w:rFonts w:ascii="Times New Roman" w:hAnsi="Times New Roman"/>
          <w:color w:val="231F20"/>
          <w:sz w:val="24"/>
          <w:szCs w:val="24"/>
          <w:lang w:val="uk-UA"/>
        </w:rPr>
        <w:t>особи.</w:t>
      </w:r>
      <w:r w:rsidRPr="00071276">
        <w:rPr>
          <w:rFonts w:ascii="Times New Roman" w:hAnsi="Times New Roman"/>
          <w:color w:val="231F20"/>
          <w:spacing w:val="-24"/>
          <w:sz w:val="24"/>
          <w:szCs w:val="24"/>
          <w:lang w:val="uk-UA"/>
        </w:rPr>
        <w:t xml:space="preserve"> </w:t>
      </w:r>
      <w:r w:rsidRPr="00071276">
        <w:rPr>
          <w:rFonts w:ascii="Times New Roman" w:hAnsi="Times New Roman"/>
          <w:color w:val="231F20"/>
          <w:sz w:val="24"/>
          <w:szCs w:val="24"/>
          <w:lang w:val="uk-UA"/>
        </w:rPr>
        <w:t>Життєвий</w:t>
      </w:r>
      <w:r w:rsidRPr="00071276">
        <w:rPr>
          <w:rFonts w:ascii="Times New Roman" w:hAnsi="Times New Roman"/>
          <w:color w:val="231F20"/>
          <w:spacing w:val="-24"/>
          <w:sz w:val="24"/>
          <w:szCs w:val="24"/>
          <w:lang w:val="uk-UA"/>
        </w:rPr>
        <w:t xml:space="preserve"> </w:t>
      </w:r>
      <w:r w:rsidRPr="00071276">
        <w:rPr>
          <w:rFonts w:ascii="Times New Roman" w:hAnsi="Times New Roman"/>
          <w:color w:val="231F20"/>
          <w:sz w:val="24"/>
          <w:szCs w:val="24"/>
          <w:lang w:val="uk-UA"/>
        </w:rPr>
        <w:t>цикл</w:t>
      </w:r>
      <w:r w:rsidRPr="00071276">
        <w:rPr>
          <w:rFonts w:ascii="Times New Roman" w:hAnsi="Times New Roman"/>
          <w:color w:val="231F20"/>
          <w:spacing w:val="-24"/>
          <w:sz w:val="24"/>
          <w:szCs w:val="24"/>
          <w:lang w:val="uk-UA"/>
        </w:rPr>
        <w:t xml:space="preserve"> </w:t>
      </w:r>
      <w:r w:rsidRPr="00071276">
        <w:rPr>
          <w:rFonts w:ascii="Times New Roman" w:hAnsi="Times New Roman"/>
          <w:color w:val="231F20"/>
          <w:sz w:val="24"/>
          <w:szCs w:val="24"/>
          <w:lang w:val="uk-UA"/>
        </w:rPr>
        <w:t>юридичної особи.</w:t>
      </w:r>
    </w:p>
    <w:p w:rsidR="00E748AC" w:rsidRPr="00071276" w:rsidRDefault="00E748AC" w:rsidP="007F342C">
      <w:pPr>
        <w:pStyle w:val="ac"/>
        <w:widowControl w:val="0"/>
        <w:numPr>
          <w:ilvl w:val="0"/>
          <w:numId w:val="110"/>
        </w:numPr>
        <w:tabs>
          <w:tab w:val="left" w:pos="284"/>
          <w:tab w:val="left" w:pos="567"/>
          <w:tab w:val="left" w:pos="2223"/>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Права та обов’язки юридичних осіб </w:t>
      </w:r>
      <w:r w:rsidRPr="00071276">
        <w:rPr>
          <w:rFonts w:ascii="Times New Roman" w:hAnsi="Times New Roman"/>
          <w:color w:val="231F20"/>
          <w:spacing w:val="-3"/>
          <w:sz w:val="24"/>
          <w:szCs w:val="24"/>
          <w:lang w:val="uk-UA"/>
        </w:rPr>
        <w:t>приватного</w:t>
      </w:r>
      <w:r w:rsidRPr="00071276">
        <w:rPr>
          <w:rFonts w:ascii="Times New Roman" w:hAnsi="Times New Roman"/>
          <w:color w:val="231F20"/>
          <w:spacing w:val="-35"/>
          <w:sz w:val="24"/>
          <w:szCs w:val="24"/>
          <w:lang w:val="uk-UA"/>
        </w:rPr>
        <w:t xml:space="preserve"> </w:t>
      </w:r>
      <w:r w:rsidRPr="00071276">
        <w:rPr>
          <w:rFonts w:ascii="Times New Roman" w:hAnsi="Times New Roman"/>
          <w:color w:val="231F20"/>
          <w:sz w:val="24"/>
          <w:szCs w:val="24"/>
          <w:lang w:val="uk-UA"/>
        </w:rPr>
        <w:t>права.</w:t>
      </w:r>
    </w:p>
    <w:p w:rsidR="00E748AC" w:rsidRPr="00071276" w:rsidRDefault="00E748AC" w:rsidP="007F342C">
      <w:pPr>
        <w:pStyle w:val="ac"/>
        <w:widowControl w:val="0"/>
        <w:numPr>
          <w:ilvl w:val="0"/>
          <w:numId w:val="110"/>
        </w:numPr>
        <w:tabs>
          <w:tab w:val="left" w:pos="284"/>
          <w:tab w:val="left" w:pos="567"/>
          <w:tab w:val="left" w:pos="2223"/>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Поняття юридичної особи </w:t>
      </w:r>
      <w:r w:rsidRPr="00071276">
        <w:rPr>
          <w:rFonts w:ascii="Times New Roman" w:hAnsi="Times New Roman"/>
          <w:color w:val="231F20"/>
          <w:spacing w:val="-3"/>
          <w:sz w:val="24"/>
          <w:szCs w:val="24"/>
          <w:lang w:val="uk-UA"/>
        </w:rPr>
        <w:t>публічного</w:t>
      </w:r>
      <w:r w:rsidRPr="00071276">
        <w:rPr>
          <w:rFonts w:ascii="Times New Roman" w:hAnsi="Times New Roman"/>
          <w:color w:val="231F20"/>
          <w:spacing w:val="-12"/>
          <w:sz w:val="24"/>
          <w:szCs w:val="24"/>
          <w:lang w:val="uk-UA"/>
        </w:rPr>
        <w:t xml:space="preserve"> </w:t>
      </w:r>
      <w:r w:rsidRPr="00071276">
        <w:rPr>
          <w:rFonts w:ascii="Times New Roman" w:hAnsi="Times New Roman"/>
          <w:color w:val="231F20"/>
          <w:sz w:val="24"/>
          <w:szCs w:val="24"/>
          <w:lang w:val="uk-UA"/>
        </w:rPr>
        <w:t>права.</w:t>
      </w:r>
    </w:p>
    <w:p w:rsidR="00E748AC" w:rsidRPr="00071276" w:rsidRDefault="00E748AC" w:rsidP="007F342C">
      <w:pPr>
        <w:pStyle w:val="ac"/>
        <w:widowControl w:val="0"/>
        <w:numPr>
          <w:ilvl w:val="0"/>
          <w:numId w:val="110"/>
        </w:numPr>
        <w:tabs>
          <w:tab w:val="left" w:pos="284"/>
          <w:tab w:val="left" w:pos="567"/>
          <w:tab w:val="left" w:pos="2223"/>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Держава як особливий </w:t>
      </w:r>
      <w:r w:rsidRPr="00071276">
        <w:rPr>
          <w:rFonts w:ascii="Times New Roman" w:hAnsi="Times New Roman"/>
          <w:color w:val="231F20"/>
          <w:spacing w:val="-3"/>
          <w:sz w:val="24"/>
          <w:szCs w:val="24"/>
          <w:lang w:val="uk-UA"/>
        </w:rPr>
        <w:t>суб’єкт приватного</w:t>
      </w:r>
      <w:r w:rsidRPr="00071276">
        <w:rPr>
          <w:rFonts w:ascii="Times New Roman" w:hAnsi="Times New Roman"/>
          <w:color w:val="231F20"/>
          <w:spacing w:val="-14"/>
          <w:sz w:val="24"/>
          <w:szCs w:val="24"/>
          <w:lang w:val="uk-UA"/>
        </w:rPr>
        <w:t xml:space="preserve"> </w:t>
      </w:r>
      <w:r w:rsidRPr="00071276">
        <w:rPr>
          <w:rFonts w:ascii="Times New Roman" w:hAnsi="Times New Roman"/>
          <w:color w:val="231F20"/>
          <w:sz w:val="24"/>
          <w:szCs w:val="24"/>
          <w:lang w:val="uk-UA"/>
        </w:rPr>
        <w:t>права.</w:t>
      </w:r>
    </w:p>
    <w:p w:rsidR="00E748AC" w:rsidRPr="00071276" w:rsidRDefault="00E748AC" w:rsidP="007F342C">
      <w:pPr>
        <w:pStyle w:val="ac"/>
        <w:widowControl w:val="0"/>
        <w:numPr>
          <w:ilvl w:val="0"/>
          <w:numId w:val="110"/>
        </w:numPr>
        <w:tabs>
          <w:tab w:val="left" w:pos="284"/>
          <w:tab w:val="left" w:pos="567"/>
          <w:tab w:val="left" w:pos="2216"/>
        </w:tabs>
        <w:autoSpaceDE w:val="0"/>
        <w:autoSpaceDN w:val="0"/>
        <w:spacing w:after="0"/>
        <w:ind w:left="0" w:right="122"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Історичні</w:t>
      </w:r>
      <w:r w:rsidRPr="00071276">
        <w:rPr>
          <w:rFonts w:ascii="Times New Roman" w:hAnsi="Times New Roman"/>
          <w:color w:val="231F20"/>
          <w:spacing w:val="-24"/>
          <w:sz w:val="24"/>
          <w:szCs w:val="24"/>
          <w:lang w:val="uk-UA"/>
        </w:rPr>
        <w:t xml:space="preserve"> </w:t>
      </w:r>
      <w:r w:rsidRPr="00071276">
        <w:rPr>
          <w:rFonts w:ascii="Times New Roman" w:hAnsi="Times New Roman"/>
          <w:color w:val="231F20"/>
          <w:sz w:val="24"/>
          <w:szCs w:val="24"/>
          <w:lang w:val="uk-UA"/>
        </w:rPr>
        <w:t>аспекти</w:t>
      </w:r>
      <w:r w:rsidRPr="00071276">
        <w:rPr>
          <w:rFonts w:ascii="Times New Roman" w:hAnsi="Times New Roman"/>
          <w:color w:val="231F20"/>
          <w:spacing w:val="-23"/>
          <w:sz w:val="24"/>
          <w:szCs w:val="24"/>
          <w:lang w:val="uk-UA"/>
        </w:rPr>
        <w:t xml:space="preserve"> </w:t>
      </w:r>
      <w:r w:rsidRPr="00071276">
        <w:rPr>
          <w:rFonts w:ascii="Times New Roman" w:hAnsi="Times New Roman"/>
          <w:color w:val="231F20"/>
          <w:sz w:val="24"/>
          <w:szCs w:val="24"/>
          <w:lang w:val="uk-UA"/>
        </w:rPr>
        <w:t>виникнення</w:t>
      </w:r>
      <w:r w:rsidRPr="00071276">
        <w:rPr>
          <w:rFonts w:ascii="Times New Roman" w:hAnsi="Times New Roman"/>
          <w:color w:val="231F20"/>
          <w:spacing w:val="-23"/>
          <w:sz w:val="24"/>
          <w:szCs w:val="24"/>
          <w:lang w:val="uk-UA"/>
        </w:rPr>
        <w:t xml:space="preserve"> </w:t>
      </w:r>
      <w:r w:rsidRPr="00071276">
        <w:rPr>
          <w:rFonts w:ascii="Times New Roman" w:hAnsi="Times New Roman"/>
          <w:color w:val="231F20"/>
          <w:sz w:val="24"/>
          <w:szCs w:val="24"/>
          <w:lang w:val="uk-UA"/>
        </w:rPr>
        <w:t>правочинів</w:t>
      </w:r>
      <w:r w:rsidRPr="00071276">
        <w:rPr>
          <w:rFonts w:ascii="Times New Roman" w:hAnsi="Times New Roman"/>
          <w:color w:val="231F20"/>
          <w:spacing w:val="-23"/>
          <w:sz w:val="24"/>
          <w:szCs w:val="24"/>
          <w:lang w:val="uk-UA"/>
        </w:rPr>
        <w:t xml:space="preserve"> </w:t>
      </w:r>
      <w:r w:rsidRPr="00071276">
        <w:rPr>
          <w:rFonts w:ascii="Times New Roman" w:hAnsi="Times New Roman"/>
          <w:color w:val="231F20"/>
          <w:sz w:val="24"/>
          <w:szCs w:val="24"/>
          <w:lang w:val="uk-UA"/>
        </w:rPr>
        <w:t>в</w:t>
      </w:r>
      <w:r w:rsidRPr="00071276">
        <w:rPr>
          <w:rFonts w:ascii="Times New Roman" w:hAnsi="Times New Roman"/>
          <w:color w:val="231F20"/>
          <w:spacing w:val="-23"/>
          <w:sz w:val="24"/>
          <w:szCs w:val="24"/>
          <w:lang w:val="uk-UA"/>
        </w:rPr>
        <w:t xml:space="preserve"> </w:t>
      </w:r>
      <w:r w:rsidRPr="00071276">
        <w:rPr>
          <w:rFonts w:ascii="Times New Roman" w:hAnsi="Times New Roman"/>
          <w:color w:val="231F20"/>
          <w:sz w:val="24"/>
          <w:szCs w:val="24"/>
          <w:lang w:val="uk-UA"/>
        </w:rPr>
        <w:t>електронній формі.</w:t>
      </w:r>
    </w:p>
    <w:p w:rsidR="00E748AC" w:rsidRPr="00071276" w:rsidRDefault="00E748AC" w:rsidP="007F342C">
      <w:pPr>
        <w:pStyle w:val="ac"/>
        <w:widowControl w:val="0"/>
        <w:numPr>
          <w:ilvl w:val="0"/>
          <w:numId w:val="110"/>
        </w:numPr>
        <w:tabs>
          <w:tab w:val="left" w:pos="284"/>
          <w:tab w:val="left" w:pos="567"/>
          <w:tab w:val="left" w:pos="2272"/>
        </w:tabs>
        <w:autoSpaceDE w:val="0"/>
        <w:autoSpaceDN w:val="0"/>
        <w:spacing w:after="0"/>
        <w:ind w:left="0" w:right="121"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Забезпечувальні засоб</w:t>
      </w:r>
      <w:r>
        <w:rPr>
          <w:rFonts w:ascii="Times New Roman" w:hAnsi="Times New Roman"/>
          <w:color w:val="231F20"/>
          <w:sz w:val="24"/>
          <w:szCs w:val="24"/>
          <w:lang w:val="uk-UA"/>
        </w:rPr>
        <w:t>и здійснення правочинів в елек</w:t>
      </w:r>
      <w:r w:rsidRPr="00071276">
        <w:rPr>
          <w:rFonts w:ascii="Times New Roman" w:hAnsi="Times New Roman"/>
          <w:color w:val="231F20"/>
          <w:sz w:val="24"/>
          <w:szCs w:val="24"/>
          <w:lang w:val="uk-UA"/>
        </w:rPr>
        <w:t>тронній формі (електронний ц</w:t>
      </w:r>
      <w:r>
        <w:rPr>
          <w:rFonts w:ascii="Times New Roman" w:hAnsi="Times New Roman"/>
          <w:color w:val="231F20"/>
          <w:sz w:val="24"/>
          <w:szCs w:val="24"/>
          <w:lang w:val="uk-UA"/>
        </w:rPr>
        <w:t>ифровий підпис, електронний до</w:t>
      </w:r>
      <w:r w:rsidRPr="00071276">
        <w:rPr>
          <w:rFonts w:ascii="Times New Roman" w:hAnsi="Times New Roman"/>
          <w:color w:val="231F20"/>
          <w:sz w:val="24"/>
          <w:szCs w:val="24"/>
          <w:lang w:val="uk-UA"/>
        </w:rPr>
        <w:t>кументообіг).</w:t>
      </w:r>
    </w:p>
    <w:p w:rsidR="00E748AC" w:rsidRPr="00071276" w:rsidRDefault="00E748AC" w:rsidP="007F342C">
      <w:pPr>
        <w:pStyle w:val="ac"/>
        <w:widowControl w:val="0"/>
        <w:numPr>
          <w:ilvl w:val="0"/>
          <w:numId w:val="110"/>
        </w:numPr>
        <w:tabs>
          <w:tab w:val="left" w:pos="284"/>
          <w:tab w:val="left" w:pos="567"/>
          <w:tab w:val="left" w:pos="2223"/>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Поняття</w:t>
      </w:r>
      <w:r w:rsidRPr="00071276">
        <w:rPr>
          <w:rFonts w:ascii="Times New Roman" w:hAnsi="Times New Roman"/>
          <w:color w:val="231F20"/>
          <w:spacing w:val="-14"/>
          <w:sz w:val="24"/>
          <w:szCs w:val="24"/>
          <w:lang w:val="uk-UA"/>
        </w:rPr>
        <w:t xml:space="preserve"> </w:t>
      </w:r>
      <w:r w:rsidRPr="00071276">
        <w:rPr>
          <w:rFonts w:ascii="Times New Roman" w:hAnsi="Times New Roman"/>
          <w:color w:val="231F20"/>
          <w:sz w:val="24"/>
          <w:szCs w:val="24"/>
          <w:lang w:val="uk-UA"/>
        </w:rPr>
        <w:t>та</w:t>
      </w:r>
      <w:r w:rsidRPr="00071276">
        <w:rPr>
          <w:rFonts w:ascii="Times New Roman" w:hAnsi="Times New Roman"/>
          <w:color w:val="231F20"/>
          <w:spacing w:val="-13"/>
          <w:sz w:val="24"/>
          <w:szCs w:val="24"/>
          <w:lang w:val="uk-UA"/>
        </w:rPr>
        <w:t xml:space="preserve"> </w:t>
      </w:r>
      <w:r w:rsidRPr="00071276">
        <w:rPr>
          <w:rFonts w:ascii="Times New Roman" w:hAnsi="Times New Roman"/>
          <w:color w:val="231F20"/>
          <w:sz w:val="24"/>
          <w:szCs w:val="24"/>
          <w:lang w:val="uk-UA"/>
        </w:rPr>
        <w:t>сутність</w:t>
      </w:r>
      <w:r w:rsidRPr="00071276">
        <w:rPr>
          <w:rFonts w:ascii="Times New Roman" w:hAnsi="Times New Roman"/>
          <w:color w:val="231F20"/>
          <w:spacing w:val="-14"/>
          <w:sz w:val="24"/>
          <w:szCs w:val="24"/>
          <w:lang w:val="uk-UA"/>
        </w:rPr>
        <w:t xml:space="preserve"> </w:t>
      </w:r>
      <w:r w:rsidRPr="00071276">
        <w:rPr>
          <w:rFonts w:ascii="Times New Roman" w:hAnsi="Times New Roman"/>
          <w:color w:val="231F20"/>
          <w:sz w:val="24"/>
          <w:szCs w:val="24"/>
          <w:lang w:val="uk-UA"/>
        </w:rPr>
        <w:t>правочинів</w:t>
      </w:r>
      <w:r w:rsidRPr="00071276">
        <w:rPr>
          <w:rFonts w:ascii="Times New Roman" w:hAnsi="Times New Roman"/>
          <w:color w:val="231F20"/>
          <w:spacing w:val="-13"/>
          <w:sz w:val="24"/>
          <w:szCs w:val="24"/>
          <w:lang w:val="uk-UA"/>
        </w:rPr>
        <w:t xml:space="preserve"> </w:t>
      </w:r>
      <w:r w:rsidRPr="00071276">
        <w:rPr>
          <w:rFonts w:ascii="Times New Roman" w:hAnsi="Times New Roman"/>
          <w:color w:val="231F20"/>
          <w:sz w:val="24"/>
          <w:szCs w:val="24"/>
          <w:lang w:val="uk-UA"/>
        </w:rPr>
        <w:t>в</w:t>
      </w:r>
      <w:r w:rsidRPr="00071276">
        <w:rPr>
          <w:rFonts w:ascii="Times New Roman" w:hAnsi="Times New Roman"/>
          <w:color w:val="231F20"/>
          <w:spacing w:val="-14"/>
          <w:sz w:val="24"/>
          <w:szCs w:val="24"/>
          <w:lang w:val="uk-UA"/>
        </w:rPr>
        <w:t xml:space="preserve"> </w:t>
      </w:r>
      <w:r w:rsidRPr="00071276">
        <w:rPr>
          <w:rFonts w:ascii="Times New Roman" w:hAnsi="Times New Roman"/>
          <w:color w:val="231F20"/>
          <w:sz w:val="24"/>
          <w:szCs w:val="24"/>
          <w:lang w:val="uk-UA"/>
        </w:rPr>
        <w:t>електронній</w:t>
      </w:r>
      <w:r w:rsidRPr="00071276">
        <w:rPr>
          <w:rFonts w:ascii="Times New Roman" w:hAnsi="Times New Roman"/>
          <w:color w:val="231F20"/>
          <w:spacing w:val="-13"/>
          <w:sz w:val="24"/>
          <w:szCs w:val="24"/>
          <w:lang w:val="uk-UA"/>
        </w:rPr>
        <w:t xml:space="preserve"> </w:t>
      </w:r>
      <w:r w:rsidRPr="00071276">
        <w:rPr>
          <w:rFonts w:ascii="Times New Roman" w:hAnsi="Times New Roman"/>
          <w:color w:val="231F20"/>
          <w:sz w:val="24"/>
          <w:szCs w:val="24"/>
          <w:lang w:val="uk-UA"/>
        </w:rPr>
        <w:t>формі.</w:t>
      </w:r>
    </w:p>
    <w:p w:rsidR="00E748AC" w:rsidRPr="00071276" w:rsidRDefault="00E748AC" w:rsidP="007F342C">
      <w:pPr>
        <w:pStyle w:val="ac"/>
        <w:widowControl w:val="0"/>
        <w:numPr>
          <w:ilvl w:val="0"/>
          <w:numId w:val="110"/>
        </w:numPr>
        <w:tabs>
          <w:tab w:val="left" w:pos="284"/>
          <w:tab w:val="left" w:pos="567"/>
          <w:tab w:val="left" w:pos="2231"/>
        </w:tabs>
        <w:autoSpaceDE w:val="0"/>
        <w:autoSpaceDN w:val="0"/>
        <w:spacing w:after="0"/>
        <w:ind w:left="0" w:right="121"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Права та обов’язки учасників приватних</w:t>
      </w:r>
      <w:r w:rsidRPr="00071276">
        <w:rPr>
          <w:rFonts w:ascii="Times New Roman" w:hAnsi="Times New Roman"/>
          <w:color w:val="231F20"/>
          <w:spacing w:val="-32"/>
          <w:sz w:val="24"/>
          <w:szCs w:val="24"/>
          <w:lang w:val="uk-UA"/>
        </w:rPr>
        <w:t xml:space="preserve"> </w:t>
      </w:r>
      <w:r w:rsidRPr="00071276">
        <w:rPr>
          <w:rFonts w:ascii="Times New Roman" w:hAnsi="Times New Roman"/>
          <w:color w:val="231F20"/>
          <w:sz w:val="24"/>
          <w:szCs w:val="24"/>
          <w:lang w:val="uk-UA"/>
        </w:rPr>
        <w:t>правовідносин в</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Інтернеті.</w:t>
      </w:r>
    </w:p>
    <w:p w:rsidR="00E748AC" w:rsidRPr="00071276" w:rsidRDefault="00E748AC" w:rsidP="007F342C">
      <w:pPr>
        <w:pStyle w:val="ac"/>
        <w:widowControl w:val="0"/>
        <w:numPr>
          <w:ilvl w:val="0"/>
          <w:numId w:val="110"/>
        </w:numPr>
        <w:tabs>
          <w:tab w:val="left" w:pos="284"/>
          <w:tab w:val="left" w:pos="567"/>
          <w:tab w:val="left" w:pos="2223"/>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Правове регулювання електронної</w:t>
      </w:r>
      <w:r w:rsidRPr="00071276">
        <w:rPr>
          <w:rFonts w:ascii="Times New Roman" w:hAnsi="Times New Roman"/>
          <w:color w:val="231F20"/>
          <w:spacing w:val="-11"/>
          <w:sz w:val="24"/>
          <w:szCs w:val="24"/>
          <w:lang w:val="uk-UA"/>
        </w:rPr>
        <w:t xml:space="preserve"> </w:t>
      </w:r>
      <w:r w:rsidRPr="00071276">
        <w:rPr>
          <w:rFonts w:ascii="Times New Roman" w:hAnsi="Times New Roman"/>
          <w:color w:val="231F20"/>
          <w:spacing w:val="-3"/>
          <w:sz w:val="24"/>
          <w:szCs w:val="24"/>
          <w:lang w:val="uk-UA"/>
        </w:rPr>
        <w:t>комерції.</w:t>
      </w:r>
    </w:p>
    <w:p w:rsidR="00E748AC" w:rsidRPr="00071276" w:rsidRDefault="00E748AC" w:rsidP="007F342C">
      <w:pPr>
        <w:pStyle w:val="ac"/>
        <w:widowControl w:val="0"/>
        <w:numPr>
          <w:ilvl w:val="0"/>
          <w:numId w:val="110"/>
        </w:numPr>
        <w:tabs>
          <w:tab w:val="left" w:pos="284"/>
          <w:tab w:val="left" w:pos="567"/>
          <w:tab w:val="left" w:pos="2223"/>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Особливості правочинів цифровими</w:t>
      </w:r>
      <w:r w:rsidRPr="00071276">
        <w:rPr>
          <w:rFonts w:ascii="Times New Roman" w:hAnsi="Times New Roman"/>
          <w:color w:val="231F20"/>
          <w:spacing w:val="-15"/>
          <w:sz w:val="24"/>
          <w:szCs w:val="24"/>
          <w:lang w:val="uk-UA"/>
        </w:rPr>
        <w:t xml:space="preserve"> </w:t>
      </w:r>
      <w:r w:rsidRPr="00071276">
        <w:rPr>
          <w:rFonts w:ascii="Times New Roman" w:hAnsi="Times New Roman"/>
          <w:color w:val="231F20"/>
          <w:sz w:val="24"/>
          <w:szCs w:val="24"/>
          <w:lang w:val="uk-UA"/>
        </w:rPr>
        <w:t>товарами.</w:t>
      </w:r>
    </w:p>
    <w:p w:rsidR="00E748AC" w:rsidRPr="00071276" w:rsidRDefault="00E748AC" w:rsidP="007F342C">
      <w:pPr>
        <w:pStyle w:val="ac"/>
        <w:widowControl w:val="0"/>
        <w:numPr>
          <w:ilvl w:val="0"/>
          <w:numId w:val="110"/>
        </w:numPr>
        <w:tabs>
          <w:tab w:val="left" w:pos="284"/>
          <w:tab w:val="left" w:pos="567"/>
          <w:tab w:val="left" w:pos="2216"/>
        </w:tabs>
        <w:autoSpaceDE w:val="0"/>
        <w:autoSpaceDN w:val="0"/>
        <w:spacing w:after="0"/>
        <w:ind w:left="0" w:right="121"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Інтернет</w:t>
      </w:r>
      <w:r w:rsidRPr="00071276">
        <w:rPr>
          <w:rFonts w:ascii="Times New Roman" w:hAnsi="Times New Roman"/>
          <w:color w:val="231F20"/>
          <w:spacing w:val="-18"/>
          <w:sz w:val="24"/>
          <w:szCs w:val="24"/>
          <w:lang w:val="uk-UA"/>
        </w:rPr>
        <w:t xml:space="preserve"> </w:t>
      </w:r>
      <w:r w:rsidRPr="00071276">
        <w:rPr>
          <w:rFonts w:ascii="Times New Roman" w:hAnsi="Times New Roman"/>
          <w:color w:val="231F20"/>
          <w:sz w:val="24"/>
          <w:szCs w:val="24"/>
          <w:lang w:val="uk-UA"/>
        </w:rPr>
        <w:t>як</w:t>
      </w:r>
      <w:r w:rsidRPr="00071276">
        <w:rPr>
          <w:rFonts w:ascii="Times New Roman" w:hAnsi="Times New Roman"/>
          <w:color w:val="231F20"/>
          <w:spacing w:val="-17"/>
          <w:sz w:val="24"/>
          <w:szCs w:val="24"/>
          <w:lang w:val="uk-UA"/>
        </w:rPr>
        <w:t xml:space="preserve"> </w:t>
      </w:r>
      <w:r w:rsidRPr="00071276">
        <w:rPr>
          <w:rFonts w:ascii="Times New Roman" w:hAnsi="Times New Roman"/>
          <w:color w:val="231F20"/>
          <w:spacing w:val="-3"/>
          <w:sz w:val="24"/>
          <w:szCs w:val="24"/>
          <w:lang w:val="uk-UA"/>
        </w:rPr>
        <w:t>торгова</w:t>
      </w:r>
      <w:r w:rsidRPr="00071276">
        <w:rPr>
          <w:rFonts w:ascii="Times New Roman" w:hAnsi="Times New Roman"/>
          <w:color w:val="231F20"/>
          <w:spacing w:val="-17"/>
          <w:sz w:val="24"/>
          <w:szCs w:val="24"/>
          <w:lang w:val="uk-UA"/>
        </w:rPr>
        <w:t xml:space="preserve"> </w:t>
      </w:r>
      <w:r w:rsidRPr="00071276">
        <w:rPr>
          <w:rFonts w:ascii="Times New Roman" w:hAnsi="Times New Roman"/>
          <w:color w:val="231F20"/>
          <w:sz w:val="24"/>
          <w:szCs w:val="24"/>
          <w:lang w:val="uk-UA"/>
        </w:rPr>
        <w:t>площадка</w:t>
      </w:r>
      <w:r w:rsidRPr="00071276">
        <w:rPr>
          <w:rFonts w:ascii="Times New Roman" w:hAnsi="Times New Roman"/>
          <w:color w:val="231F20"/>
          <w:spacing w:val="-18"/>
          <w:sz w:val="24"/>
          <w:szCs w:val="24"/>
          <w:lang w:val="uk-UA"/>
        </w:rPr>
        <w:t xml:space="preserve"> </w:t>
      </w:r>
      <w:r w:rsidRPr="00071276">
        <w:rPr>
          <w:rFonts w:ascii="Times New Roman" w:hAnsi="Times New Roman"/>
          <w:color w:val="231F20"/>
          <w:sz w:val="24"/>
          <w:szCs w:val="24"/>
          <w:lang w:val="uk-UA"/>
        </w:rPr>
        <w:t>та</w:t>
      </w:r>
      <w:r w:rsidRPr="00071276">
        <w:rPr>
          <w:rFonts w:ascii="Times New Roman" w:hAnsi="Times New Roman"/>
          <w:color w:val="231F20"/>
          <w:spacing w:val="-17"/>
          <w:sz w:val="24"/>
          <w:szCs w:val="24"/>
          <w:lang w:val="uk-UA"/>
        </w:rPr>
        <w:t xml:space="preserve"> </w:t>
      </w:r>
      <w:r w:rsidRPr="00071276">
        <w:rPr>
          <w:rFonts w:ascii="Times New Roman" w:hAnsi="Times New Roman"/>
          <w:color w:val="231F20"/>
          <w:sz w:val="24"/>
          <w:szCs w:val="24"/>
          <w:lang w:val="uk-UA"/>
        </w:rPr>
        <w:t>засіб</w:t>
      </w:r>
      <w:r w:rsidRPr="00071276">
        <w:rPr>
          <w:rFonts w:ascii="Times New Roman" w:hAnsi="Times New Roman"/>
          <w:color w:val="231F20"/>
          <w:spacing w:val="-17"/>
          <w:sz w:val="24"/>
          <w:szCs w:val="24"/>
          <w:lang w:val="uk-UA"/>
        </w:rPr>
        <w:t xml:space="preserve"> </w:t>
      </w:r>
      <w:r w:rsidRPr="00071276">
        <w:rPr>
          <w:rFonts w:ascii="Times New Roman" w:hAnsi="Times New Roman"/>
          <w:color w:val="231F20"/>
          <w:sz w:val="24"/>
          <w:szCs w:val="24"/>
          <w:lang w:val="uk-UA"/>
        </w:rPr>
        <w:t>здійснення</w:t>
      </w:r>
      <w:r w:rsidRPr="00071276">
        <w:rPr>
          <w:rFonts w:ascii="Times New Roman" w:hAnsi="Times New Roman"/>
          <w:color w:val="231F20"/>
          <w:spacing w:val="-18"/>
          <w:sz w:val="24"/>
          <w:szCs w:val="24"/>
          <w:lang w:val="uk-UA"/>
        </w:rPr>
        <w:t xml:space="preserve"> </w:t>
      </w:r>
      <w:r>
        <w:rPr>
          <w:rFonts w:ascii="Times New Roman" w:hAnsi="Times New Roman"/>
          <w:color w:val="231F20"/>
          <w:sz w:val="24"/>
          <w:szCs w:val="24"/>
          <w:lang w:val="uk-UA"/>
        </w:rPr>
        <w:t>право</w:t>
      </w:r>
      <w:r w:rsidRPr="00071276">
        <w:rPr>
          <w:rFonts w:ascii="Times New Roman" w:hAnsi="Times New Roman"/>
          <w:color w:val="231F20"/>
          <w:sz w:val="24"/>
          <w:szCs w:val="24"/>
          <w:lang w:val="uk-UA"/>
        </w:rPr>
        <w:t>чинів.</w:t>
      </w:r>
    </w:p>
    <w:p w:rsidR="00E748AC" w:rsidRPr="00071276" w:rsidRDefault="00E748AC" w:rsidP="007F342C">
      <w:pPr>
        <w:pStyle w:val="ac"/>
        <w:widowControl w:val="0"/>
        <w:numPr>
          <w:ilvl w:val="0"/>
          <w:numId w:val="110"/>
        </w:numPr>
        <w:tabs>
          <w:tab w:val="left" w:pos="284"/>
          <w:tab w:val="left" w:pos="567"/>
          <w:tab w:val="left" w:pos="2182"/>
        </w:tabs>
        <w:autoSpaceDE w:val="0"/>
        <w:autoSpaceDN w:val="0"/>
        <w:spacing w:after="0"/>
        <w:ind w:left="0" w:right="121"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Ризики</w:t>
      </w:r>
      <w:r w:rsidRPr="00071276">
        <w:rPr>
          <w:rFonts w:ascii="Times New Roman" w:hAnsi="Times New Roman"/>
          <w:color w:val="231F20"/>
          <w:spacing w:val="-55"/>
          <w:sz w:val="24"/>
          <w:szCs w:val="24"/>
          <w:lang w:val="uk-UA"/>
        </w:rPr>
        <w:t xml:space="preserve"> </w:t>
      </w:r>
      <w:r w:rsidRPr="00071276">
        <w:rPr>
          <w:rFonts w:ascii="Times New Roman" w:hAnsi="Times New Roman"/>
          <w:color w:val="231F20"/>
          <w:sz w:val="24"/>
          <w:szCs w:val="24"/>
          <w:lang w:val="uk-UA"/>
        </w:rPr>
        <w:t>та</w:t>
      </w:r>
      <w:r w:rsidRPr="00071276">
        <w:rPr>
          <w:rFonts w:ascii="Times New Roman" w:hAnsi="Times New Roman"/>
          <w:color w:val="231F20"/>
          <w:spacing w:val="-54"/>
          <w:sz w:val="24"/>
          <w:szCs w:val="24"/>
          <w:lang w:val="uk-UA"/>
        </w:rPr>
        <w:t xml:space="preserve"> </w:t>
      </w:r>
      <w:r w:rsidRPr="00071276">
        <w:rPr>
          <w:rFonts w:ascii="Times New Roman" w:hAnsi="Times New Roman"/>
          <w:color w:val="231F20"/>
          <w:sz w:val="24"/>
          <w:szCs w:val="24"/>
          <w:lang w:val="uk-UA"/>
        </w:rPr>
        <w:t>перспективи</w:t>
      </w:r>
      <w:r w:rsidRPr="00071276">
        <w:rPr>
          <w:rFonts w:ascii="Times New Roman" w:hAnsi="Times New Roman"/>
          <w:color w:val="231F20"/>
          <w:spacing w:val="-54"/>
          <w:sz w:val="24"/>
          <w:szCs w:val="24"/>
          <w:lang w:val="uk-UA"/>
        </w:rPr>
        <w:t xml:space="preserve"> </w:t>
      </w:r>
      <w:r w:rsidRPr="00071276">
        <w:rPr>
          <w:rFonts w:ascii="Times New Roman" w:hAnsi="Times New Roman"/>
          <w:color w:val="231F20"/>
          <w:sz w:val="24"/>
          <w:szCs w:val="24"/>
          <w:lang w:val="uk-UA"/>
        </w:rPr>
        <w:t>здійснення</w:t>
      </w:r>
      <w:r w:rsidRPr="00071276">
        <w:rPr>
          <w:rFonts w:ascii="Times New Roman" w:hAnsi="Times New Roman"/>
          <w:color w:val="231F20"/>
          <w:spacing w:val="-54"/>
          <w:sz w:val="24"/>
          <w:szCs w:val="24"/>
          <w:lang w:val="uk-UA"/>
        </w:rPr>
        <w:t xml:space="preserve"> </w:t>
      </w:r>
      <w:r w:rsidRPr="00071276">
        <w:rPr>
          <w:rFonts w:ascii="Times New Roman" w:hAnsi="Times New Roman"/>
          <w:color w:val="231F20"/>
          <w:sz w:val="24"/>
          <w:szCs w:val="24"/>
          <w:lang w:val="uk-UA"/>
        </w:rPr>
        <w:t>правочинів</w:t>
      </w:r>
      <w:r w:rsidRPr="00071276">
        <w:rPr>
          <w:rFonts w:ascii="Times New Roman" w:hAnsi="Times New Roman"/>
          <w:color w:val="231F20"/>
          <w:spacing w:val="-54"/>
          <w:sz w:val="24"/>
          <w:szCs w:val="24"/>
          <w:lang w:val="uk-UA"/>
        </w:rPr>
        <w:t xml:space="preserve"> </w:t>
      </w:r>
      <w:r w:rsidRPr="00071276">
        <w:rPr>
          <w:rFonts w:ascii="Times New Roman" w:hAnsi="Times New Roman"/>
          <w:color w:val="231F20"/>
          <w:sz w:val="24"/>
          <w:szCs w:val="24"/>
          <w:lang w:val="uk-UA"/>
        </w:rPr>
        <w:t>в</w:t>
      </w:r>
      <w:r w:rsidRPr="00071276">
        <w:rPr>
          <w:rFonts w:ascii="Times New Roman" w:hAnsi="Times New Roman"/>
          <w:color w:val="231F20"/>
          <w:spacing w:val="-54"/>
          <w:sz w:val="24"/>
          <w:szCs w:val="24"/>
          <w:lang w:val="uk-UA"/>
        </w:rPr>
        <w:t xml:space="preserve"> </w:t>
      </w:r>
      <w:r>
        <w:rPr>
          <w:rFonts w:ascii="Times New Roman" w:hAnsi="Times New Roman"/>
          <w:color w:val="231F20"/>
          <w:sz w:val="24"/>
          <w:szCs w:val="24"/>
          <w:lang w:val="uk-UA"/>
        </w:rPr>
        <w:t>електрон</w:t>
      </w:r>
      <w:r w:rsidRPr="00071276">
        <w:rPr>
          <w:rFonts w:ascii="Times New Roman" w:hAnsi="Times New Roman"/>
          <w:color w:val="231F20"/>
          <w:sz w:val="24"/>
          <w:szCs w:val="24"/>
          <w:lang w:val="uk-UA"/>
        </w:rPr>
        <w:t>ній</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формі.</w:t>
      </w:r>
    </w:p>
    <w:p w:rsidR="00E748AC" w:rsidRPr="00071276" w:rsidRDefault="00E748AC" w:rsidP="007F342C">
      <w:pPr>
        <w:pStyle w:val="ac"/>
        <w:widowControl w:val="0"/>
        <w:numPr>
          <w:ilvl w:val="0"/>
          <w:numId w:val="110"/>
        </w:numPr>
        <w:tabs>
          <w:tab w:val="left" w:pos="284"/>
          <w:tab w:val="left" w:pos="567"/>
          <w:tab w:val="left" w:pos="2223"/>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Зворотне</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відсилання.</w:t>
      </w:r>
    </w:p>
    <w:p w:rsidR="00E748AC" w:rsidRPr="00071276" w:rsidRDefault="00E748AC" w:rsidP="007F342C">
      <w:pPr>
        <w:pStyle w:val="ac"/>
        <w:widowControl w:val="0"/>
        <w:numPr>
          <w:ilvl w:val="0"/>
          <w:numId w:val="110"/>
        </w:numPr>
        <w:tabs>
          <w:tab w:val="left" w:pos="284"/>
          <w:tab w:val="left" w:pos="567"/>
          <w:tab w:val="left" w:pos="2223"/>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Відсилання до права третіх</w:t>
      </w:r>
      <w:r w:rsidRPr="00071276">
        <w:rPr>
          <w:rFonts w:ascii="Times New Roman" w:hAnsi="Times New Roman"/>
          <w:color w:val="231F20"/>
          <w:spacing w:val="-7"/>
          <w:sz w:val="24"/>
          <w:szCs w:val="24"/>
          <w:lang w:val="uk-UA"/>
        </w:rPr>
        <w:t xml:space="preserve"> </w:t>
      </w:r>
      <w:r w:rsidRPr="00071276">
        <w:rPr>
          <w:rFonts w:ascii="Times New Roman" w:hAnsi="Times New Roman"/>
          <w:color w:val="231F20"/>
          <w:sz w:val="24"/>
          <w:szCs w:val="24"/>
          <w:lang w:val="uk-UA"/>
        </w:rPr>
        <w:t>країн.</w:t>
      </w:r>
    </w:p>
    <w:p w:rsidR="00E748AC" w:rsidRPr="00071276" w:rsidRDefault="00E748AC" w:rsidP="007F342C">
      <w:pPr>
        <w:pStyle w:val="ac"/>
        <w:widowControl w:val="0"/>
        <w:numPr>
          <w:ilvl w:val="0"/>
          <w:numId w:val="110"/>
        </w:numPr>
        <w:tabs>
          <w:tab w:val="left" w:pos="284"/>
          <w:tab w:val="left" w:pos="567"/>
          <w:tab w:val="left" w:pos="2223"/>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pacing w:val="-3"/>
          <w:sz w:val="24"/>
          <w:szCs w:val="24"/>
          <w:lang w:val="uk-UA"/>
        </w:rPr>
        <w:t>Обхід</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pacing w:val="-8"/>
          <w:sz w:val="24"/>
          <w:szCs w:val="24"/>
          <w:lang w:val="uk-UA"/>
        </w:rPr>
        <w:t>закону.</w:t>
      </w:r>
    </w:p>
    <w:p w:rsidR="00E748AC" w:rsidRPr="00071276" w:rsidRDefault="00E748AC" w:rsidP="007F342C">
      <w:pPr>
        <w:pStyle w:val="ac"/>
        <w:widowControl w:val="0"/>
        <w:numPr>
          <w:ilvl w:val="0"/>
          <w:numId w:val="110"/>
        </w:numPr>
        <w:tabs>
          <w:tab w:val="left" w:pos="284"/>
          <w:tab w:val="left" w:pos="567"/>
          <w:tab w:val="left" w:pos="2379"/>
        </w:tabs>
        <w:autoSpaceDE w:val="0"/>
        <w:autoSpaceDN w:val="0"/>
        <w:spacing w:after="0"/>
        <w:ind w:left="0" w:right="12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Імунітет держави у приватноправових відносинах, ускладнених іноземним</w:t>
      </w:r>
      <w:r w:rsidRPr="00071276">
        <w:rPr>
          <w:rFonts w:ascii="Times New Roman" w:hAnsi="Times New Roman"/>
          <w:color w:val="231F20"/>
          <w:spacing w:val="-4"/>
          <w:sz w:val="24"/>
          <w:szCs w:val="24"/>
          <w:lang w:val="uk-UA"/>
        </w:rPr>
        <w:t xml:space="preserve"> </w:t>
      </w:r>
      <w:r w:rsidRPr="00071276">
        <w:rPr>
          <w:rFonts w:ascii="Times New Roman" w:hAnsi="Times New Roman"/>
          <w:color w:val="231F20"/>
          <w:sz w:val="24"/>
          <w:szCs w:val="24"/>
          <w:lang w:val="uk-UA"/>
        </w:rPr>
        <w:t>елементом.</w:t>
      </w:r>
    </w:p>
    <w:p w:rsidR="00E748AC" w:rsidRPr="00071276" w:rsidRDefault="00E748AC" w:rsidP="007F342C">
      <w:pPr>
        <w:pStyle w:val="ac"/>
        <w:widowControl w:val="0"/>
        <w:numPr>
          <w:ilvl w:val="0"/>
          <w:numId w:val="110"/>
        </w:numPr>
        <w:tabs>
          <w:tab w:val="left" w:pos="284"/>
          <w:tab w:val="left" w:pos="567"/>
          <w:tab w:val="left" w:pos="2223"/>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Договірні відносини, ускладнені іноземним</w:t>
      </w:r>
      <w:r w:rsidRPr="00071276">
        <w:rPr>
          <w:rFonts w:ascii="Times New Roman" w:hAnsi="Times New Roman"/>
          <w:color w:val="231F20"/>
          <w:spacing w:val="-43"/>
          <w:sz w:val="24"/>
          <w:szCs w:val="24"/>
          <w:lang w:val="uk-UA"/>
        </w:rPr>
        <w:t xml:space="preserve"> </w:t>
      </w:r>
      <w:r w:rsidRPr="00071276">
        <w:rPr>
          <w:rFonts w:ascii="Times New Roman" w:hAnsi="Times New Roman"/>
          <w:color w:val="231F20"/>
          <w:sz w:val="24"/>
          <w:szCs w:val="24"/>
          <w:lang w:val="uk-UA"/>
        </w:rPr>
        <w:t>елементом.</w:t>
      </w:r>
    </w:p>
    <w:p w:rsidR="00E748AC" w:rsidRPr="00071276" w:rsidRDefault="00E748AC" w:rsidP="007F342C">
      <w:pPr>
        <w:pStyle w:val="ac"/>
        <w:widowControl w:val="0"/>
        <w:numPr>
          <w:ilvl w:val="0"/>
          <w:numId w:val="110"/>
        </w:numPr>
        <w:tabs>
          <w:tab w:val="left" w:pos="284"/>
          <w:tab w:val="left" w:pos="567"/>
          <w:tab w:val="left" w:pos="2223"/>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Виконання рішень іноземних</w:t>
      </w:r>
      <w:r w:rsidRPr="00071276">
        <w:rPr>
          <w:rFonts w:ascii="Times New Roman" w:hAnsi="Times New Roman"/>
          <w:color w:val="231F20"/>
          <w:spacing w:val="-7"/>
          <w:sz w:val="24"/>
          <w:szCs w:val="24"/>
          <w:lang w:val="uk-UA"/>
        </w:rPr>
        <w:t xml:space="preserve"> </w:t>
      </w:r>
      <w:r w:rsidRPr="00071276">
        <w:rPr>
          <w:rFonts w:ascii="Times New Roman" w:hAnsi="Times New Roman"/>
          <w:color w:val="231F20"/>
          <w:spacing w:val="-5"/>
          <w:sz w:val="24"/>
          <w:szCs w:val="24"/>
          <w:lang w:val="uk-UA"/>
        </w:rPr>
        <w:t>судів.</w:t>
      </w:r>
    </w:p>
    <w:p w:rsidR="00E748AC" w:rsidRPr="002C470E" w:rsidRDefault="00E748AC" w:rsidP="007F342C">
      <w:pPr>
        <w:pStyle w:val="ac"/>
        <w:widowControl w:val="0"/>
        <w:numPr>
          <w:ilvl w:val="0"/>
          <w:numId w:val="110"/>
        </w:numPr>
        <w:tabs>
          <w:tab w:val="left" w:pos="284"/>
          <w:tab w:val="left" w:pos="567"/>
          <w:tab w:val="left" w:pos="2223"/>
        </w:tabs>
        <w:autoSpaceDE w:val="0"/>
        <w:autoSpaceDN w:val="0"/>
        <w:spacing w:after="0"/>
        <w:ind w:left="0" w:firstLine="0"/>
        <w:contextualSpacing w:val="0"/>
        <w:jc w:val="both"/>
        <w:rPr>
          <w:rFonts w:ascii="Times New Roman" w:hAnsi="Times New Roman"/>
          <w:sz w:val="24"/>
          <w:szCs w:val="24"/>
        </w:rPr>
      </w:pPr>
      <w:r w:rsidRPr="002C470E">
        <w:rPr>
          <w:rFonts w:ascii="Times New Roman" w:hAnsi="Times New Roman"/>
          <w:color w:val="231F20"/>
          <w:sz w:val="24"/>
          <w:szCs w:val="24"/>
          <w:lang w:val="uk-UA"/>
        </w:rPr>
        <w:t xml:space="preserve">Проблеми вибору юрисдикції. </w:t>
      </w:r>
      <w:r w:rsidRPr="002C470E">
        <w:rPr>
          <w:rFonts w:ascii="Times New Roman" w:hAnsi="Times New Roman"/>
          <w:color w:val="231F20"/>
          <w:spacing w:val="-4"/>
          <w:sz w:val="24"/>
          <w:szCs w:val="24"/>
          <w:lang w:val="uk-UA"/>
        </w:rPr>
        <w:t>Колізійна</w:t>
      </w:r>
      <w:r w:rsidRPr="002C470E">
        <w:rPr>
          <w:rFonts w:ascii="Times New Roman" w:hAnsi="Times New Roman"/>
          <w:color w:val="231F20"/>
          <w:spacing w:val="-19"/>
          <w:sz w:val="24"/>
          <w:szCs w:val="24"/>
          <w:lang w:val="uk-UA"/>
        </w:rPr>
        <w:t xml:space="preserve"> </w:t>
      </w:r>
      <w:r w:rsidRPr="002C470E">
        <w:rPr>
          <w:rFonts w:ascii="Times New Roman" w:hAnsi="Times New Roman"/>
          <w:color w:val="231F20"/>
          <w:sz w:val="24"/>
          <w:szCs w:val="24"/>
          <w:lang w:val="uk-UA"/>
        </w:rPr>
        <w:t>норма</w:t>
      </w:r>
      <w:r>
        <w:rPr>
          <w:rFonts w:ascii="Times New Roman" w:hAnsi="Times New Roman"/>
          <w:color w:val="231F20"/>
          <w:sz w:val="24"/>
          <w:szCs w:val="24"/>
          <w:lang w:val="uk-UA"/>
        </w:rPr>
        <w:t xml:space="preserve">. </w:t>
      </w:r>
    </w:p>
    <w:p w:rsidR="00E748AC" w:rsidRPr="002C470E" w:rsidRDefault="00E748AC" w:rsidP="007F342C">
      <w:pPr>
        <w:pStyle w:val="ac"/>
        <w:widowControl w:val="0"/>
        <w:numPr>
          <w:ilvl w:val="0"/>
          <w:numId w:val="110"/>
        </w:numPr>
        <w:tabs>
          <w:tab w:val="left" w:pos="284"/>
          <w:tab w:val="left" w:pos="567"/>
          <w:tab w:val="left" w:pos="2223"/>
        </w:tabs>
        <w:autoSpaceDE w:val="0"/>
        <w:autoSpaceDN w:val="0"/>
        <w:spacing w:after="0"/>
        <w:ind w:left="0" w:firstLine="0"/>
        <w:contextualSpacing w:val="0"/>
        <w:jc w:val="both"/>
        <w:rPr>
          <w:rFonts w:ascii="Times New Roman" w:hAnsi="Times New Roman"/>
          <w:sz w:val="24"/>
          <w:szCs w:val="24"/>
        </w:rPr>
      </w:pPr>
      <w:r w:rsidRPr="002C470E">
        <w:rPr>
          <w:rFonts w:ascii="Times New Roman" w:hAnsi="Times New Roman"/>
          <w:color w:val="231F20"/>
          <w:spacing w:val="4"/>
          <w:sz w:val="24"/>
          <w:szCs w:val="24"/>
          <w:lang w:val="uk-UA"/>
        </w:rPr>
        <w:t xml:space="preserve">Поняття </w:t>
      </w:r>
      <w:r w:rsidRPr="002C470E">
        <w:rPr>
          <w:rFonts w:ascii="Times New Roman" w:hAnsi="Times New Roman"/>
          <w:color w:val="231F20"/>
          <w:spacing w:val="2"/>
          <w:sz w:val="24"/>
          <w:szCs w:val="24"/>
          <w:lang w:val="uk-UA"/>
        </w:rPr>
        <w:t xml:space="preserve">охорони </w:t>
      </w:r>
      <w:r w:rsidRPr="002C470E">
        <w:rPr>
          <w:rFonts w:ascii="Times New Roman" w:hAnsi="Times New Roman"/>
          <w:color w:val="231F20"/>
          <w:sz w:val="24"/>
          <w:szCs w:val="24"/>
          <w:lang w:val="uk-UA"/>
        </w:rPr>
        <w:t xml:space="preserve">і </w:t>
      </w:r>
      <w:r w:rsidRPr="002C470E">
        <w:rPr>
          <w:rFonts w:ascii="Times New Roman" w:hAnsi="Times New Roman"/>
          <w:color w:val="231F20"/>
          <w:spacing w:val="4"/>
          <w:sz w:val="24"/>
          <w:szCs w:val="24"/>
          <w:lang w:val="uk-UA"/>
        </w:rPr>
        <w:t xml:space="preserve">захисту прав </w:t>
      </w:r>
      <w:r w:rsidRPr="002C470E">
        <w:rPr>
          <w:rFonts w:ascii="Times New Roman" w:hAnsi="Times New Roman"/>
          <w:color w:val="231F20"/>
          <w:spacing w:val="5"/>
          <w:sz w:val="24"/>
          <w:szCs w:val="24"/>
          <w:lang w:val="uk-UA"/>
        </w:rPr>
        <w:t xml:space="preserve">та </w:t>
      </w:r>
      <w:r w:rsidRPr="002C470E">
        <w:rPr>
          <w:rFonts w:ascii="Times New Roman" w:hAnsi="Times New Roman"/>
          <w:color w:val="231F20"/>
          <w:spacing w:val="6"/>
          <w:sz w:val="24"/>
          <w:szCs w:val="24"/>
          <w:lang w:val="uk-UA"/>
        </w:rPr>
        <w:t>інтересів</w:t>
      </w:r>
      <w:r w:rsidRPr="002C470E">
        <w:rPr>
          <w:rFonts w:ascii="Times New Roman" w:hAnsi="Times New Roman"/>
          <w:color w:val="231F20"/>
          <w:spacing w:val="15"/>
          <w:sz w:val="24"/>
          <w:szCs w:val="24"/>
          <w:lang w:val="uk-UA"/>
        </w:rPr>
        <w:t xml:space="preserve"> </w:t>
      </w:r>
      <w:r w:rsidRPr="002C470E">
        <w:rPr>
          <w:rFonts w:ascii="Times New Roman" w:hAnsi="Times New Roman"/>
          <w:color w:val="231F20"/>
          <w:spacing w:val="6"/>
          <w:sz w:val="24"/>
          <w:szCs w:val="24"/>
          <w:lang w:val="uk-UA"/>
        </w:rPr>
        <w:t>фізичних</w:t>
      </w:r>
      <w:r w:rsidRPr="002C470E">
        <w:rPr>
          <w:rFonts w:ascii="Times New Roman" w:hAnsi="Times New Roman"/>
          <w:color w:val="231F20"/>
          <w:sz w:val="24"/>
          <w:szCs w:val="24"/>
        </w:rPr>
        <w:t xml:space="preserve"> осіб. </w:t>
      </w:r>
    </w:p>
    <w:p w:rsidR="00E748AC" w:rsidRPr="002C470E" w:rsidRDefault="00E748AC" w:rsidP="007F342C">
      <w:pPr>
        <w:pStyle w:val="ac"/>
        <w:widowControl w:val="0"/>
        <w:numPr>
          <w:ilvl w:val="0"/>
          <w:numId w:val="110"/>
        </w:numPr>
        <w:tabs>
          <w:tab w:val="left" w:pos="284"/>
          <w:tab w:val="left" w:pos="536"/>
          <w:tab w:val="left" w:pos="567"/>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pacing w:val="6"/>
          <w:sz w:val="24"/>
          <w:szCs w:val="24"/>
          <w:lang w:val="uk-UA"/>
        </w:rPr>
        <w:t xml:space="preserve">Способи </w:t>
      </w:r>
      <w:r w:rsidRPr="00071276">
        <w:rPr>
          <w:rFonts w:ascii="Times New Roman" w:hAnsi="Times New Roman"/>
          <w:color w:val="231F20"/>
          <w:spacing w:val="4"/>
          <w:sz w:val="24"/>
          <w:szCs w:val="24"/>
          <w:lang w:val="uk-UA"/>
        </w:rPr>
        <w:t>захисту  приватних  прав</w:t>
      </w:r>
      <w:r w:rsidRPr="00071276">
        <w:rPr>
          <w:rFonts w:ascii="Times New Roman" w:hAnsi="Times New Roman"/>
          <w:color w:val="231F20"/>
          <w:spacing w:val="10"/>
          <w:sz w:val="24"/>
          <w:szCs w:val="24"/>
          <w:lang w:val="uk-UA"/>
        </w:rPr>
        <w:t xml:space="preserve"> </w:t>
      </w:r>
      <w:r w:rsidRPr="00071276">
        <w:rPr>
          <w:rFonts w:ascii="Times New Roman" w:hAnsi="Times New Roman"/>
          <w:color w:val="231F20"/>
          <w:spacing w:val="5"/>
          <w:sz w:val="24"/>
          <w:szCs w:val="24"/>
          <w:lang w:val="uk-UA"/>
        </w:rPr>
        <w:t xml:space="preserve">та </w:t>
      </w:r>
      <w:r w:rsidRPr="00071276">
        <w:rPr>
          <w:rFonts w:ascii="Times New Roman" w:hAnsi="Times New Roman"/>
          <w:color w:val="231F20"/>
          <w:spacing w:val="6"/>
          <w:sz w:val="24"/>
          <w:szCs w:val="24"/>
          <w:lang w:val="uk-UA"/>
        </w:rPr>
        <w:t xml:space="preserve">інтересів </w:t>
      </w:r>
      <w:r w:rsidRPr="00071276">
        <w:rPr>
          <w:rFonts w:ascii="Times New Roman" w:hAnsi="Times New Roman"/>
          <w:color w:val="231F20"/>
          <w:spacing w:val="5"/>
          <w:sz w:val="24"/>
          <w:szCs w:val="24"/>
          <w:lang w:val="uk-UA"/>
        </w:rPr>
        <w:t>фізич</w:t>
      </w:r>
      <w:r w:rsidRPr="002C470E">
        <w:rPr>
          <w:rFonts w:ascii="Times New Roman" w:hAnsi="Times New Roman"/>
          <w:color w:val="231F20"/>
          <w:sz w:val="24"/>
          <w:szCs w:val="24"/>
        </w:rPr>
        <w:t>них осіб.</w:t>
      </w:r>
    </w:p>
    <w:p w:rsidR="00E748AC" w:rsidRPr="00071276" w:rsidRDefault="00E748AC" w:rsidP="007F342C">
      <w:pPr>
        <w:pStyle w:val="ac"/>
        <w:widowControl w:val="0"/>
        <w:numPr>
          <w:ilvl w:val="0"/>
          <w:numId w:val="110"/>
        </w:numPr>
        <w:tabs>
          <w:tab w:val="left" w:pos="284"/>
          <w:tab w:val="left" w:pos="567"/>
          <w:tab w:val="left" w:pos="1372"/>
        </w:tabs>
        <w:autoSpaceDE w:val="0"/>
        <w:autoSpaceDN w:val="0"/>
        <w:spacing w:after="0"/>
        <w:ind w:left="0" w:right="1028" w:firstLine="0"/>
        <w:contextualSpacing w:val="0"/>
        <w:jc w:val="both"/>
        <w:rPr>
          <w:rFonts w:ascii="Times New Roman" w:hAnsi="Times New Roman"/>
          <w:sz w:val="24"/>
          <w:szCs w:val="24"/>
          <w:lang w:val="uk-UA"/>
        </w:rPr>
      </w:pPr>
      <w:r w:rsidRPr="00071276">
        <w:rPr>
          <w:rFonts w:ascii="Times New Roman" w:hAnsi="Times New Roman"/>
          <w:color w:val="231F20"/>
          <w:spacing w:val="5"/>
          <w:sz w:val="24"/>
          <w:szCs w:val="24"/>
          <w:lang w:val="uk-UA"/>
        </w:rPr>
        <w:t xml:space="preserve">Порядок </w:t>
      </w:r>
      <w:r w:rsidRPr="00071276">
        <w:rPr>
          <w:rFonts w:ascii="Times New Roman" w:hAnsi="Times New Roman"/>
          <w:color w:val="231F20"/>
          <w:spacing w:val="4"/>
          <w:sz w:val="24"/>
          <w:szCs w:val="24"/>
          <w:lang w:val="uk-UA"/>
        </w:rPr>
        <w:t xml:space="preserve">захисту приватних прав </w:t>
      </w:r>
      <w:r w:rsidRPr="00071276">
        <w:rPr>
          <w:rFonts w:ascii="Times New Roman" w:hAnsi="Times New Roman"/>
          <w:color w:val="231F20"/>
          <w:spacing w:val="5"/>
          <w:sz w:val="24"/>
          <w:szCs w:val="24"/>
          <w:lang w:val="uk-UA"/>
        </w:rPr>
        <w:t xml:space="preserve">та </w:t>
      </w:r>
      <w:r w:rsidRPr="00071276">
        <w:rPr>
          <w:rFonts w:ascii="Times New Roman" w:hAnsi="Times New Roman"/>
          <w:color w:val="231F20"/>
          <w:spacing w:val="6"/>
          <w:sz w:val="24"/>
          <w:szCs w:val="24"/>
          <w:lang w:val="uk-UA"/>
        </w:rPr>
        <w:t xml:space="preserve">інтересів </w:t>
      </w:r>
      <w:r w:rsidRPr="00071276">
        <w:rPr>
          <w:rFonts w:ascii="Times New Roman" w:hAnsi="Times New Roman"/>
          <w:color w:val="231F20"/>
          <w:spacing w:val="5"/>
          <w:sz w:val="24"/>
          <w:szCs w:val="24"/>
          <w:lang w:val="uk-UA"/>
        </w:rPr>
        <w:t>фізич</w:t>
      </w:r>
      <w:r w:rsidRPr="00071276">
        <w:rPr>
          <w:rFonts w:ascii="Times New Roman" w:hAnsi="Times New Roman"/>
          <w:color w:val="231F20"/>
          <w:spacing w:val="4"/>
          <w:sz w:val="24"/>
          <w:szCs w:val="24"/>
          <w:lang w:val="uk-UA"/>
        </w:rPr>
        <w:t>них</w:t>
      </w:r>
      <w:r w:rsidRPr="00071276">
        <w:rPr>
          <w:rFonts w:ascii="Times New Roman" w:hAnsi="Times New Roman"/>
          <w:color w:val="231F20"/>
          <w:spacing w:val="11"/>
          <w:sz w:val="24"/>
          <w:szCs w:val="24"/>
          <w:lang w:val="uk-UA"/>
        </w:rPr>
        <w:t xml:space="preserve"> </w:t>
      </w:r>
      <w:r w:rsidRPr="00071276">
        <w:rPr>
          <w:rFonts w:ascii="Times New Roman" w:hAnsi="Times New Roman"/>
          <w:color w:val="231F20"/>
          <w:spacing w:val="7"/>
          <w:sz w:val="24"/>
          <w:szCs w:val="24"/>
          <w:lang w:val="uk-UA"/>
        </w:rPr>
        <w:t>осіб.</w:t>
      </w:r>
    </w:p>
    <w:p w:rsidR="00E748AC" w:rsidRPr="00071276" w:rsidRDefault="00E748AC" w:rsidP="007F342C">
      <w:pPr>
        <w:pStyle w:val="ac"/>
        <w:widowControl w:val="0"/>
        <w:numPr>
          <w:ilvl w:val="0"/>
          <w:numId w:val="110"/>
        </w:numPr>
        <w:tabs>
          <w:tab w:val="left" w:pos="284"/>
          <w:tab w:val="left" w:pos="567"/>
          <w:tab w:val="left" w:pos="1316"/>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Зловживання </w:t>
      </w:r>
      <w:r w:rsidRPr="00071276">
        <w:rPr>
          <w:rFonts w:ascii="Times New Roman" w:hAnsi="Times New Roman"/>
          <w:color w:val="231F20"/>
          <w:spacing w:val="-3"/>
          <w:sz w:val="24"/>
          <w:szCs w:val="24"/>
          <w:lang w:val="uk-UA"/>
        </w:rPr>
        <w:t xml:space="preserve">правом </w:t>
      </w:r>
      <w:r w:rsidRPr="00071276">
        <w:rPr>
          <w:rFonts w:ascii="Times New Roman" w:hAnsi="Times New Roman"/>
          <w:color w:val="231F20"/>
          <w:sz w:val="24"/>
          <w:szCs w:val="24"/>
          <w:lang w:val="uk-UA"/>
        </w:rPr>
        <w:t>у приватноправових</w:t>
      </w:r>
      <w:r w:rsidRPr="00071276">
        <w:rPr>
          <w:rFonts w:ascii="Times New Roman" w:hAnsi="Times New Roman"/>
          <w:color w:val="231F20"/>
          <w:spacing w:val="-16"/>
          <w:sz w:val="24"/>
          <w:szCs w:val="24"/>
          <w:lang w:val="uk-UA"/>
        </w:rPr>
        <w:t xml:space="preserve"> </w:t>
      </w:r>
      <w:r w:rsidRPr="00071276">
        <w:rPr>
          <w:rFonts w:ascii="Times New Roman" w:hAnsi="Times New Roman"/>
          <w:color w:val="231F20"/>
          <w:sz w:val="24"/>
          <w:szCs w:val="24"/>
          <w:lang w:val="uk-UA"/>
        </w:rPr>
        <w:t>відносинах.</w:t>
      </w:r>
    </w:p>
    <w:p w:rsidR="00E748AC" w:rsidRPr="00071276" w:rsidRDefault="00E748AC" w:rsidP="007F342C">
      <w:pPr>
        <w:pStyle w:val="ac"/>
        <w:widowControl w:val="0"/>
        <w:numPr>
          <w:ilvl w:val="0"/>
          <w:numId w:val="110"/>
        </w:numPr>
        <w:tabs>
          <w:tab w:val="left" w:pos="284"/>
          <w:tab w:val="left" w:pos="567"/>
          <w:tab w:val="left" w:pos="1316"/>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Поняття обмеження</w:t>
      </w:r>
      <w:r w:rsidRPr="00071276">
        <w:rPr>
          <w:rFonts w:ascii="Times New Roman" w:hAnsi="Times New Roman"/>
          <w:color w:val="231F20"/>
          <w:spacing w:val="-4"/>
          <w:sz w:val="24"/>
          <w:szCs w:val="24"/>
          <w:lang w:val="uk-UA"/>
        </w:rPr>
        <w:t xml:space="preserve"> </w:t>
      </w:r>
      <w:r w:rsidRPr="00071276">
        <w:rPr>
          <w:rFonts w:ascii="Times New Roman" w:hAnsi="Times New Roman"/>
          <w:color w:val="231F20"/>
          <w:sz w:val="24"/>
          <w:szCs w:val="24"/>
          <w:lang w:val="uk-UA"/>
        </w:rPr>
        <w:t>прав.</w:t>
      </w:r>
    </w:p>
    <w:p w:rsidR="00E748AC" w:rsidRPr="00071276" w:rsidRDefault="00E748AC" w:rsidP="007F342C">
      <w:pPr>
        <w:pStyle w:val="ac"/>
        <w:widowControl w:val="0"/>
        <w:numPr>
          <w:ilvl w:val="0"/>
          <w:numId w:val="110"/>
        </w:numPr>
        <w:tabs>
          <w:tab w:val="left" w:pos="284"/>
          <w:tab w:val="left" w:pos="567"/>
          <w:tab w:val="left" w:pos="1316"/>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pacing w:val="-4"/>
          <w:sz w:val="24"/>
          <w:szCs w:val="24"/>
          <w:lang w:val="uk-UA"/>
        </w:rPr>
        <w:t xml:space="preserve">Генезис </w:t>
      </w:r>
      <w:r w:rsidRPr="00071276">
        <w:rPr>
          <w:rFonts w:ascii="Times New Roman" w:hAnsi="Times New Roman"/>
          <w:color w:val="231F20"/>
          <w:sz w:val="24"/>
          <w:szCs w:val="24"/>
          <w:lang w:val="uk-UA"/>
        </w:rPr>
        <w:t xml:space="preserve">поняття забезпечення </w:t>
      </w:r>
      <w:r w:rsidRPr="00071276">
        <w:rPr>
          <w:rFonts w:ascii="Times New Roman" w:hAnsi="Times New Roman"/>
          <w:color w:val="231F20"/>
          <w:spacing w:val="-3"/>
          <w:sz w:val="24"/>
          <w:szCs w:val="24"/>
          <w:lang w:val="uk-UA"/>
        </w:rPr>
        <w:t>виконання</w:t>
      </w:r>
      <w:r w:rsidRPr="00071276">
        <w:rPr>
          <w:rFonts w:ascii="Times New Roman" w:hAnsi="Times New Roman"/>
          <w:color w:val="231F20"/>
          <w:spacing w:val="-11"/>
          <w:sz w:val="24"/>
          <w:szCs w:val="24"/>
          <w:lang w:val="uk-UA"/>
        </w:rPr>
        <w:t xml:space="preserve"> </w:t>
      </w:r>
      <w:r w:rsidRPr="00071276">
        <w:rPr>
          <w:rFonts w:ascii="Times New Roman" w:hAnsi="Times New Roman"/>
          <w:color w:val="231F20"/>
          <w:sz w:val="24"/>
          <w:szCs w:val="24"/>
          <w:lang w:val="uk-UA"/>
        </w:rPr>
        <w:t>зобов’язань.</w:t>
      </w:r>
    </w:p>
    <w:p w:rsidR="00E748AC" w:rsidRPr="00071276" w:rsidRDefault="00E748AC" w:rsidP="007F342C">
      <w:pPr>
        <w:pStyle w:val="ac"/>
        <w:widowControl w:val="0"/>
        <w:numPr>
          <w:ilvl w:val="0"/>
          <w:numId w:val="110"/>
        </w:numPr>
        <w:tabs>
          <w:tab w:val="left" w:pos="284"/>
          <w:tab w:val="left" w:pos="567"/>
          <w:tab w:val="left" w:pos="1333"/>
        </w:tabs>
        <w:autoSpaceDE w:val="0"/>
        <w:autoSpaceDN w:val="0"/>
        <w:spacing w:after="0"/>
        <w:ind w:left="0" w:right="1029"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Історичні передумови виникнення, поняття, предмет та стягнення</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неустойки.</w:t>
      </w:r>
    </w:p>
    <w:p w:rsidR="00E748AC" w:rsidRPr="00071276" w:rsidRDefault="00E748AC" w:rsidP="007F342C">
      <w:pPr>
        <w:pStyle w:val="ac"/>
        <w:widowControl w:val="0"/>
        <w:numPr>
          <w:ilvl w:val="0"/>
          <w:numId w:val="110"/>
        </w:numPr>
        <w:tabs>
          <w:tab w:val="left" w:pos="284"/>
          <w:tab w:val="left" w:pos="567"/>
          <w:tab w:val="left" w:pos="1316"/>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Поняття способів забезпечення </w:t>
      </w:r>
      <w:r w:rsidRPr="00071276">
        <w:rPr>
          <w:rFonts w:ascii="Times New Roman" w:hAnsi="Times New Roman"/>
          <w:color w:val="231F20"/>
          <w:spacing w:val="-3"/>
          <w:sz w:val="24"/>
          <w:szCs w:val="24"/>
          <w:lang w:val="uk-UA"/>
        </w:rPr>
        <w:t>виконання</w:t>
      </w:r>
      <w:r w:rsidRPr="00071276">
        <w:rPr>
          <w:rFonts w:ascii="Times New Roman" w:hAnsi="Times New Roman"/>
          <w:color w:val="231F20"/>
          <w:spacing w:val="-16"/>
          <w:sz w:val="24"/>
          <w:szCs w:val="24"/>
          <w:lang w:val="uk-UA"/>
        </w:rPr>
        <w:t xml:space="preserve"> </w:t>
      </w:r>
      <w:r w:rsidRPr="00071276">
        <w:rPr>
          <w:rFonts w:ascii="Times New Roman" w:hAnsi="Times New Roman"/>
          <w:color w:val="231F20"/>
          <w:sz w:val="24"/>
          <w:szCs w:val="24"/>
          <w:lang w:val="uk-UA"/>
        </w:rPr>
        <w:t>зобов’язань.</w:t>
      </w:r>
    </w:p>
    <w:p w:rsidR="00E748AC" w:rsidRPr="00071276" w:rsidRDefault="00E748AC" w:rsidP="007F342C">
      <w:pPr>
        <w:pStyle w:val="ac"/>
        <w:widowControl w:val="0"/>
        <w:numPr>
          <w:ilvl w:val="0"/>
          <w:numId w:val="110"/>
        </w:numPr>
        <w:tabs>
          <w:tab w:val="left" w:pos="284"/>
          <w:tab w:val="left" w:pos="567"/>
          <w:tab w:val="left" w:pos="1316"/>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Окремі способи забезпечення </w:t>
      </w:r>
      <w:r w:rsidRPr="00071276">
        <w:rPr>
          <w:rFonts w:ascii="Times New Roman" w:hAnsi="Times New Roman"/>
          <w:color w:val="231F20"/>
          <w:spacing w:val="-3"/>
          <w:sz w:val="24"/>
          <w:szCs w:val="24"/>
          <w:lang w:val="uk-UA"/>
        </w:rPr>
        <w:t>виконання</w:t>
      </w:r>
      <w:r w:rsidRPr="00071276">
        <w:rPr>
          <w:rFonts w:ascii="Times New Roman" w:hAnsi="Times New Roman"/>
          <w:color w:val="231F20"/>
          <w:spacing w:val="-13"/>
          <w:sz w:val="24"/>
          <w:szCs w:val="24"/>
          <w:lang w:val="uk-UA"/>
        </w:rPr>
        <w:t xml:space="preserve"> </w:t>
      </w:r>
      <w:r w:rsidRPr="00071276">
        <w:rPr>
          <w:rFonts w:ascii="Times New Roman" w:hAnsi="Times New Roman"/>
          <w:color w:val="231F20"/>
          <w:sz w:val="24"/>
          <w:szCs w:val="24"/>
          <w:lang w:val="uk-UA"/>
        </w:rPr>
        <w:t>зобов’язань.</w:t>
      </w:r>
    </w:p>
    <w:p w:rsidR="00E748AC" w:rsidRPr="00071276" w:rsidRDefault="00E748AC" w:rsidP="007F342C">
      <w:pPr>
        <w:pStyle w:val="ac"/>
        <w:widowControl w:val="0"/>
        <w:numPr>
          <w:ilvl w:val="0"/>
          <w:numId w:val="110"/>
        </w:numPr>
        <w:tabs>
          <w:tab w:val="left" w:pos="284"/>
          <w:tab w:val="left" w:pos="567"/>
          <w:tab w:val="left" w:pos="1316"/>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Поняття та види</w:t>
      </w:r>
      <w:r w:rsidRPr="00071276">
        <w:rPr>
          <w:rFonts w:ascii="Times New Roman" w:hAnsi="Times New Roman"/>
          <w:color w:val="231F20"/>
          <w:spacing w:val="-5"/>
          <w:sz w:val="24"/>
          <w:szCs w:val="24"/>
          <w:lang w:val="uk-UA"/>
        </w:rPr>
        <w:t xml:space="preserve"> </w:t>
      </w:r>
      <w:r w:rsidRPr="00071276">
        <w:rPr>
          <w:rFonts w:ascii="Times New Roman" w:hAnsi="Times New Roman"/>
          <w:color w:val="231F20"/>
          <w:sz w:val="24"/>
          <w:szCs w:val="24"/>
          <w:lang w:val="uk-UA"/>
        </w:rPr>
        <w:t>зобов’язань.</w:t>
      </w:r>
    </w:p>
    <w:p w:rsidR="00E748AC" w:rsidRPr="00071276" w:rsidRDefault="00E748AC" w:rsidP="007F342C">
      <w:pPr>
        <w:pStyle w:val="ac"/>
        <w:widowControl w:val="0"/>
        <w:numPr>
          <w:ilvl w:val="0"/>
          <w:numId w:val="110"/>
        </w:numPr>
        <w:tabs>
          <w:tab w:val="left" w:pos="284"/>
          <w:tab w:val="left" w:pos="567"/>
          <w:tab w:val="left" w:pos="1323"/>
        </w:tabs>
        <w:autoSpaceDE w:val="0"/>
        <w:autoSpaceDN w:val="0"/>
        <w:spacing w:after="0"/>
        <w:ind w:left="0" w:right="1028" w:firstLine="0"/>
        <w:contextualSpacing w:val="0"/>
        <w:jc w:val="both"/>
        <w:rPr>
          <w:rFonts w:ascii="Times New Roman" w:hAnsi="Times New Roman"/>
          <w:sz w:val="24"/>
          <w:szCs w:val="24"/>
          <w:lang w:val="uk-UA"/>
        </w:rPr>
      </w:pPr>
      <w:r w:rsidRPr="00071276">
        <w:rPr>
          <w:rFonts w:ascii="Times New Roman" w:hAnsi="Times New Roman"/>
          <w:color w:val="231F20"/>
          <w:spacing w:val="-6"/>
          <w:sz w:val="24"/>
          <w:szCs w:val="24"/>
          <w:lang w:val="uk-UA"/>
        </w:rPr>
        <w:t xml:space="preserve">Судова </w:t>
      </w:r>
      <w:r w:rsidRPr="00071276">
        <w:rPr>
          <w:rFonts w:ascii="Times New Roman" w:hAnsi="Times New Roman"/>
          <w:color w:val="231F20"/>
          <w:sz w:val="24"/>
          <w:szCs w:val="24"/>
          <w:lang w:val="uk-UA"/>
        </w:rPr>
        <w:t>практика застосування видів забезпечення</w:t>
      </w:r>
      <w:r w:rsidRPr="00071276">
        <w:rPr>
          <w:rFonts w:ascii="Times New Roman" w:hAnsi="Times New Roman"/>
          <w:color w:val="231F20"/>
          <w:spacing w:val="-39"/>
          <w:sz w:val="24"/>
          <w:szCs w:val="24"/>
          <w:lang w:val="uk-UA"/>
        </w:rPr>
        <w:t xml:space="preserve"> </w:t>
      </w:r>
      <w:r w:rsidRPr="00071276">
        <w:rPr>
          <w:rFonts w:ascii="Times New Roman" w:hAnsi="Times New Roman"/>
          <w:color w:val="231F20"/>
          <w:spacing w:val="-4"/>
          <w:sz w:val="24"/>
          <w:szCs w:val="24"/>
          <w:lang w:val="uk-UA"/>
        </w:rPr>
        <w:t>вико</w:t>
      </w:r>
      <w:r w:rsidRPr="00071276">
        <w:rPr>
          <w:rFonts w:ascii="Times New Roman" w:hAnsi="Times New Roman"/>
          <w:color w:val="231F20"/>
          <w:sz w:val="24"/>
          <w:szCs w:val="24"/>
          <w:lang w:val="uk-UA"/>
        </w:rPr>
        <w:t>нання</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зобов’язань.</w:t>
      </w:r>
    </w:p>
    <w:p w:rsidR="00E748AC" w:rsidRPr="00071276" w:rsidRDefault="00E748AC" w:rsidP="007F342C">
      <w:pPr>
        <w:pStyle w:val="ac"/>
        <w:widowControl w:val="0"/>
        <w:numPr>
          <w:ilvl w:val="0"/>
          <w:numId w:val="110"/>
        </w:numPr>
        <w:tabs>
          <w:tab w:val="left" w:pos="284"/>
          <w:tab w:val="left" w:pos="567"/>
          <w:tab w:val="left" w:pos="1299"/>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pacing w:val="-4"/>
          <w:sz w:val="24"/>
          <w:szCs w:val="24"/>
          <w:lang w:val="uk-UA"/>
        </w:rPr>
        <w:t xml:space="preserve">Поняття </w:t>
      </w:r>
      <w:r w:rsidRPr="00071276">
        <w:rPr>
          <w:rFonts w:ascii="Times New Roman" w:hAnsi="Times New Roman"/>
          <w:color w:val="231F20"/>
          <w:spacing w:val="-5"/>
          <w:sz w:val="24"/>
          <w:szCs w:val="24"/>
          <w:lang w:val="uk-UA"/>
        </w:rPr>
        <w:t xml:space="preserve">неустойки. </w:t>
      </w:r>
      <w:r w:rsidRPr="00071276">
        <w:rPr>
          <w:rFonts w:ascii="Times New Roman" w:hAnsi="Times New Roman"/>
          <w:color w:val="231F20"/>
          <w:spacing w:val="-3"/>
          <w:sz w:val="24"/>
          <w:szCs w:val="24"/>
          <w:lang w:val="uk-UA"/>
        </w:rPr>
        <w:t xml:space="preserve">Види </w:t>
      </w:r>
      <w:r w:rsidRPr="00071276">
        <w:rPr>
          <w:rFonts w:ascii="Times New Roman" w:hAnsi="Times New Roman"/>
          <w:color w:val="231F20"/>
          <w:spacing w:val="-5"/>
          <w:sz w:val="24"/>
          <w:szCs w:val="24"/>
          <w:lang w:val="uk-UA"/>
        </w:rPr>
        <w:t xml:space="preserve">неустойки. </w:t>
      </w:r>
      <w:r w:rsidRPr="00071276">
        <w:rPr>
          <w:rFonts w:ascii="Times New Roman" w:hAnsi="Times New Roman"/>
          <w:color w:val="231F20"/>
          <w:spacing w:val="-4"/>
          <w:sz w:val="24"/>
          <w:szCs w:val="24"/>
          <w:lang w:val="uk-UA"/>
        </w:rPr>
        <w:t>Предмет</w:t>
      </w:r>
      <w:r w:rsidRPr="00071276">
        <w:rPr>
          <w:rFonts w:ascii="Times New Roman" w:hAnsi="Times New Roman"/>
          <w:color w:val="231F20"/>
          <w:spacing w:val="-51"/>
          <w:sz w:val="24"/>
          <w:szCs w:val="24"/>
          <w:lang w:val="uk-UA"/>
        </w:rPr>
        <w:t xml:space="preserve"> </w:t>
      </w:r>
      <w:r w:rsidRPr="00071276">
        <w:rPr>
          <w:rFonts w:ascii="Times New Roman" w:hAnsi="Times New Roman"/>
          <w:color w:val="231F20"/>
          <w:spacing w:val="-6"/>
          <w:sz w:val="24"/>
          <w:szCs w:val="24"/>
          <w:lang w:val="uk-UA"/>
        </w:rPr>
        <w:t>неустойки.</w:t>
      </w:r>
    </w:p>
    <w:p w:rsidR="00E748AC" w:rsidRPr="00071276" w:rsidRDefault="00E748AC" w:rsidP="007F342C">
      <w:pPr>
        <w:pStyle w:val="ac"/>
        <w:widowControl w:val="0"/>
        <w:numPr>
          <w:ilvl w:val="0"/>
          <w:numId w:val="110"/>
        </w:numPr>
        <w:tabs>
          <w:tab w:val="left" w:pos="284"/>
          <w:tab w:val="left" w:pos="567"/>
          <w:tab w:val="left" w:pos="1327"/>
        </w:tabs>
        <w:autoSpaceDE w:val="0"/>
        <w:autoSpaceDN w:val="0"/>
        <w:spacing w:after="0"/>
        <w:ind w:left="0" w:right="1028"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Збиток та </w:t>
      </w:r>
      <w:r w:rsidRPr="00071276">
        <w:rPr>
          <w:rFonts w:ascii="Times New Roman" w:hAnsi="Times New Roman"/>
          <w:color w:val="231F20"/>
          <w:spacing w:val="-3"/>
          <w:sz w:val="24"/>
          <w:szCs w:val="24"/>
          <w:lang w:val="uk-UA"/>
        </w:rPr>
        <w:t xml:space="preserve">його </w:t>
      </w:r>
      <w:r w:rsidRPr="00071276">
        <w:rPr>
          <w:rFonts w:ascii="Times New Roman" w:hAnsi="Times New Roman"/>
          <w:color w:val="231F20"/>
          <w:sz w:val="24"/>
          <w:szCs w:val="24"/>
          <w:lang w:val="uk-UA"/>
        </w:rPr>
        <w:t xml:space="preserve">визначення. </w:t>
      </w:r>
      <w:r w:rsidRPr="00071276">
        <w:rPr>
          <w:rFonts w:ascii="Times New Roman" w:hAnsi="Times New Roman"/>
          <w:color w:val="231F20"/>
          <w:spacing w:val="-5"/>
          <w:sz w:val="24"/>
          <w:szCs w:val="24"/>
          <w:lang w:val="uk-UA"/>
        </w:rPr>
        <w:t xml:space="preserve">Упущена </w:t>
      </w:r>
      <w:r w:rsidRPr="00071276">
        <w:rPr>
          <w:rFonts w:ascii="Times New Roman" w:hAnsi="Times New Roman"/>
          <w:color w:val="231F20"/>
          <w:spacing w:val="-4"/>
          <w:sz w:val="24"/>
          <w:szCs w:val="24"/>
          <w:lang w:val="uk-UA"/>
        </w:rPr>
        <w:t xml:space="preserve">вигода </w:t>
      </w:r>
      <w:r>
        <w:rPr>
          <w:rFonts w:ascii="Times New Roman" w:hAnsi="Times New Roman"/>
          <w:color w:val="231F20"/>
          <w:sz w:val="24"/>
          <w:szCs w:val="24"/>
          <w:lang w:val="uk-UA"/>
        </w:rPr>
        <w:t>та її визна</w:t>
      </w:r>
      <w:r w:rsidRPr="00071276">
        <w:rPr>
          <w:rFonts w:ascii="Times New Roman" w:hAnsi="Times New Roman"/>
          <w:color w:val="231F20"/>
          <w:sz w:val="24"/>
          <w:szCs w:val="24"/>
          <w:lang w:val="uk-UA"/>
        </w:rPr>
        <w:t>чення.</w:t>
      </w:r>
    </w:p>
    <w:p w:rsidR="00E748AC" w:rsidRPr="00071276" w:rsidRDefault="00E748AC" w:rsidP="007F342C">
      <w:pPr>
        <w:pStyle w:val="ac"/>
        <w:widowControl w:val="0"/>
        <w:numPr>
          <w:ilvl w:val="0"/>
          <w:numId w:val="110"/>
        </w:numPr>
        <w:tabs>
          <w:tab w:val="left" w:pos="284"/>
          <w:tab w:val="left" w:pos="567"/>
          <w:tab w:val="left" w:pos="1316"/>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Поняття притримання. Ознаки</w:t>
      </w:r>
      <w:r w:rsidRPr="00071276">
        <w:rPr>
          <w:rFonts w:ascii="Times New Roman" w:hAnsi="Times New Roman"/>
          <w:color w:val="231F20"/>
          <w:spacing w:val="-8"/>
          <w:sz w:val="24"/>
          <w:szCs w:val="24"/>
          <w:lang w:val="uk-UA"/>
        </w:rPr>
        <w:t xml:space="preserve"> </w:t>
      </w:r>
      <w:r w:rsidRPr="00071276">
        <w:rPr>
          <w:rFonts w:ascii="Times New Roman" w:hAnsi="Times New Roman"/>
          <w:color w:val="231F20"/>
          <w:sz w:val="24"/>
          <w:szCs w:val="24"/>
          <w:lang w:val="uk-UA"/>
        </w:rPr>
        <w:t>притримання.</w:t>
      </w:r>
    </w:p>
    <w:p w:rsidR="00E748AC" w:rsidRPr="00071276" w:rsidRDefault="00E748AC" w:rsidP="007F342C">
      <w:pPr>
        <w:pStyle w:val="ac"/>
        <w:widowControl w:val="0"/>
        <w:numPr>
          <w:ilvl w:val="0"/>
          <w:numId w:val="110"/>
        </w:numPr>
        <w:tabs>
          <w:tab w:val="left" w:pos="284"/>
          <w:tab w:val="left" w:pos="567"/>
          <w:tab w:val="left" w:pos="1303"/>
        </w:tabs>
        <w:autoSpaceDE w:val="0"/>
        <w:autoSpaceDN w:val="0"/>
        <w:spacing w:after="0"/>
        <w:ind w:left="0" w:right="1028"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Поняття</w:t>
      </w:r>
      <w:r w:rsidRPr="00071276">
        <w:rPr>
          <w:rFonts w:ascii="Times New Roman" w:hAnsi="Times New Roman"/>
          <w:color w:val="231F20"/>
          <w:spacing w:val="-27"/>
          <w:sz w:val="24"/>
          <w:szCs w:val="24"/>
          <w:lang w:val="uk-UA"/>
        </w:rPr>
        <w:t xml:space="preserve"> </w:t>
      </w:r>
      <w:r w:rsidRPr="00071276">
        <w:rPr>
          <w:rFonts w:ascii="Times New Roman" w:hAnsi="Times New Roman"/>
          <w:color w:val="231F20"/>
          <w:sz w:val="24"/>
          <w:szCs w:val="24"/>
          <w:lang w:val="uk-UA"/>
        </w:rPr>
        <w:t>поруки.</w:t>
      </w:r>
      <w:r w:rsidRPr="00071276">
        <w:rPr>
          <w:rFonts w:ascii="Times New Roman" w:hAnsi="Times New Roman"/>
          <w:color w:val="231F20"/>
          <w:spacing w:val="-26"/>
          <w:sz w:val="24"/>
          <w:szCs w:val="24"/>
          <w:lang w:val="uk-UA"/>
        </w:rPr>
        <w:t xml:space="preserve"> </w:t>
      </w:r>
      <w:r w:rsidRPr="00071276">
        <w:rPr>
          <w:rFonts w:ascii="Times New Roman" w:hAnsi="Times New Roman"/>
          <w:color w:val="231F20"/>
          <w:sz w:val="24"/>
          <w:szCs w:val="24"/>
          <w:lang w:val="uk-UA"/>
        </w:rPr>
        <w:t>Ознаки</w:t>
      </w:r>
      <w:r w:rsidRPr="00071276">
        <w:rPr>
          <w:rFonts w:ascii="Times New Roman" w:hAnsi="Times New Roman"/>
          <w:color w:val="231F20"/>
          <w:spacing w:val="-27"/>
          <w:sz w:val="24"/>
          <w:szCs w:val="24"/>
          <w:lang w:val="uk-UA"/>
        </w:rPr>
        <w:t xml:space="preserve"> </w:t>
      </w:r>
      <w:r w:rsidRPr="00071276">
        <w:rPr>
          <w:rFonts w:ascii="Times New Roman" w:hAnsi="Times New Roman"/>
          <w:color w:val="231F20"/>
          <w:sz w:val="24"/>
          <w:szCs w:val="24"/>
          <w:lang w:val="uk-UA"/>
        </w:rPr>
        <w:t>поруки.</w:t>
      </w:r>
      <w:r w:rsidRPr="00071276">
        <w:rPr>
          <w:rFonts w:ascii="Times New Roman" w:hAnsi="Times New Roman"/>
          <w:color w:val="231F20"/>
          <w:spacing w:val="-26"/>
          <w:sz w:val="24"/>
          <w:szCs w:val="24"/>
          <w:lang w:val="uk-UA"/>
        </w:rPr>
        <w:t xml:space="preserve"> </w:t>
      </w:r>
      <w:r w:rsidRPr="00071276">
        <w:rPr>
          <w:rFonts w:ascii="Times New Roman" w:hAnsi="Times New Roman"/>
          <w:color w:val="231F20"/>
          <w:sz w:val="24"/>
          <w:szCs w:val="24"/>
          <w:lang w:val="uk-UA"/>
        </w:rPr>
        <w:t>Правове</w:t>
      </w:r>
      <w:r w:rsidRPr="00071276">
        <w:rPr>
          <w:rFonts w:ascii="Times New Roman" w:hAnsi="Times New Roman"/>
          <w:color w:val="231F20"/>
          <w:spacing w:val="-26"/>
          <w:sz w:val="24"/>
          <w:szCs w:val="24"/>
          <w:lang w:val="uk-UA"/>
        </w:rPr>
        <w:t xml:space="preserve"> </w:t>
      </w:r>
      <w:r w:rsidRPr="00071276">
        <w:rPr>
          <w:rFonts w:ascii="Times New Roman" w:hAnsi="Times New Roman"/>
          <w:color w:val="231F20"/>
          <w:sz w:val="24"/>
          <w:szCs w:val="24"/>
          <w:lang w:val="uk-UA"/>
        </w:rPr>
        <w:t>становище</w:t>
      </w:r>
      <w:r w:rsidRPr="00071276">
        <w:rPr>
          <w:rFonts w:ascii="Times New Roman" w:hAnsi="Times New Roman"/>
          <w:color w:val="231F20"/>
          <w:spacing w:val="-27"/>
          <w:sz w:val="24"/>
          <w:szCs w:val="24"/>
          <w:lang w:val="uk-UA"/>
        </w:rPr>
        <w:t xml:space="preserve"> </w:t>
      </w:r>
      <w:r>
        <w:rPr>
          <w:rFonts w:ascii="Times New Roman" w:hAnsi="Times New Roman"/>
          <w:color w:val="231F20"/>
          <w:sz w:val="24"/>
          <w:szCs w:val="24"/>
          <w:lang w:val="uk-UA"/>
        </w:rPr>
        <w:t>по</w:t>
      </w:r>
      <w:r w:rsidRPr="00071276">
        <w:rPr>
          <w:rFonts w:ascii="Times New Roman" w:hAnsi="Times New Roman"/>
          <w:color w:val="231F20"/>
          <w:sz w:val="24"/>
          <w:szCs w:val="24"/>
          <w:lang w:val="uk-UA"/>
        </w:rPr>
        <w:t>ручителя. Припинення</w:t>
      </w:r>
      <w:r w:rsidRPr="00071276">
        <w:rPr>
          <w:rFonts w:ascii="Times New Roman" w:hAnsi="Times New Roman"/>
          <w:color w:val="231F20"/>
          <w:spacing w:val="-4"/>
          <w:sz w:val="24"/>
          <w:szCs w:val="24"/>
          <w:lang w:val="uk-UA"/>
        </w:rPr>
        <w:t xml:space="preserve"> </w:t>
      </w:r>
      <w:r w:rsidRPr="00071276">
        <w:rPr>
          <w:rFonts w:ascii="Times New Roman" w:hAnsi="Times New Roman"/>
          <w:color w:val="231F20"/>
          <w:sz w:val="24"/>
          <w:szCs w:val="24"/>
          <w:lang w:val="uk-UA"/>
        </w:rPr>
        <w:t>поруки.</w:t>
      </w:r>
    </w:p>
    <w:p w:rsidR="00E748AC" w:rsidRPr="00071276" w:rsidRDefault="00E748AC" w:rsidP="007F342C">
      <w:pPr>
        <w:pStyle w:val="ac"/>
        <w:widowControl w:val="0"/>
        <w:numPr>
          <w:ilvl w:val="0"/>
          <w:numId w:val="110"/>
        </w:numPr>
        <w:tabs>
          <w:tab w:val="left" w:pos="284"/>
          <w:tab w:val="left" w:pos="567"/>
          <w:tab w:val="left" w:pos="1314"/>
        </w:tabs>
        <w:autoSpaceDE w:val="0"/>
        <w:autoSpaceDN w:val="0"/>
        <w:spacing w:after="0"/>
        <w:ind w:left="0" w:right="1029"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Поняття</w:t>
      </w:r>
      <w:r w:rsidRPr="00071276">
        <w:rPr>
          <w:rFonts w:ascii="Times New Roman" w:hAnsi="Times New Roman"/>
          <w:color w:val="231F20"/>
          <w:spacing w:val="-14"/>
          <w:sz w:val="24"/>
          <w:szCs w:val="24"/>
          <w:lang w:val="uk-UA"/>
        </w:rPr>
        <w:t xml:space="preserve"> </w:t>
      </w:r>
      <w:r w:rsidRPr="00071276">
        <w:rPr>
          <w:rFonts w:ascii="Times New Roman" w:hAnsi="Times New Roman"/>
          <w:color w:val="231F20"/>
          <w:sz w:val="24"/>
          <w:szCs w:val="24"/>
          <w:lang w:val="uk-UA"/>
        </w:rPr>
        <w:t>та</w:t>
      </w:r>
      <w:r w:rsidRPr="00071276">
        <w:rPr>
          <w:rFonts w:ascii="Times New Roman" w:hAnsi="Times New Roman"/>
          <w:color w:val="231F20"/>
          <w:spacing w:val="-13"/>
          <w:sz w:val="24"/>
          <w:szCs w:val="24"/>
          <w:lang w:val="uk-UA"/>
        </w:rPr>
        <w:t xml:space="preserve"> </w:t>
      </w:r>
      <w:r w:rsidRPr="00071276">
        <w:rPr>
          <w:rFonts w:ascii="Times New Roman" w:hAnsi="Times New Roman"/>
          <w:color w:val="231F20"/>
          <w:sz w:val="24"/>
          <w:szCs w:val="24"/>
          <w:lang w:val="uk-UA"/>
        </w:rPr>
        <w:t>ознаки</w:t>
      </w:r>
      <w:r w:rsidRPr="00071276">
        <w:rPr>
          <w:rFonts w:ascii="Times New Roman" w:hAnsi="Times New Roman"/>
          <w:color w:val="231F20"/>
          <w:spacing w:val="-13"/>
          <w:sz w:val="24"/>
          <w:szCs w:val="24"/>
          <w:lang w:val="uk-UA"/>
        </w:rPr>
        <w:t xml:space="preserve"> </w:t>
      </w:r>
      <w:r w:rsidRPr="00071276">
        <w:rPr>
          <w:rFonts w:ascii="Times New Roman" w:hAnsi="Times New Roman"/>
          <w:color w:val="231F20"/>
          <w:sz w:val="24"/>
          <w:szCs w:val="24"/>
          <w:lang w:val="uk-UA"/>
        </w:rPr>
        <w:t>гарантії.</w:t>
      </w:r>
      <w:r w:rsidRPr="00071276">
        <w:rPr>
          <w:rFonts w:ascii="Times New Roman" w:hAnsi="Times New Roman"/>
          <w:color w:val="231F20"/>
          <w:spacing w:val="-14"/>
          <w:sz w:val="24"/>
          <w:szCs w:val="24"/>
          <w:lang w:val="uk-UA"/>
        </w:rPr>
        <w:t xml:space="preserve"> </w:t>
      </w:r>
      <w:r w:rsidRPr="00071276">
        <w:rPr>
          <w:rFonts w:ascii="Times New Roman" w:hAnsi="Times New Roman"/>
          <w:color w:val="231F20"/>
          <w:sz w:val="24"/>
          <w:szCs w:val="24"/>
          <w:lang w:val="uk-UA"/>
        </w:rPr>
        <w:t>Правове</w:t>
      </w:r>
      <w:r w:rsidRPr="00071276">
        <w:rPr>
          <w:rFonts w:ascii="Times New Roman" w:hAnsi="Times New Roman"/>
          <w:color w:val="231F20"/>
          <w:spacing w:val="-13"/>
          <w:sz w:val="24"/>
          <w:szCs w:val="24"/>
          <w:lang w:val="uk-UA"/>
        </w:rPr>
        <w:t xml:space="preserve"> </w:t>
      </w:r>
      <w:r w:rsidRPr="00071276">
        <w:rPr>
          <w:rFonts w:ascii="Times New Roman" w:hAnsi="Times New Roman"/>
          <w:color w:val="231F20"/>
          <w:sz w:val="24"/>
          <w:szCs w:val="24"/>
          <w:lang w:val="uk-UA"/>
        </w:rPr>
        <w:t>становище</w:t>
      </w:r>
      <w:r w:rsidRPr="00071276">
        <w:rPr>
          <w:rFonts w:ascii="Times New Roman" w:hAnsi="Times New Roman"/>
          <w:color w:val="231F20"/>
          <w:spacing w:val="-13"/>
          <w:sz w:val="24"/>
          <w:szCs w:val="24"/>
          <w:lang w:val="uk-UA"/>
        </w:rPr>
        <w:t xml:space="preserve"> </w:t>
      </w:r>
      <w:r w:rsidRPr="00071276">
        <w:rPr>
          <w:rFonts w:ascii="Times New Roman" w:hAnsi="Times New Roman"/>
          <w:color w:val="231F20"/>
          <w:sz w:val="24"/>
          <w:szCs w:val="24"/>
          <w:lang w:val="uk-UA"/>
        </w:rPr>
        <w:t>гаранта. Припинення</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гарантії.</w:t>
      </w:r>
    </w:p>
    <w:p w:rsidR="00E748AC" w:rsidRPr="00071276" w:rsidRDefault="00E748AC" w:rsidP="007F342C">
      <w:pPr>
        <w:pStyle w:val="ac"/>
        <w:widowControl w:val="0"/>
        <w:numPr>
          <w:ilvl w:val="0"/>
          <w:numId w:val="110"/>
        </w:numPr>
        <w:tabs>
          <w:tab w:val="left" w:pos="284"/>
          <w:tab w:val="left" w:pos="567"/>
          <w:tab w:val="left" w:pos="1316"/>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Поняття та функції</w:t>
      </w:r>
      <w:r w:rsidRPr="00071276">
        <w:rPr>
          <w:rFonts w:ascii="Times New Roman" w:hAnsi="Times New Roman"/>
          <w:color w:val="231F20"/>
          <w:spacing w:val="-5"/>
          <w:sz w:val="24"/>
          <w:szCs w:val="24"/>
          <w:lang w:val="uk-UA"/>
        </w:rPr>
        <w:t xml:space="preserve"> </w:t>
      </w:r>
      <w:r w:rsidRPr="00071276">
        <w:rPr>
          <w:rFonts w:ascii="Times New Roman" w:hAnsi="Times New Roman"/>
          <w:color w:val="231F20"/>
          <w:spacing w:val="-7"/>
          <w:sz w:val="24"/>
          <w:szCs w:val="24"/>
          <w:lang w:val="uk-UA"/>
        </w:rPr>
        <w:t>завдатку.</w:t>
      </w:r>
    </w:p>
    <w:p w:rsidR="00E748AC" w:rsidRPr="00071276" w:rsidRDefault="00E748AC" w:rsidP="007F342C">
      <w:pPr>
        <w:pStyle w:val="ac"/>
        <w:widowControl w:val="0"/>
        <w:numPr>
          <w:ilvl w:val="0"/>
          <w:numId w:val="110"/>
        </w:numPr>
        <w:tabs>
          <w:tab w:val="left" w:pos="284"/>
          <w:tab w:val="left" w:pos="567"/>
          <w:tab w:val="left" w:pos="1336"/>
        </w:tabs>
        <w:autoSpaceDE w:val="0"/>
        <w:autoSpaceDN w:val="0"/>
        <w:spacing w:after="0"/>
        <w:ind w:left="0" w:right="1025"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Право </w:t>
      </w:r>
      <w:r w:rsidRPr="00071276">
        <w:rPr>
          <w:rFonts w:ascii="Times New Roman" w:hAnsi="Times New Roman"/>
          <w:color w:val="231F20"/>
          <w:spacing w:val="-3"/>
          <w:sz w:val="24"/>
          <w:szCs w:val="24"/>
          <w:lang w:val="uk-UA"/>
        </w:rPr>
        <w:t xml:space="preserve">людини </w:t>
      </w:r>
      <w:r w:rsidRPr="00071276">
        <w:rPr>
          <w:rFonts w:ascii="Times New Roman" w:hAnsi="Times New Roman"/>
          <w:color w:val="231F20"/>
          <w:sz w:val="24"/>
          <w:szCs w:val="24"/>
          <w:lang w:val="uk-UA"/>
        </w:rPr>
        <w:t>на життя</w:t>
      </w:r>
      <w:r>
        <w:rPr>
          <w:rFonts w:ascii="Times New Roman" w:hAnsi="Times New Roman"/>
          <w:color w:val="231F20"/>
          <w:sz w:val="24"/>
          <w:szCs w:val="24"/>
          <w:lang w:val="uk-UA"/>
        </w:rPr>
        <w:t xml:space="preserve"> та усунення небезпеки, яка за</w:t>
      </w:r>
      <w:r w:rsidRPr="00071276">
        <w:rPr>
          <w:rFonts w:ascii="Times New Roman" w:hAnsi="Times New Roman"/>
          <w:color w:val="231F20"/>
          <w:sz w:val="24"/>
          <w:szCs w:val="24"/>
          <w:lang w:val="uk-UA"/>
        </w:rPr>
        <w:t>грожує</w:t>
      </w:r>
      <w:r w:rsidRPr="00071276">
        <w:rPr>
          <w:rFonts w:ascii="Times New Roman" w:hAnsi="Times New Roman"/>
          <w:color w:val="231F20"/>
          <w:spacing w:val="-26"/>
          <w:sz w:val="24"/>
          <w:szCs w:val="24"/>
          <w:lang w:val="uk-UA"/>
        </w:rPr>
        <w:t xml:space="preserve"> </w:t>
      </w:r>
      <w:r w:rsidRPr="00071276">
        <w:rPr>
          <w:rFonts w:ascii="Times New Roman" w:hAnsi="Times New Roman"/>
          <w:color w:val="231F20"/>
          <w:sz w:val="24"/>
          <w:szCs w:val="24"/>
          <w:lang w:val="uk-UA"/>
        </w:rPr>
        <w:t>життю</w:t>
      </w:r>
      <w:r w:rsidRPr="00071276">
        <w:rPr>
          <w:rFonts w:ascii="Times New Roman" w:hAnsi="Times New Roman"/>
          <w:color w:val="231F20"/>
          <w:spacing w:val="-26"/>
          <w:sz w:val="24"/>
          <w:szCs w:val="24"/>
          <w:lang w:val="uk-UA"/>
        </w:rPr>
        <w:t xml:space="preserve"> </w:t>
      </w:r>
      <w:r w:rsidRPr="00071276">
        <w:rPr>
          <w:rFonts w:ascii="Times New Roman" w:hAnsi="Times New Roman"/>
          <w:color w:val="231F20"/>
          <w:sz w:val="24"/>
          <w:szCs w:val="24"/>
          <w:lang w:val="uk-UA"/>
        </w:rPr>
        <w:t>та</w:t>
      </w:r>
      <w:r w:rsidRPr="00071276">
        <w:rPr>
          <w:rFonts w:ascii="Times New Roman" w:hAnsi="Times New Roman"/>
          <w:color w:val="231F20"/>
          <w:spacing w:val="-26"/>
          <w:sz w:val="24"/>
          <w:szCs w:val="24"/>
          <w:lang w:val="uk-UA"/>
        </w:rPr>
        <w:t xml:space="preserve"> </w:t>
      </w:r>
      <w:r w:rsidRPr="00071276">
        <w:rPr>
          <w:rFonts w:ascii="Times New Roman" w:hAnsi="Times New Roman"/>
          <w:color w:val="231F20"/>
          <w:sz w:val="24"/>
          <w:szCs w:val="24"/>
          <w:lang w:val="uk-UA"/>
        </w:rPr>
        <w:t>здоров’ю.</w:t>
      </w:r>
      <w:r w:rsidRPr="00071276">
        <w:rPr>
          <w:rFonts w:ascii="Times New Roman" w:hAnsi="Times New Roman"/>
          <w:color w:val="231F20"/>
          <w:spacing w:val="-26"/>
          <w:sz w:val="24"/>
          <w:szCs w:val="24"/>
          <w:lang w:val="uk-UA"/>
        </w:rPr>
        <w:t xml:space="preserve"> </w:t>
      </w:r>
      <w:r w:rsidRPr="00071276">
        <w:rPr>
          <w:rFonts w:ascii="Times New Roman" w:hAnsi="Times New Roman"/>
          <w:color w:val="231F20"/>
          <w:sz w:val="24"/>
          <w:szCs w:val="24"/>
          <w:lang w:val="uk-UA"/>
        </w:rPr>
        <w:t>Здійснення</w:t>
      </w:r>
      <w:r w:rsidRPr="00071276">
        <w:rPr>
          <w:rFonts w:ascii="Times New Roman" w:hAnsi="Times New Roman"/>
          <w:color w:val="231F20"/>
          <w:spacing w:val="-26"/>
          <w:sz w:val="24"/>
          <w:szCs w:val="24"/>
          <w:lang w:val="uk-UA"/>
        </w:rPr>
        <w:t xml:space="preserve"> </w:t>
      </w:r>
      <w:r w:rsidRPr="00071276">
        <w:rPr>
          <w:rFonts w:ascii="Times New Roman" w:hAnsi="Times New Roman"/>
          <w:color w:val="231F20"/>
          <w:sz w:val="24"/>
          <w:szCs w:val="24"/>
          <w:lang w:val="uk-UA"/>
        </w:rPr>
        <w:t>репродуктивних</w:t>
      </w:r>
      <w:r w:rsidRPr="00071276">
        <w:rPr>
          <w:rFonts w:ascii="Times New Roman" w:hAnsi="Times New Roman"/>
          <w:color w:val="231F20"/>
          <w:spacing w:val="-26"/>
          <w:sz w:val="24"/>
          <w:szCs w:val="24"/>
          <w:lang w:val="uk-UA"/>
        </w:rPr>
        <w:t xml:space="preserve"> </w:t>
      </w:r>
      <w:r w:rsidRPr="00071276">
        <w:rPr>
          <w:rFonts w:ascii="Times New Roman" w:hAnsi="Times New Roman"/>
          <w:color w:val="231F20"/>
          <w:sz w:val="24"/>
          <w:szCs w:val="24"/>
          <w:lang w:val="uk-UA"/>
        </w:rPr>
        <w:t>прав</w:t>
      </w:r>
      <w:r w:rsidRPr="00071276">
        <w:rPr>
          <w:rFonts w:ascii="Times New Roman" w:hAnsi="Times New Roman"/>
          <w:color w:val="231F20"/>
          <w:spacing w:val="-26"/>
          <w:sz w:val="24"/>
          <w:szCs w:val="24"/>
          <w:lang w:val="uk-UA"/>
        </w:rPr>
        <w:t xml:space="preserve"> </w:t>
      </w:r>
      <w:r>
        <w:rPr>
          <w:rFonts w:ascii="Times New Roman" w:hAnsi="Times New Roman"/>
          <w:color w:val="231F20"/>
          <w:sz w:val="24"/>
          <w:szCs w:val="24"/>
          <w:lang w:val="uk-UA"/>
        </w:rPr>
        <w:t>лю</w:t>
      </w:r>
      <w:r w:rsidRPr="00071276">
        <w:rPr>
          <w:rFonts w:ascii="Times New Roman" w:hAnsi="Times New Roman"/>
          <w:color w:val="231F20"/>
          <w:sz w:val="24"/>
          <w:szCs w:val="24"/>
          <w:lang w:val="uk-UA"/>
        </w:rPr>
        <w:t>дини.</w:t>
      </w:r>
      <w:r w:rsidRPr="00071276">
        <w:rPr>
          <w:rFonts w:ascii="Times New Roman" w:hAnsi="Times New Roman"/>
          <w:color w:val="231F20"/>
          <w:spacing w:val="-15"/>
          <w:sz w:val="24"/>
          <w:szCs w:val="24"/>
          <w:lang w:val="uk-UA"/>
        </w:rPr>
        <w:t xml:space="preserve"> </w:t>
      </w:r>
      <w:r w:rsidRPr="00071276">
        <w:rPr>
          <w:rFonts w:ascii="Times New Roman" w:hAnsi="Times New Roman"/>
          <w:color w:val="231F20"/>
          <w:sz w:val="24"/>
          <w:szCs w:val="24"/>
          <w:lang w:val="uk-UA"/>
        </w:rPr>
        <w:t>Здійснення</w:t>
      </w:r>
      <w:r w:rsidRPr="00071276">
        <w:rPr>
          <w:rFonts w:ascii="Times New Roman" w:hAnsi="Times New Roman"/>
          <w:color w:val="231F20"/>
          <w:spacing w:val="-14"/>
          <w:sz w:val="24"/>
          <w:szCs w:val="24"/>
          <w:lang w:val="uk-UA"/>
        </w:rPr>
        <w:t xml:space="preserve"> </w:t>
      </w:r>
      <w:r w:rsidRPr="00071276">
        <w:rPr>
          <w:rFonts w:ascii="Times New Roman" w:hAnsi="Times New Roman"/>
          <w:color w:val="231F20"/>
          <w:sz w:val="24"/>
          <w:szCs w:val="24"/>
          <w:lang w:val="uk-UA"/>
        </w:rPr>
        <w:t>права</w:t>
      </w:r>
      <w:r w:rsidRPr="00071276">
        <w:rPr>
          <w:rFonts w:ascii="Times New Roman" w:hAnsi="Times New Roman"/>
          <w:color w:val="231F20"/>
          <w:spacing w:val="-15"/>
          <w:sz w:val="24"/>
          <w:szCs w:val="24"/>
          <w:lang w:val="uk-UA"/>
        </w:rPr>
        <w:t xml:space="preserve"> </w:t>
      </w:r>
      <w:r w:rsidRPr="00071276">
        <w:rPr>
          <w:rFonts w:ascii="Times New Roman" w:hAnsi="Times New Roman"/>
          <w:color w:val="231F20"/>
          <w:sz w:val="24"/>
          <w:szCs w:val="24"/>
          <w:lang w:val="uk-UA"/>
        </w:rPr>
        <w:t>на</w:t>
      </w:r>
      <w:r w:rsidRPr="00071276">
        <w:rPr>
          <w:rFonts w:ascii="Times New Roman" w:hAnsi="Times New Roman"/>
          <w:color w:val="231F20"/>
          <w:spacing w:val="-14"/>
          <w:sz w:val="24"/>
          <w:szCs w:val="24"/>
          <w:lang w:val="uk-UA"/>
        </w:rPr>
        <w:t xml:space="preserve"> </w:t>
      </w:r>
      <w:r w:rsidRPr="00071276">
        <w:rPr>
          <w:rFonts w:ascii="Times New Roman" w:hAnsi="Times New Roman"/>
          <w:color w:val="231F20"/>
          <w:sz w:val="24"/>
          <w:szCs w:val="24"/>
          <w:lang w:val="uk-UA"/>
        </w:rPr>
        <w:t>участь</w:t>
      </w:r>
      <w:r w:rsidRPr="00071276">
        <w:rPr>
          <w:rFonts w:ascii="Times New Roman" w:hAnsi="Times New Roman"/>
          <w:color w:val="231F20"/>
          <w:spacing w:val="-15"/>
          <w:sz w:val="24"/>
          <w:szCs w:val="24"/>
          <w:lang w:val="uk-UA"/>
        </w:rPr>
        <w:t xml:space="preserve"> </w:t>
      </w:r>
      <w:r w:rsidRPr="00071276">
        <w:rPr>
          <w:rFonts w:ascii="Times New Roman" w:hAnsi="Times New Roman"/>
          <w:color w:val="231F20"/>
          <w:sz w:val="24"/>
          <w:szCs w:val="24"/>
          <w:lang w:val="uk-UA"/>
        </w:rPr>
        <w:t>у</w:t>
      </w:r>
      <w:r w:rsidRPr="00071276">
        <w:rPr>
          <w:rFonts w:ascii="Times New Roman" w:hAnsi="Times New Roman"/>
          <w:color w:val="231F20"/>
          <w:spacing w:val="-14"/>
          <w:sz w:val="24"/>
          <w:szCs w:val="24"/>
          <w:lang w:val="uk-UA"/>
        </w:rPr>
        <w:t xml:space="preserve"> </w:t>
      </w:r>
      <w:r w:rsidRPr="00071276">
        <w:rPr>
          <w:rFonts w:ascii="Times New Roman" w:hAnsi="Times New Roman"/>
          <w:color w:val="231F20"/>
          <w:spacing w:val="-4"/>
          <w:sz w:val="24"/>
          <w:szCs w:val="24"/>
          <w:lang w:val="uk-UA"/>
        </w:rPr>
        <w:t>наукових,</w:t>
      </w:r>
      <w:r w:rsidRPr="00071276">
        <w:rPr>
          <w:rFonts w:ascii="Times New Roman" w:hAnsi="Times New Roman"/>
          <w:color w:val="231F20"/>
          <w:spacing w:val="-15"/>
          <w:sz w:val="24"/>
          <w:szCs w:val="24"/>
          <w:lang w:val="uk-UA"/>
        </w:rPr>
        <w:t xml:space="preserve"> </w:t>
      </w:r>
      <w:r w:rsidRPr="00071276">
        <w:rPr>
          <w:rFonts w:ascii="Times New Roman" w:hAnsi="Times New Roman"/>
          <w:color w:val="231F20"/>
          <w:sz w:val="24"/>
          <w:szCs w:val="24"/>
          <w:lang w:val="uk-UA"/>
        </w:rPr>
        <w:t>медичних</w:t>
      </w:r>
      <w:r w:rsidRPr="00071276">
        <w:rPr>
          <w:rFonts w:ascii="Times New Roman" w:hAnsi="Times New Roman"/>
          <w:color w:val="231F20"/>
          <w:spacing w:val="-14"/>
          <w:sz w:val="24"/>
          <w:szCs w:val="24"/>
          <w:lang w:val="uk-UA"/>
        </w:rPr>
        <w:t xml:space="preserve"> </w:t>
      </w:r>
      <w:r w:rsidRPr="00071276">
        <w:rPr>
          <w:rFonts w:ascii="Times New Roman" w:hAnsi="Times New Roman"/>
          <w:color w:val="231F20"/>
          <w:sz w:val="24"/>
          <w:szCs w:val="24"/>
          <w:lang w:val="uk-UA"/>
        </w:rPr>
        <w:t>та</w:t>
      </w:r>
      <w:r w:rsidRPr="00071276">
        <w:rPr>
          <w:rFonts w:ascii="Times New Roman" w:hAnsi="Times New Roman"/>
          <w:color w:val="231F20"/>
          <w:spacing w:val="-15"/>
          <w:sz w:val="24"/>
          <w:szCs w:val="24"/>
          <w:lang w:val="uk-UA"/>
        </w:rPr>
        <w:t xml:space="preserve"> </w:t>
      </w:r>
      <w:r w:rsidRPr="00071276">
        <w:rPr>
          <w:rFonts w:ascii="Times New Roman" w:hAnsi="Times New Roman"/>
          <w:color w:val="231F20"/>
          <w:sz w:val="24"/>
          <w:szCs w:val="24"/>
          <w:lang w:val="uk-UA"/>
        </w:rPr>
        <w:t>інших дослідах.</w:t>
      </w:r>
    </w:p>
    <w:p w:rsidR="00E748AC" w:rsidRPr="00071276" w:rsidRDefault="00E748AC" w:rsidP="007F342C">
      <w:pPr>
        <w:pStyle w:val="ac"/>
        <w:widowControl w:val="0"/>
        <w:numPr>
          <w:ilvl w:val="0"/>
          <w:numId w:val="110"/>
        </w:numPr>
        <w:tabs>
          <w:tab w:val="left" w:pos="284"/>
          <w:tab w:val="left" w:pos="567"/>
          <w:tab w:val="left" w:pos="1323"/>
        </w:tabs>
        <w:autoSpaceDE w:val="0"/>
        <w:autoSpaceDN w:val="0"/>
        <w:spacing w:after="0"/>
        <w:ind w:left="0" w:right="1028"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Право </w:t>
      </w:r>
      <w:r w:rsidRPr="00071276">
        <w:rPr>
          <w:rFonts w:ascii="Times New Roman" w:hAnsi="Times New Roman"/>
          <w:color w:val="231F20"/>
          <w:spacing w:val="-3"/>
          <w:sz w:val="24"/>
          <w:szCs w:val="24"/>
          <w:lang w:val="uk-UA"/>
        </w:rPr>
        <w:t xml:space="preserve">людини </w:t>
      </w:r>
      <w:r w:rsidRPr="00071276">
        <w:rPr>
          <w:rFonts w:ascii="Times New Roman" w:hAnsi="Times New Roman"/>
          <w:color w:val="231F20"/>
          <w:sz w:val="24"/>
          <w:szCs w:val="24"/>
          <w:lang w:val="uk-UA"/>
        </w:rPr>
        <w:t>на здоров’я, медичну допомогу та</w:t>
      </w:r>
      <w:r w:rsidRPr="00071276">
        <w:rPr>
          <w:rFonts w:ascii="Times New Roman" w:hAnsi="Times New Roman"/>
          <w:color w:val="231F20"/>
          <w:spacing w:val="-31"/>
          <w:sz w:val="24"/>
          <w:szCs w:val="24"/>
          <w:lang w:val="uk-UA"/>
        </w:rPr>
        <w:t xml:space="preserve"> </w:t>
      </w:r>
      <w:r w:rsidRPr="00071276">
        <w:rPr>
          <w:rFonts w:ascii="Times New Roman" w:hAnsi="Times New Roman"/>
          <w:color w:val="231F20"/>
          <w:sz w:val="24"/>
          <w:szCs w:val="24"/>
          <w:lang w:val="uk-UA"/>
        </w:rPr>
        <w:t>по</w:t>
      </w:r>
      <w:r>
        <w:rPr>
          <w:rFonts w:ascii="Times New Roman" w:hAnsi="Times New Roman"/>
          <w:color w:val="231F20"/>
          <w:sz w:val="24"/>
          <w:szCs w:val="24"/>
          <w:lang w:val="uk-UA"/>
        </w:rPr>
        <w:t>в’я</w:t>
      </w:r>
      <w:r w:rsidRPr="00071276">
        <w:rPr>
          <w:rFonts w:ascii="Times New Roman" w:hAnsi="Times New Roman"/>
          <w:color w:val="231F20"/>
          <w:sz w:val="24"/>
          <w:szCs w:val="24"/>
          <w:lang w:val="uk-UA"/>
        </w:rPr>
        <w:t>зані з ними</w:t>
      </w:r>
      <w:r w:rsidRPr="00071276">
        <w:rPr>
          <w:rFonts w:ascii="Times New Roman" w:hAnsi="Times New Roman"/>
          <w:color w:val="231F20"/>
          <w:spacing w:val="-4"/>
          <w:sz w:val="24"/>
          <w:szCs w:val="24"/>
          <w:lang w:val="uk-UA"/>
        </w:rPr>
        <w:t xml:space="preserve"> </w:t>
      </w:r>
      <w:r w:rsidRPr="00071276">
        <w:rPr>
          <w:rFonts w:ascii="Times New Roman" w:hAnsi="Times New Roman"/>
          <w:color w:val="231F20"/>
          <w:sz w:val="24"/>
          <w:szCs w:val="24"/>
          <w:lang w:val="uk-UA"/>
        </w:rPr>
        <w:t>права.</w:t>
      </w:r>
    </w:p>
    <w:p w:rsidR="00E748AC" w:rsidRPr="00071276" w:rsidRDefault="00E748AC" w:rsidP="007F342C">
      <w:pPr>
        <w:pStyle w:val="ac"/>
        <w:widowControl w:val="0"/>
        <w:numPr>
          <w:ilvl w:val="0"/>
          <w:numId w:val="110"/>
        </w:numPr>
        <w:tabs>
          <w:tab w:val="left" w:pos="284"/>
          <w:tab w:val="left" w:pos="567"/>
          <w:tab w:val="left" w:pos="1316"/>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Поняття та зміст права на</w:t>
      </w:r>
      <w:r w:rsidRPr="00071276">
        <w:rPr>
          <w:rFonts w:ascii="Times New Roman" w:hAnsi="Times New Roman"/>
          <w:color w:val="231F20"/>
          <w:spacing w:val="-11"/>
          <w:sz w:val="24"/>
          <w:szCs w:val="24"/>
          <w:lang w:val="uk-UA"/>
        </w:rPr>
        <w:t xml:space="preserve"> </w:t>
      </w:r>
      <w:r w:rsidRPr="00071276">
        <w:rPr>
          <w:rFonts w:ascii="Times New Roman" w:hAnsi="Times New Roman"/>
          <w:color w:val="231F20"/>
          <w:sz w:val="24"/>
          <w:szCs w:val="24"/>
          <w:lang w:val="uk-UA"/>
        </w:rPr>
        <w:t>здоров’я.</w:t>
      </w:r>
    </w:p>
    <w:p w:rsidR="00E748AC" w:rsidRPr="00071276" w:rsidRDefault="00E748AC" w:rsidP="007F342C">
      <w:pPr>
        <w:pStyle w:val="ac"/>
        <w:widowControl w:val="0"/>
        <w:numPr>
          <w:ilvl w:val="0"/>
          <w:numId w:val="110"/>
        </w:numPr>
        <w:tabs>
          <w:tab w:val="left" w:pos="284"/>
          <w:tab w:val="left" w:pos="567"/>
          <w:tab w:val="left" w:pos="1316"/>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Здійснення права на донорство та</w:t>
      </w:r>
      <w:r w:rsidRPr="00071276">
        <w:rPr>
          <w:rFonts w:ascii="Times New Roman" w:hAnsi="Times New Roman"/>
          <w:color w:val="231F20"/>
          <w:spacing w:val="-15"/>
          <w:sz w:val="24"/>
          <w:szCs w:val="24"/>
          <w:lang w:val="uk-UA"/>
        </w:rPr>
        <w:t xml:space="preserve"> </w:t>
      </w:r>
      <w:r w:rsidRPr="00071276">
        <w:rPr>
          <w:rFonts w:ascii="Times New Roman" w:hAnsi="Times New Roman"/>
          <w:color w:val="231F20"/>
          <w:sz w:val="24"/>
          <w:szCs w:val="24"/>
          <w:lang w:val="uk-UA"/>
        </w:rPr>
        <w:t>трансплантацію.</w:t>
      </w:r>
    </w:p>
    <w:p w:rsidR="00E748AC" w:rsidRPr="00071276" w:rsidRDefault="00E748AC" w:rsidP="007F342C">
      <w:pPr>
        <w:pStyle w:val="ac"/>
        <w:widowControl w:val="0"/>
        <w:numPr>
          <w:ilvl w:val="0"/>
          <w:numId w:val="110"/>
        </w:numPr>
        <w:tabs>
          <w:tab w:val="left" w:pos="284"/>
          <w:tab w:val="left" w:pos="567"/>
          <w:tab w:val="left" w:pos="1347"/>
        </w:tabs>
        <w:autoSpaceDE w:val="0"/>
        <w:autoSpaceDN w:val="0"/>
        <w:spacing w:after="0"/>
        <w:ind w:left="0" w:right="1028" w:firstLine="0"/>
        <w:contextualSpacing w:val="0"/>
        <w:jc w:val="both"/>
        <w:rPr>
          <w:rFonts w:ascii="Times New Roman" w:hAnsi="Times New Roman"/>
          <w:sz w:val="24"/>
          <w:szCs w:val="24"/>
          <w:lang w:val="uk-UA"/>
        </w:rPr>
      </w:pPr>
      <w:r w:rsidRPr="00071276">
        <w:rPr>
          <w:rFonts w:ascii="Times New Roman" w:hAnsi="Times New Roman"/>
          <w:color w:val="231F20"/>
          <w:spacing w:val="4"/>
          <w:sz w:val="24"/>
          <w:szCs w:val="24"/>
          <w:lang w:val="uk-UA"/>
        </w:rPr>
        <w:t xml:space="preserve">Договірне </w:t>
      </w:r>
      <w:r w:rsidRPr="00071276">
        <w:rPr>
          <w:rFonts w:ascii="Times New Roman" w:hAnsi="Times New Roman"/>
          <w:color w:val="231F20"/>
          <w:spacing w:val="3"/>
          <w:sz w:val="24"/>
          <w:szCs w:val="24"/>
          <w:lang w:val="uk-UA"/>
        </w:rPr>
        <w:t xml:space="preserve">регулювання </w:t>
      </w:r>
      <w:r w:rsidRPr="00071276">
        <w:rPr>
          <w:rFonts w:ascii="Times New Roman" w:hAnsi="Times New Roman"/>
          <w:color w:val="231F20"/>
          <w:spacing w:val="5"/>
          <w:sz w:val="24"/>
          <w:szCs w:val="24"/>
          <w:lang w:val="uk-UA"/>
        </w:rPr>
        <w:t xml:space="preserve">зберігання </w:t>
      </w:r>
      <w:r w:rsidRPr="00071276">
        <w:rPr>
          <w:rFonts w:ascii="Times New Roman" w:hAnsi="Times New Roman"/>
          <w:color w:val="231F20"/>
          <w:spacing w:val="3"/>
          <w:sz w:val="24"/>
          <w:szCs w:val="24"/>
          <w:lang w:val="uk-UA"/>
        </w:rPr>
        <w:t xml:space="preserve">анатомічних </w:t>
      </w:r>
      <w:r w:rsidRPr="00071276">
        <w:rPr>
          <w:rFonts w:ascii="Times New Roman" w:hAnsi="Times New Roman"/>
          <w:color w:val="231F20"/>
          <w:spacing w:val="2"/>
          <w:sz w:val="24"/>
          <w:szCs w:val="24"/>
          <w:lang w:val="uk-UA"/>
        </w:rPr>
        <w:t>мате</w:t>
      </w:r>
      <w:r w:rsidRPr="00071276">
        <w:rPr>
          <w:rFonts w:ascii="Times New Roman" w:hAnsi="Times New Roman"/>
          <w:color w:val="231F20"/>
          <w:spacing w:val="6"/>
          <w:sz w:val="24"/>
          <w:szCs w:val="24"/>
          <w:lang w:val="uk-UA"/>
        </w:rPr>
        <w:t>ріалів.</w:t>
      </w:r>
    </w:p>
    <w:p w:rsidR="00E748AC" w:rsidRPr="00071276" w:rsidRDefault="00E748AC" w:rsidP="007F342C">
      <w:pPr>
        <w:pStyle w:val="ac"/>
        <w:widowControl w:val="0"/>
        <w:numPr>
          <w:ilvl w:val="0"/>
          <w:numId w:val="110"/>
        </w:numPr>
        <w:tabs>
          <w:tab w:val="left" w:pos="284"/>
          <w:tab w:val="left" w:pos="567"/>
          <w:tab w:val="left" w:pos="1331"/>
        </w:tabs>
        <w:autoSpaceDE w:val="0"/>
        <w:autoSpaceDN w:val="0"/>
        <w:spacing w:after="0"/>
        <w:ind w:left="0" w:right="1028"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Право на особисту без</w:t>
      </w:r>
      <w:r>
        <w:rPr>
          <w:rFonts w:ascii="Times New Roman" w:hAnsi="Times New Roman"/>
          <w:color w:val="231F20"/>
          <w:sz w:val="24"/>
          <w:szCs w:val="24"/>
          <w:lang w:val="uk-UA"/>
        </w:rPr>
        <w:t>пеку у системі особистих немай</w:t>
      </w:r>
      <w:r w:rsidRPr="00071276">
        <w:rPr>
          <w:rFonts w:ascii="Times New Roman" w:hAnsi="Times New Roman"/>
          <w:color w:val="231F20"/>
          <w:sz w:val="24"/>
          <w:szCs w:val="24"/>
          <w:lang w:val="uk-UA"/>
        </w:rPr>
        <w:t>нових прав</w:t>
      </w:r>
      <w:r w:rsidRPr="00071276">
        <w:rPr>
          <w:rFonts w:ascii="Times New Roman" w:hAnsi="Times New Roman"/>
          <w:color w:val="231F20"/>
          <w:spacing w:val="-3"/>
          <w:sz w:val="24"/>
          <w:szCs w:val="24"/>
          <w:lang w:val="uk-UA"/>
        </w:rPr>
        <w:t xml:space="preserve"> людини.</w:t>
      </w:r>
    </w:p>
    <w:p w:rsidR="00E748AC" w:rsidRPr="00071276" w:rsidRDefault="00E748AC" w:rsidP="007F342C">
      <w:pPr>
        <w:pStyle w:val="ac"/>
        <w:widowControl w:val="0"/>
        <w:numPr>
          <w:ilvl w:val="0"/>
          <w:numId w:val="110"/>
        </w:numPr>
        <w:tabs>
          <w:tab w:val="left" w:pos="284"/>
          <w:tab w:val="left" w:pos="567"/>
          <w:tab w:val="left" w:pos="1316"/>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Здійснення права на безпечність об’єктів</w:t>
      </w:r>
      <w:r w:rsidRPr="00071276">
        <w:rPr>
          <w:rFonts w:ascii="Times New Roman" w:hAnsi="Times New Roman"/>
          <w:color w:val="231F20"/>
          <w:spacing w:val="-27"/>
          <w:sz w:val="24"/>
          <w:szCs w:val="24"/>
          <w:lang w:val="uk-UA"/>
        </w:rPr>
        <w:t xml:space="preserve"> </w:t>
      </w:r>
      <w:r w:rsidRPr="00071276">
        <w:rPr>
          <w:rFonts w:ascii="Times New Roman" w:hAnsi="Times New Roman"/>
          <w:color w:val="231F20"/>
          <w:sz w:val="24"/>
          <w:szCs w:val="24"/>
          <w:lang w:val="uk-UA"/>
        </w:rPr>
        <w:t>споживання.</w:t>
      </w:r>
    </w:p>
    <w:p w:rsidR="00E748AC" w:rsidRPr="00071276" w:rsidRDefault="00E748AC" w:rsidP="007F342C">
      <w:pPr>
        <w:pStyle w:val="ac"/>
        <w:widowControl w:val="0"/>
        <w:numPr>
          <w:ilvl w:val="0"/>
          <w:numId w:val="110"/>
        </w:numPr>
        <w:tabs>
          <w:tab w:val="left" w:pos="284"/>
          <w:tab w:val="left" w:pos="567"/>
          <w:tab w:val="left" w:pos="2208"/>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Здійснення</w:t>
      </w:r>
      <w:r w:rsidRPr="00071276">
        <w:rPr>
          <w:rFonts w:ascii="Times New Roman" w:hAnsi="Times New Roman"/>
          <w:color w:val="231F20"/>
          <w:spacing w:val="-27"/>
          <w:sz w:val="24"/>
          <w:szCs w:val="24"/>
          <w:lang w:val="uk-UA"/>
        </w:rPr>
        <w:t xml:space="preserve"> </w:t>
      </w:r>
      <w:r w:rsidRPr="00071276">
        <w:rPr>
          <w:rFonts w:ascii="Times New Roman" w:hAnsi="Times New Roman"/>
          <w:color w:val="231F20"/>
          <w:sz w:val="24"/>
          <w:szCs w:val="24"/>
          <w:lang w:val="uk-UA"/>
        </w:rPr>
        <w:t>права</w:t>
      </w:r>
      <w:r w:rsidRPr="00071276">
        <w:rPr>
          <w:rFonts w:ascii="Times New Roman" w:hAnsi="Times New Roman"/>
          <w:color w:val="231F20"/>
          <w:spacing w:val="-27"/>
          <w:sz w:val="24"/>
          <w:szCs w:val="24"/>
          <w:lang w:val="uk-UA"/>
        </w:rPr>
        <w:t xml:space="preserve"> </w:t>
      </w:r>
      <w:r w:rsidRPr="00071276">
        <w:rPr>
          <w:rFonts w:ascii="Times New Roman" w:hAnsi="Times New Roman"/>
          <w:color w:val="231F20"/>
          <w:sz w:val="24"/>
          <w:szCs w:val="24"/>
          <w:lang w:val="uk-UA"/>
        </w:rPr>
        <w:t>на</w:t>
      </w:r>
      <w:r w:rsidRPr="00071276">
        <w:rPr>
          <w:rFonts w:ascii="Times New Roman" w:hAnsi="Times New Roman"/>
          <w:color w:val="231F20"/>
          <w:spacing w:val="-26"/>
          <w:sz w:val="24"/>
          <w:szCs w:val="24"/>
          <w:lang w:val="uk-UA"/>
        </w:rPr>
        <w:t xml:space="preserve"> </w:t>
      </w:r>
      <w:r w:rsidRPr="00071276">
        <w:rPr>
          <w:rFonts w:ascii="Times New Roman" w:hAnsi="Times New Roman"/>
          <w:color w:val="231F20"/>
          <w:sz w:val="24"/>
          <w:szCs w:val="24"/>
          <w:lang w:val="uk-UA"/>
        </w:rPr>
        <w:t>безпечність</w:t>
      </w:r>
      <w:r w:rsidRPr="00071276">
        <w:rPr>
          <w:rFonts w:ascii="Times New Roman" w:hAnsi="Times New Roman"/>
          <w:color w:val="231F20"/>
          <w:spacing w:val="-27"/>
          <w:sz w:val="24"/>
          <w:szCs w:val="24"/>
          <w:lang w:val="uk-UA"/>
        </w:rPr>
        <w:t xml:space="preserve"> </w:t>
      </w:r>
      <w:r w:rsidRPr="00071276">
        <w:rPr>
          <w:rFonts w:ascii="Times New Roman" w:hAnsi="Times New Roman"/>
          <w:color w:val="231F20"/>
          <w:sz w:val="24"/>
          <w:szCs w:val="24"/>
          <w:lang w:val="uk-UA"/>
        </w:rPr>
        <w:t>умов</w:t>
      </w:r>
      <w:r w:rsidRPr="00071276">
        <w:rPr>
          <w:rFonts w:ascii="Times New Roman" w:hAnsi="Times New Roman"/>
          <w:color w:val="231F20"/>
          <w:spacing w:val="-27"/>
          <w:sz w:val="24"/>
          <w:szCs w:val="24"/>
          <w:lang w:val="uk-UA"/>
        </w:rPr>
        <w:t xml:space="preserve"> </w:t>
      </w:r>
      <w:r w:rsidRPr="00071276">
        <w:rPr>
          <w:rFonts w:ascii="Times New Roman" w:hAnsi="Times New Roman"/>
          <w:color w:val="231F20"/>
          <w:sz w:val="24"/>
          <w:szCs w:val="24"/>
          <w:lang w:val="uk-UA"/>
        </w:rPr>
        <w:t>соціального</w:t>
      </w:r>
      <w:r w:rsidRPr="00071276">
        <w:rPr>
          <w:rFonts w:ascii="Times New Roman" w:hAnsi="Times New Roman"/>
          <w:color w:val="231F20"/>
          <w:spacing w:val="-26"/>
          <w:sz w:val="24"/>
          <w:szCs w:val="24"/>
          <w:lang w:val="uk-UA"/>
        </w:rPr>
        <w:t xml:space="preserve"> </w:t>
      </w:r>
      <w:r w:rsidRPr="00071276">
        <w:rPr>
          <w:rFonts w:ascii="Times New Roman" w:hAnsi="Times New Roman"/>
          <w:color w:val="231F20"/>
          <w:spacing w:val="-3"/>
          <w:sz w:val="24"/>
          <w:szCs w:val="24"/>
          <w:lang w:val="uk-UA"/>
        </w:rPr>
        <w:t>буття.</w:t>
      </w:r>
    </w:p>
    <w:p w:rsidR="00E748AC" w:rsidRPr="00071276" w:rsidRDefault="00E748AC" w:rsidP="007F342C">
      <w:pPr>
        <w:pStyle w:val="ac"/>
        <w:widowControl w:val="0"/>
        <w:numPr>
          <w:ilvl w:val="0"/>
          <w:numId w:val="110"/>
        </w:numPr>
        <w:tabs>
          <w:tab w:val="left" w:pos="284"/>
          <w:tab w:val="left" w:pos="567"/>
          <w:tab w:val="left" w:pos="2212"/>
        </w:tabs>
        <w:autoSpaceDE w:val="0"/>
        <w:autoSpaceDN w:val="0"/>
        <w:spacing w:after="0"/>
        <w:ind w:left="0" w:right="12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Право</w:t>
      </w:r>
      <w:r w:rsidRPr="00071276">
        <w:rPr>
          <w:rFonts w:ascii="Times New Roman" w:hAnsi="Times New Roman"/>
          <w:color w:val="231F20"/>
          <w:spacing w:val="-23"/>
          <w:sz w:val="24"/>
          <w:szCs w:val="24"/>
          <w:lang w:val="uk-UA"/>
        </w:rPr>
        <w:t xml:space="preserve"> </w:t>
      </w:r>
      <w:r w:rsidRPr="00071276">
        <w:rPr>
          <w:rFonts w:ascii="Times New Roman" w:hAnsi="Times New Roman"/>
          <w:color w:val="231F20"/>
          <w:sz w:val="24"/>
          <w:szCs w:val="24"/>
          <w:lang w:val="uk-UA"/>
        </w:rPr>
        <w:t>на</w:t>
      </w:r>
      <w:r w:rsidRPr="00071276">
        <w:rPr>
          <w:rFonts w:ascii="Times New Roman" w:hAnsi="Times New Roman"/>
          <w:color w:val="231F20"/>
          <w:spacing w:val="-23"/>
          <w:sz w:val="24"/>
          <w:szCs w:val="24"/>
          <w:lang w:val="uk-UA"/>
        </w:rPr>
        <w:t xml:space="preserve"> </w:t>
      </w:r>
      <w:r w:rsidRPr="00071276">
        <w:rPr>
          <w:rFonts w:ascii="Times New Roman" w:hAnsi="Times New Roman"/>
          <w:color w:val="231F20"/>
          <w:sz w:val="24"/>
          <w:szCs w:val="24"/>
          <w:lang w:val="uk-UA"/>
        </w:rPr>
        <w:t>особисту</w:t>
      </w:r>
      <w:r w:rsidRPr="00071276">
        <w:rPr>
          <w:rFonts w:ascii="Times New Roman" w:hAnsi="Times New Roman"/>
          <w:color w:val="231F20"/>
          <w:spacing w:val="-23"/>
          <w:sz w:val="24"/>
          <w:szCs w:val="24"/>
          <w:lang w:val="uk-UA"/>
        </w:rPr>
        <w:t xml:space="preserve"> </w:t>
      </w:r>
      <w:r w:rsidRPr="00071276">
        <w:rPr>
          <w:rFonts w:ascii="Times New Roman" w:hAnsi="Times New Roman"/>
          <w:color w:val="231F20"/>
          <w:sz w:val="24"/>
          <w:szCs w:val="24"/>
          <w:lang w:val="uk-UA"/>
        </w:rPr>
        <w:t>недоторканність</w:t>
      </w:r>
      <w:r w:rsidRPr="00071276">
        <w:rPr>
          <w:rFonts w:ascii="Times New Roman" w:hAnsi="Times New Roman"/>
          <w:color w:val="231F20"/>
          <w:spacing w:val="-23"/>
          <w:sz w:val="24"/>
          <w:szCs w:val="24"/>
          <w:lang w:val="uk-UA"/>
        </w:rPr>
        <w:t xml:space="preserve"> </w:t>
      </w:r>
      <w:r w:rsidRPr="00071276">
        <w:rPr>
          <w:rFonts w:ascii="Times New Roman" w:hAnsi="Times New Roman"/>
          <w:color w:val="231F20"/>
          <w:sz w:val="24"/>
          <w:szCs w:val="24"/>
          <w:lang w:val="uk-UA"/>
        </w:rPr>
        <w:t>та</w:t>
      </w:r>
      <w:r w:rsidRPr="00071276">
        <w:rPr>
          <w:rFonts w:ascii="Times New Roman" w:hAnsi="Times New Roman"/>
          <w:color w:val="231F20"/>
          <w:spacing w:val="-23"/>
          <w:sz w:val="24"/>
          <w:szCs w:val="24"/>
          <w:lang w:val="uk-UA"/>
        </w:rPr>
        <w:t xml:space="preserve"> </w:t>
      </w:r>
      <w:r w:rsidRPr="00071276">
        <w:rPr>
          <w:rFonts w:ascii="Times New Roman" w:hAnsi="Times New Roman"/>
          <w:color w:val="231F20"/>
          <w:sz w:val="24"/>
          <w:szCs w:val="24"/>
          <w:lang w:val="uk-UA"/>
        </w:rPr>
        <w:t>свободу</w:t>
      </w:r>
      <w:r w:rsidRPr="00071276">
        <w:rPr>
          <w:rFonts w:ascii="Times New Roman" w:hAnsi="Times New Roman"/>
          <w:color w:val="231F20"/>
          <w:spacing w:val="-23"/>
          <w:sz w:val="24"/>
          <w:szCs w:val="24"/>
          <w:lang w:val="uk-UA"/>
        </w:rPr>
        <w:t xml:space="preserve"> </w:t>
      </w:r>
      <w:r w:rsidRPr="00071276">
        <w:rPr>
          <w:rFonts w:ascii="Times New Roman" w:hAnsi="Times New Roman"/>
          <w:color w:val="231F20"/>
          <w:sz w:val="24"/>
          <w:szCs w:val="24"/>
          <w:lang w:val="uk-UA"/>
        </w:rPr>
        <w:t>у</w:t>
      </w:r>
      <w:r w:rsidRPr="00071276">
        <w:rPr>
          <w:rFonts w:ascii="Times New Roman" w:hAnsi="Times New Roman"/>
          <w:color w:val="231F20"/>
          <w:spacing w:val="-23"/>
          <w:sz w:val="24"/>
          <w:szCs w:val="24"/>
          <w:lang w:val="uk-UA"/>
        </w:rPr>
        <w:t xml:space="preserve"> </w:t>
      </w:r>
      <w:r w:rsidRPr="00071276">
        <w:rPr>
          <w:rFonts w:ascii="Times New Roman" w:hAnsi="Times New Roman"/>
          <w:color w:val="231F20"/>
          <w:sz w:val="24"/>
          <w:szCs w:val="24"/>
          <w:lang w:val="uk-UA"/>
        </w:rPr>
        <w:t>системі особистих немайнових прав</w:t>
      </w:r>
      <w:r w:rsidRPr="00071276">
        <w:rPr>
          <w:rFonts w:ascii="Times New Roman" w:hAnsi="Times New Roman"/>
          <w:color w:val="231F20"/>
          <w:spacing w:val="-5"/>
          <w:sz w:val="24"/>
          <w:szCs w:val="24"/>
          <w:lang w:val="uk-UA"/>
        </w:rPr>
        <w:t xml:space="preserve"> </w:t>
      </w:r>
      <w:r w:rsidRPr="00071276">
        <w:rPr>
          <w:rFonts w:ascii="Times New Roman" w:hAnsi="Times New Roman"/>
          <w:color w:val="231F20"/>
          <w:spacing w:val="-3"/>
          <w:sz w:val="24"/>
          <w:szCs w:val="24"/>
          <w:lang w:val="uk-UA"/>
        </w:rPr>
        <w:t>людини.</w:t>
      </w:r>
    </w:p>
    <w:p w:rsidR="00E748AC" w:rsidRPr="00071276" w:rsidRDefault="00E748AC" w:rsidP="007F342C">
      <w:pPr>
        <w:pStyle w:val="ac"/>
        <w:widowControl w:val="0"/>
        <w:numPr>
          <w:ilvl w:val="0"/>
          <w:numId w:val="110"/>
        </w:numPr>
        <w:tabs>
          <w:tab w:val="left" w:pos="284"/>
          <w:tab w:val="left" w:pos="567"/>
          <w:tab w:val="left" w:pos="2288"/>
        </w:tabs>
        <w:autoSpaceDE w:val="0"/>
        <w:autoSpaceDN w:val="0"/>
        <w:spacing w:after="0"/>
        <w:ind w:left="0" w:right="119"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Поняття та зміст права на особисту недоторканність. Здійснення</w:t>
      </w:r>
      <w:r w:rsidRPr="00071276">
        <w:rPr>
          <w:rFonts w:ascii="Times New Roman" w:hAnsi="Times New Roman"/>
          <w:color w:val="231F20"/>
          <w:spacing w:val="-21"/>
          <w:sz w:val="24"/>
          <w:szCs w:val="24"/>
          <w:lang w:val="uk-UA"/>
        </w:rPr>
        <w:t xml:space="preserve"> </w:t>
      </w:r>
      <w:r w:rsidRPr="00071276">
        <w:rPr>
          <w:rFonts w:ascii="Times New Roman" w:hAnsi="Times New Roman"/>
          <w:color w:val="231F20"/>
          <w:sz w:val="24"/>
          <w:szCs w:val="24"/>
          <w:lang w:val="uk-UA"/>
        </w:rPr>
        <w:t>права</w:t>
      </w:r>
      <w:r w:rsidRPr="00071276">
        <w:rPr>
          <w:rFonts w:ascii="Times New Roman" w:hAnsi="Times New Roman"/>
          <w:color w:val="231F20"/>
          <w:spacing w:val="-21"/>
          <w:sz w:val="24"/>
          <w:szCs w:val="24"/>
          <w:lang w:val="uk-UA"/>
        </w:rPr>
        <w:t xml:space="preserve"> </w:t>
      </w:r>
      <w:r w:rsidRPr="00071276">
        <w:rPr>
          <w:rFonts w:ascii="Times New Roman" w:hAnsi="Times New Roman"/>
          <w:color w:val="231F20"/>
          <w:sz w:val="24"/>
          <w:szCs w:val="24"/>
          <w:lang w:val="uk-UA"/>
        </w:rPr>
        <w:t>на</w:t>
      </w:r>
      <w:r w:rsidRPr="00071276">
        <w:rPr>
          <w:rFonts w:ascii="Times New Roman" w:hAnsi="Times New Roman"/>
          <w:color w:val="231F20"/>
          <w:spacing w:val="-21"/>
          <w:sz w:val="24"/>
          <w:szCs w:val="24"/>
          <w:lang w:val="uk-UA"/>
        </w:rPr>
        <w:t xml:space="preserve"> </w:t>
      </w:r>
      <w:r w:rsidRPr="00071276">
        <w:rPr>
          <w:rFonts w:ascii="Times New Roman" w:hAnsi="Times New Roman"/>
          <w:color w:val="231F20"/>
          <w:sz w:val="24"/>
          <w:szCs w:val="24"/>
          <w:lang w:val="uk-UA"/>
        </w:rPr>
        <w:t>особисту</w:t>
      </w:r>
      <w:r w:rsidRPr="00071276">
        <w:rPr>
          <w:rFonts w:ascii="Times New Roman" w:hAnsi="Times New Roman"/>
          <w:color w:val="231F20"/>
          <w:spacing w:val="-21"/>
          <w:sz w:val="24"/>
          <w:szCs w:val="24"/>
          <w:lang w:val="uk-UA"/>
        </w:rPr>
        <w:t xml:space="preserve"> </w:t>
      </w:r>
      <w:r w:rsidRPr="00071276">
        <w:rPr>
          <w:rFonts w:ascii="Times New Roman" w:hAnsi="Times New Roman"/>
          <w:color w:val="231F20"/>
          <w:sz w:val="24"/>
          <w:szCs w:val="24"/>
          <w:lang w:val="uk-UA"/>
        </w:rPr>
        <w:t>недоторканність</w:t>
      </w:r>
      <w:r w:rsidRPr="00071276">
        <w:rPr>
          <w:rFonts w:ascii="Times New Roman" w:hAnsi="Times New Roman"/>
          <w:color w:val="231F20"/>
          <w:spacing w:val="-20"/>
          <w:sz w:val="24"/>
          <w:szCs w:val="24"/>
          <w:lang w:val="uk-UA"/>
        </w:rPr>
        <w:t xml:space="preserve"> </w:t>
      </w:r>
      <w:r w:rsidRPr="00071276">
        <w:rPr>
          <w:rFonts w:ascii="Times New Roman" w:hAnsi="Times New Roman"/>
          <w:color w:val="231F20"/>
          <w:sz w:val="24"/>
          <w:szCs w:val="24"/>
          <w:lang w:val="uk-UA"/>
        </w:rPr>
        <w:t>при</w:t>
      </w:r>
      <w:r w:rsidRPr="00071276">
        <w:rPr>
          <w:rFonts w:ascii="Times New Roman" w:hAnsi="Times New Roman"/>
          <w:color w:val="231F20"/>
          <w:spacing w:val="-21"/>
          <w:sz w:val="24"/>
          <w:szCs w:val="24"/>
          <w:lang w:val="uk-UA"/>
        </w:rPr>
        <w:t xml:space="preserve"> </w:t>
      </w:r>
      <w:r w:rsidRPr="00071276">
        <w:rPr>
          <w:rFonts w:ascii="Times New Roman" w:hAnsi="Times New Roman"/>
          <w:color w:val="231F20"/>
          <w:sz w:val="24"/>
          <w:szCs w:val="24"/>
          <w:lang w:val="uk-UA"/>
        </w:rPr>
        <w:t>використанні гіпнозу та</w:t>
      </w:r>
      <w:r w:rsidRPr="00071276">
        <w:rPr>
          <w:rFonts w:ascii="Times New Roman" w:hAnsi="Times New Roman"/>
          <w:color w:val="231F20"/>
          <w:spacing w:val="-4"/>
          <w:sz w:val="24"/>
          <w:szCs w:val="24"/>
          <w:lang w:val="uk-UA"/>
        </w:rPr>
        <w:t xml:space="preserve"> </w:t>
      </w:r>
      <w:r w:rsidRPr="00071276">
        <w:rPr>
          <w:rFonts w:ascii="Times New Roman" w:hAnsi="Times New Roman"/>
          <w:color w:val="231F20"/>
          <w:sz w:val="24"/>
          <w:szCs w:val="24"/>
          <w:lang w:val="uk-UA"/>
        </w:rPr>
        <w:t>поліграфа.</w:t>
      </w:r>
    </w:p>
    <w:p w:rsidR="00E748AC" w:rsidRPr="00071276" w:rsidRDefault="00E748AC" w:rsidP="007F342C">
      <w:pPr>
        <w:pStyle w:val="ac"/>
        <w:widowControl w:val="0"/>
        <w:numPr>
          <w:ilvl w:val="0"/>
          <w:numId w:val="110"/>
        </w:numPr>
        <w:tabs>
          <w:tab w:val="left" w:pos="284"/>
          <w:tab w:val="left" w:pos="567"/>
          <w:tab w:val="left" w:pos="2247"/>
        </w:tabs>
        <w:autoSpaceDE w:val="0"/>
        <w:autoSpaceDN w:val="0"/>
        <w:spacing w:after="0"/>
        <w:ind w:left="0" w:right="12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Здійснення права на особисту недоторканність </w:t>
      </w:r>
      <w:r w:rsidRPr="00071276">
        <w:rPr>
          <w:rFonts w:ascii="Times New Roman" w:hAnsi="Times New Roman"/>
          <w:color w:val="231F20"/>
          <w:spacing w:val="-4"/>
          <w:sz w:val="24"/>
          <w:szCs w:val="24"/>
          <w:lang w:val="uk-UA"/>
        </w:rPr>
        <w:t xml:space="preserve">шляхом </w:t>
      </w:r>
      <w:r w:rsidRPr="00071276">
        <w:rPr>
          <w:rFonts w:ascii="Times New Roman" w:hAnsi="Times New Roman"/>
          <w:color w:val="231F20"/>
          <w:sz w:val="24"/>
          <w:szCs w:val="24"/>
          <w:lang w:val="uk-UA"/>
        </w:rPr>
        <w:t>вирішення питання про цілісність організму при житті та після смерті.</w:t>
      </w:r>
    </w:p>
    <w:p w:rsidR="00E748AC" w:rsidRPr="00071276" w:rsidRDefault="00E748AC" w:rsidP="007F342C">
      <w:pPr>
        <w:pStyle w:val="ac"/>
        <w:widowControl w:val="0"/>
        <w:numPr>
          <w:ilvl w:val="0"/>
          <w:numId w:val="110"/>
        </w:numPr>
        <w:tabs>
          <w:tab w:val="left" w:pos="284"/>
          <w:tab w:val="left" w:pos="567"/>
          <w:tab w:val="left" w:pos="2244"/>
        </w:tabs>
        <w:autoSpaceDE w:val="0"/>
        <w:autoSpaceDN w:val="0"/>
        <w:spacing w:after="0"/>
        <w:ind w:left="0" w:right="121"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Поняття та зміст права на особисту </w:t>
      </w:r>
      <w:r w:rsidRPr="00071276">
        <w:rPr>
          <w:rFonts w:ascii="Times New Roman" w:hAnsi="Times New Roman"/>
          <w:color w:val="231F20"/>
          <w:spacing w:val="-6"/>
          <w:sz w:val="24"/>
          <w:szCs w:val="24"/>
          <w:lang w:val="uk-UA"/>
        </w:rPr>
        <w:t xml:space="preserve">свободу. </w:t>
      </w:r>
      <w:r w:rsidRPr="00071276">
        <w:rPr>
          <w:rFonts w:ascii="Times New Roman" w:hAnsi="Times New Roman"/>
          <w:color w:val="231F20"/>
          <w:sz w:val="24"/>
          <w:szCs w:val="24"/>
          <w:lang w:val="uk-UA"/>
        </w:rPr>
        <w:t>Проблеми здійснення права на свободу від обмеження власної</w:t>
      </w:r>
      <w:r w:rsidRPr="00071276">
        <w:rPr>
          <w:rFonts w:ascii="Times New Roman" w:hAnsi="Times New Roman"/>
          <w:color w:val="231F20"/>
          <w:spacing w:val="-38"/>
          <w:sz w:val="24"/>
          <w:szCs w:val="24"/>
          <w:lang w:val="uk-UA"/>
        </w:rPr>
        <w:t xml:space="preserve"> </w:t>
      </w:r>
      <w:r w:rsidRPr="00071276">
        <w:rPr>
          <w:rFonts w:ascii="Times New Roman" w:hAnsi="Times New Roman"/>
          <w:color w:val="231F20"/>
          <w:spacing w:val="-3"/>
          <w:sz w:val="24"/>
          <w:szCs w:val="24"/>
          <w:lang w:val="uk-UA"/>
        </w:rPr>
        <w:t>волі.</w:t>
      </w:r>
    </w:p>
    <w:p w:rsidR="00E748AC" w:rsidRPr="00071276" w:rsidRDefault="00E748AC" w:rsidP="007F342C">
      <w:pPr>
        <w:pStyle w:val="ac"/>
        <w:widowControl w:val="0"/>
        <w:numPr>
          <w:ilvl w:val="0"/>
          <w:numId w:val="110"/>
        </w:numPr>
        <w:tabs>
          <w:tab w:val="left" w:pos="284"/>
          <w:tab w:val="left" w:pos="567"/>
          <w:tab w:val="left" w:pos="2211"/>
        </w:tabs>
        <w:autoSpaceDE w:val="0"/>
        <w:autoSpaceDN w:val="0"/>
        <w:spacing w:after="0"/>
        <w:ind w:left="0" w:right="121"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Правове</w:t>
      </w:r>
      <w:r w:rsidRPr="00071276">
        <w:rPr>
          <w:rFonts w:ascii="Times New Roman" w:hAnsi="Times New Roman"/>
          <w:color w:val="231F20"/>
          <w:spacing w:val="-30"/>
          <w:sz w:val="24"/>
          <w:szCs w:val="24"/>
          <w:lang w:val="uk-UA"/>
        </w:rPr>
        <w:t xml:space="preserve"> </w:t>
      </w:r>
      <w:r w:rsidRPr="00071276">
        <w:rPr>
          <w:rFonts w:ascii="Times New Roman" w:hAnsi="Times New Roman"/>
          <w:color w:val="231F20"/>
          <w:sz w:val="24"/>
          <w:szCs w:val="24"/>
          <w:lang w:val="uk-UA"/>
        </w:rPr>
        <w:t>регулювання</w:t>
      </w:r>
      <w:r w:rsidRPr="00071276">
        <w:rPr>
          <w:rFonts w:ascii="Times New Roman" w:hAnsi="Times New Roman"/>
          <w:color w:val="231F20"/>
          <w:spacing w:val="-30"/>
          <w:sz w:val="24"/>
          <w:szCs w:val="24"/>
          <w:lang w:val="uk-UA"/>
        </w:rPr>
        <w:t xml:space="preserve"> </w:t>
      </w:r>
      <w:r w:rsidRPr="00071276">
        <w:rPr>
          <w:rFonts w:ascii="Times New Roman" w:hAnsi="Times New Roman"/>
          <w:color w:val="231F20"/>
          <w:sz w:val="24"/>
          <w:szCs w:val="24"/>
          <w:lang w:val="uk-UA"/>
        </w:rPr>
        <w:t>здійснення</w:t>
      </w:r>
      <w:r w:rsidRPr="00071276">
        <w:rPr>
          <w:rFonts w:ascii="Times New Roman" w:hAnsi="Times New Roman"/>
          <w:color w:val="231F20"/>
          <w:spacing w:val="-30"/>
          <w:sz w:val="24"/>
          <w:szCs w:val="24"/>
          <w:lang w:val="uk-UA"/>
        </w:rPr>
        <w:t xml:space="preserve"> </w:t>
      </w:r>
      <w:r w:rsidRPr="00071276">
        <w:rPr>
          <w:rFonts w:ascii="Times New Roman" w:hAnsi="Times New Roman"/>
          <w:color w:val="231F20"/>
          <w:sz w:val="24"/>
          <w:szCs w:val="24"/>
          <w:lang w:val="uk-UA"/>
        </w:rPr>
        <w:t>права</w:t>
      </w:r>
      <w:r w:rsidRPr="00071276">
        <w:rPr>
          <w:rFonts w:ascii="Times New Roman" w:hAnsi="Times New Roman"/>
          <w:color w:val="231F20"/>
          <w:spacing w:val="-30"/>
          <w:sz w:val="24"/>
          <w:szCs w:val="24"/>
          <w:lang w:val="uk-UA"/>
        </w:rPr>
        <w:t xml:space="preserve"> </w:t>
      </w:r>
      <w:r w:rsidRPr="00071276">
        <w:rPr>
          <w:rFonts w:ascii="Times New Roman" w:hAnsi="Times New Roman"/>
          <w:color w:val="231F20"/>
          <w:sz w:val="24"/>
          <w:szCs w:val="24"/>
          <w:lang w:val="uk-UA"/>
        </w:rPr>
        <w:t>на</w:t>
      </w:r>
      <w:r w:rsidRPr="00071276">
        <w:rPr>
          <w:rFonts w:ascii="Times New Roman" w:hAnsi="Times New Roman"/>
          <w:color w:val="231F20"/>
          <w:spacing w:val="-30"/>
          <w:sz w:val="24"/>
          <w:szCs w:val="24"/>
          <w:lang w:val="uk-UA"/>
        </w:rPr>
        <w:t xml:space="preserve"> </w:t>
      </w:r>
      <w:r w:rsidRPr="00071276">
        <w:rPr>
          <w:rFonts w:ascii="Times New Roman" w:hAnsi="Times New Roman"/>
          <w:color w:val="231F20"/>
          <w:sz w:val="24"/>
          <w:szCs w:val="24"/>
          <w:lang w:val="uk-UA"/>
        </w:rPr>
        <w:t>свободу</w:t>
      </w:r>
      <w:r w:rsidRPr="00071276">
        <w:rPr>
          <w:rFonts w:ascii="Times New Roman" w:hAnsi="Times New Roman"/>
          <w:color w:val="231F20"/>
          <w:spacing w:val="-30"/>
          <w:sz w:val="24"/>
          <w:szCs w:val="24"/>
          <w:lang w:val="uk-UA"/>
        </w:rPr>
        <w:t xml:space="preserve"> </w:t>
      </w:r>
      <w:r>
        <w:rPr>
          <w:rFonts w:ascii="Times New Roman" w:hAnsi="Times New Roman"/>
          <w:color w:val="231F20"/>
          <w:sz w:val="24"/>
          <w:szCs w:val="24"/>
          <w:lang w:val="uk-UA"/>
        </w:rPr>
        <w:t>пове</w:t>
      </w:r>
      <w:r w:rsidRPr="00071276">
        <w:rPr>
          <w:rFonts w:ascii="Times New Roman" w:hAnsi="Times New Roman"/>
          <w:color w:val="231F20"/>
          <w:sz w:val="24"/>
          <w:szCs w:val="24"/>
          <w:lang w:val="uk-UA"/>
        </w:rPr>
        <w:t>дінки та</w:t>
      </w:r>
      <w:r w:rsidRPr="00071276">
        <w:rPr>
          <w:rFonts w:ascii="Times New Roman" w:hAnsi="Times New Roman"/>
          <w:color w:val="231F20"/>
          <w:spacing w:val="-3"/>
          <w:sz w:val="24"/>
          <w:szCs w:val="24"/>
          <w:lang w:val="uk-UA"/>
        </w:rPr>
        <w:t xml:space="preserve"> </w:t>
      </w:r>
      <w:r w:rsidRPr="00071276">
        <w:rPr>
          <w:rFonts w:ascii="Times New Roman" w:hAnsi="Times New Roman"/>
          <w:color w:val="231F20"/>
          <w:sz w:val="24"/>
          <w:szCs w:val="24"/>
          <w:lang w:val="uk-UA"/>
        </w:rPr>
        <w:t>вчинків.</w:t>
      </w:r>
    </w:p>
    <w:p w:rsidR="00E748AC" w:rsidRPr="00071276" w:rsidRDefault="00E748AC" w:rsidP="007F342C">
      <w:pPr>
        <w:pStyle w:val="ac"/>
        <w:widowControl w:val="0"/>
        <w:numPr>
          <w:ilvl w:val="0"/>
          <w:numId w:val="110"/>
        </w:numPr>
        <w:tabs>
          <w:tab w:val="left" w:pos="284"/>
          <w:tab w:val="left" w:pos="567"/>
          <w:tab w:val="left" w:pos="2223"/>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Право на володіння та використання</w:t>
      </w:r>
      <w:r w:rsidRPr="00071276">
        <w:rPr>
          <w:rFonts w:ascii="Times New Roman" w:hAnsi="Times New Roman"/>
          <w:color w:val="231F20"/>
          <w:spacing w:val="-18"/>
          <w:sz w:val="24"/>
          <w:szCs w:val="24"/>
          <w:lang w:val="uk-UA"/>
        </w:rPr>
        <w:t xml:space="preserve"> </w:t>
      </w:r>
      <w:r w:rsidRPr="00071276">
        <w:rPr>
          <w:rFonts w:ascii="Times New Roman" w:hAnsi="Times New Roman"/>
          <w:color w:val="231F20"/>
          <w:sz w:val="24"/>
          <w:szCs w:val="24"/>
          <w:lang w:val="uk-UA"/>
        </w:rPr>
        <w:t>зброї.</w:t>
      </w:r>
    </w:p>
    <w:p w:rsidR="00E748AC" w:rsidRPr="00071276" w:rsidRDefault="00E748AC" w:rsidP="007F342C">
      <w:pPr>
        <w:pStyle w:val="ac"/>
        <w:widowControl w:val="0"/>
        <w:numPr>
          <w:ilvl w:val="0"/>
          <w:numId w:val="110"/>
        </w:numPr>
        <w:tabs>
          <w:tab w:val="left" w:pos="284"/>
          <w:tab w:val="left" w:pos="567"/>
          <w:tab w:val="left" w:pos="2229"/>
        </w:tabs>
        <w:autoSpaceDE w:val="0"/>
        <w:autoSpaceDN w:val="0"/>
        <w:spacing w:after="0"/>
        <w:ind w:left="0" w:right="121"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Право на сім’ю та особ</w:t>
      </w:r>
      <w:r>
        <w:rPr>
          <w:rFonts w:ascii="Times New Roman" w:hAnsi="Times New Roman"/>
          <w:color w:val="231F20"/>
          <w:sz w:val="24"/>
          <w:szCs w:val="24"/>
          <w:lang w:val="uk-UA"/>
        </w:rPr>
        <w:t>исте влаштування у системі осо</w:t>
      </w:r>
      <w:r w:rsidRPr="00071276">
        <w:rPr>
          <w:rFonts w:ascii="Times New Roman" w:hAnsi="Times New Roman"/>
          <w:color w:val="231F20"/>
          <w:sz w:val="24"/>
          <w:szCs w:val="24"/>
          <w:lang w:val="uk-UA"/>
        </w:rPr>
        <w:t>бистих немайнових</w:t>
      </w:r>
      <w:r w:rsidRPr="00071276">
        <w:rPr>
          <w:rFonts w:ascii="Times New Roman" w:hAnsi="Times New Roman"/>
          <w:color w:val="231F20"/>
          <w:spacing w:val="-3"/>
          <w:sz w:val="24"/>
          <w:szCs w:val="24"/>
          <w:lang w:val="uk-UA"/>
        </w:rPr>
        <w:t xml:space="preserve"> </w:t>
      </w:r>
      <w:r w:rsidRPr="00071276">
        <w:rPr>
          <w:rFonts w:ascii="Times New Roman" w:hAnsi="Times New Roman"/>
          <w:color w:val="231F20"/>
          <w:sz w:val="24"/>
          <w:szCs w:val="24"/>
          <w:lang w:val="uk-UA"/>
        </w:rPr>
        <w:t>прав.</w:t>
      </w:r>
    </w:p>
    <w:p w:rsidR="00E748AC" w:rsidRPr="00071276" w:rsidRDefault="00E748AC" w:rsidP="007F342C">
      <w:pPr>
        <w:pStyle w:val="ac"/>
        <w:widowControl w:val="0"/>
        <w:numPr>
          <w:ilvl w:val="0"/>
          <w:numId w:val="110"/>
        </w:numPr>
        <w:tabs>
          <w:tab w:val="left" w:pos="284"/>
          <w:tab w:val="left" w:pos="567"/>
          <w:tab w:val="left" w:pos="2223"/>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Поняття та здійснення права на</w:t>
      </w:r>
      <w:r w:rsidRPr="00071276">
        <w:rPr>
          <w:rFonts w:ascii="Times New Roman" w:hAnsi="Times New Roman"/>
          <w:color w:val="231F20"/>
          <w:spacing w:val="-12"/>
          <w:sz w:val="24"/>
          <w:szCs w:val="24"/>
          <w:lang w:val="uk-UA"/>
        </w:rPr>
        <w:t xml:space="preserve"> </w:t>
      </w:r>
      <w:r w:rsidRPr="00071276">
        <w:rPr>
          <w:rFonts w:ascii="Times New Roman" w:hAnsi="Times New Roman"/>
          <w:color w:val="231F20"/>
          <w:sz w:val="24"/>
          <w:szCs w:val="24"/>
          <w:lang w:val="uk-UA"/>
        </w:rPr>
        <w:t>сім’ю.</w:t>
      </w:r>
    </w:p>
    <w:p w:rsidR="00E748AC" w:rsidRPr="00071276" w:rsidRDefault="00E748AC" w:rsidP="007F342C">
      <w:pPr>
        <w:pStyle w:val="ac"/>
        <w:widowControl w:val="0"/>
        <w:numPr>
          <w:ilvl w:val="0"/>
          <w:numId w:val="110"/>
        </w:numPr>
        <w:tabs>
          <w:tab w:val="left" w:pos="284"/>
          <w:tab w:val="left" w:pos="567"/>
          <w:tab w:val="left" w:pos="2223"/>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Поняття та здійснення права на особисте</w:t>
      </w:r>
      <w:r w:rsidRPr="00071276">
        <w:rPr>
          <w:rFonts w:ascii="Times New Roman" w:hAnsi="Times New Roman"/>
          <w:color w:val="231F20"/>
          <w:spacing w:val="-53"/>
          <w:sz w:val="24"/>
          <w:szCs w:val="24"/>
          <w:lang w:val="uk-UA"/>
        </w:rPr>
        <w:t xml:space="preserve"> </w:t>
      </w:r>
      <w:r w:rsidRPr="00071276">
        <w:rPr>
          <w:rFonts w:ascii="Times New Roman" w:hAnsi="Times New Roman"/>
          <w:color w:val="231F20"/>
          <w:sz w:val="24"/>
          <w:szCs w:val="24"/>
          <w:lang w:val="uk-UA"/>
        </w:rPr>
        <w:t>влаштування.</w:t>
      </w:r>
    </w:p>
    <w:p w:rsidR="00E748AC" w:rsidRPr="00071276" w:rsidRDefault="00E748AC" w:rsidP="007F342C">
      <w:pPr>
        <w:pStyle w:val="ac"/>
        <w:widowControl w:val="0"/>
        <w:numPr>
          <w:ilvl w:val="0"/>
          <w:numId w:val="110"/>
        </w:numPr>
        <w:tabs>
          <w:tab w:val="left" w:pos="284"/>
          <w:tab w:val="left" w:pos="567"/>
          <w:tab w:val="left" w:pos="2290"/>
        </w:tabs>
        <w:autoSpaceDE w:val="0"/>
        <w:autoSpaceDN w:val="0"/>
        <w:spacing w:after="0"/>
        <w:ind w:left="0" w:right="12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Право на свободу літературної, </w:t>
      </w:r>
      <w:r w:rsidRPr="00071276">
        <w:rPr>
          <w:rFonts w:ascii="Times New Roman" w:hAnsi="Times New Roman"/>
          <w:color w:val="231F20"/>
          <w:spacing w:val="-5"/>
          <w:sz w:val="24"/>
          <w:szCs w:val="24"/>
          <w:lang w:val="uk-UA"/>
        </w:rPr>
        <w:t xml:space="preserve">художньої, наукової </w:t>
      </w:r>
      <w:r w:rsidRPr="00071276">
        <w:rPr>
          <w:rFonts w:ascii="Times New Roman" w:hAnsi="Times New Roman"/>
          <w:color w:val="231F20"/>
          <w:sz w:val="24"/>
          <w:szCs w:val="24"/>
          <w:lang w:val="uk-UA"/>
        </w:rPr>
        <w:t xml:space="preserve">і технічної творчості. Право на свободу літературної і </w:t>
      </w:r>
      <w:r w:rsidRPr="00071276">
        <w:rPr>
          <w:rFonts w:ascii="Times New Roman" w:hAnsi="Times New Roman"/>
          <w:color w:val="231F20"/>
          <w:spacing w:val="-5"/>
          <w:sz w:val="24"/>
          <w:szCs w:val="24"/>
          <w:lang w:val="uk-UA"/>
        </w:rPr>
        <w:t xml:space="preserve">художньої </w:t>
      </w:r>
      <w:r w:rsidRPr="00071276">
        <w:rPr>
          <w:rFonts w:ascii="Times New Roman" w:hAnsi="Times New Roman"/>
          <w:color w:val="231F20"/>
          <w:sz w:val="24"/>
          <w:szCs w:val="24"/>
          <w:lang w:val="uk-UA"/>
        </w:rPr>
        <w:t>творчості.</w:t>
      </w:r>
    </w:p>
    <w:p w:rsidR="00E748AC" w:rsidRPr="00071276" w:rsidRDefault="00E748AC" w:rsidP="007F342C">
      <w:pPr>
        <w:pStyle w:val="ac"/>
        <w:widowControl w:val="0"/>
        <w:numPr>
          <w:ilvl w:val="0"/>
          <w:numId w:val="110"/>
        </w:numPr>
        <w:tabs>
          <w:tab w:val="left" w:pos="284"/>
          <w:tab w:val="left" w:pos="567"/>
          <w:tab w:val="left" w:pos="2233"/>
        </w:tabs>
        <w:autoSpaceDE w:val="0"/>
        <w:autoSpaceDN w:val="0"/>
        <w:spacing w:after="0"/>
        <w:ind w:left="0" w:right="121"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Право на свободу </w:t>
      </w:r>
      <w:r w:rsidRPr="00071276">
        <w:rPr>
          <w:rFonts w:ascii="Times New Roman" w:hAnsi="Times New Roman"/>
          <w:color w:val="231F20"/>
          <w:spacing w:val="-5"/>
          <w:sz w:val="24"/>
          <w:szCs w:val="24"/>
          <w:lang w:val="uk-UA"/>
        </w:rPr>
        <w:t xml:space="preserve">наукової </w:t>
      </w:r>
      <w:r>
        <w:rPr>
          <w:rFonts w:ascii="Times New Roman" w:hAnsi="Times New Roman"/>
          <w:color w:val="231F20"/>
          <w:sz w:val="24"/>
          <w:szCs w:val="24"/>
          <w:lang w:val="uk-UA"/>
        </w:rPr>
        <w:t>і технічної творчості. Штуч</w:t>
      </w:r>
      <w:r w:rsidRPr="00071276">
        <w:rPr>
          <w:rFonts w:ascii="Times New Roman" w:hAnsi="Times New Roman"/>
          <w:color w:val="231F20"/>
          <w:sz w:val="24"/>
          <w:szCs w:val="24"/>
          <w:lang w:val="uk-UA"/>
        </w:rPr>
        <w:t>ний</w:t>
      </w:r>
      <w:r w:rsidRPr="00071276">
        <w:rPr>
          <w:rFonts w:ascii="Times New Roman" w:hAnsi="Times New Roman"/>
          <w:color w:val="231F20"/>
          <w:spacing w:val="-12"/>
          <w:sz w:val="24"/>
          <w:szCs w:val="24"/>
          <w:lang w:val="uk-UA"/>
        </w:rPr>
        <w:t xml:space="preserve"> </w:t>
      </w:r>
      <w:r w:rsidRPr="00071276">
        <w:rPr>
          <w:rFonts w:ascii="Times New Roman" w:hAnsi="Times New Roman"/>
          <w:color w:val="231F20"/>
          <w:spacing w:val="-4"/>
          <w:sz w:val="24"/>
          <w:szCs w:val="24"/>
          <w:lang w:val="uk-UA"/>
        </w:rPr>
        <w:t>інтелект.</w:t>
      </w:r>
      <w:r w:rsidRPr="00071276">
        <w:rPr>
          <w:rFonts w:ascii="Times New Roman" w:hAnsi="Times New Roman"/>
          <w:color w:val="231F20"/>
          <w:spacing w:val="-12"/>
          <w:sz w:val="24"/>
          <w:szCs w:val="24"/>
          <w:lang w:val="uk-UA"/>
        </w:rPr>
        <w:t xml:space="preserve"> </w:t>
      </w:r>
      <w:r w:rsidRPr="00071276">
        <w:rPr>
          <w:rFonts w:ascii="Times New Roman" w:hAnsi="Times New Roman"/>
          <w:color w:val="231F20"/>
          <w:sz w:val="24"/>
          <w:szCs w:val="24"/>
          <w:lang w:val="uk-UA"/>
        </w:rPr>
        <w:t>Сприяння</w:t>
      </w:r>
      <w:r w:rsidRPr="00071276">
        <w:rPr>
          <w:rFonts w:ascii="Times New Roman" w:hAnsi="Times New Roman"/>
          <w:color w:val="231F20"/>
          <w:spacing w:val="-12"/>
          <w:sz w:val="24"/>
          <w:szCs w:val="24"/>
          <w:lang w:val="uk-UA"/>
        </w:rPr>
        <w:t xml:space="preserve"> </w:t>
      </w:r>
      <w:r w:rsidRPr="00071276">
        <w:rPr>
          <w:rFonts w:ascii="Times New Roman" w:hAnsi="Times New Roman"/>
          <w:color w:val="231F20"/>
          <w:sz w:val="24"/>
          <w:szCs w:val="24"/>
          <w:lang w:val="uk-UA"/>
        </w:rPr>
        <w:t>здійснення</w:t>
      </w:r>
      <w:r w:rsidRPr="00071276">
        <w:rPr>
          <w:rFonts w:ascii="Times New Roman" w:hAnsi="Times New Roman"/>
          <w:color w:val="231F20"/>
          <w:spacing w:val="-11"/>
          <w:sz w:val="24"/>
          <w:szCs w:val="24"/>
          <w:lang w:val="uk-UA"/>
        </w:rPr>
        <w:t xml:space="preserve"> </w:t>
      </w:r>
      <w:r w:rsidRPr="00071276">
        <w:rPr>
          <w:rFonts w:ascii="Times New Roman" w:hAnsi="Times New Roman"/>
          <w:color w:val="231F20"/>
          <w:sz w:val="24"/>
          <w:szCs w:val="24"/>
          <w:lang w:val="uk-UA"/>
        </w:rPr>
        <w:t>прав</w:t>
      </w:r>
      <w:r w:rsidRPr="00071276">
        <w:rPr>
          <w:rFonts w:ascii="Times New Roman" w:hAnsi="Times New Roman"/>
          <w:color w:val="231F20"/>
          <w:spacing w:val="-12"/>
          <w:sz w:val="24"/>
          <w:szCs w:val="24"/>
          <w:lang w:val="uk-UA"/>
        </w:rPr>
        <w:t xml:space="preserve"> </w:t>
      </w:r>
      <w:r w:rsidRPr="00071276">
        <w:rPr>
          <w:rFonts w:ascii="Times New Roman" w:hAnsi="Times New Roman"/>
          <w:color w:val="231F20"/>
          <w:sz w:val="24"/>
          <w:szCs w:val="24"/>
          <w:lang w:val="uk-UA"/>
        </w:rPr>
        <w:t>інтелектуальної</w:t>
      </w:r>
      <w:r w:rsidRPr="00071276">
        <w:rPr>
          <w:rFonts w:ascii="Times New Roman" w:hAnsi="Times New Roman"/>
          <w:color w:val="231F20"/>
          <w:spacing w:val="-12"/>
          <w:sz w:val="24"/>
          <w:szCs w:val="24"/>
          <w:lang w:val="uk-UA"/>
        </w:rPr>
        <w:t xml:space="preserve"> </w:t>
      </w:r>
      <w:r>
        <w:rPr>
          <w:rFonts w:ascii="Times New Roman" w:hAnsi="Times New Roman"/>
          <w:color w:val="231F20"/>
          <w:sz w:val="24"/>
          <w:szCs w:val="24"/>
          <w:lang w:val="uk-UA"/>
        </w:rPr>
        <w:t>власно</w:t>
      </w:r>
      <w:r w:rsidRPr="00071276">
        <w:rPr>
          <w:rFonts w:ascii="Times New Roman" w:hAnsi="Times New Roman"/>
          <w:color w:val="231F20"/>
          <w:sz w:val="24"/>
          <w:szCs w:val="24"/>
          <w:lang w:val="uk-UA"/>
        </w:rPr>
        <w:t xml:space="preserve">сті на </w:t>
      </w:r>
      <w:r w:rsidRPr="00071276">
        <w:rPr>
          <w:rFonts w:ascii="Times New Roman" w:hAnsi="Times New Roman"/>
          <w:color w:val="231F20"/>
          <w:spacing w:val="-4"/>
          <w:sz w:val="24"/>
          <w:szCs w:val="24"/>
          <w:lang w:val="uk-UA"/>
        </w:rPr>
        <w:t xml:space="preserve">результати </w:t>
      </w:r>
      <w:r w:rsidRPr="00071276">
        <w:rPr>
          <w:rFonts w:ascii="Times New Roman" w:hAnsi="Times New Roman"/>
          <w:color w:val="231F20"/>
          <w:spacing w:val="-5"/>
          <w:sz w:val="24"/>
          <w:szCs w:val="24"/>
          <w:lang w:val="uk-UA"/>
        </w:rPr>
        <w:t>наукової</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діяльності.</w:t>
      </w:r>
    </w:p>
    <w:p w:rsidR="00E748AC" w:rsidRPr="00071276" w:rsidRDefault="00E748AC" w:rsidP="007F342C">
      <w:pPr>
        <w:pStyle w:val="ac"/>
        <w:widowControl w:val="0"/>
        <w:numPr>
          <w:ilvl w:val="0"/>
          <w:numId w:val="110"/>
        </w:numPr>
        <w:tabs>
          <w:tab w:val="left" w:pos="284"/>
          <w:tab w:val="left" w:pos="567"/>
          <w:tab w:val="left" w:pos="2244"/>
        </w:tabs>
        <w:autoSpaceDE w:val="0"/>
        <w:autoSpaceDN w:val="0"/>
        <w:spacing w:after="0"/>
        <w:ind w:left="0" w:right="121"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Право на вибір </w:t>
      </w:r>
      <w:r w:rsidRPr="00071276">
        <w:rPr>
          <w:rFonts w:ascii="Times New Roman" w:hAnsi="Times New Roman"/>
          <w:color w:val="231F20"/>
          <w:spacing w:val="-3"/>
          <w:sz w:val="24"/>
          <w:szCs w:val="24"/>
          <w:lang w:val="uk-UA"/>
        </w:rPr>
        <w:t xml:space="preserve">роду </w:t>
      </w:r>
      <w:r w:rsidRPr="00071276">
        <w:rPr>
          <w:rFonts w:ascii="Times New Roman" w:hAnsi="Times New Roman"/>
          <w:color w:val="231F20"/>
          <w:sz w:val="24"/>
          <w:szCs w:val="24"/>
          <w:lang w:val="uk-UA"/>
        </w:rPr>
        <w:t>за</w:t>
      </w:r>
      <w:r>
        <w:rPr>
          <w:rFonts w:ascii="Times New Roman" w:hAnsi="Times New Roman"/>
          <w:color w:val="231F20"/>
          <w:sz w:val="24"/>
          <w:szCs w:val="24"/>
          <w:lang w:val="uk-UA"/>
        </w:rPr>
        <w:t>нять. Збройне волонтерство (ле</w:t>
      </w:r>
      <w:r w:rsidRPr="00071276">
        <w:rPr>
          <w:rFonts w:ascii="Times New Roman" w:hAnsi="Times New Roman"/>
          <w:color w:val="231F20"/>
          <w:sz w:val="24"/>
          <w:szCs w:val="24"/>
          <w:lang w:val="uk-UA"/>
        </w:rPr>
        <w:t>гальне найманство). Державна</w:t>
      </w:r>
      <w:r w:rsidRPr="00071276">
        <w:rPr>
          <w:rFonts w:ascii="Times New Roman" w:hAnsi="Times New Roman"/>
          <w:color w:val="231F20"/>
          <w:spacing w:val="-7"/>
          <w:sz w:val="24"/>
          <w:szCs w:val="24"/>
          <w:lang w:val="uk-UA"/>
        </w:rPr>
        <w:t xml:space="preserve"> </w:t>
      </w:r>
      <w:r w:rsidRPr="00071276">
        <w:rPr>
          <w:rFonts w:ascii="Times New Roman" w:hAnsi="Times New Roman"/>
          <w:color w:val="231F20"/>
          <w:sz w:val="24"/>
          <w:szCs w:val="24"/>
          <w:lang w:val="uk-UA"/>
        </w:rPr>
        <w:t>служба.</w:t>
      </w:r>
    </w:p>
    <w:p w:rsidR="00E748AC" w:rsidRPr="00071276" w:rsidRDefault="00E748AC" w:rsidP="007F342C">
      <w:pPr>
        <w:pStyle w:val="ac"/>
        <w:widowControl w:val="0"/>
        <w:numPr>
          <w:ilvl w:val="0"/>
          <w:numId w:val="110"/>
        </w:numPr>
        <w:tabs>
          <w:tab w:val="left" w:pos="284"/>
          <w:tab w:val="left" w:pos="567"/>
          <w:tab w:val="left" w:pos="2223"/>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Право на свободу</w:t>
      </w:r>
      <w:r w:rsidRPr="00071276">
        <w:rPr>
          <w:rFonts w:ascii="Times New Roman" w:hAnsi="Times New Roman"/>
          <w:color w:val="231F20"/>
          <w:spacing w:val="-7"/>
          <w:sz w:val="24"/>
          <w:szCs w:val="24"/>
          <w:lang w:val="uk-UA"/>
        </w:rPr>
        <w:t xml:space="preserve"> </w:t>
      </w:r>
      <w:r w:rsidRPr="00071276">
        <w:rPr>
          <w:rFonts w:ascii="Times New Roman" w:hAnsi="Times New Roman"/>
          <w:color w:val="231F20"/>
          <w:sz w:val="24"/>
          <w:szCs w:val="24"/>
          <w:lang w:val="uk-UA"/>
        </w:rPr>
        <w:t>пересування.</w:t>
      </w:r>
    </w:p>
    <w:p w:rsidR="00E748AC" w:rsidRPr="00071276" w:rsidRDefault="00E748AC" w:rsidP="007F342C">
      <w:pPr>
        <w:pStyle w:val="ac"/>
        <w:widowControl w:val="0"/>
        <w:numPr>
          <w:ilvl w:val="0"/>
          <w:numId w:val="110"/>
        </w:numPr>
        <w:tabs>
          <w:tab w:val="left" w:pos="284"/>
          <w:tab w:val="left" w:pos="567"/>
          <w:tab w:val="left" w:pos="2223"/>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Право на мирні зібрання та</w:t>
      </w:r>
      <w:r w:rsidRPr="00071276">
        <w:rPr>
          <w:rFonts w:ascii="Times New Roman" w:hAnsi="Times New Roman"/>
          <w:color w:val="231F20"/>
          <w:spacing w:val="-11"/>
          <w:sz w:val="24"/>
          <w:szCs w:val="24"/>
          <w:lang w:val="uk-UA"/>
        </w:rPr>
        <w:t xml:space="preserve"> </w:t>
      </w:r>
      <w:r w:rsidRPr="00071276">
        <w:rPr>
          <w:rFonts w:ascii="Times New Roman" w:hAnsi="Times New Roman"/>
          <w:color w:val="231F20"/>
          <w:sz w:val="24"/>
          <w:szCs w:val="24"/>
          <w:lang w:val="uk-UA"/>
        </w:rPr>
        <w:t>об’єднання.</w:t>
      </w:r>
    </w:p>
    <w:p w:rsidR="00E748AC" w:rsidRPr="00071276" w:rsidRDefault="00E748AC" w:rsidP="007F342C">
      <w:pPr>
        <w:pStyle w:val="ac"/>
        <w:widowControl w:val="0"/>
        <w:numPr>
          <w:ilvl w:val="0"/>
          <w:numId w:val="110"/>
        </w:numPr>
        <w:tabs>
          <w:tab w:val="left" w:pos="284"/>
          <w:tab w:val="left" w:pos="567"/>
          <w:tab w:val="left" w:pos="2223"/>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Право на</w:t>
      </w:r>
      <w:r w:rsidRPr="00071276">
        <w:rPr>
          <w:rFonts w:ascii="Times New Roman" w:hAnsi="Times New Roman"/>
          <w:color w:val="231F20"/>
          <w:spacing w:val="-3"/>
          <w:sz w:val="24"/>
          <w:szCs w:val="24"/>
          <w:lang w:val="uk-UA"/>
        </w:rPr>
        <w:t xml:space="preserve"> </w:t>
      </w:r>
      <w:r w:rsidRPr="00071276">
        <w:rPr>
          <w:rFonts w:ascii="Times New Roman" w:hAnsi="Times New Roman"/>
          <w:color w:val="231F20"/>
          <w:sz w:val="24"/>
          <w:szCs w:val="24"/>
          <w:lang w:val="uk-UA"/>
        </w:rPr>
        <w:t>гідність.</w:t>
      </w:r>
    </w:p>
    <w:p w:rsidR="00E748AC" w:rsidRPr="00071276" w:rsidRDefault="00E748AC" w:rsidP="007F342C">
      <w:pPr>
        <w:pStyle w:val="ac"/>
        <w:widowControl w:val="0"/>
        <w:numPr>
          <w:ilvl w:val="0"/>
          <w:numId w:val="110"/>
        </w:numPr>
        <w:tabs>
          <w:tab w:val="left" w:pos="284"/>
          <w:tab w:val="left" w:pos="567"/>
          <w:tab w:val="left" w:pos="2277"/>
        </w:tabs>
        <w:autoSpaceDE w:val="0"/>
        <w:autoSpaceDN w:val="0"/>
        <w:spacing w:after="0"/>
        <w:ind w:left="0" w:right="121"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Співвідношення </w:t>
      </w:r>
      <w:r w:rsidRPr="00071276">
        <w:rPr>
          <w:rFonts w:ascii="Times New Roman" w:hAnsi="Times New Roman"/>
          <w:color w:val="231F20"/>
          <w:spacing w:val="-3"/>
          <w:sz w:val="24"/>
          <w:szCs w:val="24"/>
          <w:lang w:val="uk-UA"/>
        </w:rPr>
        <w:t xml:space="preserve">публічного </w:t>
      </w:r>
      <w:r w:rsidRPr="00071276">
        <w:rPr>
          <w:rFonts w:ascii="Times New Roman" w:hAnsi="Times New Roman"/>
          <w:color w:val="231F20"/>
          <w:sz w:val="24"/>
          <w:szCs w:val="24"/>
          <w:lang w:val="uk-UA"/>
        </w:rPr>
        <w:t xml:space="preserve">та </w:t>
      </w:r>
      <w:r w:rsidRPr="00071276">
        <w:rPr>
          <w:rFonts w:ascii="Times New Roman" w:hAnsi="Times New Roman"/>
          <w:color w:val="231F20"/>
          <w:spacing w:val="-3"/>
          <w:sz w:val="24"/>
          <w:szCs w:val="24"/>
          <w:lang w:val="uk-UA"/>
        </w:rPr>
        <w:t xml:space="preserve">приватного </w:t>
      </w:r>
      <w:r>
        <w:rPr>
          <w:rFonts w:ascii="Times New Roman" w:hAnsi="Times New Roman"/>
          <w:color w:val="231F20"/>
          <w:sz w:val="24"/>
          <w:szCs w:val="24"/>
          <w:lang w:val="uk-UA"/>
        </w:rPr>
        <w:t>права в сі</w:t>
      </w:r>
      <w:r w:rsidRPr="00071276">
        <w:rPr>
          <w:rFonts w:ascii="Times New Roman" w:hAnsi="Times New Roman"/>
          <w:color w:val="231F20"/>
          <w:sz w:val="24"/>
          <w:szCs w:val="24"/>
          <w:lang w:val="uk-UA"/>
        </w:rPr>
        <w:t>мейних</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відносинах.</w:t>
      </w:r>
    </w:p>
    <w:p w:rsidR="00E748AC" w:rsidRPr="00071276" w:rsidRDefault="00E748AC" w:rsidP="007F342C">
      <w:pPr>
        <w:pStyle w:val="ac"/>
        <w:widowControl w:val="0"/>
        <w:numPr>
          <w:ilvl w:val="0"/>
          <w:numId w:val="110"/>
        </w:numPr>
        <w:tabs>
          <w:tab w:val="left" w:pos="284"/>
          <w:tab w:val="left" w:pos="567"/>
          <w:tab w:val="left" w:pos="2235"/>
        </w:tabs>
        <w:autoSpaceDE w:val="0"/>
        <w:autoSpaceDN w:val="0"/>
        <w:spacing w:after="0"/>
        <w:ind w:left="0" w:right="121"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Сім’я, родинність (кровна спорідненість), свояцтво:</w:t>
      </w:r>
      <w:r w:rsidRPr="00071276">
        <w:rPr>
          <w:rFonts w:ascii="Times New Roman" w:hAnsi="Times New Roman"/>
          <w:color w:val="231F20"/>
          <w:spacing w:val="-20"/>
          <w:sz w:val="24"/>
          <w:szCs w:val="24"/>
          <w:lang w:val="uk-UA"/>
        </w:rPr>
        <w:t xml:space="preserve"> </w:t>
      </w:r>
      <w:r>
        <w:rPr>
          <w:rFonts w:ascii="Times New Roman" w:hAnsi="Times New Roman"/>
          <w:color w:val="231F20"/>
          <w:sz w:val="24"/>
          <w:szCs w:val="24"/>
          <w:lang w:val="uk-UA"/>
        </w:rPr>
        <w:t>по</w:t>
      </w:r>
      <w:r w:rsidRPr="00071276">
        <w:rPr>
          <w:rFonts w:ascii="Times New Roman" w:hAnsi="Times New Roman"/>
          <w:color w:val="231F20"/>
          <w:sz w:val="24"/>
          <w:szCs w:val="24"/>
          <w:lang w:val="uk-UA"/>
        </w:rPr>
        <w:t>няття та юридичне</w:t>
      </w:r>
      <w:r w:rsidRPr="00071276">
        <w:rPr>
          <w:rFonts w:ascii="Times New Roman" w:hAnsi="Times New Roman"/>
          <w:color w:val="231F20"/>
          <w:spacing w:val="-6"/>
          <w:sz w:val="24"/>
          <w:szCs w:val="24"/>
          <w:lang w:val="uk-UA"/>
        </w:rPr>
        <w:t xml:space="preserve"> </w:t>
      </w:r>
      <w:r w:rsidRPr="00071276">
        <w:rPr>
          <w:rFonts w:ascii="Times New Roman" w:hAnsi="Times New Roman"/>
          <w:color w:val="231F20"/>
          <w:sz w:val="24"/>
          <w:szCs w:val="24"/>
          <w:lang w:val="uk-UA"/>
        </w:rPr>
        <w:t>значення.</w:t>
      </w:r>
    </w:p>
    <w:p w:rsidR="00E748AC" w:rsidRPr="00071276" w:rsidRDefault="00E748AC" w:rsidP="007F342C">
      <w:pPr>
        <w:pStyle w:val="ac"/>
        <w:widowControl w:val="0"/>
        <w:numPr>
          <w:ilvl w:val="0"/>
          <w:numId w:val="110"/>
        </w:numPr>
        <w:tabs>
          <w:tab w:val="left" w:pos="284"/>
          <w:tab w:val="left" w:pos="567"/>
          <w:tab w:val="left" w:pos="2223"/>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Визнання</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батьківства.</w:t>
      </w:r>
    </w:p>
    <w:p w:rsidR="00E748AC" w:rsidRPr="00071276" w:rsidRDefault="00E748AC" w:rsidP="007F342C">
      <w:pPr>
        <w:pStyle w:val="ac"/>
        <w:widowControl w:val="0"/>
        <w:numPr>
          <w:ilvl w:val="0"/>
          <w:numId w:val="110"/>
        </w:numPr>
        <w:tabs>
          <w:tab w:val="left" w:pos="284"/>
          <w:tab w:val="left" w:pos="567"/>
          <w:tab w:val="left" w:pos="2223"/>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Сурогатне</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материнство.</w:t>
      </w:r>
    </w:p>
    <w:p w:rsidR="00E748AC" w:rsidRPr="00071276" w:rsidRDefault="00E748AC" w:rsidP="007F342C">
      <w:pPr>
        <w:pStyle w:val="ac"/>
        <w:widowControl w:val="0"/>
        <w:numPr>
          <w:ilvl w:val="0"/>
          <w:numId w:val="110"/>
        </w:numPr>
        <w:tabs>
          <w:tab w:val="left" w:pos="284"/>
          <w:tab w:val="left" w:pos="567"/>
          <w:tab w:val="left" w:pos="2223"/>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Шлюб.</w:t>
      </w:r>
    </w:p>
    <w:p w:rsidR="00E748AC" w:rsidRPr="00071276" w:rsidRDefault="00E748AC" w:rsidP="007F342C">
      <w:pPr>
        <w:pStyle w:val="ac"/>
        <w:widowControl w:val="0"/>
        <w:numPr>
          <w:ilvl w:val="0"/>
          <w:numId w:val="110"/>
        </w:numPr>
        <w:tabs>
          <w:tab w:val="left" w:pos="284"/>
          <w:tab w:val="left" w:pos="567"/>
          <w:tab w:val="left" w:pos="2223"/>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Шлюбний</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договір.</w:t>
      </w:r>
    </w:p>
    <w:p w:rsidR="00E748AC" w:rsidRPr="00071276" w:rsidRDefault="00E748AC" w:rsidP="007F342C">
      <w:pPr>
        <w:pStyle w:val="ac"/>
        <w:widowControl w:val="0"/>
        <w:numPr>
          <w:ilvl w:val="0"/>
          <w:numId w:val="110"/>
        </w:numPr>
        <w:tabs>
          <w:tab w:val="left" w:pos="284"/>
          <w:tab w:val="left" w:pos="567"/>
          <w:tab w:val="left" w:pos="2223"/>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Санація</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pacing w:val="-8"/>
          <w:sz w:val="24"/>
          <w:szCs w:val="24"/>
          <w:lang w:val="uk-UA"/>
        </w:rPr>
        <w:t>шлюбу.</w:t>
      </w:r>
    </w:p>
    <w:p w:rsidR="00E748AC" w:rsidRPr="00071276" w:rsidRDefault="00E748AC" w:rsidP="007F342C">
      <w:pPr>
        <w:pStyle w:val="ac"/>
        <w:widowControl w:val="0"/>
        <w:numPr>
          <w:ilvl w:val="0"/>
          <w:numId w:val="110"/>
        </w:numPr>
        <w:tabs>
          <w:tab w:val="left" w:pos="284"/>
          <w:tab w:val="left" w:pos="567"/>
          <w:tab w:val="left" w:pos="1316"/>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Недійсність</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pacing w:val="-8"/>
          <w:sz w:val="24"/>
          <w:szCs w:val="24"/>
          <w:lang w:val="uk-UA"/>
        </w:rPr>
        <w:t>шлюбу.</w:t>
      </w:r>
    </w:p>
    <w:p w:rsidR="00E748AC" w:rsidRPr="00071276" w:rsidRDefault="00E748AC" w:rsidP="007F342C">
      <w:pPr>
        <w:pStyle w:val="ac"/>
        <w:widowControl w:val="0"/>
        <w:numPr>
          <w:ilvl w:val="0"/>
          <w:numId w:val="110"/>
        </w:numPr>
        <w:tabs>
          <w:tab w:val="left" w:pos="284"/>
          <w:tab w:val="left" w:pos="567"/>
          <w:tab w:val="left" w:pos="1316"/>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Проблеми </w:t>
      </w:r>
      <w:r w:rsidRPr="00071276">
        <w:rPr>
          <w:rFonts w:ascii="Times New Roman" w:hAnsi="Times New Roman"/>
          <w:color w:val="231F20"/>
          <w:spacing w:val="-2"/>
          <w:sz w:val="24"/>
          <w:szCs w:val="24"/>
          <w:lang w:val="uk-UA"/>
        </w:rPr>
        <w:t xml:space="preserve">правового </w:t>
      </w:r>
      <w:r w:rsidRPr="00071276">
        <w:rPr>
          <w:rFonts w:ascii="Times New Roman" w:hAnsi="Times New Roman"/>
          <w:color w:val="231F20"/>
          <w:sz w:val="24"/>
          <w:szCs w:val="24"/>
          <w:lang w:val="uk-UA"/>
        </w:rPr>
        <w:t>регулювання розірвання</w:t>
      </w:r>
      <w:r w:rsidRPr="00071276">
        <w:rPr>
          <w:rFonts w:ascii="Times New Roman" w:hAnsi="Times New Roman"/>
          <w:color w:val="231F20"/>
          <w:spacing w:val="-18"/>
          <w:sz w:val="24"/>
          <w:szCs w:val="24"/>
          <w:lang w:val="uk-UA"/>
        </w:rPr>
        <w:t xml:space="preserve"> </w:t>
      </w:r>
      <w:r w:rsidRPr="00071276">
        <w:rPr>
          <w:rFonts w:ascii="Times New Roman" w:hAnsi="Times New Roman"/>
          <w:color w:val="231F20"/>
          <w:spacing w:val="-8"/>
          <w:sz w:val="24"/>
          <w:szCs w:val="24"/>
          <w:lang w:val="uk-UA"/>
        </w:rPr>
        <w:t>шлюбу.</w:t>
      </w:r>
    </w:p>
    <w:p w:rsidR="00E748AC" w:rsidRPr="00071276" w:rsidRDefault="00E748AC" w:rsidP="007F342C">
      <w:pPr>
        <w:pStyle w:val="ac"/>
        <w:widowControl w:val="0"/>
        <w:numPr>
          <w:ilvl w:val="0"/>
          <w:numId w:val="110"/>
        </w:numPr>
        <w:tabs>
          <w:tab w:val="left" w:pos="284"/>
          <w:tab w:val="left" w:pos="567"/>
          <w:tab w:val="left" w:pos="1484"/>
        </w:tabs>
        <w:autoSpaceDE w:val="0"/>
        <w:autoSpaceDN w:val="0"/>
        <w:spacing w:after="0"/>
        <w:ind w:left="0" w:right="1028"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Окремі аспекти сімейних відносин, ускладнені</w:t>
      </w:r>
      <w:r w:rsidRPr="00071276">
        <w:rPr>
          <w:rFonts w:ascii="Times New Roman" w:hAnsi="Times New Roman"/>
          <w:color w:val="231F20"/>
          <w:spacing w:val="-39"/>
          <w:sz w:val="24"/>
          <w:szCs w:val="24"/>
          <w:lang w:val="uk-UA"/>
        </w:rPr>
        <w:t xml:space="preserve"> </w:t>
      </w:r>
      <w:r>
        <w:rPr>
          <w:rFonts w:ascii="Times New Roman" w:hAnsi="Times New Roman"/>
          <w:color w:val="231F20"/>
          <w:sz w:val="24"/>
          <w:szCs w:val="24"/>
          <w:lang w:val="uk-UA"/>
        </w:rPr>
        <w:t>інозем</w:t>
      </w:r>
      <w:r w:rsidRPr="00071276">
        <w:rPr>
          <w:rFonts w:ascii="Times New Roman" w:hAnsi="Times New Roman"/>
          <w:color w:val="231F20"/>
          <w:sz w:val="24"/>
          <w:szCs w:val="24"/>
          <w:lang w:val="uk-UA"/>
        </w:rPr>
        <w:t>ним</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елементом.</w:t>
      </w:r>
    </w:p>
    <w:p w:rsidR="00E748AC" w:rsidRPr="00071276" w:rsidRDefault="00E748AC" w:rsidP="007F342C">
      <w:pPr>
        <w:pStyle w:val="ac"/>
        <w:widowControl w:val="0"/>
        <w:numPr>
          <w:ilvl w:val="0"/>
          <w:numId w:val="110"/>
        </w:numPr>
        <w:tabs>
          <w:tab w:val="left" w:pos="284"/>
          <w:tab w:val="left" w:pos="567"/>
          <w:tab w:val="left" w:pos="1516"/>
        </w:tabs>
        <w:autoSpaceDE w:val="0"/>
        <w:autoSpaceDN w:val="0"/>
        <w:spacing w:after="0"/>
        <w:ind w:left="0" w:right="1028"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Матеріальні гарантії член</w:t>
      </w:r>
      <w:r>
        <w:rPr>
          <w:rFonts w:ascii="Times New Roman" w:hAnsi="Times New Roman"/>
          <w:color w:val="231F20"/>
          <w:sz w:val="24"/>
          <w:szCs w:val="24"/>
          <w:lang w:val="uk-UA"/>
        </w:rPr>
        <w:t>ів сім’ї (в сім’ї / після розі</w:t>
      </w:r>
      <w:r w:rsidRPr="00071276">
        <w:rPr>
          <w:rFonts w:ascii="Times New Roman" w:hAnsi="Times New Roman"/>
          <w:color w:val="231F20"/>
          <w:sz w:val="24"/>
          <w:szCs w:val="24"/>
          <w:lang w:val="uk-UA"/>
        </w:rPr>
        <w:t>рвання</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шлюбу).</w:t>
      </w:r>
    </w:p>
    <w:p w:rsidR="00E748AC" w:rsidRPr="00071276" w:rsidRDefault="00E748AC" w:rsidP="007F342C">
      <w:pPr>
        <w:pStyle w:val="ac"/>
        <w:widowControl w:val="0"/>
        <w:numPr>
          <w:ilvl w:val="0"/>
          <w:numId w:val="110"/>
        </w:numPr>
        <w:tabs>
          <w:tab w:val="left" w:pos="284"/>
          <w:tab w:val="left" w:pos="567"/>
          <w:tab w:val="left" w:pos="1480"/>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Правові гарантії дітей в</w:t>
      </w:r>
      <w:r w:rsidRPr="00071276">
        <w:rPr>
          <w:rFonts w:ascii="Times New Roman" w:hAnsi="Times New Roman"/>
          <w:color w:val="231F20"/>
          <w:spacing w:val="-7"/>
          <w:sz w:val="24"/>
          <w:szCs w:val="24"/>
          <w:lang w:val="uk-UA"/>
        </w:rPr>
        <w:t xml:space="preserve"> </w:t>
      </w:r>
      <w:r w:rsidRPr="00071276">
        <w:rPr>
          <w:rFonts w:ascii="Times New Roman" w:hAnsi="Times New Roman"/>
          <w:color w:val="231F20"/>
          <w:sz w:val="24"/>
          <w:szCs w:val="24"/>
          <w:lang w:val="uk-UA"/>
        </w:rPr>
        <w:t>сім’ї.</w:t>
      </w:r>
    </w:p>
    <w:p w:rsidR="00E748AC" w:rsidRPr="00071276" w:rsidRDefault="00E748AC" w:rsidP="007F342C">
      <w:pPr>
        <w:pStyle w:val="ac"/>
        <w:widowControl w:val="0"/>
        <w:numPr>
          <w:ilvl w:val="0"/>
          <w:numId w:val="110"/>
        </w:numPr>
        <w:tabs>
          <w:tab w:val="left" w:pos="284"/>
          <w:tab w:val="left" w:pos="567"/>
          <w:tab w:val="left" w:pos="1480"/>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Поняття спадщини, </w:t>
      </w:r>
      <w:r w:rsidRPr="00071276">
        <w:rPr>
          <w:rFonts w:ascii="Times New Roman" w:hAnsi="Times New Roman"/>
          <w:color w:val="231F20"/>
          <w:spacing w:val="-3"/>
          <w:sz w:val="24"/>
          <w:szCs w:val="24"/>
          <w:lang w:val="uk-UA"/>
        </w:rPr>
        <w:t>спадкової</w:t>
      </w:r>
      <w:r w:rsidRPr="00071276">
        <w:rPr>
          <w:rFonts w:ascii="Times New Roman" w:hAnsi="Times New Roman"/>
          <w:color w:val="231F20"/>
          <w:spacing w:val="-6"/>
          <w:sz w:val="24"/>
          <w:szCs w:val="24"/>
          <w:lang w:val="uk-UA"/>
        </w:rPr>
        <w:t xml:space="preserve"> </w:t>
      </w:r>
      <w:r w:rsidRPr="00071276">
        <w:rPr>
          <w:rFonts w:ascii="Times New Roman" w:hAnsi="Times New Roman"/>
          <w:color w:val="231F20"/>
          <w:sz w:val="24"/>
          <w:szCs w:val="24"/>
          <w:lang w:val="uk-UA"/>
        </w:rPr>
        <w:t>маси.</w:t>
      </w:r>
    </w:p>
    <w:p w:rsidR="00E748AC" w:rsidRPr="00071276" w:rsidRDefault="00E748AC" w:rsidP="007F342C">
      <w:pPr>
        <w:pStyle w:val="ac"/>
        <w:widowControl w:val="0"/>
        <w:numPr>
          <w:ilvl w:val="0"/>
          <w:numId w:val="110"/>
        </w:numPr>
        <w:tabs>
          <w:tab w:val="left" w:pos="284"/>
          <w:tab w:val="left" w:pos="567"/>
          <w:tab w:val="left" w:pos="1480"/>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pacing w:val="-3"/>
          <w:sz w:val="24"/>
          <w:szCs w:val="24"/>
          <w:lang w:val="uk-UA"/>
        </w:rPr>
        <w:t xml:space="preserve">Момент </w:t>
      </w:r>
      <w:r w:rsidRPr="00071276">
        <w:rPr>
          <w:rFonts w:ascii="Times New Roman" w:hAnsi="Times New Roman"/>
          <w:color w:val="231F20"/>
          <w:sz w:val="24"/>
          <w:szCs w:val="24"/>
          <w:lang w:val="uk-UA"/>
        </w:rPr>
        <w:t>відкриття</w:t>
      </w:r>
      <w:r w:rsidRPr="00071276">
        <w:rPr>
          <w:rFonts w:ascii="Times New Roman" w:hAnsi="Times New Roman"/>
          <w:color w:val="231F20"/>
          <w:spacing w:val="-1"/>
          <w:sz w:val="24"/>
          <w:szCs w:val="24"/>
          <w:lang w:val="uk-UA"/>
        </w:rPr>
        <w:t xml:space="preserve"> </w:t>
      </w:r>
      <w:r w:rsidRPr="00071276">
        <w:rPr>
          <w:rFonts w:ascii="Times New Roman" w:hAnsi="Times New Roman"/>
          <w:color w:val="231F20"/>
          <w:sz w:val="24"/>
          <w:szCs w:val="24"/>
          <w:lang w:val="uk-UA"/>
        </w:rPr>
        <w:t>спадщини.</w:t>
      </w:r>
    </w:p>
    <w:p w:rsidR="00E748AC" w:rsidRPr="00071276" w:rsidRDefault="00E748AC" w:rsidP="007F342C">
      <w:pPr>
        <w:pStyle w:val="ac"/>
        <w:widowControl w:val="0"/>
        <w:numPr>
          <w:ilvl w:val="0"/>
          <w:numId w:val="110"/>
        </w:numPr>
        <w:tabs>
          <w:tab w:val="left" w:pos="284"/>
          <w:tab w:val="left" w:pos="567"/>
          <w:tab w:val="left" w:pos="1544"/>
        </w:tabs>
        <w:autoSpaceDE w:val="0"/>
        <w:autoSpaceDN w:val="0"/>
        <w:spacing w:after="0"/>
        <w:ind w:left="0" w:right="1027" w:firstLine="0"/>
        <w:contextualSpacing w:val="0"/>
        <w:jc w:val="both"/>
        <w:rPr>
          <w:rFonts w:ascii="Times New Roman" w:hAnsi="Times New Roman"/>
          <w:sz w:val="24"/>
          <w:szCs w:val="24"/>
          <w:lang w:val="uk-UA"/>
        </w:rPr>
      </w:pPr>
      <w:r w:rsidRPr="00071276">
        <w:rPr>
          <w:rFonts w:ascii="Times New Roman" w:hAnsi="Times New Roman"/>
          <w:color w:val="231F20"/>
          <w:spacing w:val="-3"/>
          <w:sz w:val="24"/>
          <w:szCs w:val="24"/>
          <w:lang w:val="uk-UA"/>
        </w:rPr>
        <w:t xml:space="preserve">Спадкові </w:t>
      </w:r>
      <w:r w:rsidRPr="00071276">
        <w:rPr>
          <w:rFonts w:ascii="Times New Roman" w:hAnsi="Times New Roman"/>
          <w:color w:val="231F20"/>
          <w:sz w:val="24"/>
          <w:szCs w:val="24"/>
          <w:lang w:val="uk-UA"/>
        </w:rPr>
        <w:t xml:space="preserve">відносини, особливості </w:t>
      </w:r>
      <w:r w:rsidRPr="00071276">
        <w:rPr>
          <w:rFonts w:ascii="Times New Roman" w:hAnsi="Times New Roman"/>
          <w:color w:val="231F20"/>
          <w:spacing w:val="-3"/>
          <w:sz w:val="24"/>
          <w:szCs w:val="24"/>
          <w:lang w:val="uk-UA"/>
        </w:rPr>
        <w:t xml:space="preserve">суб’єктного </w:t>
      </w:r>
      <w:r w:rsidRPr="00071276">
        <w:rPr>
          <w:rFonts w:ascii="Times New Roman" w:hAnsi="Times New Roman"/>
          <w:color w:val="231F20"/>
          <w:sz w:val="24"/>
          <w:szCs w:val="24"/>
          <w:lang w:val="uk-UA"/>
        </w:rPr>
        <w:t>складу спадкових</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відносин.</w:t>
      </w:r>
    </w:p>
    <w:p w:rsidR="00E748AC" w:rsidRPr="00071276" w:rsidRDefault="00E748AC" w:rsidP="007F342C">
      <w:pPr>
        <w:pStyle w:val="ac"/>
        <w:widowControl w:val="0"/>
        <w:numPr>
          <w:ilvl w:val="0"/>
          <w:numId w:val="110"/>
        </w:numPr>
        <w:tabs>
          <w:tab w:val="left" w:pos="284"/>
          <w:tab w:val="left" w:pos="567"/>
          <w:tab w:val="left" w:pos="1480"/>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Характеристика спадщини та її</w:t>
      </w:r>
      <w:r w:rsidRPr="00071276">
        <w:rPr>
          <w:rFonts w:ascii="Times New Roman" w:hAnsi="Times New Roman"/>
          <w:color w:val="231F20"/>
          <w:spacing w:val="-8"/>
          <w:sz w:val="24"/>
          <w:szCs w:val="24"/>
          <w:lang w:val="uk-UA"/>
        </w:rPr>
        <w:t xml:space="preserve"> </w:t>
      </w:r>
      <w:r w:rsidRPr="00071276">
        <w:rPr>
          <w:rFonts w:ascii="Times New Roman" w:hAnsi="Times New Roman"/>
          <w:color w:val="231F20"/>
          <w:spacing w:val="-5"/>
          <w:sz w:val="24"/>
          <w:szCs w:val="24"/>
          <w:lang w:val="uk-UA"/>
        </w:rPr>
        <w:t>складу.</w:t>
      </w:r>
    </w:p>
    <w:p w:rsidR="00E748AC" w:rsidRPr="00071276" w:rsidRDefault="00E748AC" w:rsidP="007F342C">
      <w:pPr>
        <w:pStyle w:val="ac"/>
        <w:widowControl w:val="0"/>
        <w:numPr>
          <w:ilvl w:val="0"/>
          <w:numId w:val="110"/>
        </w:numPr>
        <w:tabs>
          <w:tab w:val="left" w:pos="284"/>
          <w:tab w:val="left" w:pos="567"/>
          <w:tab w:val="left" w:pos="1517"/>
        </w:tabs>
        <w:autoSpaceDE w:val="0"/>
        <w:autoSpaceDN w:val="0"/>
        <w:spacing w:after="0"/>
        <w:ind w:left="0" w:right="1028"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Характеристика прав і обов’язків </w:t>
      </w:r>
      <w:r w:rsidRPr="00071276">
        <w:rPr>
          <w:rFonts w:ascii="Times New Roman" w:hAnsi="Times New Roman"/>
          <w:color w:val="231F20"/>
          <w:spacing w:val="-3"/>
          <w:sz w:val="24"/>
          <w:szCs w:val="24"/>
          <w:lang w:val="uk-UA"/>
        </w:rPr>
        <w:t xml:space="preserve">спадкодавця, </w:t>
      </w:r>
      <w:r w:rsidRPr="00071276">
        <w:rPr>
          <w:rFonts w:ascii="Times New Roman" w:hAnsi="Times New Roman"/>
          <w:color w:val="231F20"/>
          <w:sz w:val="24"/>
          <w:szCs w:val="24"/>
          <w:lang w:val="uk-UA"/>
        </w:rPr>
        <w:t xml:space="preserve">які не </w:t>
      </w:r>
      <w:r w:rsidRPr="00071276">
        <w:rPr>
          <w:rFonts w:ascii="Times New Roman" w:hAnsi="Times New Roman"/>
          <w:color w:val="231F20"/>
          <w:spacing w:val="-4"/>
          <w:sz w:val="24"/>
          <w:szCs w:val="24"/>
          <w:lang w:val="uk-UA"/>
        </w:rPr>
        <w:t xml:space="preserve">входять </w:t>
      </w:r>
      <w:r w:rsidRPr="00071276">
        <w:rPr>
          <w:rFonts w:ascii="Times New Roman" w:hAnsi="Times New Roman"/>
          <w:color w:val="231F20"/>
          <w:sz w:val="24"/>
          <w:szCs w:val="24"/>
          <w:lang w:val="uk-UA"/>
        </w:rPr>
        <w:t>до складу спадщини.</w:t>
      </w:r>
    </w:p>
    <w:p w:rsidR="00E748AC" w:rsidRPr="00071276" w:rsidRDefault="00E748AC" w:rsidP="007F342C">
      <w:pPr>
        <w:pStyle w:val="ac"/>
        <w:widowControl w:val="0"/>
        <w:numPr>
          <w:ilvl w:val="0"/>
          <w:numId w:val="110"/>
        </w:numPr>
        <w:tabs>
          <w:tab w:val="left" w:pos="284"/>
          <w:tab w:val="left" w:pos="567"/>
          <w:tab w:val="left" w:pos="1480"/>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Право на земельну</w:t>
      </w:r>
      <w:r w:rsidRPr="00071276">
        <w:rPr>
          <w:rFonts w:ascii="Times New Roman" w:hAnsi="Times New Roman"/>
          <w:color w:val="231F20"/>
          <w:spacing w:val="-5"/>
          <w:sz w:val="24"/>
          <w:szCs w:val="24"/>
          <w:lang w:val="uk-UA"/>
        </w:rPr>
        <w:t xml:space="preserve"> ділянку.</w:t>
      </w:r>
    </w:p>
    <w:p w:rsidR="00E748AC" w:rsidRPr="00071276" w:rsidRDefault="00E748AC" w:rsidP="007F342C">
      <w:pPr>
        <w:pStyle w:val="ac"/>
        <w:widowControl w:val="0"/>
        <w:numPr>
          <w:ilvl w:val="0"/>
          <w:numId w:val="110"/>
        </w:numPr>
        <w:tabs>
          <w:tab w:val="left" w:pos="284"/>
          <w:tab w:val="left" w:pos="567"/>
          <w:tab w:val="left" w:pos="1509"/>
        </w:tabs>
        <w:autoSpaceDE w:val="0"/>
        <w:autoSpaceDN w:val="0"/>
        <w:spacing w:after="0"/>
        <w:ind w:left="0" w:right="1027" w:firstLine="0"/>
        <w:contextualSpacing w:val="0"/>
        <w:jc w:val="both"/>
        <w:rPr>
          <w:rFonts w:ascii="Times New Roman" w:hAnsi="Times New Roman"/>
          <w:sz w:val="24"/>
          <w:szCs w:val="24"/>
          <w:lang w:val="uk-UA"/>
        </w:rPr>
      </w:pPr>
      <w:r w:rsidRPr="00071276">
        <w:rPr>
          <w:rFonts w:ascii="Times New Roman" w:hAnsi="Times New Roman"/>
          <w:color w:val="231F20"/>
          <w:spacing w:val="-3"/>
          <w:sz w:val="24"/>
          <w:szCs w:val="24"/>
          <w:lang w:val="uk-UA"/>
        </w:rPr>
        <w:t xml:space="preserve">Спадкове </w:t>
      </w:r>
      <w:r w:rsidRPr="00071276">
        <w:rPr>
          <w:rFonts w:ascii="Times New Roman" w:hAnsi="Times New Roman"/>
          <w:color w:val="231F20"/>
          <w:sz w:val="24"/>
          <w:szCs w:val="24"/>
          <w:lang w:val="uk-UA"/>
        </w:rPr>
        <w:t xml:space="preserve">право на житловий </w:t>
      </w:r>
      <w:r w:rsidRPr="00071276">
        <w:rPr>
          <w:rFonts w:ascii="Times New Roman" w:hAnsi="Times New Roman"/>
          <w:color w:val="231F20"/>
          <w:spacing w:val="-5"/>
          <w:sz w:val="24"/>
          <w:szCs w:val="24"/>
          <w:lang w:val="uk-UA"/>
        </w:rPr>
        <w:t xml:space="preserve">будинок, </w:t>
      </w:r>
      <w:r w:rsidRPr="00071276">
        <w:rPr>
          <w:rFonts w:ascii="Times New Roman" w:hAnsi="Times New Roman"/>
          <w:color w:val="231F20"/>
          <w:spacing w:val="-6"/>
          <w:sz w:val="24"/>
          <w:szCs w:val="24"/>
          <w:lang w:val="uk-UA"/>
        </w:rPr>
        <w:t xml:space="preserve">квартиру, </w:t>
      </w:r>
      <w:r w:rsidRPr="00071276">
        <w:rPr>
          <w:rFonts w:ascii="Times New Roman" w:hAnsi="Times New Roman"/>
          <w:color w:val="231F20"/>
          <w:sz w:val="24"/>
          <w:szCs w:val="24"/>
          <w:lang w:val="uk-UA"/>
        </w:rPr>
        <w:t xml:space="preserve">інше </w:t>
      </w:r>
      <w:r w:rsidRPr="00071276">
        <w:rPr>
          <w:rFonts w:ascii="Times New Roman" w:hAnsi="Times New Roman"/>
          <w:color w:val="231F20"/>
          <w:spacing w:val="-4"/>
          <w:sz w:val="24"/>
          <w:szCs w:val="24"/>
          <w:lang w:val="uk-UA"/>
        </w:rPr>
        <w:t>нерухоме</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майно.</w:t>
      </w:r>
    </w:p>
    <w:p w:rsidR="00E748AC" w:rsidRPr="00071276" w:rsidRDefault="00E748AC" w:rsidP="007F342C">
      <w:pPr>
        <w:pStyle w:val="ac"/>
        <w:widowControl w:val="0"/>
        <w:numPr>
          <w:ilvl w:val="0"/>
          <w:numId w:val="110"/>
        </w:numPr>
        <w:tabs>
          <w:tab w:val="left" w:pos="284"/>
          <w:tab w:val="left" w:pos="567"/>
          <w:tab w:val="left" w:pos="1492"/>
        </w:tabs>
        <w:autoSpaceDE w:val="0"/>
        <w:autoSpaceDN w:val="0"/>
        <w:spacing w:after="0"/>
        <w:ind w:left="0" w:right="1028" w:firstLine="0"/>
        <w:contextualSpacing w:val="0"/>
        <w:jc w:val="both"/>
        <w:rPr>
          <w:rFonts w:ascii="Times New Roman" w:hAnsi="Times New Roman"/>
          <w:sz w:val="24"/>
          <w:szCs w:val="24"/>
          <w:lang w:val="uk-UA"/>
        </w:rPr>
      </w:pPr>
      <w:r w:rsidRPr="00071276">
        <w:rPr>
          <w:rFonts w:ascii="Times New Roman" w:hAnsi="Times New Roman"/>
          <w:color w:val="231F20"/>
          <w:spacing w:val="-5"/>
          <w:sz w:val="24"/>
          <w:szCs w:val="24"/>
          <w:lang w:val="uk-UA"/>
        </w:rPr>
        <w:t xml:space="preserve">Успадкування </w:t>
      </w:r>
      <w:r w:rsidRPr="00071276">
        <w:rPr>
          <w:rFonts w:ascii="Times New Roman" w:hAnsi="Times New Roman"/>
          <w:color w:val="231F20"/>
          <w:sz w:val="24"/>
          <w:szCs w:val="24"/>
          <w:lang w:val="uk-UA"/>
        </w:rPr>
        <w:t xml:space="preserve">майна, належного </w:t>
      </w:r>
      <w:r w:rsidRPr="00071276">
        <w:rPr>
          <w:rFonts w:ascii="Times New Roman" w:hAnsi="Times New Roman"/>
          <w:color w:val="231F20"/>
          <w:spacing w:val="-3"/>
          <w:sz w:val="24"/>
          <w:szCs w:val="24"/>
          <w:lang w:val="uk-UA"/>
        </w:rPr>
        <w:t xml:space="preserve">фермерському </w:t>
      </w:r>
      <w:r w:rsidRPr="00071276">
        <w:rPr>
          <w:rFonts w:ascii="Times New Roman" w:hAnsi="Times New Roman"/>
          <w:color w:val="231F20"/>
          <w:sz w:val="24"/>
          <w:szCs w:val="24"/>
          <w:lang w:val="uk-UA"/>
        </w:rPr>
        <w:t>госпо</w:t>
      </w:r>
      <w:r w:rsidRPr="00071276">
        <w:rPr>
          <w:rFonts w:ascii="Times New Roman" w:hAnsi="Times New Roman"/>
          <w:color w:val="231F20"/>
          <w:spacing w:val="-6"/>
          <w:sz w:val="24"/>
          <w:szCs w:val="24"/>
          <w:lang w:val="uk-UA"/>
        </w:rPr>
        <w:t>дарству.</w:t>
      </w:r>
    </w:p>
    <w:p w:rsidR="00E748AC" w:rsidRPr="00071276" w:rsidRDefault="00E748AC" w:rsidP="007F342C">
      <w:pPr>
        <w:pStyle w:val="ac"/>
        <w:widowControl w:val="0"/>
        <w:numPr>
          <w:ilvl w:val="0"/>
          <w:numId w:val="110"/>
        </w:numPr>
        <w:tabs>
          <w:tab w:val="left" w:pos="284"/>
          <w:tab w:val="left" w:pos="567"/>
          <w:tab w:val="left" w:pos="1456"/>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pacing w:val="-3"/>
          <w:sz w:val="24"/>
          <w:szCs w:val="24"/>
          <w:lang w:val="uk-UA"/>
        </w:rPr>
        <w:t xml:space="preserve">Спадкове </w:t>
      </w:r>
      <w:r w:rsidRPr="00071276">
        <w:rPr>
          <w:rFonts w:ascii="Times New Roman" w:hAnsi="Times New Roman"/>
          <w:color w:val="231F20"/>
          <w:sz w:val="24"/>
          <w:szCs w:val="24"/>
          <w:lang w:val="uk-UA"/>
        </w:rPr>
        <w:t>право на транспортні</w:t>
      </w:r>
      <w:r w:rsidRPr="00071276">
        <w:rPr>
          <w:rFonts w:ascii="Times New Roman" w:hAnsi="Times New Roman"/>
          <w:color w:val="231F20"/>
          <w:spacing w:val="-5"/>
          <w:sz w:val="24"/>
          <w:szCs w:val="24"/>
          <w:lang w:val="uk-UA"/>
        </w:rPr>
        <w:t xml:space="preserve"> </w:t>
      </w:r>
      <w:r w:rsidRPr="00071276">
        <w:rPr>
          <w:rFonts w:ascii="Times New Roman" w:hAnsi="Times New Roman"/>
          <w:color w:val="231F20"/>
          <w:sz w:val="24"/>
          <w:szCs w:val="24"/>
          <w:lang w:val="uk-UA"/>
        </w:rPr>
        <w:t>засоби.</w:t>
      </w:r>
    </w:p>
    <w:p w:rsidR="00E748AC" w:rsidRPr="002C470E" w:rsidRDefault="00E748AC" w:rsidP="007F342C">
      <w:pPr>
        <w:pStyle w:val="ac"/>
        <w:widowControl w:val="0"/>
        <w:numPr>
          <w:ilvl w:val="0"/>
          <w:numId w:val="110"/>
        </w:numPr>
        <w:tabs>
          <w:tab w:val="left" w:pos="284"/>
          <w:tab w:val="left" w:pos="567"/>
          <w:tab w:val="left" w:pos="1475"/>
        </w:tabs>
        <w:autoSpaceDE w:val="0"/>
        <w:autoSpaceDN w:val="0"/>
        <w:spacing w:after="0"/>
        <w:ind w:left="0" w:firstLine="0"/>
        <w:contextualSpacing w:val="0"/>
        <w:jc w:val="both"/>
        <w:rPr>
          <w:rFonts w:ascii="Times New Roman" w:hAnsi="Times New Roman"/>
          <w:sz w:val="24"/>
          <w:szCs w:val="24"/>
        </w:rPr>
      </w:pPr>
      <w:r w:rsidRPr="002C470E">
        <w:rPr>
          <w:rFonts w:ascii="Times New Roman" w:hAnsi="Times New Roman"/>
          <w:color w:val="231F20"/>
          <w:sz w:val="24"/>
          <w:szCs w:val="24"/>
          <w:lang w:val="uk-UA"/>
        </w:rPr>
        <w:t>Право на банківський вклад і отримання грошових</w:t>
      </w:r>
      <w:r w:rsidRPr="002C470E">
        <w:rPr>
          <w:rFonts w:ascii="Times New Roman" w:hAnsi="Times New Roman"/>
          <w:color w:val="231F20"/>
          <w:spacing w:val="16"/>
          <w:sz w:val="24"/>
          <w:szCs w:val="24"/>
          <w:lang w:val="uk-UA"/>
        </w:rPr>
        <w:t xml:space="preserve"> </w:t>
      </w:r>
      <w:r w:rsidRPr="002C470E">
        <w:rPr>
          <w:rFonts w:ascii="Times New Roman" w:hAnsi="Times New Roman"/>
          <w:color w:val="231F20"/>
          <w:sz w:val="24"/>
          <w:szCs w:val="24"/>
          <w:lang w:val="uk-UA"/>
        </w:rPr>
        <w:t>ви</w:t>
      </w:r>
      <w:r w:rsidRPr="002C470E">
        <w:rPr>
          <w:rFonts w:ascii="Times New Roman" w:hAnsi="Times New Roman"/>
          <w:color w:val="231F20"/>
          <w:sz w:val="24"/>
          <w:szCs w:val="24"/>
        </w:rPr>
        <w:t>плат.</w:t>
      </w:r>
    </w:p>
    <w:p w:rsidR="00E748AC" w:rsidRPr="00071276" w:rsidRDefault="00E748AC" w:rsidP="007F342C">
      <w:pPr>
        <w:pStyle w:val="ac"/>
        <w:widowControl w:val="0"/>
        <w:numPr>
          <w:ilvl w:val="0"/>
          <w:numId w:val="110"/>
        </w:numPr>
        <w:tabs>
          <w:tab w:val="left" w:pos="284"/>
          <w:tab w:val="left" w:pos="567"/>
          <w:tab w:val="left" w:pos="1527"/>
        </w:tabs>
        <w:autoSpaceDE w:val="0"/>
        <w:autoSpaceDN w:val="0"/>
        <w:spacing w:after="0"/>
        <w:ind w:left="0" w:right="1028"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Найбільш поширені способи порушення </w:t>
      </w:r>
      <w:r w:rsidRPr="00071276">
        <w:rPr>
          <w:rFonts w:ascii="Times New Roman" w:hAnsi="Times New Roman"/>
          <w:color w:val="231F20"/>
          <w:spacing w:val="-4"/>
          <w:sz w:val="24"/>
          <w:szCs w:val="24"/>
          <w:lang w:val="uk-UA"/>
        </w:rPr>
        <w:t>авторського</w:t>
      </w:r>
      <w:r w:rsidRPr="00071276">
        <w:rPr>
          <w:rFonts w:ascii="Times New Roman" w:hAnsi="Times New Roman"/>
          <w:color w:val="231F20"/>
          <w:spacing w:val="74"/>
          <w:sz w:val="24"/>
          <w:szCs w:val="24"/>
          <w:lang w:val="uk-UA"/>
        </w:rPr>
        <w:t xml:space="preserve"> </w:t>
      </w:r>
      <w:r w:rsidRPr="00071276">
        <w:rPr>
          <w:rFonts w:ascii="Times New Roman" w:hAnsi="Times New Roman"/>
          <w:color w:val="231F20"/>
          <w:sz w:val="24"/>
          <w:szCs w:val="24"/>
          <w:lang w:val="uk-UA"/>
        </w:rPr>
        <w:t>права</w:t>
      </w:r>
      <w:r w:rsidRPr="00071276">
        <w:rPr>
          <w:rFonts w:ascii="Times New Roman" w:hAnsi="Times New Roman"/>
          <w:color w:val="231F20"/>
          <w:spacing w:val="-24"/>
          <w:sz w:val="24"/>
          <w:szCs w:val="24"/>
          <w:lang w:val="uk-UA"/>
        </w:rPr>
        <w:t xml:space="preserve"> </w:t>
      </w:r>
      <w:r w:rsidRPr="00071276">
        <w:rPr>
          <w:rFonts w:ascii="Times New Roman" w:hAnsi="Times New Roman"/>
          <w:color w:val="231F20"/>
          <w:sz w:val="24"/>
          <w:szCs w:val="24"/>
          <w:lang w:val="uk-UA"/>
        </w:rPr>
        <w:t>і</w:t>
      </w:r>
      <w:r w:rsidRPr="00071276">
        <w:rPr>
          <w:rFonts w:ascii="Times New Roman" w:hAnsi="Times New Roman"/>
          <w:color w:val="231F20"/>
          <w:spacing w:val="-24"/>
          <w:sz w:val="24"/>
          <w:szCs w:val="24"/>
          <w:lang w:val="uk-UA"/>
        </w:rPr>
        <w:t xml:space="preserve"> </w:t>
      </w:r>
      <w:r w:rsidRPr="00071276">
        <w:rPr>
          <w:rFonts w:ascii="Times New Roman" w:hAnsi="Times New Roman"/>
          <w:color w:val="231F20"/>
          <w:sz w:val="24"/>
          <w:szCs w:val="24"/>
          <w:lang w:val="uk-UA"/>
        </w:rPr>
        <w:t>суміжних</w:t>
      </w:r>
      <w:r w:rsidRPr="00071276">
        <w:rPr>
          <w:rFonts w:ascii="Times New Roman" w:hAnsi="Times New Roman"/>
          <w:color w:val="231F20"/>
          <w:spacing w:val="-24"/>
          <w:sz w:val="24"/>
          <w:szCs w:val="24"/>
          <w:lang w:val="uk-UA"/>
        </w:rPr>
        <w:t xml:space="preserve"> </w:t>
      </w:r>
      <w:r w:rsidRPr="00071276">
        <w:rPr>
          <w:rFonts w:ascii="Times New Roman" w:hAnsi="Times New Roman"/>
          <w:color w:val="231F20"/>
          <w:sz w:val="24"/>
          <w:szCs w:val="24"/>
          <w:lang w:val="uk-UA"/>
        </w:rPr>
        <w:t>прав</w:t>
      </w:r>
      <w:r w:rsidRPr="00071276">
        <w:rPr>
          <w:rFonts w:ascii="Times New Roman" w:hAnsi="Times New Roman"/>
          <w:color w:val="231F20"/>
          <w:spacing w:val="-24"/>
          <w:sz w:val="24"/>
          <w:szCs w:val="24"/>
          <w:lang w:val="uk-UA"/>
        </w:rPr>
        <w:t xml:space="preserve"> </w:t>
      </w:r>
      <w:r w:rsidRPr="00071276">
        <w:rPr>
          <w:rFonts w:ascii="Times New Roman" w:hAnsi="Times New Roman"/>
          <w:color w:val="231F20"/>
          <w:sz w:val="24"/>
          <w:szCs w:val="24"/>
          <w:lang w:val="uk-UA"/>
        </w:rPr>
        <w:t>та</w:t>
      </w:r>
      <w:r w:rsidRPr="00071276">
        <w:rPr>
          <w:rFonts w:ascii="Times New Roman" w:hAnsi="Times New Roman"/>
          <w:color w:val="231F20"/>
          <w:spacing w:val="-24"/>
          <w:sz w:val="24"/>
          <w:szCs w:val="24"/>
          <w:lang w:val="uk-UA"/>
        </w:rPr>
        <w:t xml:space="preserve"> </w:t>
      </w:r>
      <w:r w:rsidRPr="00071276">
        <w:rPr>
          <w:rFonts w:ascii="Times New Roman" w:hAnsi="Times New Roman"/>
          <w:color w:val="231F20"/>
          <w:sz w:val="24"/>
          <w:szCs w:val="24"/>
          <w:lang w:val="uk-UA"/>
        </w:rPr>
        <w:t>боротьба</w:t>
      </w:r>
      <w:r w:rsidRPr="00071276">
        <w:rPr>
          <w:rFonts w:ascii="Times New Roman" w:hAnsi="Times New Roman"/>
          <w:color w:val="231F20"/>
          <w:spacing w:val="-24"/>
          <w:sz w:val="24"/>
          <w:szCs w:val="24"/>
          <w:lang w:val="uk-UA"/>
        </w:rPr>
        <w:t xml:space="preserve"> </w:t>
      </w:r>
      <w:r w:rsidRPr="00071276">
        <w:rPr>
          <w:rFonts w:ascii="Times New Roman" w:hAnsi="Times New Roman"/>
          <w:color w:val="231F20"/>
          <w:sz w:val="24"/>
          <w:szCs w:val="24"/>
          <w:lang w:val="uk-UA"/>
        </w:rPr>
        <w:t>з</w:t>
      </w:r>
      <w:r w:rsidRPr="00071276">
        <w:rPr>
          <w:rFonts w:ascii="Times New Roman" w:hAnsi="Times New Roman"/>
          <w:color w:val="231F20"/>
          <w:spacing w:val="-24"/>
          <w:sz w:val="24"/>
          <w:szCs w:val="24"/>
          <w:lang w:val="uk-UA"/>
        </w:rPr>
        <w:t xml:space="preserve"> </w:t>
      </w:r>
      <w:r w:rsidRPr="00071276">
        <w:rPr>
          <w:rFonts w:ascii="Times New Roman" w:hAnsi="Times New Roman"/>
          <w:color w:val="231F20"/>
          <w:sz w:val="24"/>
          <w:szCs w:val="24"/>
          <w:lang w:val="uk-UA"/>
        </w:rPr>
        <w:t>ними.</w:t>
      </w:r>
      <w:r w:rsidRPr="00071276">
        <w:rPr>
          <w:rFonts w:ascii="Times New Roman" w:hAnsi="Times New Roman"/>
          <w:color w:val="231F20"/>
          <w:spacing w:val="-24"/>
          <w:sz w:val="24"/>
          <w:szCs w:val="24"/>
          <w:lang w:val="uk-UA"/>
        </w:rPr>
        <w:t xml:space="preserve"> </w:t>
      </w:r>
      <w:r w:rsidRPr="00071276">
        <w:rPr>
          <w:rFonts w:ascii="Times New Roman" w:hAnsi="Times New Roman"/>
          <w:color w:val="231F20"/>
          <w:sz w:val="24"/>
          <w:szCs w:val="24"/>
          <w:lang w:val="uk-UA"/>
        </w:rPr>
        <w:t>Піратство.</w:t>
      </w:r>
      <w:r w:rsidRPr="00071276">
        <w:rPr>
          <w:rFonts w:ascii="Times New Roman" w:hAnsi="Times New Roman"/>
          <w:color w:val="231F20"/>
          <w:spacing w:val="-23"/>
          <w:sz w:val="24"/>
          <w:szCs w:val="24"/>
          <w:lang w:val="uk-UA"/>
        </w:rPr>
        <w:t xml:space="preserve"> </w:t>
      </w:r>
      <w:r>
        <w:rPr>
          <w:rFonts w:ascii="Times New Roman" w:hAnsi="Times New Roman"/>
          <w:color w:val="231F20"/>
          <w:sz w:val="24"/>
          <w:szCs w:val="24"/>
          <w:lang w:val="uk-UA"/>
        </w:rPr>
        <w:t>Контрафак</w:t>
      </w:r>
      <w:r w:rsidRPr="00071276">
        <w:rPr>
          <w:rFonts w:ascii="Times New Roman" w:hAnsi="Times New Roman"/>
          <w:color w:val="231F20"/>
          <w:sz w:val="24"/>
          <w:szCs w:val="24"/>
          <w:lang w:val="uk-UA"/>
        </w:rPr>
        <w:t>ція.</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pacing w:val="-5"/>
          <w:sz w:val="24"/>
          <w:szCs w:val="24"/>
          <w:lang w:val="uk-UA"/>
        </w:rPr>
        <w:t>Плагіат.</w:t>
      </w:r>
    </w:p>
    <w:p w:rsidR="00E748AC" w:rsidRPr="00071276" w:rsidRDefault="00E748AC" w:rsidP="007F342C">
      <w:pPr>
        <w:pStyle w:val="ac"/>
        <w:widowControl w:val="0"/>
        <w:numPr>
          <w:ilvl w:val="0"/>
          <w:numId w:val="110"/>
        </w:numPr>
        <w:tabs>
          <w:tab w:val="left" w:pos="284"/>
          <w:tab w:val="left" w:pos="567"/>
          <w:tab w:val="left" w:pos="1468"/>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Презумпція авторства. </w:t>
      </w:r>
      <w:r w:rsidRPr="00071276">
        <w:rPr>
          <w:rFonts w:ascii="Times New Roman" w:hAnsi="Times New Roman"/>
          <w:color w:val="231F20"/>
          <w:spacing w:val="-3"/>
          <w:sz w:val="24"/>
          <w:szCs w:val="24"/>
          <w:lang w:val="uk-UA"/>
        </w:rPr>
        <w:t xml:space="preserve">Суб’єкти </w:t>
      </w:r>
      <w:r w:rsidRPr="00071276">
        <w:rPr>
          <w:rFonts w:ascii="Times New Roman" w:hAnsi="Times New Roman"/>
          <w:color w:val="231F20"/>
          <w:spacing w:val="-4"/>
          <w:sz w:val="24"/>
          <w:szCs w:val="24"/>
          <w:lang w:val="uk-UA"/>
        </w:rPr>
        <w:t>авторського</w:t>
      </w:r>
      <w:r w:rsidRPr="00071276">
        <w:rPr>
          <w:rFonts w:ascii="Times New Roman" w:hAnsi="Times New Roman"/>
          <w:color w:val="231F20"/>
          <w:spacing w:val="-14"/>
          <w:sz w:val="24"/>
          <w:szCs w:val="24"/>
          <w:lang w:val="uk-UA"/>
        </w:rPr>
        <w:t xml:space="preserve"> </w:t>
      </w:r>
      <w:r w:rsidRPr="00071276">
        <w:rPr>
          <w:rFonts w:ascii="Times New Roman" w:hAnsi="Times New Roman"/>
          <w:color w:val="231F20"/>
          <w:sz w:val="24"/>
          <w:szCs w:val="24"/>
          <w:lang w:val="uk-UA"/>
        </w:rPr>
        <w:t>права.</w:t>
      </w:r>
    </w:p>
    <w:p w:rsidR="00E748AC" w:rsidRPr="00071276" w:rsidRDefault="00E748AC" w:rsidP="007F342C">
      <w:pPr>
        <w:pStyle w:val="ac"/>
        <w:widowControl w:val="0"/>
        <w:numPr>
          <w:ilvl w:val="0"/>
          <w:numId w:val="110"/>
        </w:numPr>
        <w:tabs>
          <w:tab w:val="left" w:pos="284"/>
          <w:tab w:val="left" w:pos="567"/>
          <w:tab w:val="left" w:pos="1462"/>
        </w:tabs>
        <w:autoSpaceDE w:val="0"/>
        <w:autoSpaceDN w:val="0"/>
        <w:spacing w:after="0"/>
        <w:ind w:left="0" w:right="1029"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Особисті</w:t>
      </w:r>
      <w:r w:rsidRPr="00071276">
        <w:rPr>
          <w:rFonts w:ascii="Times New Roman" w:hAnsi="Times New Roman"/>
          <w:color w:val="231F20"/>
          <w:spacing w:val="-25"/>
          <w:sz w:val="24"/>
          <w:szCs w:val="24"/>
          <w:lang w:val="uk-UA"/>
        </w:rPr>
        <w:t xml:space="preserve"> </w:t>
      </w:r>
      <w:r w:rsidRPr="00071276">
        <w:rPr>
          <w:rFonts w:ascii="Times New Roman" w:hAnsi="Times New Roman"/>
          <w:color w:val="231F20"/>
          <w:sz w:val="24"/>
          <w:szCs w:val="24"/>
          <w:lang w:val="uk-UA"/>
        </w:rPr>
        <w:t>немайнові</w:t>
      </w:r>
      <w:r w:rsidRPr="00071276">
        <w:rPr>
          <w:rFonts w:ascii="Times New Roman" w:hAnsi="Times New Roman"/>
          <w:color w:val="231F20"/>
          <w:spacing w:val="-24"/>
          <w:sz w:val="24"/>
          <w:szCs w:val="24"/>
          <w:lang w:val="uk-UA"/>
        </w:rPr>
        <w:t xml:space="preserve"> </w:t>
      </w:r>
      <w:r w:rsidRPr="00071276">
        <w:rPr>
          <w:rFonts w:ascii="Times New Roman" w:hAnsi="Times New Roman"/>
          <w:color w:val="231F20"/>
          <w:sz w:val="24"/>
          <w:szCs w:val="24"/>
          <w:lang w:val="uk-UA"/>
        </w:rPr>
        <w:t>права</w:t>
      </w:r>
      <w:r w:rsidRPr="00071276">
        <w:rPr>
          <w:rFonts w:ascii="Times New Roman" w:hAnsi="Times New Roman"/>
          <w:color w:val="231F20"/>
          <w:spacing w:val="-25"/>
          <w:sz w:val="24"/>
          <w:szCs w:val="24"/>
          <w:lang w:val="uk-UA"/>
        </w:rPr>
        <w:t xml:space="preserve"> </w:t>
      </w:r>
      <w:r w:rsidRPr="00071276">
        <w:rPr>
          <w:rFonts w:ascii="Times New Roman" w:hAnsi="Times New Roman"/>
          <w:color w:val="231F20"/>
          <w:sz w:val="24"/>
          <w:szCs w:val="24"/>
          <w:lang w:val="uk-UA"/>
        </w:rPr>
        <w:t>автора.</w:t>
      </w:r>
      <w:r w:rsidRPr="00071276">
        <w:rPr>
          <w:rFonts w:ascii="Times New Roman" w:hAnsi="Times New Roman"/>
          <w:color w:val="231F20"/>
          <w:spacing w:val="-24"/>
          <w:sz w:val="24"/>
          <w:szCs w:val="24"/>
          <w:lang w:val="uk-UA"/>
        </w:rPr>
        <w:t xml:space="preserve"> </w:t>
      </w:r>
      <w:r w:rsidRPr="00071276">
        <w:rPr>
          <w:rFonts w:ascii="Times New Roman" w:hAnsi="Times New Roman"/>
          <w:color w:val="231F20"/>
          <w:sz w:val="24"/>
          <w:szCs w:val="24"/>
          <w:lang w:val="uk-UA"/>
        </w:rPr>
        <w:t>Вільне</w:t>
      </w:r>
      <w:r w:rsidRPr="00071276">
        <w:rPr>
          <w:rFonts w:ascii="Times New Roman" w:hAnsi="Times New Roman"/>
          <w:color w:val="231F20"/>
          <w:spacing w:val="-25"/>
          <w:sz w:val="24"/>
          <w:szCs w:val="24"/>
          <w:lang w:val="uk-UA"/>
        </w:rPr>
        <w:t xml:space="preserve"> </w:t>
      </w:r>
      <w:r w:rsidRPr="00071276">
        <w:rPr>
          <w:rFonts w:ascii="Times New Roman" w:hAnsi="Times New Roman"/>
          <w:color w:val="231F20"/>
          <w:sz w:val="24"/>
          <w:szCs w:val="24"/>
          <w:lang w:val="uk-UA"/>
        </w:rPr>
        <w:t xml:space="preserve">використання твору без </w:t>
      </w:r>
      <w:r w:rsidRPr="00071276">
        <w:rPr>
          <w:rFonts w:ascii="Times New Roman" w:hAnsi="Times New Roman"/>
          <w:color w:val="231F20"/>
          <w:spacing w:val="-4"/>
          <w:sz w:val="24"/>
          <w:szCs w:val="24"/>
          <w:lang w:val="uk-UA"/>
        </w:rPr>
        <w:t>згоди</w:t>
      </w:r>
      <w:r w:rsidRPr="00071276">
        <w:rPr>
          <w:rFonts w:ascii="Times New Roman" w:hAnsi="Times New Roman"/>
          <w:color w:val="231F20"/>
          <w:spacing w:val="-5"/>
          <w:sz w:val="24"/>
          <w:szCs w:val="24"/>
          <w:lang w:val="uk-UA"/>
        </w:rPr>
        <w:t xml:space="preserve"> </w:t>
      </w:r>
      <w:r w:rsidRPr="00071276">
        <w:rPr>
          <w:rFonts w:ascii="Times New Roman" w:hAnsi="Times New Roman"/>
          <w:color w:val="231F20"/>
          <w:sz w:val="24"/>
          <w:szCs w:val="24"/>
          <w:lang w:val="uk-UA"/>
        </w:rPr>
        <w:t>автора.</w:t>
      </w:r>
    </w:p>
    <w:p w:rsidR="00E748AC" w:rsidRPr="00071276" w:rsidRDefault="00E748AC" w:rsidP="007F342C">
      <w:pPr>
        <w:pStyle w:val="ac"/>
        <w:widowControl w:val="0"/>
        <w:numPr>
          <w:ilvl w:val="0"/>
          <w:numId w:val="110"/>
        </w:numPr>
        <w:tabs>
          <w:tab w:val="left" w:pos="284"/>
          <w:tab w:val="left" w:pos="567"/>
          <w:tab w:val="left" w:pos="1468"/>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Право </w:t>
      </w:r>
      <w:r w:rsidRPr="00071276">
        <w:rPr>
          <w:rFonts w:ascii="Times New Roman" w:hAnsi="Times New Roman"/>
          <w:color w:val="231F20"/>
          <w:spacing w:val="-3"/>
          <w:sz w:val="24"/>
          <w:szCs w:val="24"/>
          <w:lang w:val="uk-UA"/>
        </w:rPr>
        <w:t xml:space="preserve">автора </w:t>
      </w:r>
      <w:r w:rsidRPr="00071276">
        <w:rPr>
          <w:rFonts w:ascii="Times New Roman" w:hAnsi="Times New Roman"/>
          <w:color w:val="231F20"/>
          <w:sz w:val="24"/>
          <w:szCs w:val="24"/>
          <w:lang w:val="uk-UA"/>
        </w:rPr>
        <w:t xml:space="preserve">на </w:t>
      </w:r>
      <w:r w:rsidRPr="00071276">
        <w:rPr>
          <w:rFonts w:ascii="Times New Roman" w:hAnsi="Times New Roman"/>
          <w:color w:val="231F20"/>
          <w:spacing w:val="-4"/>
          <w:sz w:val="24"/>
          <w:szCs w:val="24"/>
          <w:lang w:val="uk-UA"/>
        </w:rPr>
        <w:t xml:space="preserve">плату </w:t>
      </w:r>
      <w:r w:rsidRPr="00071276">
        <w:rPr>
          <w:rFonts w:ascii="Times New Roman" w:hAnsi="Times New Roman"/>
          <w:color w:val="231F20"/>
          <w:sz w:val="24"/>
          <w:szCs w:val="24"/>
          <w:lang w:val="uk-UA"/>
        </w:rPr>
        <w:t xml:space="preserve">за використання </w:t>
      </w:r>
      <w:r w:rsidRPr="00071276">
        <w:rPr>
          <w:rFonts w:ascii="Times New Roman" w:hAnsi="Times New Roman"/>
          <w:color w:val="231F20"/>
          <w:spacing w:val="-3"/>
          <w:sz w:val="24"/>
          <w:szCs w:val="24"/>
          <w:lang w:val="uk-UA"/>
        </w:rPr>
        <w:t>його</w:t>
      </w:r>
      <w:r w:rsidRPr="00071276">
        <w:rPr>
          <w:rFonts w:ascii="Times New Roman" w:hAnsi="Times New Roman"/>
          <w:color w:val="231F20"/>
          <w:spacing w:val="-14"/>
          <w:sz w:val="24"/>
          <w:szCs w:val="24"/>
          <w:lang w:val="uk-UA"/>
        </w:rPr>
        <w:t xml:space="preserve"> </w:t>
      </w:r>
      <w:r w:rsidRPr="00071276">
        <w:rPr>
          <w:rFonts w:ascii="Times New Roman" w:hAnsi="Times New Roman"/>
          <w:color w:val="231F20"/>
          <w:spacing w:val="-7"/>
          <w:sz w:val="24"/>
          <w:szCs w:val="24"/>
          <w:lang w:val="uk-UA"/>
        </w:rPr>
        <w:t>твору.</w:t>
      </w:r>
    </w:p>
    <w:p w:rsidR="00E748AC" w:rsidRPr="00071276" w:rsidRDefault="00E748AC" w:rsidP="007F342C">
      <w:pPr>
        <w:pStyle w:val="ac"/>
        <w:widowControl w:val="0"/>
        <w:numPr>
          <w:ilvl w:val="0"/>
          <w:numId w:val="110"/>
        </w:numPr>
        <w:tabs>
          <w:tab w:val="left" w:pos="284"/>
          <w:tab w:val="left" w:pos="567"/>
          <w:tab w:val="left" w:pos="1468"/>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Охорона та захист авторських і суміжних</w:t>
      </w:r>
      <w:r w:rsidRPr="00071276">
        <w:rPr>
          <w:rFonts w:ascii="Times New Roman" w:hAnsi="Times New Roman"/>
          <w:color w:val="231F20"/>
          <w:spacing w:val="-22"/>
          <w:sz w:val="24"/>
          <w:szCs w:val="24"/>
          <w:lang w:val="uk-UA"/>
        </w:rPr>
        <w:t xml:space="preserve"> </w:t>
      </w:r>
      <w:r w:rsidRPr="00071276">
        <w:rPr>
          <w:rFonts w:ascii="Times New Roman" w:hAnsi="Times New Roman"/>
          <w:color w:val="231F20"/>
          <w:sz w:val="24"/>
          <w:szCs w:val="24"/>
          <w:lang w:val="uk-UA"/>
        </w:rPr>
        <w:t>прав.</w:t>
      </w:r>
    </w:p>
    <w:p w:rsidR="00E748AC" w:rsidRPr="00071276" w:rsidRDefault="00E748AC" w:rsidP="007F342C">
      <w:pPr>
        <w:pStyle w:val="ac"/>
        <w:widowControl w:val="0"/>
        <w:numPr>
          <w:ilvl w:val="0"/>
          <w:numId w:val="110"/>
        </w:numPr>
        <w:tabs>
          <w:tab w:val="left" w:pos="284"/>
          <w:tab w:val="left" w:pos="567"/>
          <w:tab w:val="left" w:pos="1468"/>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pacing w:val="-3"/>
          <w:sz w:val="24"/>
          <w:szCs w:val="24"/>
          <w:lang w:val="uk-UA"/>
        </w:rPr>
        <w:t xml:space="preserve">Колективне </w:t>
      </w:r>
      <w:r w:rsidRPr="00071276">
        <w:rPr>
          <w:rFonts w:ascii="Times New Roman" w:hAnsi="Times New Roman"/>
          <w:color w:val="231F20"/>
          <w:sz w:val="24"/>
          <w:szCs w:val="24"/>
          <w:lang w:val="uk-UA"/>
        </w:rPr>
        <w:t>управління виключними</w:t>
      </w:r>
      <w:r w:rsidRPr="00071276">
        <w:rPr>
          <w:rFonts w:ascii="Times New Roman" w:hAnsi="Times New Roman"/>
          <w:color w:val="231F20"/>
          <w:spacing w:val="-7"/>
          <w:sz w:val="24"/>
          <w:szCs w:val="24"/>
          <w:lang w:val="uk-UA"/>
        </w:rPr>
        <w:t xml:space="preserve"> </w:t>
      </w:r>
      <w:r w:rsidRPr="00071276">
        <w:rPr>
          <w:rFonts w:ascii="Times New Roman" w:hAnsi="Times New Roman"/>
          <w:color w:val="231F20"/>
          <w:sz w:val="24"/>
          <w:szCs w:val="24"/>
          <w:lang w:val="uk-UA"/>
        </w:rPr>
        <w:t>правами.</w:t>
      </w:r>
    </w:p>
    <w:p w:rsidR="00E748AC" w:rsidRPr="00071276" w:rsidRDefault="00E748AC" w:rsidP="007F342C">
      <w:pPr>
        <w:pStyle w:val="ac"/>
        <w:widowControl w:val="0"/>
        <w:numPr>
          <w:ilvl w:val="0"/>
          <w:numId w:val="110"/>
        </w:numPr>
        <w:tabs>
          <w:tab w:val="left" w:pos="284"/>
          <w:tab w:val="left" w:pos="567"/>
          <w:tab w:val="left" w:pos="1497"/>
        </w:tabs>
        <w:autoSpaceDE w:val="0"/>
        <w:autoSpaceDN w:val="0"/>
        <w:spacing w:after="0"/>
        <w:ind w:left="0" w:right="1028"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Особливості митного </w:t>
      </w:r>
      <w:r w:rsidRPr="00071276">
        <w:rPr>
          <w:rFonts w:ascii="Times New Roman" w:hAnsi="Times New Roman"/>
          <w:color w:val="231F20"/>
          <w:spacing w:val="-3"/>
          <w:sz w:val="24"/>
          <w:szCs w:val="24"/>
          <w:lang w:val="uk-UA"/>
        </w:rPr>
        <w:t xml:space="preserve">контролю </w:t>
      </w:r>
      <w:r w:rsidRPr="00071276">
        <w:rPr>
          <w:rFonts w:ascii="Times New Roman" w:hAnsi="Times New Roman"/>
          <w:color w:val="231F20"/>
          <w:sz w:val="24"/>
          <w:szCs w:val="24"/>
          <w:lang w:val="uk-UA"/>
        </w:rPr>
        <w:t>об’є</w:t>
      </w:r>
      <w:r>
        <w:rPr>
          <w:rFonts w:ascii="Times New Roman" w:hAnsi="Times New Roman"/>
          <w:color w:val="231F20"/>
          <w:sz w:val="24"/>
          <w:szCs w:val="24"/>
          <w:lang w:val="uk-UA"/>
        </w:rPr>
        <w:t>ктів інтелектуаль</w:t>
      </w:r>
      <w:r w:rsidRPr="00071276">
        <w:rPr>
          <w:rFonts w:ascii="Times New Roman" w:hAnsi="Times New Roman"/>
          <w:color w:val="231F20"/>
          <w:sz w:val="24"/>
          <w:szCs w:val="24"/>
          <w:lang w:val="uk-UA"/>
        </w:rPr>
        <w:t>ної</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власності.</w:t>
      </w:r>
    </w:p>
    <w:p w:rsidR="00E748AC" w:rsidRPr="00071276" w:rsidRDefault="00E748AC" w:rsidP="007F342C">
      <w:pPr>
        <w:pStyle w:val="ac"/>
        <w:widowControl w:val="0"/>
        <w:numPr>
          <w:ilvl w:val="0"/>
          <w:numId w:val="110"/>
        </w:numPr>
        <w:tabs>
          <w:tab w:val="left" w:pos="284"/>
          <w:tab w:val="left" w:pos="567"/>
          <w:tab w:val="left" w:pos="1504"/>
        </w:tabs>
        <w:autoSpaceDE w:val="0"/>
        <w:autoSpaceDN w:val="0"/>
        <w:spacing w:after="0"/>
        <w:ind w:left="0" w:right="1028"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Правове регулювання відносин у сфері спорту та фіз</w:t>
      </w:r>
      <w:r w:rsidRPr="00071276">
        <w:rPr>
          <w:rFonts w:ascii="Times New Roman" w:hAnsi="Times New Roman"/>
          <w:color w:val="231F20"/>
          <w:spacing w:val="-5"/>
          <w:sz w:val="24"/>
          <w:szCs w:val="24"/>
          <w:lang w:val="uk-UA"/>
        </w:rPr>
        <w:t>культури.</w:t>
      </w:r>
    </w:p>
    <w:p w:rsidR="00E748AC" w:rsidRPr="00071276" w:rsidRDefault="00E748AC" w:rsidP="007F342C">
      <w:pPr>
        <w:pStyle w:val="ac"/>
        <w:widowControl w:val="0"/>
        <w:numPr>
          <w:ilvl w:val="0"/>
          <w:numId w:val="110"/>
        </w:numPr>
        <w:tabs>
          <w:tab w:val="left" w:pos="284"/>
          <w:tab w:val="left" w:pos="567"/>
          <w:tab w:val="left" w:pos="2502"/>
        </w:tabs>
        <w:autoSpaceDE w:val="0"/>
        <w:autoSpaceDN w:val="0"/>
        <w:spacing w:after="0"/>
        <w:ind w:left="0" w:right="121"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Особливості </w:t>
      </w:r>
      <w:r w:rsidRPr="00071276">
        <w:rPr>
          <w:rFonts w:ascii="Times New Roman" w:hAnsi="Times New Roman"/>
          <w:color w:val="231F20"/>
          <w:spacing w:val="-2"/>
          <w:sz w:val="24"/>
          <w:szCs w:val="24"/>
          <w:lang w:val="uk-UA"/>
        </w:rPr>
        <w:t xml:space="preserve">правового </w:t>
      </w:r>
      <w:r w:rsidRPr="00071276">
        <w:rPr>
          <w:rFonts w:ascii="Times New Roman" w:hAnsi="Times New Roman"/>
          <w:color w:val="231F20"/>
          <w:sz w:val="24"/>
          <w:szCs w:val="24"/>
          <w:lang w:val="uk-UA"/>
        </w:rPr>
        <w:t xml:space="preserve">регулювання </w:t>
      </w:r>
      <w:r w:rsidRPr="00071276">
        <w:rPr>
          <w:rFonts w:ascii="Times New Roman" w:hAnsi="Times New Roman"/>
          <w:color w:val="231F20"/>
          <w:spacing w:val="-4"/>
          <w:sz w:val="24"/>
          <w:szCs w:val="24"/>
          <w:lang w:val="uk-UA"/>
        </w:rPr>
        <w:t xml:space="preserve">фізкультури </w:t>
      </w:r>
      <w:r w:rsidRPr="00071276">
        <w:rPr>
          <w:rFonts w:ascii="Times New Roman" w:hAnsi="Times New Roman"/>
          <w:color w:val="231F20"/>
          <w:sz w:val="24"/>
          <w:szCs w:val="24"/>
          <w:lang w:val="uk-UA"/>
        </w:rPr>
        <w:t xml:space="preserve">в </w:t>
      </w:r>
      <w:r w:rsidRPr="00071276">
        <w:rPr>
          <w:rFonts w:ascii="Times New Roman" w:hAnsi="Times New Roman"/>
          <w:color w:val="231F20"/>
          <w:spacing w:val="-4"/>
          <w:sz w:val="24"/>
          <w:szCs w:val="24"/>
          <w:lang w:val="uk-UA"/>
        </w:rPr>
        <w:t>Україні.</w:t>
      </w:r>
    </w:p>
    <w:p w:rsidR="00E748AC" w:rsidRPr="00071276" w:rsidRDefault="00E748AC" w:rsidP="007F342C">
      <w:pPr>
        <w:pStyle w:val="ac"/>
        <w:widowControl w:val="0"/>
        <w:numPr>
          <w:ilvl w:val="0"/>
          <w:numId w:val="110"/>
        </w:numPr>
        <w:tabs>
          <w:tab w:val="left" w:pos="284"/>
          <w:tab w:val="left" w:pos="567"/>
          <w:tab w:val="left" w:pos="2379"/>
        </w:tabs>
        <w:autoSpaceDE w:val="0"/>
        <w:autoSpaceDN w:val="0"/>
        <w:spacing w:after="0"/>
        <w:ind w:left="0" w:right="121"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Договори</w:t>
      </w:r>
      <w:r w:rsidRPr="00071276">
        <w:rPr>
          <w:rFonts w:ascii="Times New Roman" w:hAnsi="Times New Roman"/>
          <w:color w:val="231F20"/>
          <w:spacing w:val="-15"/>
          <w:sz w:val="24"/>
          <w:szCs w:val="24"/>
          <w:lang w:val="uk-UA"/>
        </w:rPr>
        <w:t xml:space="preserve"> </w:t>
      </w:r>
      <w:r w:rsidRPr="00071276">
        <w:rPr>
          <w:rFonts w:ascii="Times New Roman" w:hAnsi="Times New Roman"/>
          <w:color w:val="231F20"/>
          <w:sz w:val="24"/>
          <w:szCs w:val="24"/>
          <w:lang w:val="uk-UA"/>
        </w:rPr>
        <w:t>на</w:t>
      </w:r>
      <w:r w:rsidRPr="00071276">
        <w:rPr>
          <w:rFonts w:ascii="Times New Roman" w:hAnsi="Times New Roman"/>
          <w:color w:val="231F20"/>
          <w:spacing w:val="-16"/>
          <w:sz w:val="24"/>
          <w:szCs w:val="24"/>
          <w:lang w:val="uk-UA"/>
        </w:rPr>
        <w:t xml:space="preserve"> </w:t>
      </w:r>
      <w:r w:rsidRPr="00071276">
        <w:rPr>
          <w:rFonts w:ascii="Times New Roman" w:hAnsi="Times New Roman"/>
          <w:color w:val="231F20"/>
          <w:sz w:val="24"/>
          <w:szCs w:val="24"/>
          <w:lang w:val="uk-UA"/>
        </w:rPr>
        <w:t>надання</w:t>
      </w:r>
      <w:r w:rsidRPr="00071276">
        <w:rPr>
          <w:rFonts w:ascii="Times New Roman" w:hAnsi="Times New Roman"/>
          <w:color w:val="231F20"/>
          <w:spacing w:val="-16"/>
          <w:sz w:val="24"/>
          <w:szCs w:val="24"/>
          <w:lang w:val="uk-UA"/>
        </w:rPr>
        <w:t xml:space="preserve"> </w:t>
      </w:r>
      <w:r w:rsidRPr="00071276">
        <w:rPr>
          <w:rFonts w:ascii="Times New Roman" w:hAnsi="Times New Roman"/>
          <w:color w:val="231F20"/>
          <w:sz w:val="24"/>
          <w:szCs w:val="24"/>
          <w:lang w:val="uk-UA"/>
        </w:rPr>
        <w:t>послуг</w:t>
      </w:r>
      <w:r w:rsidRPr="00071276">
        <w:rPr>
          <w:rFonts w:ascii="Times New Roman" w:hAnsi="Times New Roman"/>
          <w:color w:val="231F20"/>
          <w:spacing w:val="-14"/>
          <w:sz w:val="24"/>
          <w:szCs w:val="24"/>
          <w:lang w:val="uk-UA"/>
        </w:rPr>
        <w:t xml:space="preserve"> </w:t>
      </w:r>
      <w:r w:rsidRPr="00071276">
        <w:rPr>
          <w:rFonts w:ascii="Times New Roman" w:hAnsi="Times New Roman"/>
          <w:color w:val="231F20"/>
          <w:sz w:val="24"/>
          <w:szCs w:val="24"/>
          <w:lang w:val="uk-UA"/>
        </w:rPr>
        <w:t>у</w:t>
      </w:r>
      <w:r w:rsidRPr="00071276">
        <w:rPr>
          <w:rFonts w:ascii="Times New Roman" w:hAnsi="Times New Roman"/>
          <w:color w:val="231F20"/>
          <w:spacing w:val="-15"/>
          <w:sz w:val="24"/>
          <w:szCs w:val="24"/>
          <w:lang w:val="uk-UA"/>
        </w:rPr>
        <w:t xml:space="preserve"> </w:t>
      </w:r>
      <w:r w:rsidRPr="00071276">
        <w:rPr>
          <w:rFonts w:ascii="Times New Roman" w:hAnsi="Times New Roman"/>
          <w:color w:val="231F20"/>
          <w:sz w:val="24"/>
          <w:szCs w:val="24"/>
          <w:lang w:val="uk-UA"/>
        </w:rPr>
        <w:t>сфері</w:t>
      </w:r>
      <w:r w:rsidRPr="00071276">
        <w:rPr>
          <w:rFonts w:ascii="Times New Roman" w:hAnsi="Times New Roman"/>
          <w:color w:val="231F20"/>
          <w:spacing w:val="-15"/>
          <w:sz w:val="24"/>
          <w:szCs w:val="24"/>
          <w:lang w:val="uk-UA"/>
        </w:rPr>
        <w:t xml:space="preserve"> </w:t>
      </w:r>
      <w:r w:rsidRPr="00071276">
        <w:rPr>
          <w:rFonts w:ascii="Times New Roman" w:hAnsi="Times New Roman"/>
          <w:color w:val="231F20"/>
          <w:spacing w:val="-4"/>
          <w:sz w:val="24"/>
          <w:szCs w:val="24"/>
          <w:lang w:val="uk-UA"/>
        </w:rPr>
        <w:t>фізкультури.</w:t>
      </w:r>
      <w:r w:rsidRPr="00071276">
        <w:rPr>
          <w:rFonts w:ascii="Times New Roman" w:hAnsi="Times New Roman"/>
          <w:color w:val="231F20"/>
          <w:spacing w:val="-15"/>
          <w:sz w:val="24"/>
          <w:szCs w:val="24"/>
          <w:lang w:val="uk-UA"/>
        </w:rPr>
        <w:t xml:space="preserve"> </w:t>
      </w:r>
      <w:r w:rsidRPr="00071276">
        <w:rPr>
          <w:rFonts w:ascii="Times New Roman" w:hAnsi="Times New Roman"/>
          <w:color w:val="231F20"/>
          <w:spacing w:val="-3"/>
          <w:sz w:val="24"/>
          <w:szCs w:val="24"/>
          <w:lang w:val="uk-UA"/>
        </w:rPr>
        <w:t>Трас</w:t>
      </w:r>
      <w:r w:rsidRPr="00071276">
        <w:rPr>
          <w:rFonts w:ascii="Times New Roman" w:hAnsi="Times New Roman"/>
          <w:color w:val="231F20"/>
          <w:sz w:val="24"/>
          <w:szCs w:val="24"/>
          <w:lang w:val="uk-UA"/>
        </w:rPr>
        <w:t>фери</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спортсменів.</w:t>
      </w:r>
    </w:p>
    <w:p w:rsidR="00E748AC" w:rsidRPr="00071276" w:rsidRDefault="00E748AC" w:rsidP="007F342C">
      <w:pPr>
        <w:pStyle w:val="ac"/>
        <w:widowControl w:val="0"/>
        <w:numPr>
          <w:ilvl w:val="0"/>
          <w:numId w:val="110"/>
        </w:numPr>
        <w:tabs>
          <w:tab w:val="left" w:pos="284"/>
          <w:tab w:val="left" w:pos="567"/>
          <w:tab w:val="left" w:pos="2387"/>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Правові гарантії. Захист прав та </w:t>
      </w:r>
      <w:r w:rsidRPr="00071276">
        <w:rPr>
          <w:rFonts w:ascii="Times New Roman" w:hAnsi="Times New Roman"/>
          <w:color w:val="231F20"/>
          <w:spacing w:val="-3"/>
          <w:sz w:val="24"/>
          <w:szCs w:val="24"/>
          <w:lang w:val="uk-UA"/>
        </w:rPr>
        <w:t>свобод</w:t>
      </w:r>
      <w:r w:rsidRPr="00071276">
        <w:rPr>
          <w:rFonts w:ascii="Times New Roman" w:hAnsi="Times New Roman"/>
          <w:color w:val="231F20"/>
          <w:spacing w:val="-33"/>
          <w:sz w:val="24"/>
          <w:szCs w:val="24"/>
          <w:lang w:val="uk-UA"/>
        </w:rPr>
        <w:t xml:space="preserve"> </w:t>
      </w:r>
      <w:r w:rsidRPr="00071276">
        <w:rPr>
          <w:rFonts w:ascii="Times New Roman" w:hAnsi="Times New Roman"/>
          <w:color w:val="231F20"/>
          <w:sz w:val="24"/>
          <w:szCs w:val="24"/>
          <w:lang w:val="uk-UA"/>
        </w:rPr>
        <w:t>спортсменів.</w:t>
      </w:r>
    </w:p>
    <w:p w:rsidR="00E748AC" w:rsidRPr="00071276" w:rsidRDefault="00E748AC" w:rsidP="007F342C">
      <w:pPr>
        <w:pStyle w:val="ac"/>
        <w:widowControl w:val="0"/>
        <w:numPr>
          <w:ilvl w:val="0"/>
          <w:numId w:val="110"/>
        </w:numPr>
        <w:tabs>
          <w:tab w:val="left" w:pos="284"/>
          <w:tab w:val="left" w:pos="567"/>
          <w:tab w:val="left" w:pos="2387"/>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Правовий статус агентів та спортивних</w:t>
      </w:r>
      <w:r w:rsidRPr="00071276">
        <w:rPr>
          <w:rFonts w:ascii="Times New Roman" w:hAnsi="Times New Roman"/>
          <w:color w:val="231F20"/>
          <w:spacing w:val="-21"/>
          <w:sz w:val="24"/>
          <w:szCs w:val="24"/>
          <w:lang w:val="uk-UA"/>
        </w:rPr>
        <w:t xml:space="preserve"> </w:t>
      </w:r>
      <w:r w:rsidRPr="00071276">
        <w:rPr>
          <w:rFonts w:ascii="Times New Roman" w:hAnsi="Times New Roman"/>
          <w:color w:val="231F20"/>
          <w:sz w:val="24"/>
          <w:szCs w:val="24"/>
          <w:lang w:val="uk-UA"/>
        </w:rPr>
        <w:t>клубів.</w:t>
      </w:r>
    </w:p>
    <w:p w:rsidR="00E748AC" w:rsidRPr="00071276" w:rsidRDefault="00E748AC" w:rsidP="007F342C">
      <w:pPr>
        <w:pStyle w:val="ac"/>
        <w:widowControl w:val="0"/>
        <w:numPr>
          <w:ilvl w:val="0"/>
          <w:numId w:val="110"/>
        </w:numPr>
        <w:tabs>
          <w:tab w:val="left" w:pos="284"/>
          <w:tab w:val="left" w:pos="567"/>
          <w:tab w:val="left" w:pos="2414"/>
        </w:tabs>
        <w:autoSpaceDE w:val="0"/>
        <w:autoSpaceDN w:val="0"/>
        <w:spacing w:after="0"/>
        <w:ind w:left="0" w:right="121"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Правове регулювання</w:t>
      </w:r>
      <w:r>
        <w:rPr>
          <w:rFonts w:ascii="Times New Roman" w:hAnsi="Times New Roman"/>
          <w:color w:val="231F20"/>
          <w:sz w:val="24"/>
          <w:szCs w:val="24"/>
          <w:lang w:val="uk-UA"/>
        </w:rPr>
        <w:t xml:space="preserve"> освітньої сфери. Джерела педа</w:t>
      </w:r>
      <w:r w:rsidRPr="00071276">
        <w:rPr>
          <w:rFonts w:ascii="Times New Roman" w:hAnsi="Times New Roman"/>
          <w:color w:val="231F20"/>
          <w:sz w:val="24"/>
          <w:szCs w:val="24"/>
          <w:lang w:val="uk-UA"/>
        </w:rPr>
        <w:t>гогічного</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права.</w:t>
      </w:r>
    </w:p>
    <w:p w:rsidR="00E748AC" w:rsidRPr="00071276" w:rsidRDefault="00E748AC" w:rsidP="007F342C">
      <w:pPr>
        <w:pStyle w:val="ac"/>
        <w:widowControl w:val="0"/>
        <w:numPr>
          <w:ilvl w:val="0"/>
          <w:numId w:val="110"/>
        </w:numPr>
        <w:tabs>
          <w:tab w:val="left" w:pos="284"/>
          <w:tab w:val="left" w:pos="567"/>
          <w:tab w:val="left" w:pos="2387"/>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Структура освітньої</w:t>
      </w:r>
      <w:r w:rsidRPr="00071276">
        <w:rPr>
          <w:rFonts w:ascii="Times New Roman" w:hAnsi="Times New Roman"/>
          <w:color w:val="231F20"/>
          <w:spacing w:val="-4"/>
          <w:sz w:val="24"/>
          <w:szCs w:val="24"/>
          <w:lang w:val="uk-UA"/>
        </w:rPr>
        <w:t xml:space="preserve"> </w:t>
      </w:r>
      <w:r w:rsidRPr="00071276">
        <w:rPr>
          <w:rFonts w:ascii="Times New Roman" w:hAnsi="Times New Roman"/>
          <w:color w:val="231F20"/>
          <w:sz w:val="24"/>
          <w:szCs w:val="24"/>
          <w:lang w:val="uk-UA"/>
        </w:rPr>
        <w:t>сфери.</w:t>
      </w:r>
    </w:p>
    <w:p w:rsidR="00E748AC" w:rsidRPr="00071276" w:rsidRDefault="00E748AC" w:rsidP="007F342C">
      <w:pPr>
        <w:pStyle w:val="ac"/>
        <w:widowControl w:val="0"/>
        <w:numPr>
          <w:ilvl w:val="0"/>
          <w:numId w:val="110"/>
        </w:numPr>
        <w:tabs>
          <w:tab w:val="left" w:pos="284"/>
          <w:tab w:val="left" w:pos="567"/>
          <w:tab w:val="left" w:pos="2414"/>
        </w:tabs>
        <w:autoSpaceDE w:val="0"/>
        <w:autoSpaceDN w:val="0"/>
        <w:spacing w:after="0"/>
        <w:ind w:left="0" w:right="121"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Особливості </w:t>
      </w:r>
      <w:r w:rsidRPr="00071276">
        <w:rPr>
          <w:rFonts w:ascii="Times New Roman" w:hAnsi="Times New Roman"/>
          <w:color w:val="231F20"/>
          <w:spacing w:val="-2"/>
          <w:sz w:val="24"/>
          <w:szCs w:val="24"/>
          <w:lang w:val="uk-UA"/>
        </w:rPr>
        <w:t xml:space="preserve">правового </w:t>
      </w:r>
      <w:r w:rsidRPr="00071276">
        <w:rPr>
          <w:rFonts w:ascii="Times New Roman" w:hAnsi="Times New Roman"/>
          <w:color w:val="231F20"/>
          <w:sz w:val="24"/>
          <w:szCs w:val="24"/>
          <w:lang w:val="uk-UA"/>
        </w:rPr>
        <w:t>регулювання надання освітніх послуг</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pacing w:val="-4"/>
          <w:sz w:val="24"/>
          <w:szCs w:val="24"/>
          <w:lang w:val="uk-UA"/>
        </w:rPr>
        <w:t>Україні.</w:t>
      </w:r>
    </w:p>
    <w:p w:rsidR="00E748AC" w:rsidRPr="00071276" w:rsidRDefault="00E748AC" w:rsidP="007F342C">
      <w:pPr>
        <w:pStyle w:val="ac"/>
        <w:widowControl w:val="0"/>
        <w:numPr>
          <w:ilvl w:val="0"/>
          <w:numId w:val="110"/>
        </w:numPr>
        <w:tabs>
          <w:tab w:val="left" w:pos="284"/>
          <w:tab w:val="left" w:pos="567"/>
          <w:tab w:val="left" w:pos="2387"/>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Договори на надання послуг у сфері</w:t>
      </w:r>
      <w:r w:rsidRPr="00071276">
        <w:rPr>
          <w:rFonts w:ascii="Times New Roman" w:hAnsi="Times New Roman"/>
          <w:color w:val="231F20"/>
          <w:spacing w:val="-15"/>
          <w:sz w:val="24"/>
          <w:szCs w:val="24"/>
          <w:lang w:val="uk-UA"/>
        </w:rPr>
        <w:t xml:space="preserve"> </w:t>
      </w:r>
      <w:r w:rsidRPr="00071276">
        <w:rPr>
          <w:rFonts w:ascii="Times New Roman" w:hAnsi="Times New Roman"/>
          <w:color w:val="231F20"/>
          <w:sz w:val="24"/>
          <w:szCs w:val="24"/>
          <w:lang w:val="uk-UA"/>
        </w:rPr>
        <w:t>освіти.</w:t>
      </w:r>
    </w:p>
    <w:p w:rsidR="00E748AC" w:rsidRPr="00071276" w:rsidRDefault="00E748AC" w:rsidP="007F342C">
      <w:pPr>
        <w:pStyle w:val="ac"/>
        <w:widowControl w:val="0"/>
        <w:numPr>
          <w:ilvl w:val="0"/>
          <w:numId w:val="110"/>
        </w:numPr>
        <w:tabs>
          <w:tab w:val="left" w:pos="284"/>
          <w:tab w:val="left" w:pos="567"/>
          <w:tab w:val="left" w:pos="2387"/>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Правові гарантії учасників освітнього</w:t>
      </w:r>
      <w:r w:rsidRPr="00071276">
        <w:rPr>
          <w:rFonts w:ascii="Times New Roman" w:hAnsi="Times New Roman"/>
          <w:color w:val="231F20"/>
          <w:spacing w:val="-14"/>
          <w:sz w:val="24"/>
          <w:szCs w:val="24"/>
          <w:lang w:val="uk-UA"/>
        </w:rPr>
        <w:t xml:space="preserve"> </w:t>
      </w:r>
      <w:r w:rsidRPr="00071276">
        <w:rPr>
          <w:rFonts w:ascii="Times New Roman" w:hAnsi="Times New Roman"/>
          <w:color w:val="231F20"/>
          <w:spacing w:val="-5"/>
          <w:sz w:val="24"/>
          <w:szCs w:val="24"/>
          <w:lang w:val="uk-UA"/>
        </w:rPr>
        <w:t>процесу.</w:t>
      </w:r>
    </w:p>
    <w:p w:rsidR="00E748AC" w:rsidRPr="00071276" w:rsidRDefault="00E748AC" w:rsidP="007F342C">
      <w:pPr>
        <w:pStyle w:val="ac"/>
        <w:widowControl w:val="0"/>
        <w:numPr>
          <w:ilvl w:val="0"/>
          <w:numId w:val="110"/>
        </w:numPr>
        <w:tabs>
          <w:tab w:val="left" w:pos="284"/>
          <w:tab w:val="left" w:pos="567"/>
          <w:tab w:val="left" w:pos="2387"/>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Захист прав та </w:t>
      </w:r>
      <w:r w:rsidRPr="00071276">
        <w:rPr>
          <w:rFonts w:ascii="Times New Roman" w:hAnsi="Times New Roman"/>
          <w:color w:val="231F20"/>
          <w:spacing w:val="-3"/>
          <w:sz w:val="24"/>
          <w:szCs w:val="24"/>
          <w:lang w:val="uk-UA"/>
        </w:rPr>
        <w:t xml:space="preserve">свобод </w:t>
      </w:r>
      <w:r w:rsidRPr="00071276">
        <w:rPr>
          <w:rFonts w:ascii="Times New Roman" w:hAnsi="Times New Roman"/>
          <w:color w:val="231F20"/>
          <w:sz w:val="24"/>
          <w:szCs w:val="24"/>
          <w:lang w:val="uk-UA"/>
        </w:rPr>
        <w:t xml:space="preserve">учнів, </w:t>
      </w:r>
      <w:r w:rsidRPr="00071276">
        <w:rPr>
          <w:rFonts w:ascii="Times New Roman" w:hAnsi="Times New Roman"/>
          <w:color w:val="231F20"/>
          <w:spacing w:val="-3"/>
          <w:sz w:val="24"/>
          <w:szCs w:val="24"/>
          <w:lang w:val="uk-UA"/>
        </w:rPr>
        <w:t>студентів,</w:t>
      </w:r>
      <w:r w:rsidRPr="00071276">
        <w:rPr>
          <w:rFonts w:ascii="Times New Roman" w:hAnsi="Times New Roman"/>
          <w:color w:val="231F20"/>
          <w:spacing w:val="-15"/>
          <w:sz w:val="24"/>
          <w:szCs w:val="24"/>
          <w:lang w:val="uk-UA"/>
        </w:rPr>
        <w:t xml:space="preserve"> </w:t>
      </w:r>
      <w:r w:rsidRPr="00071276">
        <w:rPr>
          <w:rFonts w:ascii="Times New Roman" w:hAnsi="Times New Roman"/>
          <w:color w:val="231F20"/>
          <w:sz w:val="24"/>
          <w:szCs w:val="24"/>
          <w:lang w:val="uk-UA"/>
        </w:rPr>
        <w:t>курсантів.</w:t>
      </w:r>
    </w:p>
    <w:p w:rsidR="00E748AC" w:rsidRPr="00071276" w:rsidRDefault="00E748AC" w:rsidP="007F342C">
      <w:pPr>
        <w:pStyle w:val="ac"/>
        <w:widowControl w:val="0"/>
        <w:numPr>
          <w:ilvl w:val="0"/>
          <w:numId w:val="110"/>
        </w:numPr>
        <w:tabs>
          <w:tab w:val="left" w:pos="284"/>
          <w:tab w:val="left" w:pos="567"/>
          <w:tab w:val="left" w:pos="2413"/>
        </w:tabs>
        <w:autoSpaceDE w:val="0"/>
        <w:autoSpaceDN w:val="0"/>
        <w:spacing w:after="0"/>
        <w:ind w:left="0" w:right="121"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Навчальний заклад я</w:t>
      </w:r>
      <w:r>
        <w:rPr>
          <w:rFonts w:ascii="Times New Roman" w:hAnsi="Times New Roman"/>
          <w:color w:val="231F20"/>
          <w:sz w:val="24"/>
          <w:szCs w:val="24"/>
          <w:lang w:val="uk-UA"/>
        </w:rPr>
        <w:t>к учасник приватноправових від</w:t>
      </w:r>
      <w:r w:rsidRPr="00071276">
        <w:rPr>
          <w:rFonts w:ascii="Times New Roman" w:hAnsi="Times New Roman"/>
          <w:color w:val="231F20"/>
          <w:sz w:val="24"/>
          <w:szCs w:val="24"/>
          <w:lang w:val="uk-UA"/>
        </w:rPr>
        <w:t>носин.</w:t>
      </w:r>
    </w:p>
    <w:p w:rsidR="00E748AC" w:rsidRPr="00071276" w:rsidRDefault="00E748AC" w:rsidP="007F342C">
      <w:pPr>
        <w:pStyle w:val="ac"/>
        <w:widowControl w:val="0"/>
        <w:numPr>
          <w:ilvl w:val="0"/>
          <w:numId w:val="110"/>
        </w:numPr>
        <w:tabs>
          <w:tab w:val="left" w:pos="284"/>
          <w:tab w:val="left" w:pos="567"/>
          <w:tab w:val="left" w:pos="2387"/>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pacing w:val="-6"/>
          <w:sz w:val="24"/>
          <w:szCs w:val="24"/>
          <w:lang w:val="uk-UA"/>
        </w:rPr>
        <w:t xml:space="preserve">Трудові </w:t>
      </w:r>
      <w:r w:rsidRPr="00071276">
        <w:rPr>
          <w:rFonts w:ascii="Times New Roman" w:hAnsi="Times New Roman"/>
          <w:color w:val="231F20"/>
          <w:sz w:val="24"/>
          <w:szCs w:val="24"/>
          <w:lang w:val="uk-UA"/>
        </w:rPr>
        <w:t>правовідносини в системі</w:t>
      </w:r>
      <w:r w:rsidRPr="00071276">
        <w:rPr>
          <w:rFonts w:ascii="Times New Roman" w:hAnsi="Times New Roman"/>
          <w:color w:val="231F20"/>
          <w:spacing w:val="-28"/>
          <w:sz w:val="24"/>
          <w:szCs w:val="24"/>
          <w:lang w:val="uk-UA"/>
        </w:rPr>
        <w:t xml:space="preserve"> </w:t>
      </w:r>
      <w:r w:rsidRPr="00071276">
        <w:rPr>
          <w:rFonts w:ascii="Times New Roman" w:hAnsi="Times New Roman"/>
          <w:color w:val="231F20"/>
          <w:sz w:val="24"/>
          <w:szCs w:val="24"/>
          <w:lang w:val="uk-UA"/>
        </w:rPr>
        <w:t>приватноправових.</w:t>
      </w:r>
    </w:p>
    <w:p w:rsidR="00E748AC" w:rsidRPr="00071276" w:rsidRDefault="00E748AC" w:rsidP="007F342C">
      <w:pPr>
        <w:pStyle w:val="ac"/>
        <w:widowControl w:val="0"/>
        <w:numPr>
          <w:ilvl w:val="0"/>
          <w:numId w:val="110"/>
        </w:numPr>
        <w:tabs>
          <w:tab w:val="left" w:pos="284"/>
          <w:tab w:val="left" w:pos="567"/>
          <w:tab w:val="left" w:pos="2390"/>
        </w:tabs>
        <w:autoSpaceDE w:val="0"/>
        <w:autoSpaceDN w:val="0"/>
        <w:spacing w:after="0"/>
        <w:ind w:left="0" w:right="121"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Прийом на </w:t>
      </w:r>
      <w:r w:rsidRPr="00071276">
        <w:rPr>
          <w:rFonts w:ascii="Times New Roman" w:hAnsi="Times New Roman"/>
          <w:color w:val="231F20"/>
          <w:spacing w:val="-7"/>
          <w:sz w:val="24"/>
          <w:szCs w:val="24"/>
          <w:lang w:val="uk-UA"/>
        </w:rPr>
        <w:t xml:space="preserve">роботу. </w:t>
      </w:r>
      <w:r w:rsidRPr="00071276">
        <w:rPr>
          <w:rFonts w:ascii="Times New Roman" w:hAnsi="Times New Roman"/>
          <w:color w:val="231F20"/>
          <w:sz w:val="24"/>
          <w:szCs w:val="24"/>
          <w:lang w:val="uk-UA"/>
        </w:rPr>
        <w:t>Перша робота. Правові гарантії</w:t>
      </w:r>
      <w:r w:rsidRPr="00071276">
        <w:rPr>
          <w:rFonts w:ascii="Times New Roman" w:hAnsi="Times New Roman"/>
          <w:color w:val="231F20"/>
          <w:spacing w:val="-43"/>
          <w:sz w:val="24"/>
          <w:szCs w:val="24"/>
          <w:lang w:val="uk-UA"/>
        </w:rPr>
        <w:t xml:space="preserve"> </w:t>
      </w:r>
      <w:r>
        <w:rPr>
          <w:rFonts w:ascii="Times New Roman" w:hAnsi="Times New Roman"/>
          <w:color w:val="231F20"/>
          <w:sz w:val="24"/>
          <w:szCs w:val="24"/>
          <w:lang w:val="uk-UA"/>
        </w:rPr>
        <w:t>мо</w:t>
      </w:r>
      <w:r w:rsidRPr="00071276">
        <w:rPr>
          <w:rFonts w:ascii="Times New Roman" w:hAnsi="Times New Roman"/>
          <w:color w:val="231F20"/>
          <w:sz w:val="24"/>
          <w:szCs w:val="24"/>
          <w:lang w:val="uk-UA"/>
        </w:rPr>
        <w:t>лодих</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спеціалістів.</w:t>
      </w:r>
    </w:p>
    <w:p w:rsidR="00E748AC" w:rsidRPr="00071276" w:rsidRDefault="00E748AC" w:rsidP="007F342C">
      <w:pPr>
        <w:pStyle w:val="ac"/>
        <w:widowControl w:val="0"/>
        <w:numPr>
          <w:ilvl w:val="0"/>
          <w:numId w:val="110"/>
        </w:numPr>
        <w:tabs>
          <w:tab w:val="left" w:pos="284"/>
          <w:tab w:val="left" w:pos="567"/>
          <w:tab w:val="left" w:pos="2387"/>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pacing w:val="-5"/>
          <w:sz w:val="24"/>
          <w:szCs w:val="24"/>
          <w:lang w:val="uk-UA"/>
        </w:rPr>
        <w:t xml:space="preserve">Трудовий </w:t>
      </w:r>
      <w:r w:rsidRPr="00071276">
        <w:rPr>
          <w:rFonts w:ascii="Times New Roman" w:hAnsi="Times New Roman"/>
          <w:color w:val="231F20"/>
          <w:sz w:val="24"/>
          <w:szCs w:val="24"/>
          <w:lang w:val="uk-UA"/>
        </w:rPr>
        <w:t xml:space="preserve">договір. </w:t>
      </w:r>
    </w:p>
    <w:p w:rsidR="00E748AC" w:rsidRPr="00071276" w:rsidRDefault="00E748AC" w:rsidP="007F342C">
      <w:pPr>
        <w:pStyle w:val="ac"/>
        <w:widowControl w:val="0"/>
        <w:numPr>
          <w:ilvl w:val="0"/>
          <w:numId w:val="110"/>
        </w:numPr>
        <w:tabs>
          <w:tab w:val="left" w:pos="284"/>
          <w:tab w:val="left" w:pos="567"/>
          <w:tab w:val="left" w:pos="2387"/>
        </w:tabs>
        <w:autoSpaceDE w:val="0"/>
        <w:autoSpaceDN w:val="0"/>
        <w:spacing w:after="0"/>
        <w:ind w:left="0" w:firstLine="0"/>
        <w:contextualSpacing w:val="0"/>
        <w:jc w:val="both"/>
        <w:rPr>
          <w:rFonts w:ascii="Times New Roman" w:hAnsi="Times New Roman"/>
          <w:sz w:val="24"/>
          <w:szCs w:val="24"/>
          <w:lang w:val="uk-UA"/>
        </w:rPr>
      </w:pPr>
      <w:r w:rsidRPr="00071276">
        <w:rPr>
          <w:rFonts w:ascii="Times New Roman" w:hAnsi="Times New Roman"/>
          <w:color w:val="231F20"/>
          <w:spacing w:val="-3"/>
          <w:sz w:val="24"/>
          <w:szCs w:val="24"/>
          <w:lang w:val="uk-UA"/>
        </w:rPr>
        <w:t>Колективний трудовий</w:t>
      </w:r>
      <w:r w:rsidRPr="00071276">
        <w:rPr>
          <w:rFonts w:ascii="Times New Roman" w:hAnsi="Times New Roman"/>
          <w:color w:val="231F20"/>
          <w:spacing w:val="-1"/>
          <w:sz w:val="24"/>
          <w:szCs w:val="24"/>
          <w:lang w:val="uk-UA"/>
        </w:rPr>
        <w:t xml:space="preserve"> </w:t>
      </w:r>
      <w:r w:rsidRPr="00071276">
        <w:rPr>
          <w:rFonts w:ascii="Times New Roman" w:hAnsi="Times New Roman"/>
          <w:color w:val="231F20"/>
          <w:sz w:val="24"/>
          <w:szCs w:val="24"/>
          <w:lang w:val="uk-UA"/>
        </w:rPr>
        <w:t>договір.</w:t>
      </w:r>
    </w:p>
    <w:p w:rsidR="00E748AC" w:rsidRPr="00071276" w:rsidRDefault="00E748AC" w:rsidP="007F342C">
      <w:pPr>
        <w:pStyle w:val="ac"/>
        <w:widowControl w:val="0"/>
        <w:numPr>
          <w:ilvl w:val="0"/>
          <w:numId w:val="110"/>
        </w:numPr>
        <w:tabs>
          <w:tab w:val="left" w:pos="284"/>
          <w:tab w:val="left" w:pos="567"/>
          <w:tab w:val="left" w:pos="2401"/>
        </w:tabs>
        <w:autoSpaceDE w:val="0"/>
        <w:autoSpaceDN w:val="0"/>
        <w:spacing w:after="0"/>
        <w:ind w:left="0" w:right="122"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Актуальні проблеми встановлення відповідальності за порушення </w:t>
      </w:r>
      <w:r w:rsidRPr="00071276">
        <w:rPr>
          <w:rFonts w:ascii="Times New Roman" w:hAnsi="Times New Roman"/>
          <w:color w:val="231F20"/>
          <w:spacing w:val="-4"/>
          <w:sz w:val="24"/>
          <w:szCs w:val="24"/>
          <w:lang w:val="uk-UA"/>
        </w:rPr>
        <w:t xml:space="preserve">трудового </w:t>
      </w:r>
      <w:r w:rsidRPr="00071276">
        <w:rPr>
          <w:rFonts w:ascii="Times New Roman" w:hAnsi="Times New Roman"/>
          <w:color w:val="231F20"/>
          <w:spacing w:val="-3"/>
          <w:sz w:val="24"/>
          <w:szCs w:val="24"/>
          <w:lang w:val="uk-UA"/>
        </w:rPr>
        <w:t>законодавства.</w:t>
      </w:r>
    </w:p>
    <w:p w:rsidR="00E748AC" w:rsidRPr="00071276" w:rsidRDefault="00E748AC" w:rsidP="007F342C">
      <w:pPr>
        <w:pStyle w:val="ac"/>
        <w:widowControl w:val="0"/>
        <w:numPr>
          <w:ilvl w:val="0"/>
          <w:numId w:val="110"/>
        </w:numPr>
        <w:tabs>
          <w:tab w:val="left" w:pos="284"/>
          <w:tab w:val="left" w:pos="567"/>
          <w:tab w:val="left" w:pos="2401"/>
        </w:tabs>
        <w:autoSpaceDE w:val="0"/>
        <w:autoSpaceDN w:val="0"/>
        <w:spacing w:after="0"/>
        <w:ind w:left="0" w:right="121"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Державна фіскальна служба </w:t>
      </w:r>
      <w:r w:rsidRPr="00071276">
        <w:rPr>
          <w:rFonts w:ascii="Times New Roman" w:hAnsi="Times New Roman"/>
          <w:color w:val="231F20"/>
          <w:spacing w:val="-5"/>
          <w:sz w:val="24"/>
          <w:szCs w:val="24"/>
          <w:lang w:val="uk-UA"/>
        </w:rPr>
        <w:t xml:space="preserve">України </w:t>
      </w:r>
      <w:r w:rsidRPr="00071276">
        <w:rPr>
          <w:rFonts w:ascii="Times New Roman" w:hAnsi="Times New Roman"/>
          <w:color w:val="231F20"/>
          <w:sz w:val="24"/>
          <w:szCs w:val="24"/>
          <w:lang w:val="uk-UA"/>
        </w:rPr>
        <w:t xml:space="preserve">як </w:t>
      </w:r>
      <w:r w:rsidRPr="00071276">
        <w:rPr>
          <w:rFonts w:ascii="Times New Roman" w:hAnsi="Times New Roman"/>
          <w:color w:val="231F20"/>
          <w:spacing w:val="-3"/>
          <w:sz w:val="24"/>
          <w:szCs w:val="24"/>
          <w:lang w:val="uk-UA"/>
        </w:rPr>
        <w:t xml:space="preserve">суб’єкт </w:t>
      </w:r>
      <w:r w:rsidRPr="00071276">
        <w:rPr>
          <w:rFonts w:ascii="Times New Roman" w:hAnsi="Times New Roman"/>
          <w:color w:val="231F20"/>
          <w:spacing w:val="-5"/>
          <w:sz w:val="24"/>
          <w:szCs w:val="24"/>
          <w:lang w:val="uk-UA"/>
        </w:rPr>
        <w:t>трудо</w:t>
      </w:r>
      <w:r w:rsidRPr="00071276">
        <w:rPr>
          <w:rFonts w:ascii="Times New Roman" w:hAnsi="Times New Roman"/>
          <w:color w:val="231F20"/>
          <w:sz w:val="24"/>
          <w:szCs w:val="24"/>
          <w:lang w:val="uk-UA"/>
        </w:rPr>
        <w:t>вих</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правовідносин.</w:t>
      </w:r>
    </w:p>
    <w:p w:rsidR="00E748AC" w:rsidRPr="00071276" w:rsidRDefault="00E748AC" w:rsidP="007F342C">
      <w:pPr>
        <w:pStyle w:val="ac"/>
        <w:widowControl w:val="0"/>
        <w:numPr>
          <w:ilvl w:val="0"/>
          <w:numId w:val="110"/>
        </w:numPr>
        <w:tabs>
          <w:tab w:val="left" w:pos="284"/>
          <w:tab w:val="left" w:pos="567"/>
          <w:tab w:val="left" w:pos="2395"/>
        </w:tabs>
        <w:autoSpaceDE w:val="0"/>
        <w:autoSpaceDN w:val="0"/>
        <w:spacing w:after="0"/>
        <w:ind w:left="0" w:right="122"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Правові особливості встановлення гарантій</w:t>
      </w:r>
      <w:r w:rsidRPr="00071276">
        <w:rPr>
          <w:rFonts w:ascii="Times New Roman" w:hAnsi="Times New Roman"/>
          <w:color w:val="231F20"/>
          <w:spacing w:val="-35"/>
          <w:sz w:val="24"/>
          <w:szCs w:val="24"/>
          <w:lang w:val="uk-UA"/>
        </w:rPr>
        <w:t xml:space="preserve"> </w:t>
      </w:r>
      <w:r w:rsidRPr="00071276">
        <w:rPr>
          <w:rFonts w:ascii="Times New Roman" w:hAnsi="Times New Roman"/>
          <w:color w:val="231F20"/>
          <w:sz w:val="24"/>
          <w:szCs w:val="24"/>
          <w:lang w:val="uk-UA"/>
        </w:rPr>
        <w:t>соціальної справедливості.</w:t>
      </w:r>
    </w:p>
    <w:p w:rsidR="00E748AC" w:rsidRPr="00071276" w:rsidRDefault="00E748AC" w:rsidP="007F342C">
      <w:pPr>
        <w:pStyle w:val="ac"/>
        <w:widowControl w:val="0"/>
        <w:numPr>
          <w:ilvl w:val="0"/>
          <w:numId w:val="110"/>
        </w:numPr>
        <w:tabs>
          <w:tab w:val="left" w:pos="284"/>
          <w:tab w:val="left" w:pos="567"/>
          <w:tab w:val="left" w:pos="2453"/>
        </w:tabs>
        <w:autoSpaceDE w:val="0"/>
        <w:autoSpaceDN w:val="0"/>
        <w:spacing w:after="0"/>
        <w:ind w:left="0" w:right="122"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 xml:space="preserve">Правовий статус учасників </w:t>
      </w:r>
      <w:r w:rsidRPr="00071276">
        <w:rPr>
          <w:rFonts w:ascii="Times New Roman" w:hAnsi="Times New Roman"/>
          <w:color w:val="231F20"/>
          <w:spacing w:val="-9"/>
          <w:sz w:val="24"/>
          <w:szCs w:val="24"/>
          <w:lang w:val="uk-UA"/>
        </w:rPr>
        <w:t xml:space="preserve">АТО. </w:t>
      </w:r>
      <w:r w:rsidRPr="00071276">
        <w:rPr>
          <w:rFonts w:ascii="Times New Roman" w:hAnsi="Times New Roman"/>
          <w:color w:val="231F20"/>
          <w:sz w:val="24"/>
          <w:szCs w:val="24"/>
          <w:lang w:val="uk-UA"/>
        </w:rPr>
        <w:t xml:space="preserve">Соціальний захист учасників </w:t>
      </w:r>
      <w:r w:rsidRPr="00071276">
        <w:rPr>
          <w:rFonts w:ascii="Times New Roman" w:hAnsi="Times New Roman"/>
          <w:color w:val="231F20"/>
          <w:spacing w:val="-12"/>
          <w:sz w:val="24"/>
          <w:szCs w:val="24"/>
          <w:lang w:val="uk-UA"/>
        </w:rPr>
        <w:t xml:space="preserve">АТО </w:t>
      </w:r>
      <w:r w:rsidRPr="00071276">
        <w:rPr>
          <w:rFonts w:ascii="Times New Roman" w:hAnsi="Times New Roman"/>
          <w:color w:val="231F20"/>
          <w:sz w:val="24"/>
          <w:szCs w:val="24"/>
          <w:lang w:val="uk-UA"/>
        </w:rPr>
        <w:t>та членів їхніх</w:t>
      </w:r>
      <w:r w:rsidRPr="00071276">
        <w:rPr>
          <w:rFonts w:ascii="Times New Roman" w:hAnsi="Times New Roman"/>
          <w:color w:val="231F20"/>
          <w:spacing w:val="4"/>
          <w:sz w:val="24"/>
          <w:szCs w:val="24"/>
          <w:lang w:val="uk-UA"/>
        </w:rPr>
        <w:t xml:space="preserve"> </w:t>
      </w:r>
      <w:r w:rsidRPr="00071276">
        <w:rPr>
          <w:rFonts w:ascii="Times New Roman" w:hAnsi="Times New Roman"/>
          <w:color w:val="231F20"/>
          <w:sz w:val="24"/>
          <w:szCs w:val="24"/>
          <w:lang w:val="uk-UA"/>
        </w:rPr>
        <w:t>сімей.</w:t>
      </w:r>
    </w:p>
    <w:p w:rsidR="00E748AC" w:rsidRPr="00071276" w:rsidRDefault="00E748AC" w:rsidP="007F342C">
      <w:pPr>
        <w:pStyle w:val="ac"/>
        <w:widowControl w:val="0"/>
        <w:numPr>
          <w:ilvl w:val="0"/>
          <w:numId w:val="110"/>
        </w:numPr>
        <w:tabs>
          <w:tab w:val="left" w:pos="284"/>
          <w:tab w:val="left" w:pos="567"/>
          <w:tab w:val="left" w:pos="2432"/>
        </w:tabs>
        <w:autoSpaceDE w:val="0"/>
        <w:autoSpaceDN w:val="0"/>
        <w:spacing w:after="0"/>
        <w:ind w:left="0" w:right="122"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Актуальні проблеми соціального захисту внутрішньо переміщених</w:t>
      </w:r>
      <w:r w:rsidRPr="00071276">
        <w:rPr>
          <w:rFonts w:ascii="Times New Roman" w:hAnsi="Times New Roman"/>
          <w:color w:val="231F20"/>
          <w:spacing w:val="-2"/>
          <w:sz w:val="24"/>
          <w:szCs w:val="24"/>
          <w:lang w:val="uk-UA"/>
        </w:rPr>
        <w:t xml:space="preserve"> </w:t>
      </w:r>
      <w:r w:rsidRPr="00071276">
        <w:rPr>
          <w:rFonts w:ascii="Times New Roman" w:hAnsi="Times New Roman"/>
          <w:color w:val="231F20"/>
          <w:sz w:val="24"/>
          <w:szCs w:val="24"/>
          <w:lang w:val="uk-UA"/>
        </w:rPr>
        <w:t>осіб.</w:t>
      </w:r>
    </w:p>
    <w:p w:rsidR="00E748AC" w:rsidRPr="00071276" w:rsidRDefault="00E748AC" w:rsidP="007F342C">
      <w:pPr>
        <w:pStyle w:val="ac"/>
        <w:widowControl w:val="0"/>
        <w:numPr>
          <w:ilvl w:val="0"/>
          <w:numId w:val="110"/>
        </w:numPr>
        <w:tabs>
          <w:tab w:val="left" w:pos="284"/>
          <w:tab w:val="left" w:pos="567"/>
          <w:tab w:val="left" w:pos="2437"/>
        </w:tabs>
        <w:autoSpaceDE w:val="0"/>
        <w:autoSpaceDN w:val="0"/>
        <w:spacing w:after="0"/>
        <w:ind w:left="0" w:right="124" w:firstLine="0"/>
        <w:contextualSpacing w:val="0"/>
        <w:jc w:val="both"/>
        <w:rPr>
          <w:rFonts w:ascii="Times New Roman" w:hAnsi="Times New Roman"/>
          <w:sz w:val="24"/>
          <w:szCs w:val="24"/>
          <w:lang w:val="uk-UA"/>
        </w:rPr>
      </w:pPr>
      <w:r w:rsidRPr="00071276">
        <w:rPr>
          <w:rFonts w:ascii="Times New Roman" w:hAnsi="Times New Roman"/>
          <w:color w:val="231F20"/>
          <w:sz w:val="24"/>
          <w:szCs w:val="24"/>
          <w:lang w:val="uk-UA"/>
        </w:rPr>
        <w:t>Актуальні проблеми соціального захисту вимушених переселенців.</w:t>
      </w:r>
    </w:p>
    <w:p w:rsidR="00E748AC" w:rsidRPr="00071276" w:rsidRDefault="00E748AC" w:rsidP="00071276">
      <w:pPr>
        <w:spacing w:line="360" w:lineRule="auto"/>
        <w:ind w:right="-19"/>
        <w:jc w:val="both"/>
        <w:rPr>
          <w:rFonts w:ascii="Times New Roman" w:hAnsi="Times New Roman"/>
          <w:sz w:val="20"/>
          <w:szCs w:val="20"/>
          <w:lang w:val="uk-UA"/>
        </w:rPr>
      </w:pPr>
    </w:p>
    <w:p w:rsidR="00E748AC" w:rsidRPr="00071276" w:rsidRDefault="00E748AC" w:rsidP="00DA3F9A">
      <w:pPr>
        <w:spacing w:after="0"/>
        <w:jc w:val="center"/>
        <w:rPr>
          <w:rFonts w:ascii="Times New Roman" w:hAnsi="Times New Roman"/>
          <w:lang w:val="uk-UA"/>
        </w:rPr>
      </w:pPr>
    </w:p>
    <w:p w:rsidR="00E748AC" w:rsidRDefault="00E748AC" w:rsidP="00B3098F">
      <w:pPr>
        <w:pStyle w:val="5"/>
        <w:ind w:firstLine="709"/>
        <w:jc w:val="center"/>
        <w:rPr>
          <w:rFonts w:ascii="Times New Roman" w:hAnsi="Times New Roman"/>
          <w:b/>
          <w:color w:val="auto"/>
          <w:sz w:val="28"/>
          <w:szCs w:val="28"/>
          <w:lang w:val="uk-UA"/>
        </w:rPr>
      </w:pPr>
    </w:p>
    <w:p w:rsidR="00E748AC" w:rsidRDefault="00E748AC" w:rsidP="00B3098F">
      <w:pPr>
        <w:pStyle w:val="5"/>
        <w:ind w:firstLine="709"/>
        <w:jc w:val="center"/>
        <w:rPr>
          <w:rFonts w:ascii="Times New Roman" w:hAnsi="Times New Roman"/>
          <w:b/>
          <w:color w:val="auto"/>
          <w:sz w:val="28"/>
          <w:szCs w:val="28"/>
          <w:lang w:val="uk-UA"/>
        </w:rPr>
      </w:pPr>
    </w:p>
    <w:p w:rsidR="00E748AC" w:rsidRPr="002C470E" w:rsidRDefault="00E748AC" w:rsidP="002C470E">
      <w:pPr>
        <w:rPr>
          <w:lang w:val="uk-UA"/>
        </w:rPr>
      </w:pPr>
    </w:p>
    <w:p w:rsidR="00E748AC" w:rsidRPr="002C470E" w:rsidRDefault="00E748AC" w:rsidP="002C470E">
      <w:pPr>
        <w:rPr>
          <w:lang w:val="uk-UA"/>
        </w:rPr>
      </w:pPr>
    </w:p>
    <w:p w:rsidR="00E748AC" w:rsidRDefault="00E748AC" w:rsidP="00B3098F">
      <w:pPr>
        <w:pStyle w:val="5"/>
        <w:ind w:firstLine="709"/>
        <w:jc w:val="center"/>
        <w:rPr>
          <w:rFonts w:ascii="Times New Roman" w:hAnsi="Times New Roman"/>
          <w:b/>
          <w:color w:val="auto"/>
          <w:sz w:val="28"/>
          <w:szCs w:val="28"/>
          <w:lang w:val="uk-UA"/>
        </w:rPr>
      </w:pPr>
      <w:r w:rsidRPr="00071276">
        <w:rPr>
          <w:rFonts w:ascii="Times New Roman" w:hAnsi="Times New Roman"/>
          <w:b/>
          <w:color w:val="auto"/>
          <w:sz w:val="28"/>
          <w:szCs w:val="28"/>
          <w:lang w:val="uk-UA"/>
        </w:rPr>
        <w:t>IX. Рекомендовані джерела інформації</w:t>
      </w:r>
    </w:p>
    <w:p w:rsidR="00E748AC" w:rsidRPr="00C23729" w:rsidRDefault="00E748AC" w:rsidP="002C470E">
      <w:pPr>
        <w:spacing w:after="0"/>
        <w:ind w:firstLine="851"/>
        <w:jc w:val="center"/>
        <w:rPr>
          <w:rFonts w:ascii="Times New Roman" w:hAnsi="Times New Roman"/>
          <w:b/>
          <w:sz w:val="24"/>
          <w:szCs w:val="24"/>
          <w:lang w:val="uk-UA"/>
        </w:rPr>
      </w:pPr>
      <w:r w:rsidRPr="00C23729">
        <w:rPr>
          <w:rFonts w:ascii="Times New Roman" w:hAnsi="Times New Roman"/>
          <w:b/>
          <w:sz w:val="24"/>
          <w:szCs w:val="24"/>
          <w:lang w:val="uk-UA"/>
        </w:rPr>
        <w:t>Нормативно-правові акти</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Конституція України. Прийнята на п’ятій сесії Верховної Ради України 28 червня 1996 р. // Відомості Верховної Ради України. – 1996. – № 30. – Ст. 141 (із змінами і доповненнями).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Цивільний кодекс України : від 16 січня 2003 року // Голос України. – 2003. – № 47–48 (із змінами і доповненнями).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Цивільний процесуальний кодекс України : від 18.03.2004 № 1618-IV : за станом на 15 грудня 2017 р. // Офіційний вісник України. – 2004. – № 16 (07.05.2004). – Ст. 1088 (із змінами).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Кодекс адміністративного судочинства України : від 06.07.2005 № 2747-IV (ред. з 15.12.2017) // Офіційний вісник України. – 2005. – № 32 (26.08.2005). – Ст. 1918.3.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Господарський кодекс України : від 16 січня 2003 року // Відомості Верховної Ради України. – 2003. – № 18. – Ст. 144 (із змінами і доповненнями).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Сімейний кодекс України : Кодекс : від 10.02.2002 № 2947-III // Відомості Верховної Ради України (ВВР). – 2002. – № 21–22. – Ст. 135 (з останніми змінами). 4. Про дію міжнародних договорів на території України : Закон України : від 10 грудня 1991 р. // Відомості Верховної Ради України. – 1992. – № 10. – Ст. 137 (із змінами і доповненнями).</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Кодекс законів про працю України // Відомості Верховної Ради УРСР. – 1971. – № 50. – Ст. 375.</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міжнародне приватне право : Закон України : від 23.06.2005 № 2709-IV (остання редакція від 09.06.2013) [Електронний ресурс]. – Режим доступу : http://zakon1.rada.gov.ua/ laws/show/2709-15/page.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державну реєстрацію нормативно-правових актів міністерства та інших органів виконавчої влади : Указ Президента України : від 3 жовтня 1992 р. // Збірник Указів Президента України. – 1992. – № 4.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порядок офіційного оприлюднення нормативноправових актів та набрання ними чинності : Указ ПрезидентаУкраїни : від 10 червня 1997 р. // Офіційний вісник України. – 1997. – № 24. – Ст. 11.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судову практику в спорах про встановлення фактів, що мають юридичне значення : Постанова Пленуму Верховного Суду України : від 31.03.1995 р. // Збірник Постанов Пленуму Верховного Суду України. – Сімферополь, 1998. – С. 646–657.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нотаріат : Закон України : від 2 вересня 1993 р. // Відомості Верховної Ради України. – 1993. – № 39. – Ст. 383 (із змінами і доповненнями).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Інструкція про порядок вчинення нотаріальних дій нотаріусами України, затверджена наказом Міністерства юстиції України : від 3 березня 2004 р. // Офіційний вісник України. – 2004. – № 15 (із змінами і доповненнями)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Про судову практику в справах про визнання угод недійсними : Постанова Пленуму Верховного Суду України : від 28 квітня 1978 р. // Збірник Постанов Пленуму Верховного Суду України (1963–1995). – К., 1996. – № 3.</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господарські товариства : Закон України : від 19 вересня 1991 р. // Відомості Верховної Ради України. – 1991. – № 49. – Ст. 682.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Державну реєстрацію юридичних осіб та фізичних осіб-підприємців : Закон України : від 15 травня 2003 р. // Відомості Верховної Ради України. – 2003. – № 31–32. – Ст. 263 (із змінами і доповненнями).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Про місцеве самоврядування в Україні : Закон України : від 21 травня 1997 р. // Відомості Верховної Ради України. – 1997. – № 24. – Ст. 70 (із змінами і доповненнями).</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електронний цифровий підпис : [Текст] : Закон України : офіц. текст : станом на 22 травня 2003 року // Відомості Верховної Ради України. – К., 2003. – № 36. – Ст. 276; 2001. – № 10. – Ст. 44.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Про електронну комерцію : [Текст] : Закон України : офіц. текст : станом на 3 вересня 2015 р. // Відомості Верховної Ради України. – 2015. – № 78. – Ст. 2590; Офіційний вісник України. – К., 2003. – № 36. – Ст. 276.</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електронні документи та електронний документообіг [Текст] : Закон України : офіц. текст : станом на 3 вересня 2015 року [Електронний ресурс]. – Режим доступу : http://zakon2. rada.gov.ua/laws/show/85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Типовой закон об электронной торговле Комиссии Организации Объединенных Наций по праву международной торговли [Электронный ресурс]. – Режим доступа : http://zakon2. rada.gov.ua/laws/show/995_321</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виконавче провадження : Закон України : від 02.06.2016 № 1404-VIII // Офіційний вісник України. – 2016. – № 53. – С. 36. – Ст. 1852 (з останніми змінами).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житлово-комунальні послуги : Закон України : від 24.06.2004 № 1875-IV // Відомості Верховної Ради України (ВВР). – 2004. – № 47. – Ст. 514 (з останніми змінами). 67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Про затвердження Типового договору про надання послуг з утримання будинків і споруд та прибудинкових територій : Постанова Кабінету Міністрів України : від 20.05.2009 № 529 // Офіційний вісник України. – 2009. – № 40–42. – С. 134 (ДІ); С. 45. – Стаття 1353 (з останніми змінами).</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Тимчасовий порядок реалізації арештованого майна шляхом проведення електронних торгів : наказ Міністерства юстиції України «Про реалізацію арештованого майна шляхом проведення електронних торгів» : від 02.10.2015 № 1885/5 [Електронний ресурс]. – Режим доступу : http://zakon3.rada.gov.ua/laws/card/ z1200-15 (з останніми змінами).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Порядок реалізації арештованого майна : наказ Міністерства юстиції України «Про затвердження Порядку реалізації арештованого майна» : від 29.09.2016 № 2831/5 [Електронний ресурс]. – Режим доступу : http://zakon5.rada.gov.ua/laws/show/ z1301-16 (з останніми змінами).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застосування норм цивільного процесуального законодавства при розгляді справ у суді першої інстанції : Постанова № 2 Пленуму Верховного Суду України : від 12 червня 2009 року [Електронний ресурс]. – Режим доступу : http://www. scourt.gov.ua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Постанова Верховного Суду України : від 10 жовтня 2012 р. у справі № 6-110цс12 [Електронний ресурс]. – Режим доступу : </w:t>
      </w:r>
      <w:hyperlink r:id="rId6" w:history="1">
        <w:r w:rsidRPr="00C23729">
          <w:rPr>
            <w:rStyle w:val="aa"/>
            <w:rFonts w:ascii="Times New Roman" w:hAnsi="Times New Roman"/>
            <w:sz w:val="24"/>
            <w:szCs w:val="24"/>
            <w:lang w:val="uk-UA"/>
          </w:rPr>
          <w:t>http://www.scourt.gov.ua</w:t>
        </w:r>
      </w:hyperlink>
      <w:r w:rsidRPr="00C23729">
        <w:rPr>
          <w:rFonts w:ascii="Times New Roman" w:hAnsi="Times New Roman"/>
          <w:sz w:val="24"/>
          <w:szCs w:val="24"/>
          <w:lang w:val="uk-UA"/>
        </w:rPr>
        <w:t xml:space="preserve">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Постанова Верховного суду України : від 24 жовтня 2012 р. у справі № 6-116цс12 [Електронний ресурс]. – Режим доступу : </w:t>
      </w:r>
      <w:hyperlink r:id="rId7" w:history="1">
        <w:r w:rsidRPr="00C23729">
          <w:rPr>
            <w:rStyle w:val="aa"/>
            <w:rFonts w:ascii="Times New Roman" w:hAnsi="Times New Roman"/>
            <w:sz w:val="24"/>
            <w:szCs w:val="24"/>
            <w:lang w:val="uk-UA"/>
          </w:rPr>
          <w:t>http://www.scourt.gov.ua</w:t>
        </w:r>
      </w:hyperlink>
      <w:r w:rsidRPr="00C23729">
        <w:rPr>
          <w:rFonts w:ascii="Times New Roman" w:hAnsi="Times New Roman"/>
          <w:sz w:val="24"/>
          <w:szCs w:val="24"/>
          <w:lang w:val="uk-UA"/>
        </w:rPr>
        <w:t xml:space="preserve">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Постанова Верховного Суду України : від 13 лютого 2013 року № 6-174цс12 [Електронний ресурс]. – Режим доступу : </w:t>
      </w:r>
      <w:hyperlink r:id="rId8" w:history="1">
        <w:r w:rsidRPr="00C23729">
          <w:rPr>
            <w:rStyle w:val="aa"/>
            <w:rFonts w:ascii="Times New Roman" w:hAnsi="Times New Roman"/>
            <w:sz w:val="24"/>
            <w:szCs w:val="24"/>
            <w:lang w:val="uk-UA"/>
          </w:rPr>
          <w:t>http://www.scourt.gov.ua</w:t>
        </w:r>
      </w:hyperlink>
      <w:r w:rsidRPr="00C23729">
        <w:rPr>
          <w:rFonts w:ascii="Times New Roman" w:hAnsi="Times New Roman"/>
          <w:sz w:val="24"/>
          <w:szCs w:val="24"/>
          <w:lang w:val="uk-UA"/>
        </w:rPr>
        <w:t xml:space="preserve">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Про деякі питання практики застосування норм Цивільного та Господарського кодексів України : інформаційний лист Господарського суду України : від 07.04.2008 № 01-8/211 [Електронний ресурс]. – Режим доступу : http://zakon3.rada.gov.ua/laws/ show/v_211600-08</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Конвенція про міжнародне стягнення аліментів на дітей та інших видів сімейного утримання : від 23 листопада 2007 р. // Офіційний вісник України. – 2013. – № 12. – Ст. 453.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Конвенція про стягнення аліментів за кордоном : від 20 червня 1956 р. // Офіційний вісник України. – 2010. – № 45. – Ст. 1496.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затвердження Плану дій для реалізації Національної стратегії у сфері прав людини на період до 2020 року : розпорядження Кабінету Міністрів України : від 23.11.2015 № 1393 [Електронний ресурс]. – Режим доступу : </w:t>
      </w:r>
      <w:hyperlink r:id="rId9" w:history="1">
        <w:r w:rsidRPr="00C23729">
          <w:rPr>
            <w:rStyle w:val="aa"/>
            <w:rFonts w:ascii="Times New Roman" w:hAnsi="Times New Roman"/>
            <w:sz w:val="24"/>
            <w:szCs w:val="24"/>
            <w:lang w:val="uk-UA"/>
          </w:rPr>
          <w:t>https://www.kmu.gov.ua/ua/npas/</w:t>
        </w:r>
      </w:hyperlink>
      <w:r w:rsidRPr="00C23729">
        <w:rPr>
          <w:rFonts w:ascii="Times New Roman" w:hAnsi="Times New Roman"/>
          <w:sz w:val="24"/>
          <w:szCs w:val="24"/>
          <w:lang w:val="uk-UA"/>
        </w:rPr>
        <w:t xml:space="preserve">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затвердження Порядку застосування допоміжних репродуктивних технологій : наказ Міністерства охорони здоров’я України : від 09.09.2013 № 787 [Електронний ресурс]. – Режим доступу : </w:t>
      </w:r>
      <w:hyperlink r:id="rId10" w:history="1">
        <w:r w:rsidRPr="00C23729">
          <w:rPr>
            <w:rStyle w:val="aa"/>
            <w:rFonts w:ascii="Times New Roman" w:hAnsi="Times New Roman"/>
            <w:sz w:val="24"/>
            <w:szCs w:val="24"/>
            <w:lang w:val="uk-UA"/>
          </w:rPr>
          <w:t>http://zakon3.rada.gov.ua/laws/show/z1697-13</w:t>
        </w:r>
      </w:hyperlink>
      <w:r w:rsidRPr="00C23729">
        <w:rPr>
          <w:rFonts w:ascii="Times New Roman" w:hAnsi="Times New Roman"/>
          <w:sz w:val="24"/>
          <w:szCs w:val="24"/>
          <w:lang w:val="uk-UA"/>
        </w:rPr>
        <w:t xml:space="preserve">.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затвердження Інструкції про порядок використання допоміжних репродуктивних технологій : наказ Міністерства охорони здоров’я України : від 23.12.2008 № 771 // ОВУ. – 2009. – № 24. – Ст. 817.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Протокол ООН про попередження і припинення торгівлі людьми, особливо жінками та дітьми, і покарання за неї [Електронний ресурс]. – Режим доступу : http://www.uncjin.org / Documents/ Conventions / dcatoc / final_documents_2 / convention_%20traff_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Рішення Європейського суду з прав людини у справі «Гарнага проти України» : від 16 травня 2013 р. (заява № 20390/07) // Офіційний вісник України. – 2014. – № 1. – Ст. 30.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Про застосування судами окремих норм Сімейного кодексу України при розгляді справ щодо батьківства, материнства та стягнення аліментів : постанова Пленуму Верховного Суду України : від 15 травня 2006 р. № 3 // Вісник Верховного Суду України. – 2006. – № 7. – С. 16–20.</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охорону прав на винаходи і корисні моделі : Закон України : від 1 червня 2000 р. № 1771-ІІІ із змінами і доповненнями, внесеними Законом України : від 21 грудня 2000 р. № 2188-ІІІ // Відомості Верховної Ради України. – 2001. – № 8. – Ст. 37.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охорону прав на промислові зразки : Закон України : від 15 грудня 1993 р. № 3699-ХІІ // Відомості Верховної Ради України. – 1994. – № 8. – Ст. 37; 2001. – № 8. – Ст. 37.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науково-технічну інформацію : Закон України : від 25 червня 1993 р. № 3322-ХП // Відомості Верховної Ради України. – 1993. – № 33. – Ст. 345.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охорону прав на знаки для товарів і послуг : Закон України : від 15 грудня 1993 р. № 3688-ХІІ // Відомості Верховної Ради України. – 1994. – № 7. – Ст. 36; 2001. – № 8. – Ст. 37.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Про авторське право і суміжні права : Закон України : від 11 липня 2001 р. № 2627-ІІІ // Відомості Верховної Ради України. – 2001. – № 43. – Ст. 214.</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колективні договори і угоди : Закон України : від 01.07.1993 № 3356-XII // Відомості Верховної Ради України. – 1993. – № 36. – Ст. 361.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житловий фонд соціального призначення : Закон України : від 12.01.2006 [Електронний ресурс]. – Режим доступу : http://zakon2.rada.gov.ua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житлово-комунальні послуги : Закон України : від 24.06.2004 [Електронний ресурс]. – Режим доступу : http://zakon2. rada.gov.ua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забезпечення реалізації житлових прав мешканців гуртожитків : Закон України : від 04.09.2008 [Електронний ресурс]. – Режим доступу : http://zakon2.rada.gov.ua.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об’єднання співвласників багатоквартирного будинку : Закон України : від 29.11.2001 [Електронний ресурс]. – Режим доступу : http:// zakon2.rada.gov.ua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особливості здійснення права власності у багатоквартирному будинку : Закон України : від 14.05.2015 [Електронний ресурс]. – Режим доступу : http://zakon4.rada.gov.ua/laws/ show/417-19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приватизацію державного житлового фонду : Закон України : від 19.06.1992 [Електронний ресурс]. – Режим доступу : http://zakon2.rada.gov.ua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заходи щодо забезпечення житлових прав мешканців гуртожитків : Указ Президента України : від 24.11.2008 № 1073/2008 [Електронний ресурс]. – Режим доступу : http:// zakon2.rada.gov.ua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реалізацію Закону України «Про об’єднання співвласників багатоквартирного будинку» : затв. Постановою Кабінету Міністрів України : від 11.10.2002 № 1521 [Електронний ресурс]. – Режим доступу : http://zakon2.rada.gov.ua.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захист прав споживачів : Закон України : в редакції від 1 грудня 2005 р. // Урядовий кур’єр. – 2006. – № 9. – 18 січня.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Правила побутового обслуговування населення : затв. Постановою Кабінету Міністрів України : від 16 травня 1994 р. № 313 // Урядовий кур’єр. – 1994. – № 86.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Положення про порядок накладення та стягнення штрафів за порушення законодавства про захист прав споживачів : затв. Постановою Кабінету Міністрів України : від 17 серпня 2002 р. № 1177 // Офіційний вісник України. – 2002. – № 34. – Ст. 1587.</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Порядок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 : затв. Постановою Кабінету Міністрів України : від 31 березня 2004 р. № 422 [Електронний ресурс]. – Режим доступу : http://zakon2. rada.gov.ua.</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військовий обов’язок і військову службу : Закон України : від 25.03.1992 № 2232-XII // Відомості Верховної Ради України (ВВР). – 1992. – № 27. – Ст. 385 (зі змінами та доповненнями : від 10.11.2016) [Електронний ресурс]. – Режим доступу : http:// zakon3.rada.gov.ua/laws/show/2232-12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соціальний і правовий статус військовослужбовців і членів їх сімей : Закон України : від 20.12.1991 № 2011-XII // Відомості Верховної Ради України (ВВР). – 1992. – № 15. – Ст. 190 (зі змінами та доповненнями) [Електронний ресурс]. – Режим доступу : http://zakon2.rada.gov.ua/laws/show/2011-12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пенсійне забезпечення осіб, звільнених з військової служби, та деяких інших осіб : Закон України : від 09.04.1992 № 2262-XII // Відомості Верховної Ради України (ВВР). – 1992. – № 29. – Ст. 399 (зі змінами та доповненнями : від 06.05.2016) [Електронний ресурс]. – Режим доступу : http://zakon3.rada.gov. ua/laws/show/2262-12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статус ветеранів війни, гарантії їх соціального захисту : Закон України : від 22.10.1993 № 3551-XII // Відомості Верховної Ради України (ВВР). – 1993. – № 45. – Ст. 425. – 2016 (зі змінами та доповненнями) [Електронний ресурс]. – Режим доступу : http://zakon4.rada.gov.ua/laws/show/3551-12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поховання та похоронну справу : Закон України : від 10.07.2003 № 1102-IV // Відомості Верховної Ради України (ВВР). – 2004. – № 7. – Ст. 47 (зі змінами та доповненнями : від 09.12.2015) [Електронний ресурс]. – Режим доступу : http:// zakon3.rada.gov.ua/laws/show/1102-15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грошове забезпечення військовослужбовців : Постанова Кабінету Міністрів України : від 22.05.2000 № 829 (зі змінами 139 та доповненнями : від 22.04.2016) [Електронний ресурс]. – Режим доступу : http://zakon5.rada.gov.ua/laws/show/583-92-%D0%BF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забезпечення прав i свобод внутрiшньо перемiщених осiб : Закон України : вiд 20.10.2014 № 1706-VII // Вiдомостi Верховної Ради України. – 2015. – № 1. – Ст. 1.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бiженцiв та осiб, якi потребують додаткового або тимчасового захисту : Закон України : вiд 08.07.2011 № 3671-VI // Вiдомостi Верховної Ради України. – 2012. – № 16. – Ст. 146.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Про забезпечення прав i свобод громадян та правовий режим на тимчасово окупованiй територiї України : Закон України : вiд 15.04.2014 № 1207-VII // Вiдомостi Верховної Ради України. – 2014. – № 26. – Ст. 892.</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Національний класифікатор України. Класифікатор професій ДК 003:2010 // Вид. офіційне. – К. : Соцінформ, 2010. – 746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Декларація стосовно трансплантації людських органів : Декларація Всесвітньої медичної асоціації ООН : від 30.10.1987 [Електронний ресурс]. – Режим доступу : http://zakon4.rada.gov. ua/laws/show/995_330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Положення про торгівлю живими органами: Всесвітня медична асоціація; Положення, Міжнародний документ : від 01.10.1985 [Електронний ресурс]. – Режим доступу : http:// zakon2.rada.gov.ua/laws/show/990_024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Основи законодавства України про охорону здоров’я : Закон України : вiд 19.11.1992 № 2801-XII // Відомості Верховної Ради України. – 1993. – № 4. – Ст. 19.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Про заборону репродуктивного клонування людини : Закон України : від 14.12.2004 № 2231-IV // Відомості Верховної Ради України. – 2005. – № 5. – Ст. 111. 151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Про трансплантацію органів та інших анатомічних матеріалів людині : Закон України : від 16.07.1999 № 1007-XIV // Відомості Верховної Ради України. – 1999. – № 41. – Ст. 377.</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Про затвердження переліку платних послуг, які надаються в державних закладах охорони здоров’я та вищих медичних закладах освіти : Постанова Кабінету Міністрів України : від 17.09.1996 № 1138 [Електронний ресурс]. – Режим доступу : http://zakon0.rada.gov.ua/laws/show/1138-96-%D0%BF.</w:t>
      </w:r>
    </w:p>
    <w:p w:rsidR="00E748AC" w:rsidRPr="00C23729" w:rsidRDefault="00E748AC" w:rsidP="002C470E">
      <w:pPr>
        <w:tabs>
          <w:tab w:val="left" w:pos="1134"/>
        </w:tabs>
        <w:spacing w:after="0"/>
        <w:jc w:val="both"/>
        <w:rPr>
          <w:rFonts w:ascii="Times New Roman" w:hAnsi="Times New Roman"/>
          <w:sz w:val="24"/>
          <w:szCs w:val="24"/>
          <w:lang w:val="uk-UA"/>
        </w:rPr>
      </w:pPr>
    </w:p>
    <w:p w:rsidR="00E748AC" w:rsidRPr="00C23729" w:rsidRDefault="00E748AC" w:rsidP="002C470E">
      <w:pPr>
        <w:pStyle w:val="ac"/>
        <w:tabs>
          <w:tab w:val="left" w:pos="1134"/>
        </w:tabs>
        <w:spacing w:after="0"/>
        <w:ind w:left="851"/>
        <w:jc w:val="center"/>
        <w:rPr>
          <w:rFonts w:ascii="Times New Roman" w:hAnsi="Times New Roman"/>
          <w:b/>
          <w:sz w:val="24"/>
          <w:szCs w:val="24"/>
          <w:lang w:val="uk-UA"/>
        </w:rPr>
      </w:pPr>
      <w:r>
        <w:rPr>
          <w:rFonts w:ascii="Times New Roman" w:hAnsi="Times New Roman"/>
          <w:b/>
          <w:sz w:val="24"/>
          <w:szCs w:val="24"/>
          <w:lang w:val="uk-UA"/>
        </w:rPr>
        <w:t xml:space="preserve">Основна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Аблятіпова Н. А. Проблеми сурогатного материнства в Україні / Н. А. Аблятіпова // Актуальні проблеми держави і права. – 2009. – С. 167–172.</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Азимов Ч. Поняття і зміст приватного права / Ч. Азимов // Вісник Академії правових наук України. – 1998. – № 3. – С. 50–58.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Агафонов С. А. Римське право : навч.-метод. посіб. для самостійного вивчення дисципліни / С. А. Агафонов. – К. : КНЕУ, 2005. – 143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Авдєєва М. С. Особливості формування житлових будинків в умовах відродження національних традицій в архітектурі модерну Києва на початку XX століття / М. С. Авдєєва // Проблеми розвитку міського середовища : науково-технічний збірник / М-во освіти і науки України ; Нац. авіац. ун-т. – Київ, 2015. – Вип. № 2 (14). – С. 3–9.</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Аномалії в цивільному праві України : навч.-практ. посібник / відп. ред. Р. А. Майданик. – К. : Юстиніан, 2007. – 912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Антонов С. В. Правове регулювання застосування допоміжних репродуктивних технологій і захист прав їх учасників в Україні та за кордоном // Управління закладом охорони здоров’я. – 2009. – № 6. – С. 11–19.</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Акціонерне право : навчальний посібник / за заг. ред. В. В. Луця, О. Д. Крупчана. – К. : Концерн «Видавничий Дім «Ін Юре», 2004.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Бакірова Ю. Договори соціального і комерційного найму як юридичні факти, що породжують житлові правовідносини / Ю. Бакірова // Сімейне та житлове право. – 2008. – № 3. – С. 26–30.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Балюк Ю. Закріплення права спільної власності подружжя на житло / Ю. Балюк // Підприємництво, господарство і 118 право : щомісячний науково-практичний юридичний журнал / Н.-д. ін-т приватного права і підприємництва ім. акад. Ф. Г. Бурчака НАПрН України ; ТОВ «Гарантія». – Київ, 2015. – № 2 (230). – С. 23–26.</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Балюк Ю. Способи набуття права спільної власності фізичних осіб на житло / Ю. Балюк // Підприємництво, господарство і право. – 2014. – № 11. – С. 8–12.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Бернацький М. В. Поняття житлового фонду та проблема його класифікації / М. В. Бернацький // Приватне право і підприємництво. – 2013. – Вип. 12. – С. 129–132.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Бобровська О. М. Визначення порядку користування житловим приміщенням за договором соціального найму / О. М. Бобровська // Сімейне і житлове право. – 2008. – № 6. – С. 10–13.</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Безклубий І. А. Банківські правочини: цивільно-правові проблеми : монографія / І. А. Безклубий. – К., 2005. – 378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Бичківський О. О. Порівняльно-правовий аналіз законодавчого врегулювання питань щодо можливості вчинення заповіту неповнолітнім особам / О. О. Бичківський // Запорізькі правові читання : Міжнар. наук.-практ. конф., м. Запоріжжя, 14–15 трав. 2010 р. : тез. допов. – Запоріжжя : ЗНУ, 2010. – Т. 2. – С. 227–230.</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Бичкова С. С. Цивільний процесуальний правовий статус осіб, які беруть участь у справах позовного провадження : моногр. / С. С. Бичкова. – К. : Атіка, 2011. – 420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Боднар Т. В. Виконання договірних зобов’язань у цивільному праві / Т. В. Боднар. – К. : Юрінком Інтер, 2005.</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Борисова В. І. До чинників, що характеризують цивільне право України як галузь приватного права / В. І. Борисова // Вісник Академії правових наук України. – 2005. – № 2 (41). – С. 105–116.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Борисова В. І. Установа – одна з організаційно-правових форм юридичної особи / В. І. Борисова // Проблеми законності : респ. міжвідом. наук. зб. – Харків : Нац. юрид. акад. України, 2002. – Вип. 57. – С. 27–34.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Борисова В. І. Про залежність юридичних осіб / В. І. Борисова // Вісник Академії правових наук України. – 2000. – № 3. – С. 102–109.</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Борисова В. І. До проблеми правосуб’єктності юридичної особи [Текст] / В. І. Борисова // Пробл. законності : республ. міжвід. наук. зб. / відп. ред. В. Я. Тацій. – Харків : НЮАУ, 2000. – Вип. 43. – С. 35–38.</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Борисова В. І. Юридична особа – універсальна правова форма участі організацій у цивільному обороті / В. І. Борисова // Проблеми правознавства та правоохоронної діяльності. – 2003. – № 2. – С. 3–13.</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Буркацький Л. К. Зразки цивільно-правничих документів на захист прав та інтересів громадян : наук.-практ. посіб. / Л. К. Буркацький. – К. : Юрінком Інтер. – 2017. – 416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Буткевич В. П. Мiжнародне право: Основнi галузi / В. П. Буткевич. – К. : Либiдь, 2004. – 299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Васильєв С. В. Особливості розгляду окремих категорій цивільних справ : навчальний посібник / С. В. Васильєв. – Харків : Еспада, 2012. – 370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Венедиктов В. С. Теоретические проблемы юридической ответственности в трудовом праве / В. С. Венедиктов. – Харьков : Консум, 1996. – 136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Верховенство права (доповідь, схвалена Венеційською комісією на 86-му пленарному засіданні 25–26 березня 2011 року) 160 [Електронний ресурс] // Офіційний сайт «Council of Europe». – Режим доступу : http://www.venice.coe.int/webforms/documents/ default.aspx?pdffile=CDL-AD(2011)003rev-ukr.</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Винник О. Имущественная самостоятельность как необходимое условие для осуществления предпринимательской деятельности (проблема правового режима имущества субъекта предпринимательства) / О. Винник // Предпринимательство, хозяйство и право. – 1997. – № 3. – С. 3–6.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Винар Л. В. Правовий статус юридичних осіб, заснованих державою : автореф. дис. на здобуття наук. ступеня канд. юрид. наук : спец. 12.00.03 «Цивільне право; цивільний процес; сімейне право; міжнародне приватне право» / Л. В. Винар. – Львів, 2006. – 21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Волинець Т. В. Правове регулювання вчинення електронних правочинів / Т. В. Волинець // Європейські перспективи. – 2016. – № 1. – С. 152–156.</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Гаро Г. 11 новел законодавства щодо належного утримання дитини: простими словами [Електронний ресурс]. – Режим доступу : </w:t>
      </w:r>
      <w:hyperlink r:id="rId11" w:history="1">
        <w:r w:rsidRPr="00C23729">
          <w:rPr>
            <w:rStyle w:val="aa"/>
            <w:rFonts w:ascii="Times New Roman" w:hAnsi="Times New Roman"/>
            <w:sz w:val="24"/>
            <w:szCs w:val="24"/>
            <w:lang w:val="uk-UA"/>
          </w:rPr>
          <w:t>http://protokol.com.ua/ru/11_novel_zakonodavstva _shchodo_nalegnogo_utrimannya_ditini_prostimi_slovami/</w:t>
        </w:r>
      </w:hyperlink>
      <w:r w:rsidRPr="00C23729">
        <w:rPr>
          <w:rFonts w:ascii="Times New Roman" w:hAnsi="Times New Roman"/>
          <w:sz w:val="24"/>
          <w:szCs w:val="24"/>
          <w:lang w:val="uk-UA"/>
        </w:rPr>
        <w:t>.</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Гармонізація трудового законодавства України із законодавством Європейського Союзу : монографія / Хуторян Н. М., Баранюк Ю. В., Дріжчана С. В., Гаращенко Л. П., Лаврінчук І. П., Макогон О. В., Стадник М. П., Чанишева Г. І.; від. ред. Н. М. Хуторян. – К. : ТОВ «Вид-во «Юридична думку», 2008. – 304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Галянтич М. К. Здійснення та судовий захист суб’єктивних житлових прав : монографія [Текст] / М. Галянтич, А. Дрішлюк, Л. Лічман. – Київ-Тернопіль : НДІ приватного права і підприємництва АПрН України, Підручники і посібники, 2009. – 496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Галянтич М. К. Проблеми правового регулювання відносин у житловій сфері: Правові проблеми реалізації житлових прав громадян / М. К. Галянтич // Юридична Україна. – 2006. – № 8. – С. 81.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Галянтич М. К. Захист житлових інтересів фізичних осіб / М. К. Галянтич // Актуальні проблеми приватного права : матеріали Міжнар. наук.-практ. конф., присвяч. 92-й річниці з дня народж. д-ра юрид. наук, проф., чл.-кор. АН УРСР В. П. Маслова, 28 лют. 2014 р. / Нац. юрид. акад. імені Ярослава Мудрого, Нац. акад. прав. наук України, 2014. – С. 18–22.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Галянтич М. К. Житлове право України : навчальний посібник / М. К. Галянтич. – К. : Юрінком Інтер, 2008. – 528 c.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Галянтич М. К. Правове значення поняття «норма жилої площі» за законодавством України / М. К. Галянтич // Актуальні проблеми науки і практики цивільного, житлового та сімейного права : матеріали Міжнар. наук.-практ. конф., присвяч. 91-річчю з дня народж. доктора юрид. наук, проф. В. П. Маслова (Харків, 15 лют. 2013 р.) / Нац. ун-т «Юрид. акад. України ім. Ярослава Мудрого», Нац. акад. прав. наук України. – Х. : Право, 2013. – С. 16–20.</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Галянтич М. К. Матеріальний та процесуальний зміст захисту житлових прав фізичних осіб / М. К. Галянтич // Приватне право і підприємництво. – 2016. – Вип. 16. – С. 124–127.</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Гетманцев М. О. Категорія «інтерес» у цивільному процесуальному праві / М. О. Гетманцев // Приватне право і підприємництво. – 2016. – Вип. 15. – С. 38–42.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Гетманцев О. В. Формування та розвиток цивільного процесуального законодавства в Україні: питання історичної періодизації / О. В. Гетманцев // Науковий вісник Чернівецького університету. – 2013. – Випуск 644. Правознавство. – С. 82–87.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Грабовий А. Новації цивільного процесу [Електронний ресурс] / А. Грабовий // «Новости ЮРЛИГА». – Режим доступу : http://jurliga.ligazakon.ua/news/2017/5/26/160298.htm. – Назва з екрану.</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Грабовська Г. М. Форми захисту прав споживачів у випадку придбання ними товарів неналежної якості / Г. М. Грабовська // Право і суспільство. – 2014. – № 4. – С. 62–66</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Дерій О. О. Поняття аліментного зобов’язання / О. О. Дерій // Держава і право. – 2013. – Вип. 59. – С. 282–287.</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Демьянова Е. В. Верховенство права в гражданском судопроизводстве: функциональные аспекты содержания / Е. В. Демьянова. – 2014. – № 12/2. – С. 32–35.</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Довгерт А. С. Методологічне значення ідеї наднаціонального цивільного права / А. С. Довгерт // Право України. – 2009. – № 8. – С. 15–19.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Договір як універсальна правова конструкція : монографія / А. П. Гетьман, В. І. Борисова, О. П. Євсєєв та ін.; за ред. А. П. Гетьмана та В. І. Борисової. – Х. : Право, 2012. – 432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Дроб’язко В. С. Право інтелектуальної власності : навч. посібник / В. С. Дроб’язко, Р. В. Дроб’язко. – К. : Юрінком Інтер, 2004. – 512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Дудла І. О. Захист прав споживачів : навчальний посібник / І. О. Дудла. – К. : Центр учбової літератури, 2007. – 448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Енциклопедія цивільного права України / відп. ред. Я. М. Шевченко ; Ін-т держави і права ім. В. М. Корецького НАН України. – К. : Ін Юре, 2009. – 952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Електронна торгівля (правовий аспект регулювання) : монографія / В. В. Костицький, А. М. Новицький, В. С. Гаркуша, Н. Б. Новицька ; за заг. ред д.ю.н., професора В. В. Костицького. – К. : МП Леся, 2007. – 212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Електронна комерція: правові засади та заходи удосконалення : монографія / В. Брижко, А. Новицький, В. Цимбалюк, М. Швець ; за редакцією : члена-кореспондента АПрН України М. Швеця (заг. ред.), А. Москаленко, к.ф.-м.н. О. Гладківської. – К. : НДЦПІ АПрН України, 2008. – 149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Електронний банкінг (організаційно-правове забезпечення) : монографія / Новицький А. М., Новицька Н. Б., Позняков С. П., Цимбалюк В. С., Усатий Г. О., Брижко В. М. ; за заг. 49 ред. А. М. Новицького. – Ірпінь : Національний університет ДПС України, 2008. – 274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Енциклопедія цивільного права України / відп. ред. Я. М. Шевченко; ін-т держави і права ім. В. М. Корецького НАН України. – К. : Ін Юре, 2009. – 952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Єфімов О. Електронний договір в е-комерції: стислий юридичний аналіз / О. Єфімов // Бухгалтерія. – 2016. – № 50 (1245). – С. 40–43.</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Жеков В. І. Правочини, які порушують публічний порядок за цивільним законодавством України : автореферат. дис. на здобуття наук. ступеня канд. юрид. наук / В. І. Жеков. – Одеса, 2006. – 20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Жеков В. І. Правочини, що порушують публічний порядок: до характеристики складу / В. І. Жеков // Науковий часопис «Університетські наукові записки». – 2005. – № 3. – С. 129–132.</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Жилінкова І. В. Проблеми правового режиму майна членів сім’ї : автореф. дис. на здобуття наук. ступеня д-ра юрид. наук : 12.00.03 / Жилінкова Ірина Володимирівна; Національна юридична академія України ім. Ярослава Мудрого. – Х., 2000. – 39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Задорожний Ю. А. Римське право – доктринальна першооснова права та юридичної науки в країнах романо-германської правової сім’ї та України : автореф. дис. на здоб. наук. ступ. канд. юрид. наук : 12.00.01 / Ю. А. Задорожний. – Київ : Київ. нац. ун-т внутр. справ, 2008. – 21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Заіка Ю. О. Спадкове право в Україні: становлення і розвиток : монографія / Ю. О. Заіка. – 2-ге вид. – К. : КНТ, 2007. – 288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Захарова О. Система процесуальних гарантій в цивільному процесі / О. Захарова // Национальный юридический журнал: теория и практика. – 2015. – № 3, том 1. – С. 47–49.</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Змієвець С. До проблеми легалізації одностатевих шлюбів / С. Змієвець // Юридичний журнал. – 2009. – № 7–8. – С. 58–64.</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Захист прав споживачів: соціально-правовий аспект / Мазаракі А. А., Язвінська О. М., Ніколаєва Л. В., Притульська Н. В., Іваненко Л. М. ; Л. В. Ніколаєва (заг. ред.) ; Київський національний торговельно-економічний ун-т. – К. : КНТЕУ, 2002. – 311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Іванов С. О. До питання поділу юридичних осіб на юридичні особи приватного права та публічного права / С. О. Іванов // Університетські наукові записки. Часопис Хмельницького університету управління та права. – 2005. – № 3 (15). – С. 100–106.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Іванов С. О. Особливості правового статусу публічних (державних) юридичних осіб: досвід Польщі [Електронний ресурс] / С. О. Іванов // Сучасні проблеми порівняльного правознавства : зб. наук. праць / за ред. Ю. С. Шемшученка, Я. В. Лазура; упор. : О. В. Кресін, М. В. Савчин. – Ужгород – Київ : Вид-во «Говерла», 2015. – 218 [141–143] с. – Режим доступу : http://dspace. uzhnu.edu.ua:8080/jspui/bitstream/lib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Іванов С. О. Особливості розгляду судових справ щодо державних бюджетних установ – відповідачів [Електронний ресурс] / С. О. Іванов // Наукове фахове видання «Часопис Національного університету «Острозька академія». – 2013. – № 2(8). – Серія «Право». – Режим доступу : http://www.lj.oa.edu.ua/archives/ n2-2013.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Іванов С. О. Сутність правосуб’єктності юридичних осіб публічного права у цивільних відносинах: досвід зарубіжних країн / С. О. Іванов // Університетські наукові записки. Часопис Хмельницького університету управління та права. – 2010. – № 4 (36). – С. 41–47.</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Іванов С. О. До питання про обсяг цивільної правоздатності (підприємницьких) юридичних осіб приватного права: 40 порівняльний досвід законодавства іноземних держав [Електронний ресурс] / С. О. Іванов // Порівняльно-аналітичне право : електронне науково-практичне фахове видання юридичного факультету ДВНЗ «Ужгородський національний університет». – 2016. – № 6. – С. 88–92. – Режим доступу : http://www.pap.in.ua/ index.php/arhiv-vidannja/81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Іванов С. О. Доктрина Ultra vires в діяльності юридичних осіб публічного права [Електронний ресурс] / С. О. Іванов // Форум права. – 2011. – № 2. – С. 303–310. – Режим доступу : </w:t>
      </w:r>
      <w:hyperlink r:id="rId12" w:history="1">
        <w:r w:rsidRPr="00C23729">
          <w:rPr>
            <w:rStyle w:val="aa"/>
            <w:rFonts w:ascii="Times New Roman" w:hAnsi="Times New Roman"/>
            <w:sz w:val="24"/>
            <w:szCs w:val="24"/>
            <w:lang w:val="uk-UA"/>
          </w:rPr>
          <w:t>http://www.nbuv.gou.ua/e-journals/FP/2011-2/11icoopp.pdf</w:t>
        </w:r>
      </w:hyperlink>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Іваненко Л. М. Цивільно-правові засоби захисту прав споживачів (покупців) / Л. М. Іваненко. – К. : Юмана, 2009. – 224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Іншин М. І. Ідеологічні основи сучасного трудового права України : монографія / М. І. Іншин, В. І. Щербина. – Х. : Діса плюс, 2016. – 328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Интеллектуальная собственность в Украине : правовые основы и практика : науч.-практ. изд. в 4-х т. / под общ. ред. А. Д. Святоцкого. – Т. 1 : Право интеллектуальной собственности / С. А. Довгий, В. С. Дробязко, В. А. Жаров и др.; под ред. В. М. Литвина, С. А. Довгого. – К. : Ін Юре, 1999. – 492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Калюжний Р. А. Римське приватне право : підруч. для вищ. навч. закл. / Р. А. Калюжний, В. М. Вовк. – К. : Атіка, 2014. – 408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Кравчук В. М. Соціально-правова природа юридичної особи : дис. ... канд. юрид. наук : 12.00.03 / В. М. Кравчук. – Львів, 2000. – 245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Ковальчук Я. В. Право на складання заповіту / Я. В. Ковальчук // Юридичний журнал. – 2006. – № 10 (52). – С. 32–33.</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Коренга Ю. В. Аналіз основних понять сурогатного материнства / Ю. В. Коренга // Часопис Академії адвокатури України. – 2012. – № 15 (2). – С. 1–5.</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Короєд С. О. Процесуальне забезпечення ефективності цивільного судочинства : моногр. / С. О. Короєд. – К. : МП Леся, 2013. – 509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Кодифікація трудового законодавства України : монографія / Хуторян Н. М., Лавров О. Я., Вишновецька С. В. та ін.; за ред. Хуторян Н. М., Іншина М. І., Прилипка С. М., Ярошенка О. М. – Харків : Вид-во «ФІНН», 2009. – 432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Кармаза О. О. Проблеми реалізації громадянами права на житло в Україні / О. О. Кармаза // Актуальні проблеми формування громадянського суспільства та становлення правової держави. – Черкаси, 2014. – С. 261–265.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Кармаза О. Теоретичні основи визначення джерел житлового права / О. О. Кармаза // Вісник Київського національного університету імені Тараса Шевченка ; Київський національний університет імені Тараса Шевченка. – Київ, 2012. – Вип. 93. – С. 64–66. – (Юридичні науки).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Ковтун М. В. Ринок житла в сучасних економічних умовах : автореф. дис. на здобуття наук. ступеня канд. екон. наук : 08.00.01 / М. В. Ковтун ; М-во освіти і науки України, Київ. нац. ун-т імені Тараса Шевченка. – Київ, 2015. – 20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Козинець I. Г. Генезис статусу осiб, перемiщених усерединi країни, за мiжнародним правом / I. Г. Козинець // Вiсник Чернiгiвського державного iнституту права соцiальних технологiй та працi: щокв. наук. зб. – 2010. – № 4. – С. 26–29. – (Серiя: Право. Економiка. Соцiальна робота. Гуманiтарнi науки).</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Колесник Г. Права й обов’язки наймача житлового приміщення та членів його сім’ї / Г. Колесник // Студентський юридичний журнал : додаток до журналу «Право України» / Редакція журналу «Право України». – Київ, 2013. – № 1. – С. 66–72.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Кугот Д. В. Загальна характеристика житлових правовідносин, які виникають в результаті користування житловими приміщеннями у гуртожитках / Д. В. Кугот // Часопис Київського університету права. – 2013. – № 2. – С. 396–399.</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Колєснік Т. В. Забезпечення дисципліни праці в умовах ринкової економіки: теорія та практика : монографія / Т. В. Колєснік. – Харків : У справі, 2017. – 428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Костюченко О. Є. Державне і договірне регулювання відносин у сфері праці : монографія / О. Є. Костюченко. – К. : УБС НБУ, 2011. – 187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Костюченко О. Є. Правове регулювання матеріальної відповідальності роботодавця: сучасний стан та перспективи розвитку / О. Є. Костюченко // Право та інновації. – 2016. – Випуск № 1 (13). – С. 81–88.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Костюченко О. Є. Трудовий договір чи найм: проблеми, право, розуміння / О. Є. Костюченко // Вісник Національної юридичної академії України імені Ярослава Мудрого / ред. кол. : А. П. Гетьман та ін. – Х. : Право, 2010. – № 2. – С. 174–184. – (Серія : Економічна теорія та право).</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Колісникова Г. Особливості цивільно-правового захисту прав споживачів / Г. Колісникова // Право України. – 2008. – № 3. – С. 100–102.</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Кокин А. В. Проблемы процессуального представительства в электронном правосудии / А. В. Кокин // Вопросы экономики и права. – 2016. – № 1. – С. 21–25.</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Кузнецова Н. С. Институт юридического лица в Гражданском кодексе Украины / Н. С. Кузнецова, І. М. Кучеренко // Організаційно-правові форми юридичних осіб приватного права : монограф. / І. М. Кучеренко; НАН України; Ін-т держави і права імені В. М. Корецького. – К., 2004. – 388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Кузнєцова Н. С. Поняття та принципи цивільного права / Н. С. Кузнєцова // Практика застосування окремих норм Цивільного кодексу України : практ. посібн. / кол. авт. – К. : Видавничий Дім «Ін Юре», 2008. – С. 5–10.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Кучер В. Особливості визначення правочину таким, що порушує публічний порядок / В. Кучер // Право України. – 2003. – № 12. – С. 106–110.</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Кізлова О. Поняття застави у проекті Цивільного кодексу України / О. Кізлова // Українське право. – 1997. – № 3. – С. 150–151.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Коваленко О. В. Особливості застосування електронної форми договору / О. В. Коваленко // Науковий вісник Херсонського державного університету. – 2016. – № 3. – С. 71–75.</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Ковальчук Т. Становлення та розвиток законодавства України про особисті немайнові права батьків / Т. Ковальчук // Підприємництво, господарство і право. – 2011. – № 12. – С. 72–75.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Лаговська Н. В. Прийняття спадщини / Н. В. Лаговська, Р. Б. Шишка // Цивільне право України : підручник. Особлива частина / ред. Р. Б. Шишка. – К. : Вид. Ліра-К, 2015. – 1024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Лаговська Н. В. Загальні положення про спадкування в Україні / Н. В. Лаговська // Спадкове право в Україні : навч. посібник / ред. Р. Б. Шишка. – К. : Вид. Ліра-К, 2014. – 216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Лащак В. В. Система захисту прав споживачів у провідних країнах світу / В. В. Лащак, Т. В. Лащак // Наукові записки 129 Національного університету «Острозька академія» : збірник наукових праць / ред. кол. : І. Д. Пасічник, О. І. Дем’янчук. – Острог : Видавництво Національного університету «Острозька академія», 2014. – Випуск 25. – С. 15–18. – (Серія «Економіка»).</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Левківський Б. Юридична природа договору про припинення права на аліменти на дитину у зв’язку з набуттям права власності на нерухоме майно / Б. Левківський, Є. Виговська // Підприємництво, господарство і право. – 2012. – № 6. – С. 61–64.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Лещенко Л. В. Право на житлову нерухомість у складі спадщини / Л. В. Лещенко // Проблеми законності : збірник наукових праць / М-во освіти і науки України ; Нац. юрид. ун-т ім. Ярослава Мудрого. – Харків, 2015. – Вип. 129. – C. 115–122.</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Лакей І. А. Аліментне зобов’язання на утримання дитини як вид сімейного правовідношення / І. А. Лакей, І. В. Чеховська // Порівняльно-аналітичне право. – 2016. – № 4. – С. 88–91.</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Луць А. В. Свобода договору в цивільному праві України : автореф. дис. на здобуття наук. ступеня канд. юрид. наук / А. В. Луць. – К., 2001.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Луць В. Кодифікація договірного права / В. Луць // Українське право. – 1997. – № 3. – С. 142–143.</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Майданик Р. А. Розвиток приватного права України : монографія / Р. А. Майданик. – К. : Алерта, 2016. – С. 59–60.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Майданик Р. Договір про сурогатне материнство за українським правом: питання теорії та практики / Р. Майданик // Право України. – 2012. – № 9. – С. 215–225.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Майданик Р. А. Договір про надання медичних послуг / Р. А. Майданик // Медичне право. – 2010. – № 5(I). – С. 52–66.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Майданик Р. А. Питання цивільно-правової відповідальності за договором про надання медичних послуг // Право Україна. – 2011. – № 11–12. – С. 82–91.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Медичне право України : практикум / уклад. : Сенюта І. Я., Богомазова І. О., Кашинцева О. Ю., Клапатий Д. Й., Майданик Р. А., Січкоріз О. Є., Терещенко Х. Я., Хребтань У. Я., Шубак Х. М.; заг. ред. І. Я. Сенюта. – Львів : Світ, 2014. – 296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Макарчук В. С. Основи римського приватного права : навч. посібник / В. С. Макарчук. – вид. 2-ге, доповн. – К. : Атіка; Х. : Право, 2015. – 256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Мельник Я. Сімейна політика в Україні та межі втручання держави в інститут сім’ї: аналіз когнітивного дисонансу у світлі забезпечення європейських стандартів / Я. Мельник, О. Усаченко // Vtsegrad Journal on Human Rights. – 2015. – № 3. – С. 154–165.</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Мезенцев К. Просторові трансформації житлових функцій у приміській зоні Києва / К. Мезенцев, Т. Клюйко // Часопис соціально-економічної географії : міжрегіональний збірник наукових праць / М-во освіти і науки України ; Харк. нац. ун-т ім. В. Н. Каразіна. – Харків, 2015. – Вип. 18 (1). – C. 87–93.</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Менів Л. Д. Соціально-правова характеристика споживача та його прав / Л. Д. Менів // Соціологія права : науково-практичний журнал. – 2014. – № 3–4. – С. 73–79.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Менів Л. Д. Неустойка як форма відповідальності за порушення прав споживачів / Л. Д. Менів // Науковий вісник Херсонського державного університету. – 2015. – № 6-2. – С. 82–94. – (Серія «Юридичні науки»).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Менів Л. Д. До питання про відшкодування моральної шкоди за порушення прав споживачів / Л. Д. Менів // Науковий вісник Ужгородського національного університету. – 2015. – № 31. – С. 55–62. – (Серія «Право»).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Менів Л. Д. Деякі питання удосконалення поняття споживача / Л. Д. Менів // Вісник Запорізького національного університету. – 2014. – № 4. – С. 69–78. – («Юридичні науки»).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Менів Л. Д. Окремі питання захисту прав споживачів при придбанні товарів належної якості / Л. Д. Менів // Науковий вісник Ужгородського національного університету. – 2016. – № 40. – С. 55–62. – (Серія «Право»).</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Мічурін Є. О. Правочини з житлом. Науково-практичне видання / Є. О. Мічурін. – Х. : СТРАЙД, 2003.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Мовчан О. В. Цивільно-правові способи захисту права власності дитини на житло / О. В. Мовчан // Вісник Харківського національного університету внутрішніх справ : збірник наукових праць / Харківський національний університет внутрішніх справ. – Харків, 2015. – № 1 (68). – C. 144–153.</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Музика Л. А. Проблеми права комунальної власності в Україні : монографія / Л. А. Музика. – К. : Атіка, 2006. – 228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Науково-практичний коментар Цивільного кодексу України : у 2-х т. – Т. І. / за ред. О. В. Дзери (кер. авт. кол.), Н. С. Кузнєцової, В. В. Луця. – 3-є вид., перероб. і доп. – К. : Юрінком Інтер, 2008. – 830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Науково-практичний коментар Цивільного кодексу України : у 2-х т. – Т. ІІ. / за ред. О. В. Дзери (кер. авт. кол.), Н. С. Кузнєцової, В. В. Луця. – 3-є вид., перероб. і доп. – К. : Юрінком Інтер, 2008. – 1087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Науково-практичний коментар «Цивільного процесуального кодексу України» / В. В. Забарський та ін.; ред. В. В. Богатир. – К. : Видавничий дім «Професіонал», 2015. – 688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Никитченко Н. В. Визнання недійсними господарських угод з підстав, передбачених законом [Електронний ресурс] / Н. В. Никитченко // Науковий вісник Ужгородського національного університету. – 2012. – Вип. 19, т. 2. – (Серія : Право). – Режим доступу : https://scholar.google.com.ua/citations?user=UdK8f_ cAAAAJ&amp;hl=uk.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Никитченко Н. В. Визнання права як спосіб захисту прав суб’єктів господарювання [Електронний ресурс] / Н. В. Никитченко // Проблеми законності : акад. зб. наук. пр. – Х. : Нац. ун-т «ЮАУ ім. Я. Мудрого», 2011. – Вип. 117. – Режим доступу : https:// scholar.google.com.ua/citations?user=UdK8f_cAAAAJ&amp;hl=uk. 59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Никитченко Н. В. До питання попередження порушення прав та інтересів суб’єктів господарювання [Електронний ресурс] / Н. В. Никитченко // Держава і право. Юридичні і політичні науки : зб. наук. пр. – К. : Ін-т держави і права ім. В. М. Корецького НАН України, 2011. – Вип. 53. – Режим доступу : http://dspace. nbuv.gov.ua/bitstream/handle/123456789/63648/60-Nykytchenko. pdf?sequence=1.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Никитченко Н. В. Захист інтересів суб’єктів господарювання як платників податків / Н. В. Никитченко // Науковий вісник Національного університету державної податкової служби України (економіка, право). – 2011. – № 3 (54). – С. 182–187.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Никитченко Н. В. Право на самозахист: проблеми правового забезпечення / Н. В. Никитченко // Наукові читання, присвячені пам’яті В. М. Корецького : зб. наук. пр. / НАН України, Київський ун-т права. – К. : Вид-во Європейського ун-ту, 2012. – С. 247–249.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Никитченко Н. В. Системоорганизующая функция хозяйственного права в современном мире [Електронний ресурс] / Н. В. Никитченко, С. М. Грудницька // Часопис Київського університету права. – 2014. – № 3. – Режим доступу : </w:t>
      </w:r>
      <w:hyperlink r:id="rId13" w:history="1">
        <w:r w:rsidRPr="00C23729">
          <w:rPr>
            <w:rStyle w:val="aa"/>
            <w:rFonts w:ascii="Times New Roman" w:hAnsi="Times New Roman"/>
            <w:sz w:val="24"/>
            <w:szCs w:val="24"/>
            <w:lang w:val="uk-UA"/>
          </w:rPr>
          <w:t>http://www.irbis-nbuv.gov.ua/cgi-bin/irbis_nbuv/cgiirbis_64.exe?C</w:t>
        </w:r>
      </w:hyperlink>
      <w:r w:rsidRPr="00C23729">
        <w:rPr>
          <w:rFonts w:ascii="Times New Roman" w:hAnsi="Times New Roman"/>
          <w:sz w:val="24"/>
          <w:szCs w:val="24"/>
          <w:lang w:val="uk-UA"/>
        </w:rPr>
        <w:t xml:space="preserve"> 21COM=2&amp;I21DBN=UJRN&amp;P21DBN=UJRN &amp;IMAGE_FILE_ DOWNLOAD=1&amp;Image_file_name=PDF/Chkup_2014_3_31.pdf.</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Негодченко В. О. Адміністративно-правові засоби забезпечення обігу інформації підрозділами інформаційно-аналітичного забезпечення органів внутрішніх справ / В. О. Негодченко // Науковий вісник Міжнродного гуманітарного університету. – 2015. – № 18, том 1. – С. 149–153. – (Серія : Юриспруденція).</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Онгензихт В. Л. Воля и волеизъявление / В. Л. Онгензихт. – Душанбе, 1983.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Отраднова О. О. Поняття і функції неустойки: історія та сучасність / О. О. Отраднова // Право України. – 2001. – № 8. – С. 110–113.</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Онопенко В. В. Актуальні проблеми кодифікації цивільного законодавства суверенної України : авторефер. дис. на здоб. наук. ступ. канд. юрид. наук / В. В. Онопенко. – К., 1994.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Охорона і захист прав і інтересів фізичних та юридичних осіб у цивільних правовідносинах / за загальною редакцією Я. М. Шевченко. – Х. : Харків юридичний, 2011. – 528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Підопригора О. А. Римське право : підруч. / О. А. Підопригора, Є. О. Харитонов; МОН України. – 2-ге вид. – К. : Юрінком Інтер, 2012. – 528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Підопригора О. А. Право інтелектуальної власності : підручник для студентів вищих навч. закладів / О. А. Підопригора, О. О. Підопригора. – К. : Видавничий Дім «Ін Юре», 2002. – 624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Первомайський О. О. Окремі питання участі територіальних громад у цивільних правовідносинах // Вісник Хмельницького інституту регіонального управління та права. – 2002. – № 2. – С. 69–71.</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Первомайський О. О. Окремі питання участі територіальних громад у цивільних правовідносинах / О. О. Первомайський // Вісник Хмельницького інституту регіонального управління та права. – 2002. – № 2. – С. 69–71.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Погрібний Д. І. Корпоративні права держави: поняття, підстави виникнення, механізм реалізації / Д. І. Погрібний. – Х. : Видавництво «ФІНН», 2009. – 168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Подорожній Є. Ю. Особливості юридичної відповідальності у трудовому праві України : дис. ... доктор. юрид. наук : 12.00.05 / Подорожній Є. Ю. ; Київський університет імені Тараса Шевченка. – К., 2016. – 426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Погребняк С. П. Основоположні принципи права (змістовна характеристика) / С. П. Погребняк. – Х. : Право, 2008. – 240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Позовне провадження : моногр. / В. В. Комаров та ін.; ред. : В. В. Комаров. – Х. : Право, 2011. – 551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Плахтій Ю. Нормативно-правове забезпечення у сфері захисту прав споживачів / Ю. Плахтій, Р. Байцар // Вимірювальна техніка та технологія. – 2013. – № 74. – С. 84–88.</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Права людини в сфері охорони здоров’я : практичний посібник / Берн І., Езер Т., Коен Дж., Оверал Дж., Сенюта І.; за наук.ред. І. Сенюти. – Львів : Видавництво ЛОБФ «Медицина і право», 2012. – 552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Правова природа представництва в цивільному судочинстві [Електронний ресурс] / А. Л. Ткаченко, Д. О. Волошина, О. Л. Ліманська, В. С. Яровий // Междисциплинарные исследования в науке и образовании. – 2014. – № 3Sm // Веб-сайт «Междисциплинарные исследования в науке и образовании: электронный научный журнал». – Режим доступу : http://mino.esrae.ru/167- 1390. – Назва з екрану</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Право інтелектуальної власності : академ. курс : підручник для студентів вищих навчальних закладів / за ред. О. А. Підопригори, О. Д. Святоцького. – 2-ге вид., перероб. та допов. – К. : Концерн «Видавничий дім «Ін Юре», 2002. – 672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Право інтелектуальної власності : академ. курс : підручник для студентів вищих навч. закладів / за ред. О. А. Підопригори, О. Д. Святоцкого. – 2-ге вид., перероб. та допов. – К. : Концерн «Видавничий дім «Ін Юре», 2004. – 672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Право інтелектуальної власності : навчальний посібник / за ред. В. А. Кройтора. – Харків : Харківський нац. ун-т внутр. справ, 2010. – 268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Право інтелектуальної власності : посібник / за ред. Р. Б. Шишки (кер. авт. кол.) та ін. – К. : МП Леся, 2014. – 344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Ромовська З. Сімейний кодекс: погляд в майбутнє / З. Ромовська // Право України. – 2001. – № 2. – С. 58–66.</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Рибачук В. Л. Соціальні і комерційні чинники реформи житлово-комунального господарства у сфері надання послуг споживачам / В. Л. Рибачук // Економіка та держава : міжнародний 120 науково-практичний журнал / Ін-т підготовки кадрів держ. служби зайнятості України ; ТОВ «Ред. журн. «Економіка та держава». – Київ, 2013. – № 1. – С. 94–97.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Рябова К. Особливості правовідносин, що виникають при використанні житлово-будівельних кооперативів як способу інвестування будівництва / К. Рябова // Підприємництво, господарство і право : щомісячний науково-практичний юридичний журнал / Н.-д. ін-т приватного права і підприємництва ім. акад. Ф. Г. Бурчака НАПрН України ; ТОВ «Гарантія». – Київ, 2015. – № 4 (232). – С. 40–44.</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Самілик Л. О. Проблеми забезпечення належного виконання зобов’язань зі сплати аліментів / Л. О. Самілик // Порівняльно-аналітичне право. – 2015. – № 6. – С. 85–88.</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Сальникова Т. В. Оцінка зарубіжного досвіду фінансування житлового будівництва та реконструкції житлового фонду / Т. В. Сальникова // Вісник Дніпропетровської державної фінансової академії : науково-теоретичний журнал / Дніпропетровська державна фінансова академія. – Дніпропетровськ, 2017. – № 1 (33). – С. 84–96.</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Світлична Г. О. Адвокат у цивільному судочинстві: процесуальне становище, підстави та форми надання правової допомоги / Г. О. Світлична // Науковий вісник Херсонського  державного університету. – 2016. – Випуск 2, том 1. – С. 99–103. – (Серія : Юридичні науки).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Світлична Г. О. Представництво як форма надання правової допомоги в цивільному судочинстві / Г. О. Світлична // Науковий вісник Міжнародного гуманітарного університету. – 2014. – № 10-1, том 1. – С. 212–215. – (Серія : Юриспруденція).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Сенюта І. Я. Законодавче забезпечення донорства в Україні [Електронний ресурс] / Сенюта І. Я. // Вісник Львівського університету. – 2008. – Вип. 46. – С. 26–32. – (Серія юридична). – Режим доступу : http://law.lnu.edu.ua/fileadmin/user_upload/ visnyk/46/vsn46_04.pdf.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Сенюта І. Медичне право: право людини на охорону здоров’я : монографія / І. Сенюта. – Львів : Астролябія, 2007. – 224 с. 10. Сучасне українське медичне право : монографія / за заг. ред. С. Г. Стеценка. – К. : Атіка, 2010. – 496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Сібільов М. Загальна характеристика сфери приватного права / М. Сібільов // Вісник Академії правових наук України. – 2001. – № 2 (25). – С. 123–134.</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Сліпченко С. О. Римське приватне право в таблицях : навч. посібник / С. О. Сліпченко, Р. Б. Шишка. – Харків : Нац. ун-т внутр. справ, 2001. – С. 252.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Спадкування в Україні : мат-ли міжкаф. кругл. столу, м. Київ, 10 квіт. 2014 р. – К. : Нац. акад. внутр. справ, 2014. – 107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Спірні питання представництва юридичних осіб : постанова Вищого господарського суду : від 02.08.2001 № 2/487 // Вісник господарського судочинства. – 2002. – № 2.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Супрун Л. Окремі аспекти представництва у цивільному процесі за законодавством України та Іспанії: порівняльно-правовий аналіз [Електронний ресурс] / Л. Супрун // Юридичний журнал. – 2012. – № 6. – Режим доступу : http://www.justinian. com.ua/article.php?id=3791</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Татулич І. Ю. Засоби та гарантії ефективного цивільного судочинства [Електронний ресурс] / І.Ю. Татулич // Журнал східноєвропейського права. – 2016. – № 29. – С. 69–82. – Режим доступу : http://easternlaw.com.ua/wp-content/uploads/2016/07/tatulych_29.pdf</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Теорія держави і права : підруч. / О. В. Петришин та ін.; ред. О. В. Петришин. – Х. : Право, 2015. – 368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Ткачук О. С. Проблеми реалізації судової влади в цивільному судочинстві : моногр. / О. С. Ткачук. – Х. : Право, 2016. – 600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Тилик Т. Проблемні питання законодавчого регулювання реалізації житлових прав громадян / Т. Тилик // Юридична Україна : щомісячний науковий журнал / Київ. регіонал. центр Нац. акад. правових наук України ; ТОВ «Юрінком Інтер». – Київ, 2017. – № 1. – C. 48–53.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Тилик Т. Проблемні питання законодавчого регулювання реалізації житлових прав громадян / Т. Тилик // Юридична Україна. – 2015. – № 1. – С. 48–53.</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Федик Є. І. Житлове право : навчальний посібник / Є. І. Федик. – К. : ТОВ «Видавництво «Центр учбової літератури», 2012. – 150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Фещик Н. Адвокатська монополія на представництво в судах України – якісно позитивні зміни чи спосіб затягування клієнтів? [Електронний ресурс] / Н. Фещик // Офіційний сайт «Національна асоціація адвокатів України». – Режим доступу : http://unba.org.ua/publications/1070-advokats-ka-monopoliya-napredstavnictvo-v-sudah-ukraini-yakisno-pozitivni-zmini-chi-sposibzatyaguvannya-klientiv.html.</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Фігурка М. В. Формування тарифів на житлово-комунальні послуги для населення України / М. В. Фігурка // Сталий розвиток економіки : міжнародний науково-виробничий журнал / Білоцерківський нац. аграрн. ун-т; ПВНЗ «Ун-т економіки і підприємництва»; ПП «Ін-т економіки, технологій і підприємництва». – Хмельницький, 2015. – № 1 (26). – С. 21–26.</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Фролов В. Д. Цивільний кодекс України: Правові наслідки укладення юридичною особою правочину, якого вона не мала права вчиняти / В. Д. Фролов // Вісник господарського судочинства. – 2003. – № 4. – С. 168–188.</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Фурса С. Я. Спадкове право: теорія та практика / С. Я. Фурса, Є. І. Фурса. – К., 2002. – 496 с.</w:t>
      </w:r>
    </w:p>
    <w:p w:rsidR="00E748AC" w:rsidRPr="00C5127B"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Фулей Т. І. Застосування практики Європейського суду з прав людини в адміністративному судочинстві : науково-методичний посібник для суддів / Т. І. Фулей. – К., 2015. – 128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Цивільне право України: Академічний курс : підруч. : у двох томах / за заг. ред. Я. М. Шевченко. – Т. 1, 2. – К. : Концерн «Видавничий Дім «Ін Юре», 2003.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Цивільне право України. Особлива частина : підручник / за ред. О. В. Дзери, Н. С. Кузнецової, Р. А. Майданика. – 3-те вид., перероб. і допов. – К. : Юрінком Інтер. 2010. – 1178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Цивільне право України : підручник : у 2-х т. / Борисова В. І. (кер. авт. кол.), Баранова Л. М., Жилінкова І. В. та ін.; за заг. ред. В. І. Борисової, І. В. Спасибо-Фатєєвої, В. Л. Яроцького. – Т. 1. – К. : Юрінком Інтер, 2004. – 480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Цивільне право. Практикум : навчальний посібник / відп. ред. Р. А. Майданик, Н. С. Кузнєцова, О. В. Дзера. – К. : Всеукраїнська асоціація видавців «Правовая єдність», 2008. – 624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Цивільне право України. Загальна частина [Текст] : підручник / за заг. ред. д.ю.н., проф. Р. Б. Шишки. – К. : Вид. Ліра, 2015. – 1052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Цивільне право України [Текст] : підручник / Є. О. Харитонов, Н. О. Саніахметова. – К. : Істина, 2003. – 776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Цивільне право України [Текст] : підручник : у 2-х т. / Борисова В. І. (кер. авт. кол.), Баранова Л. М., Жилінкова І. В. та ін.; за ред. В. І. Борисової, І. В. Спасибо-Фатєєвої, В. Л. Яроцького. – К. : Юрінком Інтер, 2004. – Т. 1. – 319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Цивільне право України. Загальна частина : підручник : у 2-х т. – Т. 1. / за ред. О. В. Дзери, Н. С. Кузнєцової, Р. А. Майданика. – К. : Юрінком Iнтер, 2017. – 976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Цивільне право: підручник : у 2-х т. – Т. 1 / Борисова В. І. (кер. авт. кол.), Баранова Л. М., Бєгова Т. І. та ін. ; за ред. В. І. Борисової, І. В. Спасибо-Фатєєвої, В. Л. Яроцького. – Х. : Право, 2011. – 656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Цивільний процес : навчальний посібник / А. В. Андрушко, Ю. В. Білоусов, Р. О. Стефанчук, О. І. Угриновська та ін.; за ред. Ю. В. Білоусова. – К. : Прецедент, 2005. – 172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Цивільний процес України : підруч. / С. В. Ківалов та ін.; ред. Р. М. Мінченко, І. В. Андронов. – Х. : Одісей, 2012. – 496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Цивільне судочинство України: основні засади та інститути : моногр. / В. В. Комаров та ін.; ред. В. В. Комаров. – Х. : Право, 2016. – 848 с. </w:t>
      </w:r>
    </w:p>
    <w:p w:rsidR="00E748AC" w:rsidRPr="00C5127B" w:rsidRDefault="00E748AC" w:rsidP="007F342C">
      <w:pPr>
        <w:pStyle w:val="ac"/>
        <w:numPr>
          <w:ilvl w:val="0"/>
          <w:numId w:val="111"/>
        </w:numPr>
        <w:tabs>
          <w:tab w:val="left" w:pos="1134"/>
        </w:tabs>
        <w:spacing w:after="0"/>
        <w:ind w:left="0" w:firstLine="851"/>
        <w:jc w:val="both"/>
        <w:rPr>
          <w:rFonts w:ascii="Times New Roman" w:hAnsi="Times New Roman"/>
          <w:b/>
          <w:sz w:val="24"/>
          <w:szCs w:val="24"/>
          <w:lang w:val="uk-UA"/>
        </w:rPr>
      </w:pPr>
      <w:r w:rsidRPr="00C23729">
        <w:rPr>
          <w:rFonts w:ascii="Times New Roman" w:hAnsi="Times New Roman"/>
          <w:sz w:val="24"/>
          <w:szCs w:val="24"/>
          <w:lang w:val="uk-UA"/>
        </w:rPr>
        <w:t xml:space="preserve">Цивільний процес : навч. посіб. для здобувачів вищ. освіти / К. В. Гусаров, М. В. Жушман, С. О. Кравцов та ін. – Х. : Право, 2017. – 234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b/>
          <w:sz w:val="24"/>
          <w:szCs w:val="24"/>
          <w:lang w:val="uk-UA"/>
        </w:rPr>
      </w:pPr>
      <w:r w:rsidRPr="00C23729">
        <w:rPr>
          <w:rFonts w:ascii="Times New Roman" w:hAnsi="Times New Roman"/>
          <w:sz w:val="24"/>
          <w:szCs w:val="24"/>
          <w:lang w:val="uk-UA"/>
        </w:rPr>
        <w:t>Цувіна Т. А. Право на суд у цивільному судочинстві : моногр. / Т. А. Цувіна. – Х. : Слово, 2015. – 281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Цивільне право України: Академічний курс : підруч. : у двох томах / за заг. ред. Я. М. Шевченко. – Т. 1, Т. 2. – К. : Концерн «Видавничий Дім «Ін Юре», 2003.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Цивільне право України. Особлива частина : підручник / за ред. О. В. Дзери, Н. С. Кузнецової, Р. А. Майданика. – 3-тє вид., перероб. і допов. – К. : Юрінком Інтер. 2010. – 1178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Хатнюк Н. Умови дійсності угод / Н. Хатнюк // Держава і право. – К., 2001. – Вип. 11. – С. 283–289.</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Хатнюк Н. Юридична природа фіктивних та удаваних правочинів / Н. Хатнюк // Право України. – 2004. – № 4. – С. 37–41.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Харитонов Є. Деякі зауваження щодо системи договірного права у проекті Цивільного кодексу України / Є. Харитонов, О. Харитонова // Українське право. – 1997. – № 3. – С. 144–145.</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Харитонов Є. О. Рецепції приватного права: парадигма прогресу / Є. О. Харитонов, О. І. Харитонова. – К-д. : Центрально-Українське видавництво, 2012. – С. 144.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Харитонов Є. О. Цивільне право України : підручник / Є. О. Харитонов, О. В. Старцев. – вид. 2-е, перероб. i доп. – К. : Iстина, 2007. – 816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Харитонов Є. О. Нариси теорії цивілістики (поняття та концепції) : моногр. / Є. О. Харитонов. – О. : Фенікс, 2008. – 464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Чеховська І. В. Сурогатне материнство: теоретико-правові підходи до розуміння сутності / І. В. Чеховська // Міжнародний юридичний вісник Університету ДФС України. – 2017. – № 2 (6). – С. 56–62.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Чеховська І. В. Державна сімейна політика в Україні: теорія та практика реалізації : монографія / І. В. Чеховська. – Кам’янець-Подільський : ТОВ «Друкарня «Рута», 2013. – 736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Чеховська І. В. Співвідношення соціальної і сімейної політик: деякі теоретичні і практичні аспекти [Електронний ресурс] / І. В. Чеховська // Право та управління. – 2011. – № 1. – С. 416–474. – Режим доступу : http://www.nbuv.gov.ua/e-journals/ prtup/2011_1/pdf/11hivipa.pdf.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Чеховська І. В. Формування культури здорового способу життя як засіб збереження репродуктивного здоров’я населення України / І. В. Чеховська // Науковий вісник Національного університету державної податкової служби України (економіка, право). – 2012. – № 3 (56). – С. 115–122.</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Чеховська І. В. Соціальний захист одиноких матерів: аналіз основних положень законодавства / І. В. Чеховська // Актуальні проблеми сучасності (теорія та практика) : міжнародний юридичний вісник. – 2017. – № 1 (5). – С. 191–201. 140</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Чеховская И. В. Проблемы организационно-правового и финансового обеспечения системы социальной защиты семей в Украине / И. В. Чеховская // Труд. Профсоюзы. Общество. – 2012. – № 4. – С. 84–87.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Чеховская И. В. Правовые аспекты социальной деятельности украинского государства по защите семьи / И. В. Чеховская // Вестник КазНУ. – 2013. – № 1 (65). – С. 107–113. – (Серия юридическая).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Чеховская И. В. Основные направления оптимизации системы предоставления социальных услуг семьям в Украине / И. В. Чеховская // Закон и жизнь. – 2013. – № 9/3 (261). – С. 266–269.</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Чеховская И. В. Приоритетные направления оптимизации системы социальной защиты семей в Украине / И. В. Чеховская // Вестник КазНУ. – 2012. – № 3 (63). – С. 186–191. – (Серия юридическая).</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Черняк О. Ю. Право споживача на захист в контексті адаптації законодавства України до законодавства Європейського Союзу / О. Ю. Черняк // Університетські наукові записки. – 2010. – № 4 (32). – С. 70–75.</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Шевчук Л. В. Заповіт як підстава виникнення правонаступництва в цивільному праві України : автореф. дис. на здобуття наук. ступеня канд. юрид. наук : 12.00.03 / Шевчук Людмила Володимирівна; НАН України, Інститут держави і права ім. В. М. Корецького. – К., 2001. – 17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Шишка Р. Б. Охорона прав суб’єктів інтелектуальної власності у цивільному праві України : дис. … докт. юрид. наук / Шишка Р. Б. – Харків, 2004.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Шишка Р. Б. Проблеми охорони прав суб’єктів інтелектуальної власності в Україні : монографія / Р. Б. Шишка. – Харків : Вид-во Нац. ун-ту внутр. справ, 2002. – 362 с</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 xml:space="preserve">Шимон С. І. Цивільне та торгове право зарубіжних країн : навч. посіб. / С. І. Шимон. – К. : КНЕУ, 2004. – 220 с. </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Щербина В. С. Проблеми захисту прав та інтересів суб’єктів господарювання (матеріально-правовий та процесуальний аспекти) / В. С. Щербина // Українське комерційне право. – 2007. – № 8. – С. 12–20.</w:t>
      </w:r>
    </w:p>
    <w:p w:rsidR="00E748AC" w:rsidRPr="00C23729" w:rsidRDefault="00E748AC" w:rsidP="007F342C">
      <w:pPr>
        <w:pStyle w:val="ac"/>
        <w:numPr>
          <w:ilvl w:val="0"/>
          <w:numId w:val="111"/>
        </w:numPr>
        <w:tabs>
          <w:tab w:val="left" w:pos="1134"/>
        </w:tabs>
        <w:spacing w:after="0"/>
        <w:ind w:left="0" w:firstLine="851"/>
        <w:jc w:val="both"/>
        <w:rPr>
          <w:rFonts w:ascii="Times New Roman" w:hAnsi="Times New Roman"/>
          <w:sz w:val="24"/>
          <w:szCs w:val="24"/>
          <w:lang w:val="uk-UA"/>
        </w:rPr>
      </w:pPr>
      <w:r w:rsidRPr="00C23729">
        <w:rPr>
          <w:rFonts w:ascii="Times New Roman" w:hAnsi="Times New Roman"/>
          <w:sz w:val="24"/>
          <w:szCs w:val="24"/>
          <w:lang w:val="uk-UA"/>
        </w:rPr>
        <w:t>Юридична відповідальність та інші примусові заходи у трудовому праві : навч. посіб. / М. І. Іншин, В. І. Щербина, І. М. Ваганова. – Х. : Золота миля, 2012. – 495 с.</w:t>
      </w:r>
    </w:p>
    <w:p w:rsidR="00E748AC" w:rsidRDefault="00E748AC" w:rsidP="0006094E">
      <w:pPr>
        <w:jc w:val="center"/>
        <w:rPr>
          <w:rFonts w:ascii="Times New Roman" w:hAnsi="Times New Roman"/>
          <w:b/>
          <w:sz w:val="28"/>
          <w:szCs w:val="28"/>
          <w:lang w:val="uk-UA"/>
        </w:rPr>
      </w:pPr>
    </w:p>
    <w:p w:rsidR="00E748AC" w:rsidRDefault="00E748AC" w:rsidP="0006094E">
      <w:pPr>
        <w:jc w:val="center"/>
        <w:rPr>
          <w:rFonts w:ascii="Times New Roman" w:hAnsi="Times New Roman"/>
          <w:b/>
          <w:sz w:val="28"/>
          <w:szCs w:val="28"/>
          <w:lang w:val="uk-UA"/>
        </w:rPr>
      </w:pPr>
      <w:r w:rsidRPr="0006094E">
        <w:rPr>
          <w:rFonts w:ascii="Times New Roman" w:hAnsi="Times New Roman"/>
          <w:b/>
          <w:sz w:val="28"/>
          <w:szCs w:val="28"/>
          <w:lang w:val="uk-UA"/>
        </w:rPr>
        <w:t>Додаткові джерела</w:t>
      </w:r>
      <w:r>
        <w:rPr>
          <w:rFonts w:ascii="Times New Roman" w:hAnsi="Times New Roman"/>
          <w:b/>
          <w:sz w:val="28"/>
          <w:szCs w:val="28"/>
          <w:lang w:val="uk-UA"/>
        </w:rPr>
        <w:t xml:space="preserve"> (іноземна література)</w:t>
      </w:r>
    </w:p>
    <w:p w:rsidR="00E748AC" w:rsidRDefault="00E748AC" w:rsidP="0006094E">
      <w:pPr>
        <w:numPr>
          <w:ilvl w:val="0"/>
          <w:numId w:val="112"/>
        </w:numPr>
        <w:jc w:val="both"/>
        <w:rPr>
          <w:lang w:val="uk-UA"/>
        </w:rPr>
      </w:pPr>
      <w:r w:rsidRPr="0006094E">
        <w:rPr>
          <w:lang w:val="en-US"/>
        </w:rPr>
        <w:t>Bulletin of the Transilvania University of Braşov. Ser.VII: Social Sciences. Law [Electronic resource]. – Braşov. – ISSN 2066-771X.</w:t>
      </w:r>
    </w:p>
    <w:p w:rsidR="00E748AC" w:rsidRPr="0006094E" w:rsidRDefault="00E748AC" w:rsidP="0006094E">
      <w:pPr>
        <w:numPr>
          <w:ilvl w:val="0"/>
          <w:numId w:val="112"/>
        </w:numPr>
        <w:jc w:val="both"/>
        <w:rPr>
          <w:rFonts w:ascii="Times New Roman" w:hAnsi="Times New Roman"/>
          <w:sz w:val="28"/>
          <w:szCs w:val="28"/>
          <w:lang w:val="uk-UA"/>
        </w:rPr>
      </w:pPr>
      <w:r w:rsidRPr="0006094E">
        <w:rPr>
          <w:lang w:val="en-US"/>
        </w:rPr>
        <w:t>Kwartalnik prawa prywatnego. – Kraków. – ISSN 1230-7173</w:t>
      </w:r>
    </w:p>
    <w:p w:rsidR="00E748AC" w:rsidRPr="0006094E" w:rsidRDefault="00E748AC" w:rsidP="0006094E">
      <w:pPr>
        <w:numPr>
          <w:ilvl w:val="0"/>
          <w:numId w:val="112"/>
        </w:numPr>
        <w:jc w:val="both"/>
        <w:rPr>
          <w:rFonts w:ascii="Times New Roman" w:hAnsi="Times New Roman"/>
          <w:sz w:val="28"/>
          <w:szCs w:val="28"/>
          <w:lang w:val="uk-UA"/>
        </w:rPr>
      </w:pPr>
      <w:r w:rsidRPr="0006094E">
        <w:rPr>
          <w:lang w:val="en-US"/>
        </w:rPr>
        <w:t>Law Talk / New Zealand Law Society. – Wellington. – ISSN 0114-989X</w:t>
      </w:r>
    </w:p>
    <w:p w:rsidR="00E748AC" w:rsidRPr="0006094E" w:rsidRDefault="00E748AC" w:rsidP="0006094E">
      <w:pPr>
        <w:numPr>
          <w:ilvl w:val="0"/>
          <w:numId w:val="112"/>
        </w:numPr>
        <w:jc w:val="both"/>
        <w:rPr>
          <w:rFonts w:ascii="Times New Roman" w:hAnsi="Times New Roman"/>
          <w:sz w:val="28"/>
          <w:szCs w:val="28"/>
          <w:lang w:val="uk-UA"/>
        </w:rPr>
      </w:pPr>
      <w:r w:rsidRPr="0006094E">
        <w:rPr>
          <w:lang w:val="en-US"/>
        </w:rPr>
        <w:t>University of Pennsylvania Law Review. – Philadelphia. – ISSN 0041-9907.</w:t>
      </w:r>
    </w:p>
    <w:p w:rsidR="00E748AC" w:rsidRDefault="00E748AC" w:rsidP="005E7CFA">
      <w:pPr>
        <w:spacing w:after="0" w:line="240" w:lineRule="auto"/>
        <w:ind w:left="360"/>
        <w:jc w:val="center"/>
        <w:rPr>
          <w:rFonts w:ascii="Times New Roman" w:hAnsi="Times New Roman"/>
          <w:b/>
          <w:sz w:val="28"/>
          <w:szCs w:val="28"/>
          <w:lang w:val="uk-UA"/>
        </w:rPr>
      </w:pPr>
      <w:r w:rsidRPr="0006094E">
        <w:rPr>
          <w:rFonts w:ascii="Times New Roman" w:hAnsi="Times New Roman"/>
          <w:b/>
          <w:sz w:val="28"/>
          <w:szCs w:val="28"/>
          <w:lang w:val="uk-UA"/>
        </w:rPr>
        <w:t>Корисні сайти на тему права</w:t>
      </w:r>
    </w:p>
    <w:p w:rsidR="00E748AC" w:rsidRPr="0006094E" w:rsidRDefault="00E748AC" w:rsidP="005E7CFA">
      <w:pPr>
        <w:spacing w:after="0" w:line="240" w:lineRule="auto"/>
        <w:ind w:left="360"/>
        <w:jc w:val="center"/>
        <w:rPr>
          <w:rFonts w:ascii="Times New Roman" w:hAnsi="Times New Roman"/>
          <w:b/>
          <w:sz w:val="28"/>
          <w:szCs w:val="28"/>
          <w:lang w:val="uk-UA"/>
        </w:rPr>
      </w:pPr>
    </w:p>
    <w:p w:rsidR="00E748AC" w:rsidRPr="0006094E" w:rsidRDefault="00E748AC" w:rsidP="005E7CFA">
      <w:pPr>
        <w:numPr>
          <w:ilvl w:val="0"/>
          <w:numId w:val="113"/>
        </w:numPr>
        <w:spacing w:after="0" w:line="240" w:lineRule="auto"/>
        <w:rPr>
          <w:lang w:val="uk-UA"/>
        </w:rPr>
      </w:pPr>
      <w:r w:rsidRPr="0006094E">
        <w:rPr>
          <w:lang w:val="uk-UA"/>
        </w:rPr>
        <w:t>www.abajournal.com</w:t>
      </w:r>
    </w:p>
    <w:p w:rsidR="00E748AC" w:rsidRPr="0006094E" w:rsidRDefault="00E748AC" w:rsidP="005E7CFA">
      <w:pPr>
        <w:numPr>
          <w:ilvl w:val="0"/>
          <w:numId w:val="113"/>
        </w:numPr>
        <w:spacing w:after="0" w:line="240" w:lineRule="auto"/>
        <w:rPr>
          <w:lang w:val="uk-UA"/>
        </w:rPr>
      </w:pPr>
      <w:r w:rsidRPr="0006094E">
        <w:rPr>
          <w:lang w:val="uk-UA"/>
        </w:rPr>
        <w:t>www.lawyer-monthly.com</w:t>
      </w:r>
    </w:p>
    <w:p w:rsidR="00E748AC" w:rsidRPr="0006094E" w:rsidRDefault="00E748AC" w:rsidP="005E7CFA">
      <w:pPr>
        <w:numPr>
          <w:ilvl w:val="0"/>
          <w:numId w:val="113"/>
        </w:numPr>
        <w:spacing w:after="0" w:line="240" w:lineRule="auto"/>
        <w:rPr>
          <w:lang w:val="uk-UA"/>
        </w:rPr>
      </w:pPr>
      <w:r w:rsidRPr="0006094E">
        <w:rPr>
          <w:lang w:val="uk-UA"/>
        </w:rPr>
        <w:t>www.lawyersweekly.com.au</w:t>
      </w:r>
    </w:p>
    <w:p w:rsidR="00E748AC" w:rsidRPr="0006094E" w:rsidRDefault="00E748AC" w:rsidP="005E7CFA">
      <w:pPr>
        <w:numPr>
          <w:ilvl w:val="0"/>
          <w:numId w:val="113"/>
        </w:numPr>
        <w:spacing w:after="0" w:line="240" w:lineRule="auto"/>
        <w:rPr>
          <w:lang w:val="uk-UA"/>
        </w:rPr>
      </w:pPr>
      <w:r w:rsidRPr="0006094E">
        <w:rPr>
          <w:lang w:val="uk-UA"/>
        </w:rPr>
        <w:t>thestudentlawyer.com</w:t>
      </w:r>
    </w:p>
    <w:p w:rsidR="00E748AC" w:rsidRPr="0006094E" w:rsidRDefault="00E748AC" w:rsidP="005E7CFA">
      <w:pPr>
        <w:numPr>
          <w:ilvl w:val="0"/>
          <w:numId w:val="113"/>
        </w:numPr>
        <w:spacing w:after="0" w:line="240" w:lineRule="auto"/>
        <w:rPr>
          <w:lang w:val="uk-UA"/>
        </w:rPr>
      </w:pPr>
      <w:r w:rsidRPr="0006094E">
        <w:rPr>
          <w:lang w:val="uk-UA"/>
        </w:rPr>
        <w:t>injury.findlaw.com</w:t>
      </w:r>
    </w:p>
    <w:p w:rsidR="00E748AC" w:rsidRPr="0006094E" w:rsidRDefault="00E748AC" w:rsidP="005E7CFA">
      <w:pPr>
        <w:numPr>
          <w:ilvl w:val="0"/>
          <w:numId w:val="113"/>
        </w:numPr>
        <w:spacing w:after="0" w:line="240" w:lineRule="auto"/>
        <w:rPr>
          <w:lang w:val="uk-UA"/>
        </w:rPr>
      </w:pPr>
      <w:r w:rsidRPr="0006094E">
        <w:rPr>
          <w:lang w:val="uk-UA"/>
        </w:rPr>
        <w:t>www.lawgazette.co.uk</w:t>
      </w:r>
    </w:p>
    <w:p w:rsidR="00E748AC" w:rsidRPr="0006094E" w:rsidRDefault="00E748AC" w:rsidP="005E7CFA">
      <w:pPr>
        <w:numPr>
          <w:ilvl w:val="0"/>
          <w:numId w:val="113"/>
        </w:numPr>
        <w:spacing w:after="0" w:line="240" w:lineRule="auto"/>
        <w:rPr>
          <w:lang w:val="uk-UA"/>
        </w:rPr>
      </w:pPr>
      <w:r w:rsidRPr="0006094E">
        <w:rPr>
          <w:lang w:val="uk-UA"/>
        </w:rPr>
        <w:t>www.law360.com</w:t>
      </w:r>
    </w:p>
    <w:p w:rsidR="00E748AC" w:rsidRPr="0006094E" w:rsidRDefault="00E748AC" w:rsidP="005E7CFA">
      <w:pPr>
        <w:numPr>
          <w:ilvl w:val="0"/>
          <w:numId w:val="113"/>
        </w:numPr>
        <w:spacing w:after="0" w:line="240" w:lineRule="auto"/>
        <w:rPr>
          <w:lang w:val="uk-UA"/>
        </w:rPr>
      </w:pPr>
      <w:r w:rsidRPr="0006094E">
        <w:rPr>
          <w:lang w:val="uk-UA"/>
        </w:rPr>
        <w:t>www.lawsource.com</w:t>
      </w:r>
    </w:p>
    <w:p w:rsidR="00E748AC" w:rsidRPr="0006094E" w:rsidRDefault="00E748AC" w:rsidP="005E7CFA">
      <w:pPr>
        <w:numPr>
          <w:ilvl w:val="0"/>
          <w:numId w:val="113"/>
        </w:numPr>
        <w:spacing w:after="0" w:line="240" w:lineRule="auto"/>
        <w:rPr>
          <w:lang w:val="uk-UA"/>
        </w:rPr>
      </w:pPr>
      <w:r w:rsidRPr="0006094E">
        <w:rPr>
          <w:lang w:val="uk-UA"/>
        </w:rPr>
        <w:t>dlj.law.duke.edu</w:t>
      </w:r>
    </w:p>
    <w:p w:rsidR="00E748AC" w:rsidRPr="0006094E" w:rsidRDefault="00E748AC" w:rsidP="005E7CFA">
      <w:pPr>
        <w:numPr>
          <w:ilvl w:val="0"/>
          <w:numId w:val="113"/>
        </w:numPr>
        <w:spacing w:after="0" w:line="240" w:lineRule="auto"/>
        <w:rPr>
          <w:lang w:val="uk-UA"/>
        </w:rPr>
      </w:pPr>
      <w:r w:rsidRPr="0006094E">
        <w:rPr>
          <w:lang w:val="uk-UA"/>
        </w:rPr>
        <w:t>www.ejls.eu</w:t>
      </w:r>
    </w:p>
    <w:p w:rsidR="00E748AC" w:rsidRPr="0006094E" w:rsidRDefault="00E748AC" w:rsidP="005E7CFA">
      <w:pPr>
        <w:numPr>
          <w:ilvl w:val="0"/>
          <w:numId w:val="113"/>
        </w:numPr>
        <w:spacing w:after="0" w:line="240" w:lineRule="auto"/>
        <w:rPr>
          <w:lang w:val="uk-UA"/>
        </w:rPr>
      </w:pPr>
      <w:r w:rsidRPr="0006094E">
        <w:rPr>
          <w:lang w:val="uk-UA"/>
        </w:rPr>
        <w:t>www.ejcl.org</w:t>
      </w:r>
    </w:p>
    <w:p w:rsidR="00E748AC" w:rsidRPr="0006094E" w:rsidRDefault="00E748AC" w:rsidP="005E7CFA">
      <w:pPr>
        <w:numPr>
          <w:ilvl w:val="0"/>
          <w:numId w:val="113"/>
        </w:numPr>
        <w:spacing w:after="0" w:line="240" w:lineRule="auto"/>
        <w:rPr>
          <w:lang w:val="uk-UA"/>
        </w:rPr>
      </w:pPr>
      <w:r w:rsidRPr="0006094E">
        <w:rPr>
          <w:lang w:val="uk-UA"/>
        </w:rPr>
        <w:t>harvardhrj.com</w:t>
      </w:r>
    </w:p>
    <w:p w:rsidR="00E748AC" w:rsidRPr="0006094E" w:rsidRDefault="00E748AC" w:rsidP="005E7CFA">
      <w:pPr>
        <w:numPr>
          <w:ilvl w:val="0"/>
          <w:numId w:val="113"/>
        </w:numPr>
        <w:spacing w:after="0" w:line="240" w:lineRule="auto"/>
        <w:rPr>
          <w:lang w:val="uk-UA"/>
        </w:rPr>
      </w:pPr>
      <w:r w:rsidRPr="0006094E">
        <w:rPr>
          <w:lang w:val="uk-UA"/>
        </w:rPr>
        <w:t>www.law.com</w:t>
      </w:r>
    </w:p>
    <w:p w:rsidR="00E748AC" w:rsidRPr="0006094E" w:rsidRDefault="00E748AC" w:rsidP="005E7CFA">
      <w:pPr>
        <w:numPr>
          <w:ilvl w:val="0"/>
          <w:numId w:val="113"/>
        </w:numPr>
        <w:spacing w:after="0" w:line="240" w:lineRule="auto"/>
        <w:rPr>
          <w:lang w:val="uk-UA"/>
        </w:rPr>
      </w:pPr>
      <w:r w:rsidRPr="0006094E">
        <w:rPr>
          <w:lang w:val="uk-UA"/>
        </w:rPr>
        <w:t>www.breakinglegalnews.com</w:t>
      </w:r>
    </w:p>
    <w:p w:rsidR="00E748AC" w:rsidRDefault="00E748AC" w:rsidP="002C470E">
      <w:pPr>
        <w:rPr>
          <w:lang w:val="uk-UA"/>
        </w:rPr>
      </w:pPr>
    </w:p>
    <w:p w:rsidR="00E748AC" w:rsidRDefault="00E748AC" w:rsidP="002C470E">
      <w:pPr>
        <w:rPr>
          <w:lang w:val="uk-UA"/>
        </w:rPr>
      </w:pPr>
    </w:p>
    <w:p w:rsidR="00E748AC" w:rsidRDefault="00E748AC" w:rsidP="002C470E">
      <w:pPr>
        <w:rPr>
          <w:lang w:val="uk-UA"/>
        </w:rPr>
      </w:pPr>
    </w:p>
    <w:p w:rsidR="00E748AC" w:rsidRDefault="00E748AC" w:rsidP="002C470E">
      <w:pPr>
        <w:rPr>
          <w:lang w:val="uk-UA"/>
        </w:rPr>
      </w:pPr>
    </w:p>
    <w:p w:rsidR="00E748AC" w:rsidRDefault="00E748AC" w:rsidP="002C470E">
      <w:pPr>
        <w:rPr>
          <w:lang w:val="uk-UA"/>
        </w:rPr>
      </w:pPr>
    </w:p>
    <w:p w:rsidR="00E748AC" w:rsidRDefault="00E748AC" w:rsidP="002C470E">
      <w:pPr>
        <w:rPr>
          <w:lang w:val="uk-UA"/>
        </w:rPr>
      </w:pPr>
    </w:p>
    <w:p w:rsidR="00E748AC" w:rsidRDefault="00E748AC" w:rsidP="002C470E">
      <w:pPr>
        <w:rPr>
          <w:lang w:val="uk-UA"/>
        </w:rPr>
      </w:pPr>
    </w:p>
    <w:p w:rsidR="00E748AC" w:rsidRDefault="00E748AC" w:rsidP="002C470E">
      <w:pPr>
        <w:rPr>
          <w:lang w:val="uk-UA"/>
        </w:rPr>
      </w:pPr>
    </w:p>
    <w:p w:rsidR="00E748AC" w:rsidRDefault="00E748AC" w:rsidP="002C470E">
      <w:pPr>
        <w:rPr>
          <w:lang w:val="uk-UA"/>
        </w:rPr>
      </w:pPr>
    </w:p>
    <w:p w:rsidR="00E748AC" w:rsidRDefault="00E748AC" w:rsidP="002C470E">
      <w:pPr>
        <w:rPr>
          <w:lang w:val="uk-UA"/>
        </w:rPr>
      </w:pPr>
    </w:p>
    <w:p w:rsidR="00E748AC" w:rsidRDefault="00E748AC" w:rsidP="002C470E">
      <w:pPr>
        <w:rPr>
          <w:lang w:val="uk-UA"/>
        </w:rPr>
      </w:pPr>
    </w:p>
    <w:p w:rsidR="00E748AC" w:rsidRDefault="00E748AC" w:rsidP="002C470E">
      <w:pPr>
        <w:rPr>
          <w:lang w:val="uk-UA"/>
        </w:rPr>
      </w:pPr>
    </w:p>
    <w:p w:rsidR="00E748AC" w:rsidRPr="007A661C" w:rsidRDefault="00E748AC" w:rsidP="007A661C">
      <w:pPr>
        <w:pStyle w:val="5"/>
        <w:ind w:firstLine="709"/>
        <w:jc w:val="center"/>
        <w:rPr>
          <w:rFonts w:ascii="Times New Roman" w:hAnsi="Times New Roman"/>
          <w:b/>
          <w:i/>
          <w:color w:val="auto"/>
          <w:sz w:val="28"/>
          <w:szCs w:val="28"/>
          <w:lang w:val="uk-UA"/>
        </w:rPr>
      </w:pPr>
      <w:r w:rsidRPr="007A661C">
        <w:rPr>
          <w:rFonts w:ascii="Times New Roman" w:hAnsi="Times New Roman"/>
          <w:b/>
          <w:i/>
          <w:color w:val="auto"/>
          <w:sz w:val="28"/>
          <w:szCs w:val="28"/>
          <w:lang w:val="uk-UA"/>
        </w:rPr>
        <w:t>Х. Зміни до робочої програми навчальної дисципліни</w:t>
      </w:r>
    </w:p>
    <w:p w:rsidR="00E748AC" w:rsidRPr="002C470E" w:rsidRDefault="00E748AC" w:rsidP="002C470E">
      <w:pPr>
        <w:rPr>
          <w:lang w:val="uk-UA"/>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959"/>
        <w:gridCol w:w="1819"/>
        <w:gridCol w:w="4477"/>
        <w:gridCol w:w="1446"/>
      </w:tblGrid>
      <w:tr w:rsidR="00E748AC" w:rsidRPr="00304E17" w:rsidTr="005071A6">
        <w:trPr>
          <w:trHeight w:val="1212"/>
        </w:trPr>
        <w:tc>
          <w:tcPr>
            <w:tcW w:w="533" w:type="dxa"/>
          </w:tcPr>
          <w:p w:rsidR="00E748AC" w:rsidRPr="00304E17" w:rsidRDefault="00E748AC" w:rsidP="007A661C">
            <w:pPr>
              <w:keepNext/>
              <w:spacing w:after="0" w:line="240" w:lineRule="auto"/>
              <w:jc w:val="center"/>
              <w:rPr>
                <w:rFonts w:ascii="Times New Roman" w:hAnsi="Times New Roman"/>
                <w:sz w:val="24"/>
                <w:szCs w:val="24"/>
                <w:lang w:val="uk-UA"/>
              </w:rPr>
            </w:pPr>
            <w:r w:rsidRPr="00304E17">
              <w:rPr>
                <w:rFonts w:ascii="Times New Roman" w:hAnsi="Times New Roman"/>
                <w:sz w:val="24"/>
                <w:szCs w:val="24"/>
                <w:lang w:val="uk-UA"/>
              </w:rPr>
              <w:t>№</w:t>
            </w:r>
          </w:p>
        </w:tc>
        <w:tc>
          <w:tcPr>
            <w:tcW w:w="1959" w:type="dxa"/>
          </w:tcPr>
          <w:p w:rsidR="00E748AC" w:rsidRPr="00304E17" w:rsidRDefault="00E748AC" w:rsidP="007A661C">
            <w:pPr>
              <w:keepNext/>
              <w:spacing w:after="0" w:line="240" w:lineRule="auto"/>
              <w:jc w:val="center"/>
              <w:rPr>
                <w:rFonts w:ascii="Times New Roman" w:hAnsi="Times New Roman"/>
                <w:sz w:val="24"/>
                <w:szCs w:val="24"/>
                <w:lang w:val="uk-UA"/>
              </w:rPr>
            </w:pPr>
            <w:r w:rsidRPr="00304E17">
              <w:rPr>
                <w:rFonts w:ascii="Times New Roman" w:hAnsi="Times New Roman"/>
                <w:sz w:val="24"/>
                <w:szCs w:val="24"/>
                <w:lang w:val="uk-UA"/>
              </w:rPr>
              <w:t>Дата та номер протоколу засідання кафедри</w:t>
            </w:r>
          </w:p>
          <w:p w:rsidR="00E748AC" w:rsidRPr="00304E17" w:rsidRDefault="00E748AC" w:rsidP="007A661C">
            <w:pPr>
              <w:keepNext/>
              <w:spacing w:after="0" w:line="240" w:lineRule="auto"/>
              <w:jc w:val="center"/>
              <w:rPr>
                <w:rFonts w:ascii="Times New Roman" w:hAnsi="Times New Roman"/>
                <w:sz w:val="24"/>
                <w:szCs w:val="24"/>
                <w:lang w:val="uk-UA"/>
              </w:rPr>
            </w:pPr>
          </w:p>
        </w:tc>
        <w:tc>
          <w:tcPr>
            <w:tcW w:w="1819" w:type="dxa"/>
          </w:tcPr>
          <w:p w:rsidR="00E748AC" w:rsidRPr="00304E17" w:rsidRDefault="00E748AC" w:rsidP="007A661C">
            <w:pPr>
              <w:keepNext/>
              <w:spacing w:after="0" w:line="240" w:lineRule="auto"/>
              <w:jc w:val="center"/>
              <w:rPr>
                <w:rFonts w:ascii="Times New Roman" w:hAnsi="Times New Roman"/>
                <w:sz w:val="24"/>
                <w:szCs w:val="24"/>
                <w:lang w:val="uk-UA"/>
              </w:rPr>
            </w:pPr>
            <w:r w:rsidRPr="00304E17">
              <w:rPr>
                <w:rFonts w:ascii="Times New Roman" w:hAnsi="Times New Roman"/>
                <w:sz w:val="24"/>
                <w:szCs w:val="24"/>
                <w:lang w:val="uk-UA"/>
              </w:rPr>
              <w:t>Позиція робочої програми навчальної дисципліни</w:t>
            </w:r>
          </w:p>
        </w:tc>
        <w:tc>
          <w:tcPr>
            <w:tcW w:w="4477" w:type="dxa"/>
          </w:tcPr>
          <w:p w:rsidR="00E748AC" w:rsidRPr="00304E17" w:rsidRDefault="00E748AC" w:rsidP="007A661C">
            <w:pPr>
              <w:keepNext/>
              <w:spacing w:after="0" w:line="240" w:lineRule="auto"/>
              <w:jc w:val="center"/>
              <w:rPr>
                <w:rFonts w:ascii="Times New Roman" w:hAnsi="Times New Roman"/>
                <w:sz w:val="24"/>
                <w:szCs w:val="24"/>
                <w:lang w:val="uk-UA"/>
              </w:rPr>
            </w:pPr>
            <w:r w:rsidRPr="00304E17">
              <w:rPr>
                <w:rFonts w:ascii="Times New Roman" w:hAnsi="Times New Roman"/>
                <w:sz w:val="24"/>
                <w:szCs w:val="24"/>
                <w:lang w:val="uk-UA"/>
              </w:rPr>
              <w:t>Нова редакція</w:t>
            </w:r>
          </w:p>
        </w:tc>
        <w:tc>
          <w:tcPr>
            <w:tcW w:w="1446" w:type="dxa"/>
          </w:tcPr>
          <w:p w:rsidR="00E748AC" w:rsidRPr="00304E17" w:rsidRDefault="00E748AC" w:rsidP="007A661C">
            <w:pPr>
              <w:keepNext/>
              <w:spacing w:after="0" w:line="240" w:lineRule="auto"/>
              <w:jc w:val="center"/>
              <w:rPr>
                <w:rFonts w:ascii="Times New Roman" w:hAnsi="Times New Roman"/>
                <w:sz w:val="24"/>
                <w:szCs w:val="24"/>
                <w:lang w:val="uk-UA"/>
              </w:rPr>
            </w:pPr>
            <w:r w:rsidRPr="00304E17">
              <w:rPr>
                <w:rFonts w:ascii="Times New Roman" w:hAnsi="Times New Roman"/>
                <w:sz w:val="24"/>
                <w:szCs w:val="24"/>
                <w:lang w:val="uk-UA"/>
              </w:rPr>
              <w:t>Підпис завідувача кафедри</w:t>
            </w:r>
          </w:p>
        </w:tc>
      </w:tr>
      <w:tr w:rsidR="00E748AC" w:rsidRPr="00304E17" w:rsidTr="005071A6">
        <w:trPr>
          <w:trHeight w:val="237"/>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r w:rsidR="00E748AC" w:rsidRPr="00304E17" w:rsidTr="005071A6">
        <w:trPr>
          <w:trHeight w:val="237"/>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r w:rsidR="00E748AC" w:rsidRPr="00304E17" w:rsidTr="005071A6">
        <w:trPr>
          <w:trHeight w:val="237"/>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r w:rsidR="00E748AC" w:rsidRPr="00304E17" w:rsidTr="005071A6">
        <w:trPr>
          <w:trHeight w:val="237"/>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r w:rsidR="00E748AC" w:rsidRPr="00304E17" w:rsidTr="005071A6">
        <w:trPr>
          <w:trHeight w:val="237"/>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r w:rsidR="00E748AC" w:rsidRPr="00304E17" w:rsidTr="005071A6">
        <w:trPr>
          <w:trHeight w:val="250"/>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r w:rsidR="00E748AC" w:rsidRPr="00304E17" w:rsidTr="005071A6">
        <w:trPr>
          <w:trHeight w:val="237"/>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r w:rsidR="00E748AC" w:rsidRPr="00304E17" w:rsidTr="005071A6">
        <w:trPr>
          <w:trHeight w:val="237"/>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r w:rsidR="00E748AC" w:rsidRPr="00304E17" w:rsidTr="005071A6">
        <w:trPr>
          <w:trHeight w:val="237"/>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r w:rsidR="00E748AC" w:rsidRPr="00304E17" w:rsidTr="005071A6">
        <w:trPr>
          <w:trHeight w:val="237"/>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r w:rsidR="00E748AC" w:rsidRPr="00304E17" w:rsidTr="005071A6">
        <w:trPr>
          <w:trHeight w:val="237"/>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r w:rsidR="00E748AC" w:rsidRPr="00304E17" w:rsidTr="005071A6">
        <w:trPr>
          <w:trHeight w:val="237"/>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r w:rsidR="00E748AC" w:rsidRPr="00304E17" w:rsidTr="005071A6">
        <w:trPr>
          <w:trHeight w:val="250"/>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r w:rsidR="00E748AC" w:rsidRPr="00304E17" w:rsidTr="005071A6">
        <w:trPr>
          <w:trHeight w:val="250"/>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r w:rsidR="00E748AC" w:rsidRPr="00304E17" w:rsidTr="005071A6">
        <w:trPr>
          <w:trHeight w:val="250"/>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r w:rsidR="00E748AC" w:rsidRPr="00304E17" w:rsidTr="005071A6">
        <w:trPr>
          <w:trHeight w:val="250"/>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r w:rsidR="00E748AC" w:rsidRPr="00304E17" w:rsidTr="005071A6">
        <w:trPr>
          <w:trHeight w:val="250"/>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r w:rsidR="00E748AC" w:rsidRPr="00304E17" w:rsidTr="005071A6">
        <w:trPr>
          <w:trHeight w:val="250"/>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r w:rsidR="00E748AC" w:rsidRPr="00304E17" w:rsidTr="005071A6">
        <w:trPr>
          <w:trHeight w:val="250"/>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r w:rsidR="00E748AC" w:rsidRPr="00304E17" w:rsidTr="005071A6">
        <w:trPr>
          <w:trHeight w:val="250"/>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r w:rsidR="00E748AC" w:rsidRPr="00304E17" w:rsidTr="005071A6">
        <w:trPr>
          <w:trHeight w:val="250"/>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r w:rsidR="00E748AC" w:rsidRPr="00304E17" w:rsidTr="005071A6">
        <w:trPr>
          <w:trHeight w:val="250"/>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r w:rsidR="00E748AC" w:rsidRPr="00304E17" w:rsidTr="005071A6">
        <w:trPr>
          <w:trHeight w:val="250"/>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r w:rsidR="00E748AC" w:rsidRPr="00304E17" w:rsidTr="005071A6">
        <w:trPr>
          <w:trHeight w:val="250"/>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r w:rsidR="00E748AC" w:rsidRPr="00304E17" w:rsidTr="005071A6">
        <w:trPr>
          <w:trHeight w:val="250"/>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r w:rsidR="00E748AC" w:rsidRPr="00304E17" w:rsidTr="005071A6">
        <w:trPr>
          <w:trHeight w:val="250"/>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r w:rsidR="00E748AC" w:rsidRPr="00304E17" w:rsidTr="005071A6">
        <w:trPr>
          <w:trHeight w:val="250"/>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r w:rsidR="00E748AC" w:rsidRPr="00304E17" w:rsidTr="005071A6">
        <w:trPr>
          <w:trHeight w:val="250"/>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r w:rsidR="00E748AC" w:rsidRPr="00304E17" w:rsidTr="005071A6">
        <w:trPr>
          <w:trHeight w:val="250"/>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r w:rsidR="00E748AC" w:rsidRPr="00304E17" w:rsidTr="005071A6">
        <w:trPr>
          <w:trHeight w:val="250"/>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r w:rsidR="00E748AC" w:rsidRPr="00304E17" w:rsidTr="005071A6">
        <w:trPr>
          <w:trHeight w:val="250"/>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r w:rsidR="00E748AC" w:rsidRPr="00304E17" w:rsidTr="005071A6">
        <w:trPr>
          <w:trHeight w:val="250"/>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r w:rsidR="00E748AC" w:rsidRPr="00304E17" w:rsidTr="005071A6">
        <w:trPr>
          <w:trHeight w:val="250"/>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r w:rsidR="00E748AC" w:rsidRPr="00304E17" w:rsidTr="005071A6">
        <w:trPr>
          <w:trHeight w:val="250"/>
        </w:trPr>
        <w:tc>
          <w:tcPr>
            <w:tcW w:w="533" w:type="dxa"/>
          </w:tcPr>
          <w:p w:rsidR="00E748AC" w:rsidRPr="00304E17" w:rsidRDefault="00E748AC" w:rsidP="007A661C">
            <w:pPr>
              <w:keepNext/>
              <w:spacing w:after="0" w:line="240" w:lineRule="auto"/>
              <w:rPr>
                <w:rFonts w:ascii="Times New Roman" w:hAnsi="Times New Roman"/>
                <w:sz w:val="24"/>
                <w:szCs w:val="24"/>
                <w:lang w:val="uk-UA"/>
              </w:rPr>
            </w:pPr>
          </w:p>
        </w:tc>
        <w:tc>
          <w:tcPr>
            <w:tcW w:w="1959" w:type="dxa"/>
          </w:tcPr>
          <w:p w:rsidR="00E748AC" w:rsidRPr="00304E17" w:rsidRDefault="00E748AC" w:rsidP="007A661C">
            <w:pPr>
              <w:keepNext/>
              <w:spacing w:after="0" w:line="240" w:lineRule="auto"/>
              <w:rPr>
                <w:rFonts w:ascii="Times New Roman" w:hAnsi="Times New Roman"/>
                <w:sz w:val="24"/>
                <w:szCs w:val="24"/>
                <w:lang w:val="uk-UA"/>
              </w:rPr>
            </w:pPr>
          </w:p>
        </w:tc>
        <w:tc>
          <w:tcPr>
            <w:tcW w:w="1819" w:type="dxa"/>
          </w:tcPr>
          <w:p w:rsidR="00E748AC" w:rsidRPr="00304E17" w:rsidRDefault="00E748AC" w:rsidP="007A661C">
            <w:pPr>
              <w:keepNext/>
              <w:spacing w:after="0" w:line="240" w:lineRule="auto"/>
              <w:rPr>
                <w:rFonts w:ascii="Times New Roman" w:hAnsi="Times New Roman"/>
                <w:sz w:val="24"/>
                <w:szCs w:val="24"/>
                <w:lang w:val="uk-UA"/>
              </w:rPr>
            </w:pPr>
          </w:p>
        </w:tc>
        <w:tc>
          <w:tcPr>
            <w:tcW w:w="4477" w:type="dxa"/>
          </w:tcPr>
          <w:p w:rsidR="00E748AC" w:rsidRPr="00304E17" w:rsidRDefault="00E748AC" w:rsidP="007A661C">
            <w:pPr>
              <w:keepNext/>
              <w:spacing w:after="0" w:line="240" w:lineRule="auto"/>
              <w:rPr>
                <w:rFonts w:ascii="Times New Roman" w:hAnsi="Times New Roman"/>
                <w:sz w:val="24"/>
                <w:szCs w:val="24"/>
                <w:lang w:val="uk-UA"/>
              </w:rPr>
            </w:pPr>
          </w:p>
        </w:tc>
        <w:tc>
          <w:tcPr>
            <w:tcW w:w="1446" w:type="dxa"/>
          </w:tcPr>
          <w:p w:rsidR="00E748AC" w:rsidRPr="00304E17" w:rsidRDefault="00E748AC" w:rsidP="007A661C">
            <w:pPr>
              <w:keepNext/>
              <w:spacing w:after="0" w:line="240" w:lineRule="auto"/>
              <w:rPr>
                <w:rFonts w:ascii="Times New Roman" w:hAnsi="Times New Roman"/>
                <w:sz w:val="24"/>
                <w:szCs w:val="24"/>
                <w:lang w:val="uk-UA"/>
              </w:rPr>
            </w:pPr>
          </w:p>
        </w:tc>
      </w:tr>
    </w:tbl>
    <w:p w:rsidR="00E748AC" w:rsidRPr="00071276" w:rsidRDefault="00E748AC" w:rsidP="00DA3F9A">
      <w:pPr>
        <w:spacing w:after="0"/>
        <w:jc w:val="center"/>
        <w:rPr>
          <w:rFonts w:ascii="Times New Roman" w:hAnsi="Times New Roman"/>
          <w:lang w:val="uk-UA"/>
        </w:rPr>
      </w:pPr>
    </w:p>
    <w:sectPr w:rsidR="00E748AC" w:rsidRPr="00071276" w:rsidSect="00F977B4">
      <w:pgSz w:w="11906" w:h="16838"/>
      <w:pgMar w:top="709"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imSun">
    <w:altName w:val="§­§°§®§Ц"/>
    <w:panose1 w:val="02010600030101010101"/>
    <w:charset w:val="86"/>
    <w:family w:val="auto"/>
    <w:pitch w:val="variable"/>
    <w:sig w:usb0="00000003" w:usb1="288F0000" w:usb2="00000016" w:usb3="00000000" w:csb0="00040001" w:csb1="00000000"/>
  </w:font>
  <w:font w:name="MS Mincho">
    <w:altName w:val="‚l‚r –?’©"/>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1A9B"/>
    <w:multiLevelType w:val="hybridMultilevel"/>
    <w:tmpl w:val="ADF4F998"/>
    <w:lvl w:ilvl="0" w:tplc="BBBE2220">
      <w:start w:val="1"/>
      <w:numFmt w:val="decimal"/>
      <w:lvlText w:val="%1."/>
      <w:lvlJc w:val="left"/>
      <w:pPr>
        <w:ind w:left="1654" w:hanging="360"/>
      </w:pPr>
      <w:rPr>
        <w:rFonts w:cs="Times New Roman" w:hint="default"/>
        <w:color w:val="000000"/>
      </w:rPr>
    </w:lvl>
    <w:lvl w:ilvl="1" w:tplc="04190019" w:tentative="1">
      <w:start w:val="1"/>
      <w:numFmt w:val="lowerLetter"/>
      <w:lvlText w:val="%2."/>
      <w:lvlJc w:val="left"/>
      <w:pPr>
        <w:ind w:left="2200" w:hanging="360"/>
      </w:pPr>
      <w:rPr>
        <w:rFonts w:cs="Times New Roman"/>
      </w:rPr>
    </w:lvl>
    <w:lvl w:ilvl="2" w:tplc="0419001B" w:tentative="1">
      <w:start w:val="1"/>
      <w:numFmt w:val="lowerRoman"/>
      <w:lvlText w:val="%3."/>
      <w:lvlJc w:val="right"/>
      <w:pPr>
        <w:ind w:left="2920" w:hanging="180"/>
      </w:pPr>
      <w:rPr>
        <w:rFonts w:cs="Times New Roman"/>
      </w:rPr>
    </w:lvl>
    <w:lvl w:ilvl="3" w:tplc="0419000F" w:tentative="1">
      <w:start w:val="1"/>
      <w:numFmt w:val="decimal"/>
      <w:lvlText w:val="%4."/>
      <w:lvlJc w:val="left"/>
      <w:pPr>
        <w:ind w:left="3640" w:hanging="360"/>
      </w:pPr>
      <w:rPr>
        <w:rFonts w:cs="Times New Roman"/>
      </w:rPr>
    </w:lvl>
    <w:lvl w:ilvl="4" w:tplc="04190019" w:tentative="1">
      <w:start w:val="1"/>
      <w:numFmt w:val="lowerLetter"/>
      <w:lvlText w:val="%5."/>
      <w:lvlJc w:val="left"/>
      <w:pPr>
        <w:ind w:left="4360" w:hanging="360"/>
      </w:pPr>
      <w:rPr>
        <w:rFonts w:cs="Times New Roman"/>
      </w:rPr>
    </w:lvl>
    <w:lvl w:ilvl="5" w:tplc="0419001B" w:tentative="1">
      <w:start w:val="1"/>
      <w:numFmt w:val="lowerRoman"/>
      <w:lvlText w:val="%6."/>
      <w:lvlJc w:val="right"/>
      <w:pPr>
        <w:ind w:left="5080" w:hanging="180"/>
      </w:pPr>
      <w:rPr>
        <w:rFonts w:cs="Times New Roman"/>
      </w:rPr>
    </w:lvl>
    <w:lvl w:ilvl="6" w:tplc="0419000F" w:tentative="1">
      <w:start w:val="1"/>
      <w:numFmt w:val="decimal"/>
      <w:lvlText w:val="%7."/>
      <w:lvlJc w:val="left"/>
      <w:pPr>
        <w:ind w:left="5800" w:hanging="360"/>
      </w:pPr>
      <w:rPr>
        <w:rFonts w:cs="Times New Roman"/>
      </w:rPr>
    </w:lvl>
    <w:lvl w:ilvl="7" w:tplc="04190019" w:tentative="1">
      <w:start w:val="1"/>
      <w:numFmt w:val="lowerLetter"/>
      <w:lvlText w:val="%8."/>
      <w:lvlJc w:val="left"/>
      <w:pPr>
        <w:ind w:left="6520" w:hanging="360"/>
      </w:pPr>
      <w:rPr>
        <w:rFonts w:cs="Times New Roman"/>
      </w:rPr>
    </w:lvl>
    <w:lvl w:ilvl="8" w:tplc="0419001B" w:tentative="1">
      <w:start w:val="1"/>
      <w:numFmt w:val="lowerRoman"/>
      <w:lvlText w:val="%9."/>
      <w:lvlJc w:val="right"/>
      <w:pPr>
        <w:ind w:left="7240" w:hanging="180"/>
      </w:pPr>
      <w:rPr>
        <w:rFonts w:cs="Times New Roman"/>
      </w:rPr>
    </w:lvl>
  </w:abstractNum>
  <w:abstractNum w:abstractNumId="1" w15:restartNumberingAfterBreak="0">
    <w:nsid w:val="04D63F65"/>
    <w:multiLevelType w:val="hybridMultilevel"/>
    <w:tmpl w:val="A35A6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EE7849"/>
    <w:multiLevelType w:val="multilevel"/>
    <w:tmpl w:val="5CA23F3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75A3BC8"/>
    <w:multiLevelType w:val="hybridMultilevel"/>
    <w:tmpl w:val="40682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413160"/>
    <w:multiLevelType w:val="hybridMultilevel"/>
    <w:tmpl w:val="29AAE912"/>
    <w:lvl w:ilvl="0" w:tplc="80629066">
      <w:start w:val="1"/>
      <w:numFmt w:val="decimal"/>
      <w:lvlText w:val="%1)"/>
      <w:lvlJc w:val="left"/>
      <w:pPr>
        <w:ind w:left="103" w:hanging="348"/>
      </w:pPr>
      <w:rPr>
        <w:rFonts w:ascii="Times New Roman" w:eastAsia="Times New Roman" w:hAnsi="Times New Roman" w:cs="Times New Roman" w:hint="default"/>
        <w:color w:val="231F20"/>
        <w:w w:val="99"/>
        <w:sz w:val="24"/>
        <w:szCs w:val="24"/>
      </w:rPr>
    </w:lvl>
    <w:lvl w:ilvl="1" w:tplc="D6A644F2">
      <w:start w:val="1"/>
      <w:numFmt w:val="decimal"/>
      <w:lvlText w:val="%2)"/>
      <w:lvlJc w:val="left"/>
      <w:pPr>
        <w:ind w:left="2086" w:hanging="356"/>
      </w:pPr>
      <w:rPr>
        <w:rFonts w:ascii="Times New Roman" w:eastAsia="Times New Roman" w:hAnsi="Times New Roman" w:cs="Times New Roman" w:hint="default"/>
        <w:color w:val="231F20"/>
        <w:w w:val="99"/>
        <w:sz w:val="24"/>
        <w:szCs w:val="24"/>
      </w:rPr>
    </w:lvl>
    <w:lvl w:ilvl="2" w:tplc="51CC756E">
      <w:numFmt w:val="bullet"/>
      <w:lvlText w:val="•"/>
      <w:lvlJc w:val="left"/>
      <w:pPr>
        <w:ind w:left="2982" w:hanging="356"/>
      </w:pPr>
      <w:rPr>
        <w:rFonts w:hint="default"/>
      </w:rPr>
    </w:lvl>
    <w:lvl w:ilvl="3" w:tplc="7F9CED7E">
      <w:numFmt w:val="bullet"/>
      <w:lvlText w:val="•"/>
      <w:lvlJc w:val="left"/>
      <w:pPr>
        <w:ind w:left="3885" w:hanging="356"/>
      </w:pPr>
      <w:rPr>
        <w:rFonts w:hint="default"/>
      </w:rPr>
    </w:lvl>
    <w:lvl w:ilvl="4" w:tplc="927AB4C6">
      <w:numFmt w:val="bullet"/>
      <w:lvlText w:val="•"/>
      <w:lvlJc w:val="left"/>
      <w:pPr>
        <w:ind w:left="4788" w:hanging="356"/>
      </w:pPr>
      <w:rPr>
        <w:rFonts w:hint="default"/>
      </w:rPr>
    </w:lvl>
    <w:lvl w:ilvl="5" w:tplc="C31EF188">
      <w:numFmt w:val="bullet"/>
      <w:lvlText w:val="•"/>
      <w:lvlJc w:val="left"/>
      <w:pPr>
        <w:ind w:left="5691" w:hanging="356"/>
      </w:pPr>
      <w:rPr>
        <w:rFonts w:hint="default"/>
      </w:rPr>
    </w:lvl>
    <w:lvl w:ilvl="6" w:tplc="7482FDD4">
      <w:numFmt w:val="bullet"/>
      <w:lvlText w:val="•"/>
      <w:lvlJc w:val="left"/>
      <w:pPr>
        <w:ind w:left="6594" w:hanging="356"/>
      </w:pPr>
      <w:rPr>
        <w:rFonts w:hint="default"/>
      </w:rPr>
    </w:lvl>
    <w:lvl w:ilvl="7" w:tplc="74B26A8C">
      <w:numFmt w:val="bullet"/>
      <w:lvlText w:val="•"/>
      <w:lvlJc w:val="left"/>
      <w:pPr>
        <w:ind w:left="7497" w:hanging="356"/>
      </w:pPr>
      <w:rPr>
        <w:rFonts w:hint="default"/>
      </w:rPr>
    </w:lvl>
    <w:lvl w:ilvl="8" w:tplc="10E6845E">
      <w:numFmt w:val="bullet"/>
      <w:lvlText w:val="•"/>
      <w:lvlJc w:val="left"/>
      <w:pPr>
        <w:ind w:left="8399" w:hanging="356"/>
      </w:pPr>
      <w:rPr>
        <w:rFonts w:hint="default"/>
      </w:rPr>
    </w:lvl>
  </w:abstractNum>
  <w:abstractNum w:abstractNumId="5" w15:restartNumberingAfterBreak="0">
    <w:nsid w:val="099546C7"/>
    <w:multiLevelType w:val="multilevel"/>
    <w:tmpl w:val="AD0E9644"/>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BBD79B0"/>
    <w:multiLevelType w:val="hybridMultilevel"/>
    <w:tmpl w:val="65D87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DA6E64"/>
    <w:multiLevelType w:val="hybridMultilevel"/>
    <w:tmpl w:val="92A69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D231D0"/>
    <w:multiLevelType w:val="hybridMultilevel"/>
    <w:tmpl w:val="6FA20D5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9" w15:restartNumberingAfterBreak="0">
    <w:nsid w:val="1101000B"/>
    <w:multiLevelType w:val="hybridMultilevel"/>
    <w:tmpl w:val="A0126A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46F2093"/>
    <w:multiLevelType w:val="hybridMultilevel"/>
    <w:tmpl w:val="B52CEF2A"/>
    <w:lvl w:ilvl="0" w:tplc="BBBE2220">
      <w:start w:val="1"/>
      <w:numFmt w:val="decimal"/>
      <w:lvlText w:val="%1."/>
      <w:lvlJc w:val="left"/>
      <w:pPr>
        <w:ind w:left="1177" w:hanging="360"/>
      </w:pPr>
      <w:rPr>
        <w:rFonts w:cs="Times New Roman" w:hint="default"/>
        <w:color w:val="000000"/>
      </w:rPr>
    </w:lvl>
    <w:lvl w:ilvl="1" w:tplc="04190019" w:tentative="1">
      <w:start w:val="1"/>
      <w:numFmt w:val="lowerLetter"/>
      <w:lvlText w:val="%2."/>
      <w:lvlJc w:val="left"/>
      <w:pPr>
        <w:ind w:left="1723" w:hanging="360"/>
      </w:pPr>
      <w:rPr>
        <w:rFonts w:cs="Times New Roman"/>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11" w15:restartNumberingAfterBreak="0">
    <w:nsid w:val="153E2AB0"/>
    <w:multiLevelType w:val="hybridMultilevel"/>
    <w:tmpl w:val="DDD25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EC11A1"/>
    <w:multiLevelType w:val="multilevel"/>
    <w:tmpl w:val="5BCAE26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7030A1A"/>
    <w:multiLevelType w:val="hybridMultilevel"/>
    <w:tmpl w:val="61CC4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2A504A"/>
    <w:multiLevelType w:val="multilevel"/>
    <w:tmpl w:val="45240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19324D03"/>
    <w:multiLevelType w:val="hybridMultilevel"/>
    <w:tmpl w:val="47C22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A1C673C"/>
    <w:multiLevelType w:val="hybridMultilevel"/>
    <w:tmpl w:val="710A1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CD9734D"/>
    <w:multiLevelType w:val="multilevel"/>
    <w:tmpl w:val="D458B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1D75571D"/>
    <w:multiLevelType w:val="hybridMultilevel"/>
    <w:tmpl w:val="138A16FC"/>
    <w:lvl w:ilvl="0" w:tplc="3B92A960">
      <w:start w:val="1"/>
      <w:numFmt w:val="decimal"/>
      <w:lvlText w:val="%1."/>
      <w:lvlJc w:val="left"/>
      <w:pPr>
        <w:ind w:left="103" w:hanging="345"/>
      </w:pPr>
      <w:rPr>
        <w:rFonts w:ascii="Times New Roman" w:eastAsia="Times New Roman" w:hAnsi="Times New Roman" w:cs="Times New Roman" w:hint="default"/>
        <w:color w:val="231F20"/>
        <w:w w:val="99"/>
        <w:sz w:val="24"/>
        <w:szCs w:val="24"/>
      </w:rPr>
    </w:lvl>
    <w:lvl w:ilvl="1" w:tplc="ED5A13A2">
      <w:numFmt w:val="bullet"/>
      <w:lvlText w:val="•"/>
      <w:lvlJc w:val="left"/>
      <w:pPr>
        <w:ind w:left="1110" w:hanging="345"/>
      </w:pPr>
      <w:rPr>
        <w:rFonts w:hint="default"/>
      </w:rPr>
    </w:lvl>
    <w:lvl w:ilvl="2" w:tplc="A1B07882">
      <w:numFmt w:val="bullet"/>
      <w:lvlText w:val="•"/>
      <w:lvlJc w:val="left"/>
      <w:pPr>
        <w:ind w:left="2121" w:hanging="345"/>
      </w:pPr>
      <w:rPr>
        <w:rFonts w:hint="default"/>
      </w:rPr>
    </w:lvl>
    <w:lvl w:ilvl="3" w:tplc="973662EA">
      <w:numFmt w:val="bullet"/>
      <w:lvlText w:val="•"/>
      <w:lvlJc w:val="left"/>
      <w:pPr>
        <w:ind w:left="3131" w:hanging="345"/>
      </w:pPr>
      <w:rPr>
        <w:rFonts w:hint="default"/>
      </w:rPr>
    </w:lvl>
    <w:lvl w:ilvl="4" w:tplc="35FC6BB2">
      <w:numFmt w:val="bullet"/>
      <w:lvlText w:val="•"/>
      <w:lvlJc w:val="left"/>
      <w:pPr>
        <w:ind w:left="4142" w:hanging="345"/>
      </w:pPr>
      <w:rPr>
        <w:rFonts w:hint="default"/>
      </w:rPr>
    </w:lvl>
    <w:lvl w:ilvl="5" w:tplc="25381AF0">
      <w:numFmt w:val="bullet"/>
      <w:lvlText w:val="•"/>
      <w:lvlJc w:val="left"/>
      <w:pPr>
        <w:ind w:left="5152" w:hanging="345"/>
      </w:pPr>
      <w:rPr>
        <w:rFonts w:hint="default"/>
      </w:rPr>
    </w:lvl>
    <w:lvl w:ilvl="6" w:tplc="F334B754">
      <w:numFmt w:val="bullet"/>
      <w:lvlText w:val="•"/>
      <w:lvlJc w:val="left"/>
      <w:pPr>
        <w:ind w:left="6163" w:hanging="345"/>
      </w:pPr>
      <w:rPr>
        <w:rFonts w:hint="default"/>
      </w:rPr>
    </w:lvl>
    <w:lvl w:ilvl="7" w:tplc="C9741C78">
      <w:numFmt w:val="bullet"/>
      <w:lvlText w:val="•"/>
      <w:lvlJc w:val="left"/>
      <w:pPr>
        <w:ind w:left="7173" w:hanging="345"/>
      </w:pPr>
      <w:rPr>
        <w:rFonts w:hint="default"/>
      </w:rPr>
    </w:lvl>
    <w:lvl w:ilvl="8" w:tplc="7F0A0AE8">
      <w:numFmt w:val="bullet"/>
      <w:lvlText w:val="•"/>
      <w:lvlJc w:val="left"/>
      <w:pPr>
        <w:ind w:left="8184" w:hanging="345"/>
      </w:pPr>
      <w:rPr>
        <w:rFonts w:hint="default"/>
      </w:rPr>
    </w:lvl>
  </w:abstractNum>
  <w:abstractNum w:abstractNumId="19" w15:restartNumberingAfterBreak="0">
    <w:nsid w:val="1F024C2D"/>
    <w:multiLevelType w:val="multilevel"/>
    <w:tmpl w:val="ABE6037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1F6468B4"/>
    <w:multiLevelType w:val="hybridMultilevel"/>
    <w:tmpl w:val="FB302806"/>
    <w:lvl w:ilvl="0" w:tplc="0419000F">
      <w:start w:val="1"/>
      <w:numFmt w:val="decimal"/>
      <w:lvlText w:val="%1."/>
      <w:lvlJc w:val="left"/>
      <w:pPr>
        <w:ind w:left="1460" w:hanging="360"/>
      </w:pPr>
      <w:rPr>
        <w:rFonts w:cs="Times New Roman"/>
      </w:rPr>
    </w:lvl>
    <w:lvl w:ilvl="1" w:tplc="04190019" w:tentative="1">
      <w:start w:val="1"/>
      <w:numFmt w:val="lowerLetter"/>
      <w:lvlText w:val="%2."/>
      <w:lvlJc w:val="left"/>
      <w:pPr>
        <w:ind w:left="2180" w:hanging="360"/>
      </w:pPr>
      <w:rPr>
        <w:rFonts w:cs="Times New Roman"/>
      </w:rPr>
    </w:lvl>
    <w:lvl w:ilvl="2" w:tplc="0419001B" w:tentative="1">
      <w:start w:val="1"/>
      <w:numFmt w:val="lowerRoman"/>
      <w:lvlText w:val="%3."/>
      <w:lvlJc w:val="right"/>
      <w:pPr>
        <w:ind w:left="2900" w:hanging="180"/>
      </w:pPr>
      <w:rPr>
        <w:rFonts w:cs="Times New Roman"/>
      </w:rPr>
    </w:lvl>
    <w:lvl w:ilvl="3" w:tplc="0419000F" w:tentative="1">
      <w:start w:val="1"/>
      <w:numFmt w:val="decimal"/>
      <w:lvlText w:val="%4."/>
      <w:lvlJc w:val="left"/>
      <w:pPr>
        <w:ind w:left="3620" w:hanging="360"/>
      </w:pPr>
      <w:rPr>
        <w:rFonts w:cs="Times New Roman"/>
      </w:rPr>
    </w:lvl>
    <w:lvl w:ilvl="4" w:tplc="04190019" w:tentative="1">
      <w:start w:val="1"/>
      <w:numFmt w:val="lowerLetter"/>
      <w:lvlText w:val="%5."/>
      <w:lvlJc w:val="left"/>
      <w:pPr>
        <w:ind w:left="4340" w:hanging="360"/>
      </w:pPr>
      <w:rPr>
        <w:rFonts w:cs="Times New Roman"/>
      </w:rPr>
    </w:lvl>
    <w:lvl w:ilvl="5" w:tplc="0419001B" w:tentative="1">
      <w:start w:val="1"/>
      <w:numFmt w:val="lowerRoman"/>
      <w:lvlText w:val="%6."/>
      <w:lvlJc w:val="right"/>
      <w:pPr>
        <w:ind w:left="5060" w:hanging="180"/>
      </w:pPr>
      <w:rPr>
        <w:rFonts w:cs="Times New Roman"/>
      </w:rPr>
    </w:lvl>
    <w:lvl w:ilvl="6" w:tplc="0419000F" w:tentative="1">
      <w:start w:val="1"/>
      <w:numFmt w:val="decimal"/>
      <w:lvlText w:val="%7."/>
      <w:lvlJc w:val="left"/>
      <w:pPr>
        <w:ind w:left="5780" w:hanging="360"/>
      </w:pPr>
      <w:rPr>
        <w:rFonts w:cs="Times New Roman"/>
      </w:rPr>
    </w:lvl>
    <w:lvl w:ilvl="7" w:tplc="04190019" w:tentative="1">
      <w:start w:val="1"/>
      <w:numFmt w:val="lowerLetter"/>
      <w:lvlText w:val="%8."/>
      <w:lvlJc w:val="left"/>
      <w:pPr>
        <w:ind w:left="6500" w:hanging="360"/>
      </w:pPr>
      <w:rPr>
        <w:rFonts w:cs="Times New Roman"/>
      </w:rPr>
    </w:lvl>
    <w:lvl w:ilvl="8" w:tplc="0419001B" w:tentative="1">
      <w:start w:val="1"/>
      <w:numFmt w:val="lowerRoman"/>
      <w:lvlText w:val="%9."/>
      <w:lvlJc w:val="right"/>
      <w:pPr>
        <w:ind w:left="7220" w:hanging="180"/>
      </w:pPr>
      <w:rPr>
        <w:rFonts w:cs="Times New Roman"/>
      </w:rPr>
    </w:lvl>
  </w:abstractNum>
  <w:abstractNum w:abstractNumId="21" w15:restartNumberingAfterBreak="0">
    <w:nsid w:val="1F8A3585"/>
    <w:multiLevelType w:val="multilevel"/>
    <w:tmpl w:val="5CBCEFD8"/>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0DC4281"/>
    <w:multiLevelType w:val="hybridMultilevel"/>
    <w:tmpl w:val="1F00BB68"/>
    <w:lvl w:ilvl="0" w:tplc="0419000F">
      <w:start w:val="1"/>
      <w:numFmt w:val="decimal"/>
      <w:lvlText w:val="%1."/>
      <w:lvlJc w:val="left"/>
      <w:pPr>
        <w:ind w:left="1500" w:hanging="360"/>
      </w:pPr>
      <w:rPr>
        <w:rFonts w:cs="Times New Roman"/>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23" w15:restartNumberingAfterBreak="0">
    <w:nsid w:val="20DF490F"/>
    <w:multiLevelType w:val="multilevel"/>
    <w:tmpl w:val="7682C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21AD1409"/>
    <w:multiLevelType w:val="multilevel"/>
    <w:tmpl w:val="EB7CB962"/>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21F332C4"/>
    <w:multiLevelType w:val="hybridMultilevel"/>
    <w:tmpl w:val="B11C220A"/>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6" w15:restartNumberingAfterBreak="0">
    <w:nsid w:val="23E25657"/>
    <w:multiLevelType w:val="multilevel"/>
    <w:tmpl w:val="24D0BCF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24947D18"/>
    <w:multiLevelType w:val="hybridMultilevel"/>
    <w:tmpl w:val="ECFAC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6652882"/>
    <w:multiLevelType w:val="multilevel"/>
    <w:tmpl w:val="4C9A347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266D51DF"/>
    <w:multiLevelType w:val="multilevel"/>
    <w:tmpl w:val="DE340B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26C91403"/>
    <w:multiLevelType w:val="hybridMultilevel"/>
    <w:tmpl w:val="C3ECC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6F12C67"/>
    <w:multiLevelType w:val="multilevel"/>
    <w:tmpl w:val="95C898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2C282BB3"/>
    <w:multiLevelType w:val="hybridMultilevel"/>
    <w:tmpl w:val="650864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2D6778D6"/>
    <w:multiLevelType w:val="hybridMultilevel"/>
    <w:tmpl w:val="A9F6BAA2"/>
    <w:lvl w:ilvl="0" w:tplc="BCC2F1D8">
      <w:start w:val="1"/>
      <w:numFmt w:val="decimal"/>
      <w:lvlText w:val="%1."/>
      <w:lvlJc w:val="left"/>
      <w:pPr>
        <w:tabs>
          <w:tab w:val="num" w:pos="720"/>
        </w:tabs>
        <w:ind w:left="720" w:hanging="360"/>
      </w:pPr>
      <w:rPr>
        <w:rFonts w:ascii="Times New Roman" w:hAnsi="Times New Roman"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D7D636B"/>
    <w:multiLevelType w:val="multilevel"/>
    <w:tmpl w:val="F2AA05F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2DB12916"/>
    <w:multiLevelType w:val="hybridMultilevel"/>
    <w:tmpl w:val="EADC7CD0"/>
    <w:lvl w:ilvl="0" w:tplc="3B104C2E">
      <w:start w:val="9"/>
      <w:numFmt w:val="decimal"/>
      <w:lvlText w:val="%1."/>
      <w:lvlJc w:val="left"/>
      <w:pPr>
        <w:ind w:left="927" w:hanging="360"/>
      </w:pPr>
      <w:rPr>
        <w:rFonts w:cs="Times New Roman" w:hint="default"/>
        <w:color w:val="231F20"/>
      </w:rPr>
    </w:lvl>
    <w:lvl w:ilvl="1" w:tplc="04190001">
      <w:start w:val="1"/>
      <w:numFmt w:val="bullet"/>
      <w:lvlText w:val=""/>
      <w:lvlJc w:val="left"/>
      <w:pPr>
        <w:ind w:left="1647" w:hanging="360"/>
      </w:pPr>
      <w:rPr>
        <w:rFonts w:ascii="Symbol" w:hAnsi="Symbol"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15:restartNumberingAfterBreak="0">
    <w:nsid w:val="2EB47659"/>
    <w:multiLevelType w:val="hybridMultilevel"/>
    <w:tmpl w:val="0D4454B6"/>
    <w:lvl w:ilvl="0" w:tplc="BBBE2220">
      <w:start w:val="1"/>
      <w:numFmt w:val="decimal"/>
      <w:lvlText w:val="%1."/>
      <w:lvlJc w:val="left"/>
      <w:pPr>
        <w:ind w:left="1634" w:hanging="360"/>
      </w:pPr>
      <w:rPr>
        <w:rFonts w:cs="Times New Roman" w:hint="default"/>
        <w:color w:val="000000"/>
      </w:rPr>
    </w:lvl>
    <w:lvl w:ilvl="1" w:tplc="04190019" w:tentative="1">
      <w:start w:val="1"/>
      <w:numFmt w:val="lowerLetter"/>
      <w:lvlText w:val="%2."/>
      <w:lvlJc w:val="left"/>
      <w:pPr>
        <w:ind w:left="2180" w:hanging="360"/>
      </w:pPr>
      <w:rPr>
        <w:rFonts w:cs="Times New Roman"/>
      </w:rPr>
    </w:lvl>
    <w:lvl w:ilvl="2" w:tplc="0419001B" w:tentative="1">
      <w:start w:val="1"/>
      <w:numFmt w:val="lowerRoman"/>
      <w:lvlText w:val="%3."/>
      <w:lvlJc w:val="right"/>
      <w:pPr>
        <w:ind w:left="2900" w:hanging="180"/>
      </w:pPr>
      <w:rPr>
        <w:rFonts w:cs="Times New Roman"/>
      </w:rPr>
    </w:lvl>
    <w:lvl w:ilvl="3" w:tplc="0419000F" w:tentative="1">
      <w:start w:val="1"/>
      <w:numFmt w:val="decimal"/>
      <w:lvlText w:val="%4."/>
      <w:lvlJc w:val="left"/>
      <w:pPr>
        <w:ind w:left="3620" w:hanging="360"/>
      </w:pPr>
      <w:rPr>
        <w:rFonts w:cs="Times New Roman"/>
      </w:rPr>
    </w:lvl>
    <w:lvl w:ilvl="4" w:tplc="04190019" w:tentative="1">
      <w:start w:val="1"/>
      <w:numFmt w:val="lowerLetter"/>
      <w:lvlText w:val="%5."/>
      <w:lvlJc w:val="left"/>
      <w:pPr>
        <w:ind w:left="4340" w:hanging="360"/>
      </w:pPr>
      <w:rPr>
        <w:rFonts w:cs="Times New Roman"/>
      </w:rPr>
    </w:lvl>
    <w:lvl w:ilvl="5" w:tplc="0419001B" w:tentative="1">
      <w:start w:val="1"/>
      <w:numFmt w:val="lowerRoman"/>
      <w:lvlText w:val="%6."/>
      <w:lvlJc w:val="right"/>
      <w:pPr>
        <w:ind w:left="5060" w:hanging="180"/>
      </w:pPr>
      <w:rPr>
        <w:rFonts w:cs="Times New Roman"/>
      </w:rPr>
    </w:lvl>
    <w:lvl w:ilvl="6" w:tplc="0419000F" w:tentative="1">
      <w:start w:val="1"/>
      <w:numFmt w:val="decimal"/>
      <w:lvlText w:val="%7."/>
      <w:lvlJc w:val="left"/>
      <w:pPr>
        <w:ind w:left="5780" w:hanging="360"/>
      </w:pPr>
      <w:rPr>
        <w:rFonts w:cs="Times New Roman"/>
      </w:rPr>
    </w:lvl>
    <w:lvl w:ilvl="7" w:tplc="04190019" w:tentative="1">
      <w:start w:val="1"/>
      <w:numFmt w:val="lowerLetter"/>
      <w:lvlText w:val="%8."/>
      <w:lvlJc w:val="left"/>
      <w:pPr>
        <w:ind w:left="6500" w:hanging="360"/>
      </w:pPr>
      <w:rPr>
        <w:rFonts w:cs="Times New Roman"/>
      </w:rPr>
    </w:lvl>
    <w:lvl w:ilvl="8" w:tplc="0419001B" w:tentative="1">
      <w:start w:val="1"/>
      <w:numFmt w:val="lowerRoman"/>
      <w:lvlText w:val="%9."/>
      <w:lvlJc w:val="right"/>
      <w:pPr>
        <w:ind w:left="7220" w:hanging="180"/>
      </w:pPr>
      <w:rPr>
        <w:rFonts w:cs="Times New Roman"/>
      </w:rPr>
    </w:lvl>
  </w:abstractNum>
  <w:abstractNum w:abstractNumId="37" w15:restartNumberingAfterBreak="0">
    <w:nsid w:val="32BC26DA"/>
    <w:multiLevelType w:val="hybridMultilevel"/>
    <w:tmpl w:val="499441E8"/>
    <w:lvl w:ilvl="0" w:tplc="BBBE2220">
      <w:start w:val="1"/>
      <w:numFmt w:val="decimal"/>
      <w:lvlText w:val="%1."/>
      <w:lvlJc w:val="left"/>
      <w:pPr>
        <w:ind w:left="1614" w:hanging="360"/>
      </w:pPr>
      <w:rPr>
        <w:rFonts w:cs="Times New Roman" w:hint="default"/>
        <w:color w:val="00000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8" w15:restartNumberingAfterBreak="0">
    <w:nsid w:val="337F5EC4"/>
    <w:multiLevelType w:val="hybridMultilevel"/>
    <w:tmpl w:val="950C91DC"/>
    <w:lvl w:ilvl="0" w:tplc="04190001">
      <w:start w:val="1"/>
      <w:numFmt w:val="bullet"/>
      <w:lvlText w:val=""/>
      <w:lvlJc w:val="left"/>
      <w:pPr>
        <w:ind w:left="1730" w:hanging="360"/>
      </w:pPr>
      <w:rPr>
        <w:rFonts w:ascii="Symbol" w:hAnsi="Symbol" w:hint="default"/>
      </w:rPr>
    </w:lvl>
    <w:lvl w:ilvl="1" w:tplc="04190003" w:tentative="1">
      <w:start w:val="1"/>
      <w:numFmt w:val="bullet"/>
      <w:lvlText w:val="o"/>
      <w:lvlJc w:val="left"/>
      <w:pPr>
        <w:ind w:left="2450" w:hanging="360"/>
      </w:pPr>
      <w:rPr>
        <w:rFonts w:ascii="Courier New" w:hAnsi="Courier New" w:hint="default"/>
      </w:rPr>
    </w:lvl>
    <w:lvl w:ilvl="2" w:tplc="04190005" w:tentative="1">
      <w:start w:val="1"/>
      <w:numFmt w:val="bullet"/>
      <w:lvlText w:val=""/>
      <w:lvlJc w:val="left"/>
      <w:pPr>
        <w:ind w:left="3170" w:hanging="360"/>
      </w:pPr>
      <w:rPr>
        <w:rFonts w:ascii="Wingdings" w:hAnsi="Wingdings" w:hint="default"/>
      </w:rPr>
    </w:lvl>
    <w:lvl w:ilvl="3" w:tplc="04190001" w:tentative="1">
      <w:start w:val="1"/>
      <w:numFmt w:val="bullet"/>
      <w:lvlText w:val=""/>
      <w:lvlJc w:val="left"/>
      <w:pPr>
        <w:ind w:left="3890" w:hanging="360"/>
      </w:pPr>
      <w:rPr>
        <w:rFonts w:ascii="Symbol" w:hAnsi="Symbol" w:hint="default"/>
      </w:rPr>
    </w:lvl>
    <w:lvl w:ilvl="4" w:tplc="04190003" w:tentative="1">
      <w:start w:val="1"/>
      <w:numFmt w:val="bullet"/>
      <w:lvlText w:val="o"/>
      <w:lvlJc w:val="left"/>
      <w:pPr>
        <w:ind w:left="4610" w:hanging="360"/>
      </w:pPr>
      <w:rPr>
        <w:rFonts w:ascii="Courier New" w:hAnsi="Courier New" w:hint="default"/>
      </w:rPr>
    </w:lvl>
    <w:lvl w:ilvl="5" w:tplc="04190005" w:tentative="1">
      <w:start w:val="1"/>
      <w:numFmt w:val="bullet"/>
      <w:lvlText w:val=""/>
      <w:lvlJc w:val="left"/>
      <w:pPr>
        <w:ind w:left="5330" w:hanging="360"/>
      </w:pPr>
      <w:rPr>
        <w:rFonts w:ascii="Wingdings" w:hAnsi="Wingdings" w:hint="default"/>
      </w:rPr>
    </w:lvl>
    <w:lvl w:ilvl="6" w:tplc="04190001" w:tentative="1">
      <w:start w:val="1"/>
      <w:numFmt w:val="bullet"/>
      <w:lvlText w:val=""/>
      <w:lvlJc w:val="left"/>
      <w:pPr>
        <w:ind w:left="6050" w:hanging="360"/>
      </w:pPr>
      <w:rPr>
        <w:rFonts w:ascii="Symbol" w:hAnsi="Symbol" w:hint="default"/>
      </w:rPr>
    </w:lvl>
    <w:lvl w:ilvl="7" w:tplc="04190003" w:tentative="1">
      <w:start w:val="1"/>
      <w:numFmt w:val="bullet"/>
      <w:lvlText w:val="o"/>
      <w:lvlJc w:val="left"/>
      <w:pPr>
        <w:ind w:left="6770" w:hanging="360"/>
      </w:pPr>
      <w:rPr>
        <w:rFonts w:ascii="Courier New" w:hAnsi="Courier New" w:hint="default"/>
      </w:rPr>
    </w:lvl>
    <w:lvl w:ilvl="8" w:tplc="04190005" w:tentative="1">
      <w:start w:val="1"/>
      <w:numFmt w:val="bullet"/>
      <w:lvlText w:val=""/>
      <w:lvlJc w:val="left"/>
      <w:pPr>
        <w:ind w:left="7490" w:hanging="360"/>
      </w:pPr>
      <w:rPr>
        <w:rFonts w:ascii="Wingdings" w:hAnsi="Wingdings" w:hint="default"/>
      </w:rPr>
    </w:lvl>
  </w:abstractNum>
  <w:abstractNum w:abstractNumId="39" w15:restartNumberingAfterBreak="0">
    <w:nsid w:val="33CA12FF"/>
    <w:multiLevelType w:val="multilevel"/>
    <w:tmpl w:val="88302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36871A1D"/>
    <w:multiLevelType w:val="multilevel"/>
    <w:tmpl w:val="006C74C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36EC3EEC"/>
    <w:multiLevelType w:val="multilevel"/>
    <w:tmpl w:val="13C6F90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387B13FA"/>
    <w:multiLevelType w:val="multilevel"/>
    <w:tmpl w:val="0180E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39193B7A"/>
    <w:multiLevelType w:val="multilevel"/>
    <w:tmpl w:val="B7D047F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397A321E"/>
    <w:multiLevelType w:val="hybridMultilevel"/>
    <w:tmpl w:val="C526C1C4"/>
    <w:lvl w:ilvl="0" w:tplc="BBBE2220">
      <w:start w:val="1"/>
      <w:numFmt w:val="decimal"/>
      <w:lvlText w:val="%1."/>
      <w:lvlJc w:val="left"/>
      <w:pPr>
        <w:ind w:left="1654" w:hanging="360"/>
      </w:pPr>
      <w:rPr>
        <w:rFonts w:cs="Times New Roman" w:hint="default"/>
        <w:color w:val="000000"/>
      </w:rPr>
    </w:lvl>
    <w:lvl w:ilvl="1" w:tplc="04190019" w:tentative="1">
      <w:start w:val="1"/>
      <w:numFmt w:val="lowerLetter"/>
      <w:lvlText w:val="%2."/>
      <w:lvlJc w:val="left"/>
      <w:pPr>
        <w:ind w:left="2200" w:hanging="360"/>
      </w:pPr>
      <w:rPr>
        <w:rFonts w:cs="Times New Roman"/>
      </w:rPr>
    </w:lvl>
    <w:lvl w:ilvl="2" w:tplc="0419001B" w:tentative="1">
      <w:start w:val="1"/>
      <w:numFmt w:val="lowerRoman"/>
      <w:lvlText w:val="%3."/>
      <w:lvlJc w:val="right"/>
      <w:pPr>
        <w:ind w:left="2920" w:hanging="180"/>
      </w:pPr>
      <w:rPr>
        <w:rFonts w:cs="Times New Roman"/>
      </w:rPr>
    </w:lvl>
    <w:lvl w:ilvl="3" w:tplc="0419000F" w:tentative="1">
      <w:start w:val="1"/>
      <w:numFmt w:val="decimal"/>
      <w:lvlText w:val="%4."/>
      <w:lvlJc w:val="left"/>
      <w:pPr>
        <w:ind w:left="3640" w:hanging="360"/>
      </w:pPr>
      <w:rPr>
        <w:rFonts w:cs="Times New Roman"/>
      </w:rPr>
    </w:lvl>
    <w:lvl w:ilvl="4" w:tplc="04190019" w:tentative="1">
      <w:start w:val="1"/>
      <w:numFmt w:val="lowerLetter"/>
      <w:lvlText w:val="%5."/>
      <w:lvlJc w:val="left"/>
      <w:pPr>
        <w:ind w:left="4360" w:hanging="360"/>
      </w:pPr>
      <w:rPr>
        <w:rFonts w:cs="Times New Roman"/>
      </w:rPr>
    </w:lvl>
    <w:lvl w:ilvl="5" w:tplc="0419001B" w:tentative="1">
      <w:start w:val="1"/>
      <w:numFmt w:val="lowerRoman"/>
      <w:lvlText w:val="%6."/>
      <w:lvlJc w:val="right"/>
      <w:pPr>
        <w:ind w:left="5080" w:hanging="180"/>
      </w:pPr>
      <w:rPr>
        <w:rFonts w:cs="Times New Roman"/>
      </w:rPr>
    </w:lvl>
    <w:lvl w:ilvl="6" w:tplc="0419000F" w:tentative="1">
      <w:start w:val="1"/>
      <w:numFmt w:val="decimal"/>
      <w:lvlText w:val="%7."/>
      <w:lvlJc w:val="left"/>
      <w:pPr>
        <w:ind w:left="5800" w:hanging="360"/>
      </w:pPr>
      <w:rPr>
        <w:rFonts w:cs="Times New Roman"/>
      </w:rPr>
    </w:lvl>
    <w:lvl w:ilvl="7" w:tplc="04190019" w:tentative="1">
      <w:start w:val="1"/>
      <w:numFmt w:val="lowerLetter"/>
      <w:lvlText w:val="%8."/>
      <w:lvlJc w:val="left"/>
      <w:pPr>
        <w:ind w:left="6520" w:hanging="360"/>
      </w:pPr>
      <w:rPr>
        <w:rFonts w:cs="Times New Roman"/>
      </w:rPr>
    </w:lvl>
    <w:lvl w:ilvl="8" w:tplc="0419001B" w:tentative="1">
      <w:start w:val="1"/>
      <w:numFmt w:val="lowerRoman"/>
      <w:lvlText w:val="%9."/>
      <w:lvlJc w:val="right"/>
      <w:pPr>
        <w:ind w:left="7240" w:hanging="180"/>
      </w:pPr>
      <w:rPr>
        <w:rFonts w:cs="Times New Roman"/>
      </w:rPr>
    </w:lvl>
  </w:abstractNum>
  <w:abstractNum w:abstractNumId="45" w15:restartNumberingAfterBreak="0">
    <w:nsid w:val="3A481899"/>
    <w:multiLevelType w:val="hybridMultilevel"/>
    <w:tmpl w:val="C0A64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A7D0A24"/>
    <w:multiLevelType w:val="hybridMultilevel"/>
    <w:tmpl w:val="8244D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BB66307"/>
    <w:multiLevelType w:val="hybridMultilevel"/>
    <w:tmpl w:val="B95EB9FC"/>
    <w:lvl w:ilvl="0" w:tplc="98A8FEDE">
      <w:start w:val="1"/>
      <w:numFmt w:val="decimal"/>
      <w:lvlText w:val="%1."/>
      <w:lvlJc w:val="left"/>
      <w:pPr>
        <w:ind w:left="2058" w:hanging="328"/>
      </w:pPr>
      <w:rPr>
        <w:rFonts w:ascii="Times New Roman" w:eastAsia="Times New Roman" w:hAnsi="Times New Roman" w:cs="Times New Roman" w:hint="default"/>
        <w:i/>
        <w:color w:val="231F20"/>
        <w:w w:val="99"/>
        <w:sz w:val="24"/>
        <w:szCs w:val="24"/>
      </w:rPr>
    </w:lvl>
    <w:lvl w:ilvl="1" w:tplc="480A10B4">
      <w:start w:val="1"/>
      <w:numFmt w:val="decimal"/>
      <w:lvlText w:val="%2)"/>
      <w:lvlJc w:val="left"/>
      <w:pPr>
        <w:ind w:left="1010" w:hanging="374"/>
      </w:pPr>
      <w:rPr>
        <w:rFonts w:ascii="Times New Roman" w:eastAsia="Times New Roman" w:hAnsi="Times New Roman" w:cs="Times New Roman" w:hint="default"/>
        <w:color w:val="231F20"/>
        <w:spacing w:val="0"/>
        <w:w w:val="99"/>
        <w:sz w:val="33"/>
        <w:szCs w:val="33"/>
      </w:rPr>
    </w:lvl>
    <w:lvl w:ilvl="2" w:tplc="4C50FE70">
      <w:numFmt w:val="bullet"/>
      <w:lvlText w:val="•"/>
      <w:lvlJc w:val="left"/>
      <w:pPr>
        <w:ind w:left="2965" w:hanging="374"/>
      </w:pPr>
      <w:rPr>
        <w:rFonts w:hint="default"/>
      </w:rPr>
    </w:lvl>
    <w:lvl w:ilvl="3" w:tplc="9836B4C8">
      <w:numFmt w:val="bullet"/>
      <w:lvlText w:val="•"/>
      <w:lvlJc w:val="left"/>
      <w:pPr>
        <w:ind w:left="3870" w:hanging="374"/>
      </w:pPr>
      <w:rPr>
        <w:rFonts w:hint="default"/>
      </w:rPr>
    </w:lvl>
    <w:lvl w:ilvl="4" w:tplc="FC585902">
      <w:numFmt w:val="bullet"/>
      <w:lvlText w:val="•"/>
      <w:lvlJc w:val="left"/>
      <w:pPr>
        <w:ind w:left="4775" w:hanging="374"/>
      </w:pPr>
      <w:rPr>
        <w:rFonts w:hint="default"/>
      </w:rPr>
    </w:lvl>
    <w:lvl w:ilvl="5" w:tplc="0584D856">
      <w:numFmt w:val="bullet"/>
      <w:lvlText w:val="•"/>
      <w:lvlJc w:val="left"/>
      <w:pPr>
        <w:ind w:left="5680" w:hanging="374"/>
      </w:pPr>
      <w:rPr>
        <w:rFonts w:hint="default"/>
      </w:rPr>
    </w:lvl>
    <w:lvl w:ilvl="6" w:tplc="06FA1CD6">
      <w:numFmt w:val="bullet"/>
      <w:lvlText w:val="•"/>
      <w:lvlJc w:val="left"/>
      <w:pPr>
        <w:ind w:left="6585" w:hanging="374"/>
      </w:pPr>
      <w:rPr>
        <w:rFonts w:hint="default"/>
      </w:rPr>
    </w:lvl>
    <w:lvl w:ilvl="7" w:tplc="932CA336">
      <w:numFmt w:val="bullet"/>
      <w:lvlText w:val="•"/>
      <w:lvlJc w:val="left"/>
      <w:pPr>
        <w:ind w:left="7490" w:hanging="374"/>
      </w:pPr>
      <w:rPr>
        <w:rFonts w:hint="default"/>
      </w:rPr>
    </w:lvl>
    <w:lvl w:ilvl="8" w:tplc="E616733E">
      <w:numFmt w:val="bullet"/>
      <w:lvlText w:val="•"/>
      <w:lvlJc w:val="left"/>
      <w:pPr>
        <w:ind w:left="8395" w:hanging="374"/>
      </w:pPr>
      <w:rPr>
        <w:rFonts w:hint="default"/>
      </w:rPr>
    </w:lvl>
  </w:abstractNum>
  <w:abstractNum w:abstractNumId="48" w15:restartNumberingAfterBreak="0">
    <w:nsid w:val="3BE50A01"/>
    <w:multiLevelType w:val="hybridMultilevel"/>
    <w:tmpl w:val="E2FA2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C0E34AF"/>
    <w:multiLevelType w:val="hybridMultilevel"/>
    <w:tmpl w:val="A51CCAFA"/>
    <w:lvl w:ilvl="0" w:tplc="04190001">
      <w:start w:val="1"/>
      <w:numFmt w:val="bullet"/>
      <w:lvlText w:val=""/>
      <w:lvlJc w:val="left"/>
      <w:pPr>
        <w:ind w:left="1730" w:hanging="360"/>
      </w:pPr>
      <w:rPr>
        <w:rFonts w:ascii="Symbol" w:hAnsi="Symbol" w:hint="default"/>
      </w:rPr>
    </w:lvl>
    <w:lvl w:ilvl="1" w:tplc="04190003" w:tentative="1">
      <w:start w:val="1"/>
      <w:numFmt w:val="bullet"/>
      <w:lvlText w:val="o"/>
      <w:lvlJc w:val="left"/>
      <w:pPr>
        <w:ind w:left="2450" w:hanging="360"/>
      </w:pPr>
      <w:rPr>
        <w:rFonts w:ascii="Courier New" w:hAnsi="Courier New" w:hint="default"/>
      </w:rPr>
    </w:lvl>
    <w:lvl w:ilvl="2" w:tplc="04190005" w:tentative="1">
      <w:start w:val="1"/>
      <w:numFmt w:val="bullet"/>
      <w:lvlText w:val=""/>
      <w:lvlJc w:val="left"/>
      <w:pPr>
        <w:ind w:left="3170" w:hanging="360"/>
      </w:pPr>
      <w:rPr>
        <w:rFonts w:ascii="Wingdings" w:hAnsi="Wingdings" w:hint="default"/>
      </w:rPr>
    </w:lvl>
    <w:lvl w:ilvl="3" w:tplc="04190001" w:tentative="1">
      <w:start w:val="1"/>
      <w:numFmt w:val="bullet"/>
      <w:lvlText w:val=""/>
      <w:lvlJc w:val="left"/>
      <w:pPr>
        <w:ind w:left="3890" w:hanging="360"/>
      </w:pPr>
      <w:rPr>
        <w:rFonts w:ascii="Symbol" w:hAnsi="Symbol" w:hint="default"/>
      </w:rPr>
    </w:lvl>
    <w:lvl w:ilvl="4" w:tplc="04190003" w:tentative="1">
      <w:start w:val="1"/>
      <w:numFmt w:val="bullet"/>
      <w:lvlText w:val="o"/>
      <w:lvlJc w:val="left"/>
      <w:pPr>
        <w:ind w:left="4610" w:hanging="360"/>
      </w:pPr>
      <w:rPr>
        <w:rFonts w:ascii="Courier New" w:hAnsi="Courier New" w:hint="default"/>
      </w:rPr>
    </w:lvl>
    <w:lvl w:ilvl="5" w:tplc="04190005" w:tentative="1">
      <w:start w:val="1"/>
      <w:numFmt w:val="bullet"/>
      <w:lvlText w:val=""/>
      <w:lvlJc w:val="left"/>
      <w:pPr>
        <w:ind w:left="5330" w:hanging="360"/>
      </w:pPr>
      <w:rPr>
        <w:rFonts w:ascii="Wingdings" w:hAnsi="Wingdings" w:hint="default"/>
      </w:rPr>
    </w:lvl>
    <w:lvl w:ilvl="6" w:tplc="04190001" w:tentative="1">
      <w:start w:val="1"/>
      <w:numFmt w:val="bullet"/>
      <w:lvlText w:val=""/>
      <w:lvlJc w:val="left"/>
      <w:pPr>
        <w:ind w:left="6050" w:hanging="360"/>
      </w:pPr>
      <w:rPr>
        <w:rFonts w:ascii="Symbol" w:hAnsi="Symbol" w:hint="default"/>
      </w:rPr>
    </w:lvl>
    <w:lvl w:ilvl="7" w:tplc="04190003" w:tentative="1">
      <w:start w:val="1"/>
      <w:numFmt w:val="bullet"/>
      <w:lvlText w:val="o"/>
      <w:lvlJc w:val="left"/>
      <w:pPr>
        <w:ind w:left="6770" w:hanging="360"/>
      </w:pPr>
      <w:rPr>
        <w:rFonts w:ascii="Courier New" w:hAnsi="Courier New" w:hint="default"/>
      </w:rPr>
    </w:lvl>
    <w:lvl w:ilvl="8" w:tplc="04190005" w:tentative="1">
      <w:start w:val="1"/>
      <w:numFmt w:val="bullet"/>
      <w:lvlText w:val=""/>
      <w:lvlJc w:val="left"/>
      <w:pPr>
        <w:ind w:left="7490" w:hanging="360"/>
      </w:pPr>
      <w:rPr>
        <w:rFonts w:ascii="Wingdings" w:hAnsi="Wingdings" w:hint="default"/>
      </w:rPr>
    </w:lvl>
  </w:abstractNum>
  <w:abstractNum w:abstractNumId="50" w15:restartNumberingAfterBreak="0">
    <w:nsid w:val="3CB8144B"/>
    <w:multiLevelType w:val="multilevel"/>
    <w:tmpl w:val="165E5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15:restartNumberingAfterBreak="0">
    <w:nsid w:val="3CC106BA"/>
    <w:multiLevelType w:val="multilevel"/>
    <w:tmpl w:val="3F9A409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15:restartNumberingAfterBreak="0">
    <w:nsid w:val="3D0D6E4E"/>
    <w:multiLevelType w:val="hybridMultilevel"/>
    <w:tmpl w:val="0C74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F9D2872"/>
    <w:multiLevelType w:val="multilevel"/>
    <w:tmpl w:val="EEF6D5F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15:restartNumberingAfterBreak="0">
    <w:nsid w:val="3FCB079B"/>
    <w:multiLevelType w:val="multilevel"/>
    <w:tmpl w:val="E3FCC778"/>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15:restartNumberingAfterBreak="0">
    <w:nsid w:val="40E27095"/>
    <w:multiLevelType w:val="hybridMultilevel"/>
    <w:tmpl w:val="C57EF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14C3138"/>
    <w:multiLevelType w:val="multilevel"/>
    <w:tmpl w:val="9B70ADA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15:restartNumberingAfterBreak="0">
    <w:nsid w:val="41DB3D77"/>
    <w:multiLevelType w:val="multilevel"/>
    <w:tmpl w:val="64208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15:restartNumberingAfterBreak="0">
    <w:nsid w:val="41F514DE"/>
    <w:multiLevelType w:val="hybridMultilevel"/>
    <w:tmpl w:val="64AEF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24470AD"/>
    <w:multiLevelType w:val="hybridMultilevel"/>
    <w:tmpl w:val="D7C4F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28F30C0"/>
    <w:multiLevelType w:val="hybridMultilevel"/>
    <w:tmpl w:val="BCE40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2AE5292"/>
    <w:multiLevelType w:val="multilevel"/>
    <w:tmpl w:val="63CCE7D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15:restartNumberingAfterBreak="0">
    <w:nsid w:val="44EC431A"/>
    <w:multiLevelType w:val="hybridMultilevel"/>
    <w:tmpl w:val="19D0A496"/>
    <w:lvl w:ilvl="0" w:tplc="BBBE2220">
      <w:start w:val="1"/>
      <w:numFmt w:val="decimal"/>
      <w:lvlText w:val="%1."/>
      <w:lvlJc w:val="left"/>
      <w:pPr>
        <w:ind w:left="1634" w:hanging="360"/>
      </w:pPr>
      <w:rPr>
        <w:rFonts w:cs="Times New Roman" w:hint="default"/>
        <w:color w:val="000000"/>
      </w:rPr>
    </w:lvl>
    <w:lvl w:ilvl="1" w:tplc="04190019" w:tentative="1">
      <w:start w:val="1"/>
      <w:numFmt w:val="lowerLetter"/>
      <w:lvlText w:val="%2."/>
      <w:lvlJc w:val="left"/>
      <w:pPr>
        <w:ind w:left="2180" w:hanging="360"/>
      </w:pPr>
      <w:rPr>
        <w:rFonts w:cs="Times New Roman"/>
      </w:rPr>
    </w:lvl>
    <w:lvl w:ilvl="2" w:tplc="0419001B" w:tentative="1">
      <w:start w:val="1"/>
      <w:numFmt w:val="lowerRoman"/>
      <w:lvlText w:val="%3."/>
      <w:lvlJc w:val="right"/>
      <w:pPr>
        <w:ind w:left="2900" w:hanging="180"/>
      </w:pPr>
      <w:rPr>
        <w:rFonts w:cs="Times New Roman"/>
      </w:rPr>
    </w:lvl>
    <w:lvl w:ilvl="3" w:tplc="0419000F" w:tentative="1">
      <w:start w:val="1"/>
      <w:numFmt w:val="decimal"/>
      <w:lvlText w:val="%4."/>
      <w:lvlJc w:val="left"/>
      <w:pPr>
        <w:ind w:left="3620" w:hanging="360"/>
      </w:pPr>
      <w:rPr>
        <w:rFonts w:cs="Times New Roman"/>
      </w:rPr>
    </w:lvl>
    <w:lvl w:ilvl="4" w:tplc="04190019" w:tentative="1">
      <w:start w:val="1"/>
      <w:numFmt w:val="lowerLetter"/>
      <w:lvlText w:val="%5."/>
      <w:lvlJc w:val="left"/>
      <w:pPr>
        <w:ind w:left="4340" w:hanging="360"/>
      </w:pPr>
      <w:rPr>
        <w:rFonts w:cs="Times New Roman"/>
      </w:rPr>
    </w:lvl>
    <w:lvl w:ilvl="5" w:tplc="0419001B" w:tentative="1">
      <w:start w:val="1"/>
      <w:numFmt w:val="lowerRoman"/>
      <w:lvlText w:val="%6."/>
      <w:lvlJc w:val="right"/>
      <w:pPr>
        <w:ind w:left="5060" w:hanging="180"/>
      </w:pPr>
      <w:rPr>
        <w:rFonts w:cs="Times New Roman"/>
      </w:rPr>
    </w:lvl>
    <w:lvl w:ilvl="6" w:tplc="0419000F" w:tentative="1">
      <w:start w:val="1"/>
      <w:numFmt w:val="decimal"/>
      <w:lvlText w:val="%7."/>
      <w:lvlJc w:val="left"/>
      <w:pPr>
        <w:ind w:left="5780" w:hanging="360"/>
      </w:pPr>
      <w:rPr>
        <w:rFonts w:cs="Times New Roman"/>
      </w:rPr>
    </w:lvl>
    <w:lvl w:ilvl="7" w:tplc="04190019" w:tentative="1">
      <w:start w:val="1"/>
      <w:numFmt w:val="lowerLetter"/>
      <w:lvlText w:val="%8."/>
      <w:lvlJc w:val="left"/>
      <w:pPr>
        <w:ind w:left="6500" w:hanging="360"/>
      </w:pPr>
      <w:rPr>
        <w:rFonts w:cs="Times New Roman"/>
      </w:rPr>
    </w:lvl>
    <w:lvl w:ilvl="8" w:tplc="0419001B" w:tentative="1">
      <w:start w:val="1"/>
      <w:numFmt w:val="lowerRoman"/>
      <w:lvlText w:val="%9."/>
      <w:lvlJc w:val="right"/>
      <w:pPr>
        <w:ind w:left="7220" w:hanging="180"/>
      </w:pPr>
      <w:rPr>
        <w:rFonts w:cs="Times New Roman"/>
      </w:rPr>
    </w:lvl>
  </w:abstractNum>
  <w:abstractNum w:abstractNumId="63" w15:restartNumberingAfterBreak="0">
    <w:nsid w:val="450060A0"/>
    <w:multiLevelType w:val="multilevel"/>
    <w:tmpl w:val="BB98370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15:restartNumberingAfterBreak="0">
    <w:nsid w:val="453F44FF"/>
    <w:multiLevelType w:val="hybridMultilevel"/>
    <w:tmpl w:val="F2A2E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5D1178D"/>
    <w:multiLevelType w:val="multilevel"/>
    <w:tmpl w:val="779E4B8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15:restartNumberingAfterBreak="0">
    <w:nsid w:val="46846883"/>
    <w:multiLevelType w:val="multilevel"/>
    <w:tmpl w:val="FBF48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15:restartNumberingAfterBreak="0">
    <w:nsid w:val="47F65F3A"/>
    <w:multiLevelType w:val="multilevel"/>
    <w:tmpl w:val="C7800C1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15:restartNumberingAfterBreak="0">
    <w:nsid w:val="492D78EB"/>
    <w:multiLevelType w:val="multilevel"/>
    <w:tmpl w:val="A29CA9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15:restartNumberingAfterBreak="0">
    <w:nsid w:val="4A9E4E10"/>
    <w:multiLevelType w:val="multilevel"/>
    <w:tmpl w:val="0930F4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15:restartNumberingAfterBreak="0">
    <w:nsid w:val="4C8A179B"/>
    <w:multiLevelType w:val="multilevel"/>
    <w:tmpl w:val="203C067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15:restartNumberingAfterBreak="0">
    <w:nsid w:val="547431DF"/>
    <w:multiLevelType w:val="hybridMultilevel"/>
    <w:tmpl w:val="ED0EF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56C6019"/>
    <w:multiLevelType w:val="hybridMultilevel"/>
    <w:tmpl w:val="C832E3E6"/>
    <w:lvl w:ilvl="0" w:tplc="BBBE2220">
      <w:start w:val="1"/>
      <w:numFmt w:val="decimal"/>
      <w:lvlText w:val="%1."/>
      <w:lvlJc w:val="left"/>
      <w:pPr>
        <w:ind w:left="1634" w:hanging="360"/>
      </w:pPr>
      <w:rPr>
        <w:rFonts w:cs="Times New Roman" w:hint="default"/>
        <w:color w:val="000000"/>
      </w:rPr>
    </w:lvl>
    <w:lvl w:ilvl="1" w:tplc="04190019" w:tentative="1">
      <w:start w:val="1"/>
      <w:numFmt w:val="lowerLetter"/>
      <w:lvlText w:val="%2."/>
      <w:lvlJc w:val="left"/>
      <w:pPr>
        <w:ind w:left="2180" w:hanging="360"/>
      </w:pPr>
      <w:rPr>
        <w:rFonts w:cs="Times New Roman"/>
      </w:rPr>
    </w:lvl>
    <w:lvl w:ilvl="2" w:tplc="0419001B" w:tentative="1">
      <w:start w:val="1"/>
      <w:numFmt w:val="lowerRoman"/>
      <w:lvlText w:val="%3."/>
      <w:lvlJc w:val="right"/>
      <w:pPr>
        <w:ind w:left="2900" w:hanging="180"/>
      </w:pPr>
      <w:rPr>
        <w:rFonts w:cs="Times New Roman"/>
      </w:rPr>
    </w:lvl>
    <w:lvl w:ilvl="3" w:tplc="0419000F" w:tentative="1">
      <w:start w:val="1"/>
      <w:numFmt w:val="decimal"/>
      <w:lvlText w:val="%4."/>
      <w:lvlJc w:val="left"/>
      <w:pPr>
        <w:ind w:left="3620" w:hanging="360"/>
      </w:pPr>
      <w:rPr>
        <w:rFonts w:cs="Times New Roman"/>
      </w:rPr>
    </w:lvl>
    <w:lvl w:ilvl="4" w:tplc="04190019" w:tentative="1">
      <w:start w:val="1"/>
      <w:numFmt w:val="lowerLetter"/>
      <w:lvlText w:val="%5."/>
      <w:lvlJc w:val="left"/>
      <w:pPr>
        <w:ind w:left="4340" w:hanging="360"/>
      </w:pPr>
      <w:rPr>
        <w:rFonts w:cs="Times New Roman"/>
      </w:rPr>
    </w:lvl>
    <w:lvl w:ilvl="5" w:tplc="0419001B" w:tentative="1">
      <w:start w:val="1"/>
      <w:numFmt w:val="lowerRoman"/>
      <w:lvlText w:val="%6."/>
      <w:lvlJc w:val="right"/>
      <w:pPr>
        <w:ind w:left="5060" w:hanging="180"/>
      </w:pPr>
      <w:rPr>
        <w:rFonts w:cs="Times New Roman"/>
      </w:rPr>
    </w:lvl>
    <w:lvl w:ilvl="6" w:tplc="0419000F" w:tentative="1">
      <w:start w:val="1"/>
      <w:numFmt w:val="decimal"/>
      <w:lvlText w:val="%7."/>
      <w:lvlJc w:val="left"/>
      <w:pPr>
        <w:ind w:left="5780" w:hanging="360"/>
      </w:pPr>
      <w:rPr>
        <w:rFonts w:cs="Times New Roman"/>
      </w:rPr>
    </w:lvl>
    <w:lvl w:ilvl="7" w:tplc="04190019" w:tentative="1">
      <w:start w:val="1"/>
      <w:numFmt w:val="lowerLetter"/>
      <w:lvlText w:val="%8."/>
      <w:lvlJc w:val="left"/>
      <w:pPr>
        <w:ind w:left="6500" w:hanging="360"/>
      </w:pPr>
      <w:rPr>
        <w:rFonts w:cs="Times New Roman"/>
      </w:rPr>
    </w:lvl>
    <w:lvl w:ilvl="8" w:tplc="0419001B" w:tentative="1">
      <w:start w:val="1"/>
      <w:numFmt w:val="lowerRoman"/>
      <w:lvlText w:val="%9."/>
      <w:lvlJc w:val="right"/>
      <w:pPr>
        <w:ind w:left="7220" w:hanging="180"/>
      </w:pPr>
      <w:rPr>
        <w:rFonts w:cs="Times New Roman"/>
      </w:rPr>
    </w:lvl>
  </w:abstractNum>
  <w:abstractNum w:abstractNumId="73" w15:restartNumberingAfterBreak="0">
    <w:nsid w:val="565B290A"/>
    <w:multiLevelType w:val="multilevel"/>
    <w:tmpl w:val="988CAF0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15:restartNumberingAfterBreak="0">
    <w:nsid w:val="56A36A11"/>
    <w:multiLevelType w:val="hybridMultilevel"/>
    <w:tmpl w:val="6C52FE6E"/>
    <w:lvl w:ilvl="0" w:tplc="BBBE2220">
      <w:start w:val="1"/>
      <w:numFmt w:val="decimal"/>
      <w:lvlText w:val="%1."/>
      <w:lvlJc w:val="left"/>
      <w:pPr>
        <w:ind w:left="894" w:hanging="360"/>
      </w:pPr>
      <w:rPr>
        <w:rFonts w:cs="Times New Roman" w:hint="default"/>
        <w:color w:val="000000"/>
      </w:rPr>
    </w:lvl>
    <w:lvl w:ilvl="1" w:tplc="04190019" w:tentative="1">
      <w:start w:val="1"/>
      <w:numFmt w:val="lowerLetter"/>
      <w:lvlText w:val="%2."/>
      <w:lvlJc w:val="left"/>
      <w:pPr>
        <w:ind w:left="1614" w:hanging="360"/>
      </w:pPr>
      <w:rPr>
        <w:rFonts w:cs="Times New Roman"/>
      </w:rPr>
    </w:lvl>
    <w:lvl w:ilvl="2" w:tplc="0419001B" w:tentative="1">
      <w:start w:val="1"/>
      <w:numFmt w:val="lowerRoman"/>
      <w:lvlText w:val="%3."/>
      <w:lvlJc w:val="right"/>
      <w:pPr>
        <w:ind w:left="2334" w:hanging="180"/>
      </w:pPr>
      <w:rPr>
        <w:rFonts w:cs="Times New Roman"/>
      </w:rPr>
    </w:lvl>
    <w:lvl w:ilvl="3" w:tplc="0419000F" w:tentative="1">
      <w:start w:val="1"/>
      <w:numFmt w:val="decimal"/>
      <w:lvlText w:val="%4."/>
      <w:lvlJc w:val="left"/>
      <w:pPr>
        <w:ind w:left="3054" w:hanging="360"/>
      </w:pPr>
      <w:rPr>
        <w:rFonts w:cs="Times New Roman"/>
      </w:rPr>
    </w:lvl>
    <w:lvl w:ilvl="4" w:tplc="04190019" w:tentative="1">
      <w:start w:val="1"/>
      <w:numFmt w:val="lowerLetter"/>
      <w:lvlText w:val="%5."/>
      <w:lvlJc w:val="left"/>
      <w:pPr>
        <w:ind w:left="3774" w:hanging="360"/>
      </w:pPr>
      <w:rPr>
        <w:rFonts w:cs="Times New Roman"/>
      </w:rPr>
    </w:lvl>
    <w:lvl w:ilvl="5" w:tplc="0419001B" w:tentative="1">
      <w:start w:val="1"/>
      <w:numFmt w:val="lowerRoman"/>
      <w:lvlText w:val="%6."/>
      <w:lvlJc w:val="right"/>
      <w:pPr>
        <w:ind w:left="4494" w:hanging="180"/>
      </w:pPr>
      <w:rPr>
        <w:rFonts w:cs="Times New Roman"/>
      </w:rPr>
    </w:lvl>
    <w:lvl w:ilvl="6" w:tplc="0419000F" w:tentative="1">
      <w:start w:val="1"/>
      <w:numFmt w:val="decimal"/>
      <w:lvlText w:val="%7."/>
      <w:lvlJc w:val="left"/>
      <w:pPr>
        <w:ind w:left="5214" w:hanging="360"/>
      </w:pPr>
      <w:rPr>
        <w:rFonts w:cs="Times New Roman"/>
      </w:rPr>
    </w:lvl>
    <w:lvl w:ilvl="7" w:tplc="04190019" w:tentative="1">
      <w:start w:val="1"/>
      <w:numFmt w:val="lowerLetter"/>
      <w:lvlText w:val="%8."/>
      <w:lvlJc w:val="left"/>
      <w:pPr>
        <w:ind w:left="5934" w:hanging="360"/>
      </w:pPr>
      <w:rPr>
        <w:rFonts w:cs="Times New Roman"/>
      </w:rPr>
    </w:lvl>
    <w:lvl w:ilvl="8" w:tplc="0419001B" w:tentative="1">
      <w:start w:val="1"/>
      <w:numFmt w:val="lowerRoman"/>
      <w:lvlText w:val="%9."/>
      <w:lvlJc w:val="right"/>
      <w:pPr>
        <w:ind w:left="6654" w:hanging="180"/>
      </w:pPr>
      <w:rPr>
        <w:rFonts w:cs="Times New Roman"/>
      </w:rPr>
    </w:lvl>
  </w:abstractNum>
  <w:abstractNum w:abstractNumId="75" w15:restartNumberingAfterBreak="0">
    <w:nsid w:val="57D708F0"/>
    <w:multiLevelType w:val="multilevel"/>
    <w:tmpl w:val="3E92CAF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6" w15:restartNumberingAfterBreak="0">
    <w:nsid w:val="58ED556F"/>
    <w:multiLevelType w:val="multilevel"/>
    <w:tmpl w:val="D26270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15:restartNumberingAfterBreak="0">
    <w:nsid w:val="59E6274A"/>
    <w:multiLevelType w:val="multilevel"/>
    <w:tmpl w:val="8F6EF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15:restartNumberingAfterBreak="0">
    <w:nsid w:val="5A941938"/>
    <w:multiLevelType w:val="hybridMultilevel"/>
    <w:tmpl w:val="E8745842"/>
    <w:lvl w:ilvl="0" w:tplc="64440960">
      <w:start w:val="1"/>
      <w:numFmt w:val="decimal"/>
      <w:lvlText w:val="%1."/>
      <w:lvlJc w:val="left"/>
      <w:pPr>
        <w:ind w:left="103" w:hanging="362"/>
      </w:pPr>
      <w:rPr>
        <w:rFonts w:ascii="Times New Roman" w:eastAsia="Times New Roman" w:hAnsi="Times New Roman" w:cs="Times New Roman" w:hint="default"/>
        <w:color w:val="231F20"/>
        <w:w w:val="99"/>
        <w:sz w:val="24"/>
        <w:szCs w:val="24"/>
      </w:rPr>
    </w:lvl>
    <w:lvl w:ilvl="1" w:tplc="7778CC80">
      <w:numFmt w:val="bullet"/>
      <w:lvlText w:val="•"/>
      <w:lvlJc w:val="left"/>
      <w:pPr>
        <w:ind w:left="1110" w:hanging="362"/>
      </w:pPr>
      <w:rPr>
        <w:rFonts w:hint="default"/>
      </w:rPr>
    </w:lvl>
    <w:lvl w:ilvl="2" w:tplc="CFEC35E8">
      <w:numFmt w:val="bullet"/>
      <w:lvlText w:val="•"/>
      <w:lvlJc w:val="left"/>
      <w:pPr>
        <w:ind w:left="2121" w:hanging="362"/>
      </w:pPr>
      <w:rPr>
        <w:rFonts w:hint="default"/>
      </w:rPr>
    </w:lvl>
    <w:lvl w:ilvl="3" w:tplc="981C041E">
      <w:numFmt w:val="bullet"/>
      <w:lvlText w:val="•"/>
      <w:lvlJc w:val="left"/>
      <w:pPr>
        <w:ind w:left="3131" w:hanging="362"/>
      </w:pPr>
      <w:rPr>
        <w:rFonts w:hint="default"/>
      </w:rPr>
    </w:lvl>
    <w:lvl w:ilvl="4" w:tplc="47F27A72">
      <w:numFmt w:val="bullet"/>
      <w:lvlText w:val="•"/>
      <w:lvlJc w:val="left"/>
      <w:pPr>
        <w:ind w:left="4142" w:hanging="362"/>
      </w:pPr>
      <w:rPr>
        <w:rFonts w:hint="default"/>
      </w:rPr>
    </w:lvl>
    <w:lvl w:ilvl="5" w:tplc="067E934C">
      <w:numFmt w:val="bullet"/>
      <w:lvlText w:val="•"/>
      <w:lvlJc w:val="left"/>
      <w:pPr>
        <w:ind w:left="5152" w:hanging="362"/>
      </w:pPr>
      <w:rPr>
        <w:rFonts w:hint="default"/>
      </w:rPr>
    </w:lvl>
    <w:lvl w:ilvl="6" w:tplc="3446BB26">
      <w:numFmt w:val="bullet"/>
      <w:lvlText w:val="•"/>
      <w:lvlJc w:val="left"/>
      <w:pPr>
        <w:ind w:left="6163" w:hanging="362"/>
      </w:pPr>
      <w:rPr>
        <w:rFonts w:hint="default"/>
      </w:rPr>
    </w:lvl>
    <w:lvl w:ilvl="7" w:tplc="29F059D0">
      <w:numFmt w:val="bullet"/>
      <w:lvlText w:val="•"/>
      <w:lvlJc w:val="left"/>
      <w:pPr>
        <w:ind w:left="7173" w:hanging="362"/>
      </w:pPr>
      <w:rPr>
        <w:rFonts w:hint="default"/>
      </w:rPr>
    </w:lvl>
    <w:lvl w:ilvl="8" w:tplc="F03E29DE">
      <w:numFmt w:val="bullet"/>
      <w:lvlText w:val="•"/>
      <w:lvlJc w:val="left"/>
      <w:pPr>
        <w:ind w:left="8184" w:hanging="362"/>
      </w:pPr>
      <w:rPr>
        <w:rFonts w:hint="default"/>
      </w:rPr>
    </w:lvl>
  </w:abstractNum>
  <w:abstractNum w:abstractNumId="79" w15:restartNumberingAfterBreak="0">
    <w:nsid w:val="5AA0672A"/>
    <w:multiLevelType w:val="multilevel"/>
    <w:tmpl w:val="DA34BA1A"/>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0" w15:restartNumberingAfterBreak="0">
    <w:nsid w:val="5B6F6A14"/>
    <w:multiLevelType w:val="hybridMultilevel"/>
    <w:tmpl w:val="02142906"/>
    <w:lvl w:ilvl="0" w:tplc="38520A1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15:restartNumberingAfterBreak="0">
    <w:nsid w:val="5E257278"/>
    <w:multiLevelType w:val="multilevel"/>
    <w:tmpl w:val="5E58D5AE"/>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2" w15:restartNumberingAfterBreak="0">
    <w:nsid w:val="61C04E6E"/>
    <w:multiLevelType w:val="hybridMultilevel"/>
    <w:tmpl w:val="4FC23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5DD2381"/>
    <w:multiLevelType w:val="hybridMultilevel"/>
    <w:tmpl w:val="963048C6"/>
    <w:lvl w:ilvl="0" w:tplc="BBBE2220">
      <w:start w:val="1"/>
      <w:numFmt w:val="decimal"/>
      <w:lvlText w:val="%1."/>
      <w:lvlJc w:val="left"/>
      <w:pPr>
        <w:ind w:left="894"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15:restartNumberingAfterBreak="0">
    <w:nsid w:val="68734467"/>
    <w:multiLevelType w:val="multilevel"/>
    <w:tmpl w:val="EC5ABDE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15:restartNumberingAfterBreak="0">
    <w:nsid w:val="6A3F3131"/>
    <w:multiLevelType w:val="multilevel"/>
    <w:tmpl w:val="42A8B0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6" w15:restartNumberingAfterBreak="0">
    <w:nsid w:val="6AA75539"/>
    <w:multiLevelType w:val="hybridMultilevel"/>
    <w:tmpl w:val="502C1D5A"/>
    <w:lvl w:ilvl="0" w:tplc="BCC2F1D8">
      <w:start w:val="1"/>
      <w:numFmt w:val="decimal"/>
      <w:lvlText w:val="%1."/>
      <w:lvlJc w:val="left"/>
      <w:pPr>
        <w:tabs>
          <w:tab w:val="num" w:pos="720"/>
        </w:tabs>
        <w:ind w:left="720" w:hanging="360"/>
      </w:pPr>
      <w:rPr>
        <w:rFonts w:ascii="Times New Roman" w:hAnsi="Times New Roman"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6AA92B86"/>
    <w:multiLevelType w:val="multilevel"/>
    <w:tmpl w:val="75FA6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8" w15:restartNumberingAfterBreak="0">
    <w:nsid w:val="6BAF76F9"/>
    <w:multiLevelType w:val="multilevel"/>
    <w:tmpl w:val="131A1F3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9" w15:restartNumberingAfterBreak="0">
    <w:nsid w:val="6C497884"/>
    <w:multiLevelType w:val="multilevel"/>
    <w:tmpl w:val="97726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0" w15:restartNumberingAfterBreak="0">
    <w:nsid w:val="6C6352A4"/>
    <w:multiLevelType w:val="hybridMultilevel"/>
    <w:tmpl w:val="28AEF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D867974"/>
    <w:multiLevelType w:val="hybridMultilevel"/>
    <w:tmpl w:val="6B10B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E02004F"/>
    <w:multiLevelType w:val="hybridMultilevel"/>
    <w:tmpl w:val="220EB540"/>
    <w:lvl w:ilvl="0" w:tplc="BBBE2220">
      <w:start w:val="1"/>
      <w:numFmt w:val="decimal"/>
      <w:lvlText w:val="%1."/>
      <w:lvlJc w:val="left"/>
      <w:pPr>
        <w:ind w:left="1634" w:hanging="360"/>
      </w:pPr>
      <w:rPr>
        <w:rFonts w:cs="Times New Roman" w:hint="default"/>
        <w:color w:val="000000"/>
      </w:rPr>
    </w:lvl>
    <w:lvl w:ilvl="1" w:tplc="04190019" w:tentative="1">
      <w:start w:val="1"/>
      <w:numFmt w:val="lowerLetter"/>
      <w:lvlText w:val="%2."/>
      <w:lvlJc w:val="left"/>
      <w:pPr>
        <w:ind w:left="2180" w:hanging="360"/>
      </w:pPr>
      <w:rPr>
        <w:rFonts w:cs="Times New Roman"/>
      </w:rPr>
    </w:lvl>
    <w:lvl w:ilvl="2" w:tplc="0419001B" w:tentative="1">
      <w:start w:val="1"/>
      <w:numFmt w:val="lowerRoman"/>
      <w:lvlText w:val="%3."/>
      <w:lvlJc w:val="right"/>
      <w:pPr>
        <w:ind w:left="2900" w:hanging="180"/>
      </w:pPr>
      <w:rPr>
        <w:rFonts w:cs="Times New Roman"/>
      </w:rPr>
    </w:lvl>
    <w:lvl w:ilvl="3" w:tplc="0419000F" w:tentative="1">
      <w:start w:val="1"/>
      <w:numFmt w:val="decimal"/>
      <w:lvlText w:val="%4."/>
      <w:lvlJc w:val="left"/>
      <w:pPr>
        <w:ind w:left="3620" w:hanging="360"/>
      </w:pPr>
      <w:rPr>
        <w:rFonts w:cs="Times New Roman"/>
      </w:rPr>
    </w:lvl>
    <w:lvl w:ilvl="4" w:tplc="04190019" w:tentative="1">
      <w:start w:val="1"/>
      <w:numFmt w:val="lowerLetter"/>
      <w:lvlText w:val="%5."/>
      <w:lvlJc w:val="left"/>
      <w:pPr>
        <w:ind w:left="4340" w:hanging="360"/>
      </w:pPr>
      <w:rPr>
        <w:rFonts w:cs="Times New Roman"/>
      </w:rPr>
    </w:lvl>
    <w:lvl w:ilvl="5" w:tplc="0419001B" w:tentative="1">
      <w:start w:val="1"/>
      <w:numFmt w:val="lowerRoman"/>
      <w:lvlText w:val="%6."/>
      <w:lvlJc w:val="right"/>
      <w:pPr>
        <w:ind w:left="5060" w:hanging="180"/>
      </w:pPr>
      <w:rPr>
        <w:rFonts w:cs="Times New Roman"/>
      </w:rPr>
    </w:lvl>
    <w:lvl w:ilvl="6" w:tplc="0419000F" w:tentative="1">
      <w:start w:val="1"/>
      <w:numFmt w:val="decimal"/>
      <w:lvlText w:val="%7."/>
      <w:lvlJc w:val="left"/>
      <w:pPr>
        <w:ind w:left="5780" w:hanging="360"/>
      </w:pPr>
      <w:rPr>
        <w:rFonts w:cs="Times New Roman"/>
      </w:rPr>
    </w:lvl>
    <w:lvl w:ilvl="7" w:tplc="04190019" w:tentative="1">
      <w:start w:val="1"/>
      <w:numFmt w:val="lowerLetter"/>
      <w:lvlText w:val="%8."/>
      <w:lvlJc w:val="left"/>
      <w:pPr>
        <w:ind w:left="6500" w:hanging="360"/>
      </w:pPr>
      <w:rPr>
        <w:rFonts w:cs="Times New Roman"/>
      </w:rPr>
    </w:lvl>
    <w:lvl w:ilvl="8" w:tplc="0419001B" w:tentative="1">
      <w:start w:val="1"/>
      <w:numFmt w:val="lowerRoman"/>
      <w:lvlText w:val="%9."/>
      <w:lvlJc w:val="right"/>
      <w:pPr>
        <w:ind w:left="7220" w:hanging="180"/>
      </w:pPr>
      <w:rPr>
        <w:rFonts w:cs="Times New Roman"/>
      </w:rPr>
    </w:lvl>
  </w:abstractNum>
  <w:abstractNum w:abstractNumId="93" w15:restartNumberingAfterBreak="0">
    <w:nsid w:val="6F642EFB"/>
    <w:multiLevelType w:val="hybridMultilevel"/>
    <w:tmpl w:val="36C69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701B13E5"/>
    <w:multiLevelType w:val="hybridMultilevel"/>
    <w:tmpl w:val="EAF8F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0EF540E"/>
    <w:multiLevelType w:val="multilevel"/>
    <w:tmpl w:val="8D347EB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6" w15:restartNumberingAfterBreak="0">
    <w:nsid w:val="717C7AC7"/>
    <w:multiLevelType w:val="multilevel"/>
    <w:tmpl w:val="97E46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7" w15:restartNumberingAfterBreak="0">
    <w:nsid w:val="7189762C"/>
    <w:multiLevelType w:val="hybridMultilevel"/>
    <w:tmpl w:val="98AA52DE"/>
    <w:lvl w:ilvl="0" w:tplc="0419000F">
      <w:start w:val="1"/>
      <w:numFmt w:val="decimal"/>
      <w:lvlText w:val="%1."/>
      <w:lvlJc w:val="left"/>
      <w:pPr>
        <w:ind w:left="1480" w:hanging="360"/>
      </w:pPr>
      <w:rPr>
        <w:rFonts w:cs="Times New Roman"/>
      </w:rPr>
    </w:lvl>
    <w:lvl w:ilvl="1" w:tplc="04190019" w:tentative="1">
      <w:start w:val="1"/>
      <w:numFmt w:val="lowerLetter"/>
      <w:lvlText w:val="%2."/>
      <w:lvlJc w:val="left"/>
      <w:pPr>
        <w:ind w:left="2200" w:hanging="360"/>
      </w:pPr>
      <w:rPr>
        <w:rFonts w:cs="Times New Roman"/>
      </w:rPr>
    </w:lvl>
    <w:lvl w:ilvl="2" w:tplc="0419001B" w:tentative="1">
      <w:start w:val="1"/>
      <w:numFmt w:val="lowerRoman"/>
      <w:lvlText w:val="%3."/>
      <w:lvlJc w:val="right"/>
      <w:pPr>
        <w:ind w:left="2920" w:hanging="180"/>
      </w:pPr>
      <w:rPr>
        <w:rFonts w:cs="Times New Roman"/>
      </w:rPr>
    </w:lvl>
    <w:lvl w:ilvl="3" w:tplc="0419000F" w:tentative="1">
      <w:start w:val="1"/>
      <w:numFmt w:val="decimal"/>
      <w:lvlText w:val="%4."/>
      <w:lvlJc w:val="left"/>
      <w:pPr>
        <w:ind w:left="3640" w:hanging="360"/>
      </w:pPr>
      <w:rPr>
        <w:rFonts w:cs="Times New Roman"/>
      </w:rPr>
    </w:lvl>
    <w:lvl w:ilvl="4" w:tplc="04190019" w:tentative="1">
      <w:start w:val="1"/>
      <w:numFmt w:val="lowerLetter"/>
      <w:lvlText w:val="%5."/>
      <w:lvlJc w:val="left"/>
      <w:pPr>
        <w:ind w:left="4360" w:hanging="360"/>
      </w:pPr>
      <w:rPr>
        <w:rFonts w:cs="Times New Roman"/>
      </w:rPr>
    </w:lvl>
    <w:lvl w:ilvl="5" w:tplc="0419001B" w:tentative="1">
      <w:start w:val="1"/>
      <w:numFmt w:val="lowerRoman"/>
      <w:lvlText w:val="%6."/>
      <w:lvlJc w:val="right"/>
      <w:pPr>
        <w:ind w:left="5080" w:hanging="180"/>
      </w:pPr>
      <w:rPr>
        <w:rFonts w:cs="Times New Roman"/>
      </w:rPr>
    </w:lvl>
    <w:lvl w:ilvl="6" w:tplc="0419000F" w:tentative="1">
      <w:start w:val="1"/>
      <w:numFmt w:val="decimal"/>
      <w:lvlText w:val="%7."/>
      <w:lvlJc w:val="left"/>
      <w:pPr>
        <w:ind w:left="5800" w:hanging="360"/>
      </w:pPr>
      <w:rPr>
        <w:rFonts w:cs="Times New Roman"/>
      </w:rPr>
    </w:lvl>
    <w:lvl w:ilvl="7" w:tplc="04190019" w:tentative="1">
      <w:start w:val="1"/>
      <w:numFmt w:val="lowerLetter"/>
      <w:lvlText w:val="%8."/>
      <w:lvlJc w:val="left"/>
      <w:pPr>
        <w:ind w:left="6520" w:hanging="360"/>
      </w:pPr>
      <w:rPr>
        <w:rFonts w:cs="Times New Roman"/>
      </w:rPr>
    </w:lvl>
    <w:lvl w:ilvl="8" w:tplc="0419001B" w:tentative="1">
      <w:start w:val="1"/>
      <w:numFmt w:val="lowerRoman"/>
      <w:lvlText w:val="%9."/>
      <w:lvlJc w:val="right"/>
      <w:pPr>
        <w:ind w:left="7240" w:hanging="180"/>
      </w:pPr>
      <w:rPr>
        <w:rFonts w:cs="Times New Roman"/>
      </w:rPr>
    </w:lvl>
  </w:abstractNum>
  <w:abstractNum w:abstractNumId="98" w15:restartNumberingAfterBreak="0">
    <w:nsid w:val="72F97955"/>
    <w:multiLevelType w:val="multilevel"/>
    <w:tmpl w:val="AB30C5F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9" w15:restartNumberingAfterBreak="0">
    <w:nsid w:val="73D6211C"/>
    <w:multiLevelType w:val="multilevel"/>
    <w:tmpl w:val="06AC329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0" w15:restartNumberingAfterBreak="0">
    <w:nsid w:val="73D86CDE"/>
    <w:multiLevelType w:val="multilevel"/>
    <w:tmpl w:val="DFECDE1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1" w15:restartNumberingAfterBreak="0">
    <w:nsid w:val="75DD6B14"/>
    <w:multiLevelType w:val="hybridMultilevel"/>
    <w:tmpl w:val="53682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6880BB1"/>
    <w:multiLevelType w:val="multilevel"/>
    <w:tmpl w:val="55D2AF1C"/>
    <w:lvl w:ilvl="0">
      <w:start w:val="16"/>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3" w15:restartNumberingAfterBreak="0">
    <w:nsid w:val="774B38D0"/>
    <w:multiLevelType w:val="multilevel"/>
    <w:tmpl w:val="E73EF042"/>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4" w15:restartNumberingAfterBreak="0">
    <w:nsid w:val="78411F81"/>
    <w:multiLevelType w:val="multilevel"/>
    <w:tmpl w:val="E480C5A2"/>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5" w15:restartNumberingAfterBreak="0">
    <w:nsid w:val="786F161A"/>
    <w:multiLevelType w:val="multilevel"/>
    <w:tmpl w:val="36A02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6" w15:restartNumberingAfterBreak="0">
    <w:nsid w:val="7A4B5496"/>
    <w:multiLevelType w:val="hybridMultilevel"/>
    <w:tmpl w:val="6C88127A"/>
    <w:lvl w:ilvl="0" w:tplc="0419000F">
      <w:start w:val="1"/>
      <w:numFmt w:val="decimal"/>
      <w:lvlText w:val="%1."/>
      <w:lvlJc w:val="left"/>
      <w:pPr>
        <w:ind w:left="1003" w:hanging="360"/>
      </w:pPr>
      <w:rPr>
        <w:rFonts w:cs="Times New Roman"/>
      </w:rPr>
    </w:lvl>
    <w:lvl w:ilvl="1" w:tplc="04190019" w:tentative="1">
      <w:start w:val="1"/>
      <w:numFmt w:val="lowerLetter"/>
      <w:lvlText w:val="%2."/>
      <w:lvlJc w:val="left"/>
      <w:pPr>
        <w:ind w:left="1723" w:hanging="360"/>
      </w:pPr>
      <w:rPr>
        <w:rFonts w:cs="Times New Roman"/>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107" w15:restartNumberingAfterBreak="0">
    <w:nsid w:val="7BF9609C"/>
    <w:multiLevelType w:val="multilevel"/>
    <w:tmpl w:val="02EC804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8" w15:restartNumberingAfterBreak="0">
    <w:nsid w:val="7BFB2372"/>
    <w:multiLevelType w:val="multilevel"/>
    <w:tmpl w:val="E454FBF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9" w15:restartNumberingAfterBreak="0">
    <w:nsid w:val="7DB0293E"/>
    <w:multiLevelType w:val="hybridMultilevel"/>
    <w:tmpl w:val="F126CB0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10" w15:restartNumberingAfterBreak="0">
    <w:nsid w:val="7EC35316"/>
    <w:multiLevelType w:val="multilevel"/>
    <w:tmpl w:val="317EF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1" w15:restartNumberingAfterBreak="0">
    <w:nsid w:val="7F4E20BC"/>
    <w:multiLevelType w:val="hybridMultilevel"/>
    <w:tmpl w:val="FC38B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7FAC373A"/>
    <w:multiLevelType w:val="multilevel"/>
    <w:tmpl w:val="4748F70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9"/>
  </w:num>
  <w:num w:numId="2">
    <w:abstractNumId w:val="38"/>
  </w:num>
  <w:num w:numId="3">
    <w:abstractNumId w:val="69"/>
  </w:num>
  <w:num w:numId="4">
    <w:abstractNumId w:val="73"/>
  </w:num>
  <w:num w:numId="5">
    <w:abstractNumId w:val="29"/>
  </w:num>
  <w:num w:numId="6">
    <w:abstractNumId w:val="76"/>
  </w:num>
  <w:num w:numId="7">
    <w:abstractNumId w:val="100"/>
  </w:num>
  <w:num w:numId="8">
    <w:abstractNumId w:val="41"/>
  </w:num>
  <w:num w:numId="9">
    <w:abstractNumId w:val="70"/>
  </w:num>
  <w:num w:numId="10">
    <w:abstractNumId w:val="98"/>
  </w:num>
  <w:num w:numId="11">
    <w:abstractNumId w:val="103"/>
  </w:num>
  <w:num w:numId="12">
    <w:abstractNumId w:val="110"/>
  </w:num>
  <w:num w:numId="13">
    <w:abstractNumId w:val="104"/>
  </w:num>
  <w:num w:numId="14">
    <w:abstractNumId w:val="40"/>
  </w:num>
  <w:num w:numId="15">
    <w:abstractNumId w:val="79"/>
  </w:num>
  <w:num w:numId="16">
    <w:abstractNumId w:val="5"/>
  </w:num>
  <w:num w:numId="17">
    <w:abstractNumId w:val="81"/>
  </w:num>
  <w:num w:numId="18">
    <w:abstractNumId w:val="24"/>
  </w:num>
  <w:num w:numId="19">
    <w:abstractNumId w:val="109"/>
  </w:num>
  <w:num w:numId="20">
    <w:abstractNumId w:val="1"/>
  </w:num>
  <w:num w:numId="21">
    <w:abstractNumId w:val="46"/>
  </w:num>
  <w:num w:numId="22">
    <w:abstractNumId w:val="7"/>
  </w:num>
  <w:num w:numId="23">
    <w:abstractNumId w:val="13"/>
  </w:num>
  <w:num w:numId="24">
    <w:abstractNumId w:val="30"/>
  </w:num>
  <w:num w:numId="25">
    <w:abstractNumId w:val="101"/>
  </w:num>
  <w:num w:numId="26">
    <w:abstractNumId w:val="93"/>
  </w:num>
  <w:num w:numId="27">
    <w:abstractNumId w:val="111"/>
  </w:num>
  <w:num w:numId="28">
    <w:abstractNumId w:val="60"/>
  </w:num>
  <w:num w:numId="29">
    <w:abstractNumId w:val="6"/>
  </w:num>
  <w:num w:numId="30">
    <w:abstractNumId w:val="8"/>
  </w:num>
  <w:num w:numId="31">
    <w:abstractNumId w:val="58"/>
  </w:num>
  <w:num w:numId="32">
    <w:abstractNumId w:val="15"/>
  </w:num>
  <w:num w:numId="33">
    <w:abstractNumId w:val="48"/>
  </w:num>
  <w:num w:numId="34">
    <w:abstractNumId w:val="59"/>
  </w:num>
  <w:num w:numId="35">
    <w:abstractNumId w:val="27"/>
  </w:num>
  <w:num w:numId="36">
    <w:abstractNumId w:val="52"/>
  </w:num>
  <w:num w:numId="37">
    <w:abstractNumId w:val="25"/>
  </w:num>
  <w:num w:numId="38">
    <w:abstractNumId w:val="90"/>
  </w:num>
  <w:num w:numId="39">
    <w:abstractNumId w:val="82"/>
  </w:num>
  <w:num w:numId="40">
    <w:abstractNumId w:val="45"/>
  </w:num>
  <w:num w:numId="41">
    <w:abstractNumId w:val="71"/>
  </w:num>
  <w:num w:numId="42">
    <w:abstractNumId w:val="3"/>
  </w:num>
  <w:num w:numId="43">
    <w:abstractNumId w:val="94"/>
  </w:num>
  <w:num w:numId="44">
    <w:abstractNumId w:val="55"/>
  </w:num>
  <w:num w:numId="45">
    <w:abstractNumId w:val="64"/>
  </w:num>
  <w:num w:numId="46">
    <w:abstractNumId w:val="16"/>
  </w:num>
  <w:num w:numId="47">
    <w:abstractNumId w:val="11"/>
  </w:num>
  <w:num w:numId="48">
    <w:abstractNumId w:val="91"/>
  </w:num>
  <w:num w:numId="49">
    <w:abstractNumId w:val="4"/>
  </w:num>
  <w:num w:numId="50">
    <w:abstractNumId w:val="47"/>
  </w:num>
  <w:num w:numId="51">
    <w:abstractNumId w:val="78"/>
  </w:num>
  <w:num w:numId="52">
    <w:abstractNumId w:val="35"/>
  </w:num>
  <w:num w:numId="53">
    <w:abstractNumId w:val="32"/>
  </w:num>
  <w:num w:numId="54">
    <w:abstractNumId w:val="106"/>
  </w:num>
  <w:num w:numId="55">
    <w:abstractNumId w:val="9"/>
  </w:num>
  <w:num w:numId="56">
    <w:abstractNumId w:val="22"/>
  </w:num>
  <w:num w:numId="57">
    <w:abstractNumId w:val="20"/>
  </w:num>
  <w:num w:numId="58">
    <w:abstractNumId w:val="97"/>
  </w:num>
  <w:num w:numId="59">
    <w:abstractNumId w:val="74"/>
  </w:num>
  <w:num w:numId="60">
    <w:abstractNumId w:val="44"/>
  </w:num>
  <w:num w:numId="61">
    <w:abstractNumId w:val="10"/>
  </w:num>
  <w:num w:numId="62">
    <w:abstractNumId w:val="72"/>
  </w:num>
  <w:num w:numId="63">
    <w:abstractNumId w:val="62"/>
  </w:num>
  <w:num w:numId="64">
    <w:abstractNumId w:val="83"/>
  </w:num>
  <w:num w:numId="65">
    <w:abstractNumId w:val="36"/>
  </w:num>
  <w:num w:numId="66">
    <w:abstractNumId w:val="37"/>
  </w:num>
  <w:num w:numId="67">
    <w:abstractNumId w:val="92"/>
  </w:num>
  <w:num w:numId="68">
    <w:abstractNumId w:val="0"/>
  </w:num>
  <w:num w:numId="69">
    <w:abstractNumId w:val="31"/>
  </w:num>
  <w:num w:numId="70">
    <w:abstractNumId w:val="75"/>
  </w:num>
  <w:num w:numId="71">
    <w:abstractNumId w:val="105"/>
  </w:num>
  <w:num w:numId="72">
    <w:abstractNumId w:val="112"/>
  </w:num>
  <w:num w:numId="73">
    <w:abstractNumId w:val="85"/>
  </w:num>
  <w:num w:numId="74">
    <w:abstractNumId w:val="34"/>
  </w:num>
  <w:num w:numId="75">
    <w:abstractNumId w:val="96"/>
  </w:num>
  <w:num w:numId="76">
    <w:abstractNumId w:val="51"/>
  </w:num>
  <w:num w:numId="77">
    <w:abstractNumId w:val="42"/>
  </w:num>
  <w:num w:numId="78">
    <w:abstractNumId w:val="65"/>
  </w:num>
  <w:num w:numId="79">
    <w:abstractNumId w:val="57"/>
  </w:num>
  <w:num w:numId="80">
    <w:abstractNumId w:val="107"/>
  </w:num>
  <w:num w:numId="81">
    <w:abstractNumId w:val="23"/>
  </w:num>
  <w:num w:numId="82">
    <w:abstractNumId w:val="53"/>
  </w:num>
  <w:num w:numId="83">
    <w:abstractNumId w:val="87"/>
  </w:num>
  <w:num w:numId="84">
    <w:abstractNumId w:val="12"/>
  </w:num>
  <w:num w:numId="85">
    <w:abstractNumId w:val="54"/>
  </w:num>
  <w:num w:numId="86">
    <w:abstractNumId w:val="102"/>
  </w:num>
  <w:num w:numId="87">
    <w:abstractNumId w:val="88"/>
  </w:num>
  <w:num w:numId="88">
    <w:abstractNumId w:val="63"/>
  </w:num>
  <w:num w:numId="89">
    <w:abstractNumId w:val="95"/>
  </w:num>
  <w:num w:numId="90">
    <w:abstractNumId w:val="61"/>
  </w:num>
  <w:num w:numId="91">
    <w:abstractNumId w:val="66"/>
  </w:num>
  <w:num w:numId="92">
    <w:abstractNumId w:val="26"/>
  </w:num>
  <w:num w:numId="93">
    <w:abstractNumId w:val="50"/>
  </w:num>
  <w:num w:numId="94">
    <w:abstractNumId w:val="108"/>
  </w:num>
  <w:num w:numId="95">
    <w:abstractNumId w:val="84"/>
  </w:num>
  <w:num w:numId="96">
    <w:abstractNumId w:val="77"/>
  </w:num>
  <w:num w:numId="97">
    <w:abstractNumId w:val="43"/>
  </w:num>
  <w:num w:numId="98">
    <w:abstractNumId w:val="89"/>
  </w:num>
  <w:num w:numId="99">
    <w:abstractNumId w:val="2"/>
  </w:num>
  <w:num w:numId="100">
    <w:abstractNumId w:val="39"/>
  </w:num>
  <w:num w:numId="101">
    <w:abstractNumId w:val="21"/>
  </w:num>
  <w:num w:numId="102">
    <w:abstractNumId w:val="19"/>
  </w:num>
  <w:num w:numId="103">
    <w:abstractNumId w:val="14"/>
  </w:num>
  <w:num w:numId="104">
    <w:abstractNumId w:val="28"/>
  </w:num>
  <w:num w:numId="105">
    <w:abstractNumId w:val="17"/>
  </w:num>
  <w:num w:numId="106">
    <w:abstractNumId w:val="99"/>
  </w:num>
  <w:num w:numId="107">
    <w:abstractNumId w:val="68"/>
  </w:num>
  <w:num w:numId="108">
    <w:abstractNumId w:val="67"/>
  </w:num>
  <w:num w:numId="109">
    <w:abstractNumId w:val="56"/>
  </w:num>
  <w:num w:numId="110">
    <w:abstractNumId w:val="18"/>
  </w:num>
  <w:num w:numId="111">
    <w:abstractNumId w:val="80"/>
  </w:num>
  <w:num w:numId="112">
    <w:abstractNumId w:val="33"/>
  </w:num>
  <w:num w:numId="113">
    <w:abstractNumId w:val="8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F5FA2"/>
    <w:rsid w:val="0006094E"/>
    <w:rsid w:val="00071276"/>
    <w:rsid w:val="000C24C6"/>
    <w:rsid w:val="000F5FA2"/>
    <w:rsid w:val="00186C9F"/>
    <w:rsid w:val="001C4E9F"/>
    <w:rsid w:val="0020086A"/>
    <w:rsid w:val="002C470E"/>
    <w:rsid w:val="00304E17"/>
    <w:rsid w:val="003D0664"/>
    <w:rsid w:val="0040041E"/>
    <w:rsid w:val="005071A6"/>
    <w:rsid w:val="005E3A70"/>
    <w:rsid w:val="005E7CFA"/>
    <w:rsid w:val="00686D26"/>
    <w:rsid w:val="007744B3"/>
    <w:rsid w:val="007A661C"/>
    <w:rsid w:val="007F342C"/>
    <w:rsid w:val="00A31442"/>
    <w:rsid w:val="00B3098F"/>
    <w:rsid w:val="00BF3F65"/>
    <w:rsid w:val="00C23729"/>
    <w:rsid w:val="00C5127B"/>
    <w:rsid w:val="00CC36CF"/>
    <w:rsid w:val="00D56A8A"/>
    <w:rsid w:val="00DA3F9A"/>
    <w:rsid w:val="00DD1248"/>
    <w:rsid w:val="00E748AC"/>
    <w:rsid w:val="00E97D78"/>
    <w:rsid w:val="00F11E33"/>
    <w:rsid w:val="00F36BDE"/>
    <w:rsid w:val="00F97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AE91842D-4390-4FF8-B912-D6322FBE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BDE"/>
    <w:pPr>
      <w:spacing w:after="200" w:line="276" w:lineRule="auto"/>
    </w:pPr>
  </w:style>
  <w:style w:type="paragraph" w:styleId="1">
    <w:name w:val="heading 1"/>
    <w:basedOn w:val="a"/>
    <w:next w:val="a"/>
    <w:link w:val="10"/>
    <w:uiPriority w:val="99"/>
    <w:qFormat/>
    <w:rsid w:val="000F5FA2"/>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0F5FA2"/>
    <w:pPr>
      <w:keepNext/>
      <w:keepLines/>
      <w:spacing w:before="200" w:after="0"/>
      <w:outlineLvl w:val="1"/>
    </w:pPr>
    <w:rPr>
      <w:rFonts w:ascii="Cambria" w:hAnsi="Cambria"/>
      <w:b/>
      <w:bCs/>
      <w:color w:val="4F81BD"/>
      <w:sz w:val="26"/>
      <w:szCs w:val="26"/>
    </w:rPr>
  </w:style>
  <w:style w:type="paragraph" w:styleId="5">
    <w:name w:val="heading 5"/>
    <w:basedOn w:val="a"/>
    <w:next w:val="a"/>
    <w:link w:val="50"/>
    <w:uiPriority w:val="99"/>
    <w:qFormat/>
    <w:rsid w:val="00B3098F"/>
    <w:pPr>
      <w:keepNext/>
      <w:keepLines/>
      <w:spacing w:before="200" w:after="0"/>
      <w:outlineLvl w:val="4"/>
    </w:pPr>
    <w:rPr>
      <w:rFonts w:ascii="Cambria" w:hAnsi="Cambria"/>
      <w:color w:val="243F6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FA2"/>
    <w:rPr>
      <w:rFonts w:ascii="Cambria" w:hAnsi="Cambria"/>
      <w:b/>
      <w:color w:val="365F91"/>
      <w:sz w:val="28"/>
    </w:rPr>
  </w:style>
  <w:style w:type="character" w:customStyle="1" w:styleId="20">
    <w:name w:val="Заголовок 2 Знак"/>
    <w:basedOn w:val="a0"/>
    <w:link w:val="2"/>
    <w:uiPriority w:val="99"/>
    <w:semiHidden/>
    <w:locked/>
    <w:rsid w:val="000F5FA2"/>
    <w:rPr>
      <w:rFonts w:ascii="Cambria" w:hAnsi="Cambria"/>
      <w:b/>
      <w:color w:val="4F81BD"/>
      <w:sz w:val="26"/>
    </w:rPr>
  </w:style>
  <w:style w:type="character" w:customStyle="1" w:styleId="50">
    <w:name w:val="Заголовок 5 Знак"/>
    <w:basedOn w:val="a0"/>
    <w:link w:val="5"/>
    <w:uiPriority w:val="99"/>
    <w:semiHidden/>
    <w:locked/>
    <w:rsid w:val="00B3098F"/>
    <w:rPr>
      <w:rFonts w:ascii="Cambria" w:hAnsi="Cambria"/>
      <w:color w:val="243F60"/>
    </w:rPr>
  </w:style>
  <w:style w:type="paragraph" w:styleId="a3">
    <w:name w:val="Balloon Text"/>
    <w:basedOn w:val="a"/>
    <w:link w:val="a4"/>
    <w:uiPriority w:val="99"/>
    <w:semiHidden/>
    <w:rsid w:val="000F5F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0F5FA2"/>
    <w:rPr>
      <w:rFonts w:ascii="Tahoma" w:hAnsi="Tahoma"/>
      <w:sz w:val="16"/>
    </w:rPr>
  </w:style>
  <w:style w:type="paragraph" w:styleId="a5">
    <w:name w:val="Body Text"/>
    <w:basedOn w:val="a"/>
    <w:link w:val="a6"/>
    <w:uiPriority w:val="99"/>
    <w:rsid w:val="00DA3F9A"/>
    <w:pPr>
      <w:widowControl w:val="0"/>
      <w:autoSpaceDE w:val="0"/>
      <w:autoSpaceDN w:val="0"/>
      <w:adjustRightInd w:val="0"/>
      <w:spacing w:after="0" w:line="240" w:lineRule="auto"/>
      <w:jc w:val="both"/>
    </w:pPr>
    <w:rPr>
      <w:rFonts w:ascii="Bookman Old Style" w:hAnsi="Bookman Old Style"/>
      <w:szCs w:val="20"/>
      <w:lang w:val="uk-UA"/>
    </w:rPr>
  </w:style>
  <w:style w:type="character" w:customStyle="1" w:styleId="a6">
    <w:name w:val="Основной текст Знак"/>
    <w:basedOn w:val="a0"/>
    <w:link w:val="a5"/>
    <w:uiPriority w:val="99"/>
    <w:locked/>
    <w:rsid w:val="00DA3F9A"/>
    <w:rPr>
      <w:rFonts w:ascii="Bookman Old Style" w:hAnsi="Bookman Old Style"/>
      <w:sz w:val="20"/>
      <w:lang w:val="uk-UA" w:eastAsia="x-none"/>
    </w:rPr>
  </w:style>
  <w:style w:type="paragraph" w:styleId="a7">
    <w:name w:val="header"/>
    <w:basedOn w:val="a"/>
    <w:link w:val="a8"/>
    <w:uiPriority w:val="99"/>
    <w:rsid w:val="00DA3F9A"/>
    <w:pPr>
      <w:tabs>
        <w:tab w:val="center" w:pos="4153"/>
        <w:tab w:val="right" w:pos="8306"/>
      </w:tabs>
      <w:spacing w:after="0" w:line="240" w:lineRule="auto"/>
    </w:pPr>
    <w:rPr>
      <w:rFonts w:ascii="Times New Roman" w:hAnsi="Times New Roman"/>
      <w:sz w:val="20"/>
      <w:szCs w:val="20"/>
    </w:rPr>
  </w:style>
  <w:style w:type="character" w:customStyle="1" w:styleId="a8">
    <w:name w:val="Верхний колонтитул Знак"/>
    <w:basedOn w:val="a0"/>
    <w:link w:val="a7"/>
    <w:uiPriority w:val="99"/>
    <w:locked/>
    <w:rsid w:val="00DA3F9A"/>
    <w:rPr>
      <w:rFonts w:ascii="Times New Roman" w:hAnsi="Times New Roman"/>
      <w:sz w:val="20"/>
    </w:rPr>
  </w:style>
  <w:style w:type="paragraph" w:styleId="a9">
    <w:name w:val="Normal (Web)"/>
    <w:basedOn w:val="a"/>
    <w:uiPriority w:val="99"/>
    <w:rsid w:val="00DA3F9A"/>
    <w:pPr>
      <w:spacing w:before="150" w:after="150" w:line="240" w:lineRule="auto"/>
    </w:pPr>
    <w:rPr>
      <w:rFonts w:ascii="Verdana" w:hAnsi="Verdana"/>
      <w:sz w:val="24"/>
      <w:szCs w:val="24"/>
    </w:rPr>
  </w:style>
  <w:style w:type="character" w:styleId="aa">
    <w:name w:val="Hyperlink"/>
    <w:basedOn w:val="a0"/>
    <w:uiPriority w:val="99"/>
    <w:rsid w:val="00DA3F9A"/>
    <w:rPr>
      <w:rFonts w:cs="Times New Roman"/>
      <w:color w:val="0000FF"/>
      <w:u w:val="single"/>
    </w:rPr>
  </w:style>
  <w:style w:type="paragraph" w:customStyle="1" w:styleId="21">
    <w:name w:val="Оглавление 21"/>
    <w:basedOn w:val="a"/>
    <w:uiPriority w:val="99"/>
    <w:rsid w:val="005071A6"/>
    <w:pPr>
      <w:widowControl w:val="0"/>
      <w:autoSpaceDE w:val="0"/>
      <w:autoSpaceDN w:val="0"/>
      <w:spacing w:before="63" w:after="0" w:line="240" w:lineRule="auto"/>
      <w:ind w:left="1010"/>
    </w:pPr>
    <w:rPr>
      <w:rFonts w:ascii="Times New Roman" w:hAnsi="Times New Roman"/>
      <w:sz w:val="33"/>
      <w:szCs w:val="33"/>
      <w:lang w:val="uk-UA" w:eastAsia="en-US"/>
    </w:rPr>
  </w:style>
  <w:style w:type="paragraph" w:customStyle="1" w:styleId="31">
    <w:name w:val="Заголовок 31"/>
    <w:basedOn w:val="a"/>
    <w:uiPriority w:val="99"/>
    <w:rsid w:val="005071A6"/>
    <w:pPr>
      <w:widowControl w:val="0"/>
      <w:autoSpaceDE w:val="0"/>
      <w:autoSpaceDN w:val="0"/>
      <w:spacing w:after="0" w:line="240" w:lineRule="auto"/>
      <w:ind w:left="823"/>
      <w:jc w:val="center"/>
      <w:outlineLvl w:val="3"/>
    </w:pPr>
    <w:rPr>
      <w:rFonts w:ascii="Times New Roman" w:hAnsi="Times New Roman"/>
      <w:b/>
      <w:bCs/>
      <w:sz w:val="33"/>
      <w:szCs w:val="33"/>
      <w:lang w:val="uk-UA" w:eastAsia="en-US"/>
    </w:rPr>
  </w:style>
  <w:style w:type="character" w:customStyle="1" w:styleId="ab">
    <w:name w:val="Основной текст_"/>
    <w:link w:val="3"/>
    <w:uiPriority w:val="99"/>
    <w:locked/>
    <w:rsid w:val="00F977B4"/>
    <w:rPr>
      <w:rFonts w:ascii="Times New Roman" w:hAnsi="Times New Roman"/>
      <w:sz w:val="32"/>
      <w:shd w:val="clear" w:color="auto" w:fill="FFFFFF"/>
    </w:rPr>
  </w:style>
  <w:style w:type="paragraph" w:customStyle="1" w:styleId="3">
    <w:name w:val="Основной текст3"/>
    <w:basedOn w:val="a"/>
    <w:link w:val="ab"/>
    <w:uiPriority w:val="99"/>
    <w:rsid w:val="00F977B4"/>
    <w:pPr>
      <w:widowControl w:val="0"/>
      <w:shd w:val="clear" w:color="auto" w:fill="FFFFFF"/>
      <w:spacing w:before="3000" w:after="120" w:line="240" w:lineRule="atLeast"/>
      <w:jc w:val="center"/>
    </w:pPr>
    <w:rPr>
      <w:rFonts w:ascii="Times New Roman" w:hAnsi="Times New Roman"/>
      <w:sz w:val="32"/>
      <w:szCs w:val="32"/>
    </w:rPr>
  </w:style>
  <w:style w:type="character" w:customStyle="1" w:styleId="22">
    <w:name w:val="Заголовок №2_"/>
    <w:link w:val="23"/>
    <w:uiPriority w:val="99"/>
    <w:locked/>
    <w:rsid w:val="00F977B4"/>
    <w:rPr>
      <w:rFonts w:ascii="Times New Roman" w:hAnsi="Times New Roman"/>
      <w:b/>
      <w:sz w:val="42"/>
      <w:shd w:val="clear" w:color="auto" w:fill="FFFFFF"/>
    </w:rPr>
  </w:style>
  <w:style w:type="paragraph" w:customStyle="1" w:styleId="23">
    <w:name w:val="Заголовок №2"/>
    <w:basedOn w:val="a"/>
    <w:link w:val="22"/>
    <w:uiPriority w:val="99"/>
    <w:rsid w:val="00F977B4"/>
    <w:pPr>
      <w:widowControl w:val="0"/>
      <w:shd w:val="clear" w:color="auto" w:fill="FFFFFF"/>
      <w:spacing w:after="480" w:line="240" w:lineRule="atLeast"/>
      <w:jc w:val="center"/>
      <w:outlineLvl w:val="1"/>
    </w:pPr>
    <w:rPr>
      <w:rFonts w:ascii="Times New Roman" w:hAnsi="Times New Roman"/>
      <w:b/>
      <w:bCs/>
      <w:sz w:val="42"/>
      <w:szCs w:val="42"/>
    </w:rPr>
  </w:style>
  <w:style w:type="character" w:customStyle="1" w:styleId="30">
    <w:name w:val="Заголовок №3_"/>
    <w:link w:val="32"/>
    <w:uiPriority w:val="99"/>
    <w:locked/>
    <w:rsid w:val="00F977B4"/>
    <w:rPr>
      <w:rFonts w:ascii="Times New Roman" w:hAnsi="Times New Roman"/>
      <w:sz w:val="32"/>
      <w:shd w:val="clear" w:color="auto" w:fill="FFFFFF"/>
    </w:rPr>
  </w:style>
  <w:style w:type="paragraph" w:customStyle="1" w:styleId="32">
    <w:name w:val="Заголовок №3"/>
    <w:basedOn w:val="a"/>
    <w:link w:val="30"/>
    <w:uiPriority w:val="99"/>
    <w:rsid w:val="00F977B4"/>
    <w:pPr>
      <w:widowControl w:val="0"/>
      <w:shd w:val="clear" w:color="auto" w:fill="FFFFFF"/>
      <w:spacing w:before="360" w:after="360" w:line="240" w:lineRule="atLeast"/>
      <w:jc w:val="center"/>
      <w:outlineLvl w:val="2"/>
    </w:pPr>
    <w:rPr>
      <w:rFonts w:ascii="Times New Roman" w:hAnsi="Times New Roman"/>
      <w:sz w:val="32"/>
      <w:szCs w:val="32"/>
    </w:rPr>
  </w:style>
  <w:style w:type="character" w:customStyle="1" w:styleId="11">
    <w:name w:val="Основной текст1"/>
    <w:uiPriority w:val="99"/>
    <w:rsid w:val="00F977B4"/>
    <w:rPr>
      <w:rFonts w:ascii="Times New Roman" w:hAnsi="Times New Roman"/>
      <w:color w:val="000000"/>
      <w:spacing w:val="0"/>
      <w:w w:val="100"/>
      <w:position w:val="0"/>
      <w:sz w:val="32"/>
      <w:u w:val="none"/>
      <w:shd w:val="clear" w:color="auto" w:fill="FFFFFF"/>
      <w:lang w:val="uk-UA" w:eastAsia="x-none"/>
    </w:rPr>
  </w:style>
  <w:style w:type="character" w:customStyle="1" w:styleId="13">
    <w:name w:val="Основной текст (13)"/>
    <w:uiPriority w:val="99"/>
    <w:rsid w:val="00F977B4"/>
    <w:rPr>
      <w:rFonts w:ascii="Times New Roman" w:hAnsi="Times New Roman"/>
      <w:b/>
      <w:color w:val="000000"/>
      <w:spacing w:val="0"/>
      <w:w w:val="100"/>
      <w:position w:val="0"/>
      <w:sz w:val="42"/>
      <w:u w:val="none"/>
      <w:lang w:val="uk-UA" w:eastAsia="x-none"/>
    </w:rPr>
  </w:style>
  <w:style w:type="character" w:customStyle="1" w:styleId="110">
    <w:name w:val="Основной текст (11)"/>
    <w:uiPriority w:val="99"/>
    <w:rsid w:val="00F977B4"/>
    <w:rPr>
      <w:rFonts w:ascii="Times New Roman" w:hAnsi="Times New Roman"/>
      <w:b/>
      <w:color w:val="000000"/>
      <w:spacing w:val="-10"/>
      <w:w w:val="100"/>
      <w:position w:val="0"/>
      <w:sz w:val="48"/>
      <w:u w:val="none"/>
      <w:lang w:val="uk-UA" w:eastAsia="x-none"/>
    </w:rPr>
  </w:style>
  <w:style w:type="character" w:customStyle="1" w:styleId="220">
    <w:name w:val="Заголовок №2 (2)"/>
    <w:uiPriority w:val="99"/>
    <w:rsid w:val="00F977B4"/>
    <w:rPr>
      <w:rFonts w:ascii="Times New Roman" w:hAnsi="Times New Roman"/>
      <w:color w:val="000000"/>
      <w:spacing w:val="0"/>
      <w:w w:val="100"/>
      <w:position w:val="0"/>
      <w:sz w:val="32"/>
      <w:u w:val="none"/>
      <w:lang w:val="uk-UA" w:eastAsia="x-none"/>
    </w:rPr>
  </w:style>
  <w:style w:type="paragraph" w:styleId="ac">
    <w:name w:val="List Paragraph"/>
    <w:basedOn w:val="a"/>
    <w:uiPriority w:val="99"/>
    <w:qFormat/>
    <w:rsid w:val="00F977B4"/>
    <w:pPr>
      <w:ind w:left="720"/>
      <w:contextualSpacing/>
    </w:pPr>
  </w:style>
  <w:style w:type="paragraph" w:customStyle="1" w:styleId="111">
    <w:name w:val="Оглавление 11"/>
    <w:basedOn w:val="a"/>
    <w:uiPriority w:val="99"/>
    <w:rsid w:val="00F977B4"/>
    <w:pPr>
      <w:widowControl w:val="0"/>
      <w:autoSpaceDE w:val="0"/>
      <w:autoSpaceDN w:val="0"/>
      <w:spacing w:before="6" w:after="0" w:line="240" w:lineRule="auto"/>
      <w:ind w:left="907" w:right="19"/>
      <w:jc w:val="center"/>
    </w:pPr>
    <w:rPr>
      <w:rFonts w:ascii="Times New Roman" w:hAnsi="Times New Roman"/>
      <w:b/>
      <w:bCs/>
      <w:sz w:val="33"/>
      <w:szCs w:val="33"/>
      <w:lang w:val="uk-UA" w:eastAsia="en-US"/>
    </w:rPr>
  </w:style>
  <w:style w:type="paragraph" w:customStyle="1" w:styleId="112">
    <w:name w:val="Заголовок 11"/>
    <w:basedOn w:val="a"/>
    <w:uiPriority w:val="99"/>
    <w:rsid w:val="00F977B4"/>
    <w:pPr>
      <w:widowControl w:val="0"/>
      <w:autoSpaceDE w:val="0"/>
      <w:autoSpaceDN w:val="0"/>
      <w:spacing w:after="0" w:line="240" w:lineRule="auto"/>
      <w:ind w:left="907" w:right="21"/>
      <w:jc w:val="center"/>
      <w:outlineLvl w:val="1"/>
    </w:pPr>
    <w:rPr>
      <w:rFonts w:ascii="Times New Roman" w:hAnsi="Times New Roman"/>
      <w:b/>
      <w:bCs/>
      <w:sz w:val="48"/>
      <w:szCs w:val="48"/>
      <w:lang w:val="uk-UA" w:eastAsia="en-US"/>
    </w:rPr>
  </w:style>
  <w:style w:type="paragraph" w:customStyle="1" w:styleId="210">
    <w:name w:val="Заголовок 21"/>
    <w:basedOn w:val="a"/>
    <w:uiPriority w:val="99"/>
    <w:rsid w:val="00F977B4"/>
    <w:pPr>
      <w:widowControl w:val="0"/>
      <w:autoSpaceDE w:val="0"/>
      <w:autoSpaceDN w:val="0"/>
      <w:spacing w:before="68" w:after="0" w:line="461" w:lineRule="exact"/>
      <w:ind w:left="907" w:right="1587"/>
      <w:jc w:val="center"/>
      <w:outlineLvl w:val="2"/>
    </w:pPr>
    <w:rPr>
      <w:rFonts w:ascii="Times New Roman" w:hAnsi="Times New Roman"/>
      <w:b/>
      <w:bCs/>
      <w:sz w:val="42"/>
      <w:szCs w:val="42"/>
      <w:lang w:val="uk-UA" w:eastAsia="en-US"/>
    </w:rPr>
  </w:style>
  <w:style w:type="paragraph" w:styleId="ad">
    <w:name w:val="Title"/>
    <w:basedOn w:val="a"/>
    <w:link w:val="ae"/>
    <w:uiPriority w:val="99"/>
    <w:qFormat/>
    <w:rsid w:val="00F977B4"/>
    <w:pPr>
      <w:widowControl w:val="0"/>
      <w:autoSpaceDE w:val="0"/>
      <w:autoSpaceDN w:val="0"/>
      <w:spacing w:after="0" w:line="240" w:lineRule="auto"/>
      <w:ind w:left="907" w:right="19"/>
      <w:jc w:val="center"/>
    </w:pPr>
    <w:rPr>
      <w:rFonts w:ascii="Times New Roman" w:hAnsi="Times New Roman"/>
      <w:b/>
      <w:bCs/>
      <w:sz w:val="60"/>
      <w:szCs w:val="60"/>
      <w:lang w:val="uk-UA" w:eastAsia="en-US"/>
    </w:rPr>
  </w:style>
  <w:style w:type="character" w:customStyle="1" w:styleId="ae">
    <w:name w:val="Заголовок Знак"/>
    <w:basedOn w:val="a0"/>
    <w:link w:val="ad"/>
    <w:uiPriority w:val="99"/>
    <w:locked/>
    <w:rsid w:val="00F977B4"/>
    <w:rPr>
      <w:rFonts w:ascii="Times New Roman" w:hAnsi="Times New Roman"/>
      <w:b/>
      <w:sz w:val="60"/>
      <w:lang w:val="uk-UA" w:eastAsia="en-US"/>
    </w:rPr>
  </w:style>
  <w:style w:type="paragraph" w:customStyle="1" w:styleId="TableParagraph">
    <w:name w:val="Table Paragraph"/>
    <w:basedOn w:val="a"/>
    <w:uiPriority w:val="99"/>
    <w:rsid w:val="00F977B4"/>
    <w:pPr>
      <w:widowControl w:val="0"/>
      <w:autoSpaceDE w:val="0"/>
      <w:autoSpaceDN w:val="0"/>
      <w:spacing w:before="12" w:after="0" w:line="240" w:lineRule="auto"/>
    </w:pPr>
    <w:rPr>
      <w:rFonts w:ascii="Times New Roman" w:hAnsi="Times New Roman"/>
      <w:lang w:val="uk-UA" w:eastAsia="en-US"/>
    </w:rPr>
  </w:style>
  <w:style w:type="character" w:customStyle="1" w:styleId="12">
    <w:name w:val="Основной текст (12)_"/>
    <w:uiPriority w:val="99"/>
    <w:rsid w:val="00071276"/>
    <w:rPr>
      <w:rFonts w:ascii="Times New Roman" w:hAnsi="Times New Roman"/>
      <w:i/>
      <w:sz w:val="32"/>
      <w:u w:val="none"/>
    </w:rPr>
  </w:style>
  <w:style w:type="character" w:customStyle="1" w:styleId="120">
    <w:name w:val="Основной текст (12)"/>
    <w:uiPriority w:val="99"/>
    <w:rsid w:val="00071276"/>
    <w:rPr>
      <w:rFonts w:ascii="Times New Roman" w:hAnsi="Times New Roman"/>
      <w:i/>
      <w:color w:val="000000"/>
      <w:spacing w:val="0"/>
      <w:w w:val="100"/>
      <w:position w:val="0"/>
      <w:sz w:val="32"/>
      <w:u w:val="none"/>
      <w:lang w:val="uk-UA" w:eastAsia="x-none"/>
    </w:rPr>
  </w:style>
  <w:style w:type="character" w:customStyle="1" w:styleId="221">
    <w:name w:val="Заголовок №2 (2)_"/>
    <w:uiPriority w:val="99"/>
    <w:rsid w:val="00071276"/>
    <w:rPr>
      <w:rFonts w:ascii="Times New Roman" w:hAnsi="Times New Roman"/>
      <w:sz w:val="32"/>
      <w:u w:val="none"/>
    </w:rPr>
  </w:style>
  <w:style w:type="character" w:customStyle="1" w:styleId="24">
    <w:name w:val="Основной текст2"/>
    <w:uiPriority w:val="99"/>
    <w:rsid w:val="00071276"/>
    <w:rPr>
      <w:rFonts w:ascii="Times New Roman" w:hAnsi="Times New Roman"/>
      <w:color w:val="000000"/>
      <w:spacing w:val="0"/>
      <w:w w:val="100"/>
      <w:position w:val="0"/>
      <w:sz w:val="32"/>
      <w:u w:val="single"/>
      <w:shd w:val="clear" w:color="auto" w:fill="FFFFFF"/>
      <w:lang w:val="uk-UA" w:eastAsia="x-none"/>
    </w:rPr>
  </w:style>
  <w:style w:type="character" w:customStyle="1" w:styleId="18">
    <w:name w:val="Основной текст (18)_"/>
    <w:uiPriority w:val="99"/>
    <w:rsid w:val="00071276"/>
    <w:rPr>
      <w:rFonts w:ascii="Times New Roman" w:hAnsi="Times New Roman"/>
      <w:sz w:val="8"/>
      <w:u w:val="none"/>
    </w:rPr>
  </w:style>
  <w:style w:type="character" w:customStyle="1" w:styleId="180">
    <w:name w:val="Основной текст (18)"/>
    <w:uiPriority w:val="99"/>
    <w:rsid w:val="00071276"/>
    <w:rPr>
      <w:rFonts w:ascii="Times New Roman" w:hAnsi="Times New Roman"/>
      <w:color w:val="000000"/>
      <w:spacing w:val="0"/>
      <w:w w:val="100"/>
      <w:position w:val="0"/>
      <w:sz w:val="8"/>
      <w:u w:val="none"/>
      <w:lang w:val="uk-UA" w:eastAsia="x-none"/>
    </w:rPr>
  </w:style>
  <w:style w:type="character" w:customStyle="1" w:styleId="18BookAntiqua">
    <w:name w:val="Основной текст (18) + Book Antiqua"/>
    <w:aliases w:val="Курсив"/>
    <w:uiPriority w:val="99"/>
    <w:rsid w:val="00071276"/>
    <w:rPr>
      <w:rFonts w:ascii="Book Antiqua" w:eastAsia="Times New Roman" w:hAnsi="Book Antiqua"/>
      <w:i/>
      <w:color w:val="000000"/>
      <w:spacing w:val="0"/>
      <w:w w:val="100"/>
      <w:position w:val="0"/>
      <w:sz w:val="8"/>
      <w:u w:val="none"/>
    </w:rPr>
  </w:style>
  <w:style w:type="character" w:customStyle="1" w:styleId="121">
    <w:name w:val="Основной текст (12) + Не курсив"/>
    <w:uiPriority w:val="99"/>
    <w:rsid w:val="00071276"/>
    <w:rPr>
      <w:rFonts w:ascii="Times New Roman" w:hAnsi="Times New Roman"/>
      <w:i/>
      <w:color w:val="000000"/>
      <w:spacing w:val="0"/>
      <w:w w:val="100"/>
      <w:position w:val="0"/>
      <w:sz w:val="32"/>
      <w:u w:val="none"/>
      <w:lang w:val="uk-UA" w:eastAsia="x-none"/>
    </w:rPr>
  </w:style>
  <w:style w:type="character" w:customStyle="1" w:styleId="1210pt">
    <w:name w:val="Основной текст (12) + 10 pt"/>
    <w:aliases w:val="Не курсив"/>
    <w:uiPriority w:val="99"/>
    <w:rsid w:val="00071276"/>
    <w:rPr>
      <w:rFonts w:ascii="Times New Roman" w:hAnsi="Times New Roman"/>
      <w:i/>
      <w:color w:val="000000"/>
      <w:spacing w:val="0"/>
      <w:w w:val="100"/>
      <w:position w:val="0"/>
      <w:sz w:val="20"/>
      <w:u w:val="none"/>
    </w:rPr>
  </w:style>
  <w:style w:type="character" w:customStyle="1" w:styleId="8">
    <w:name w:val="Основной текст (8)_"/>
    <w:link w:val="80"/>
    <w:uiPriority w:val="99"/>
    <w:locked/>
    <w:rsid w:val="00071276"/>
    <w:rPr>
      <w:rFonts w:ascii="Times New Roman" w:hAnsi="Times New Roman"/>
      <w:sz w:val="26"/>
      <w:shd w:val="clear" w:color="auto" w:fill="FFFFFF"/>
    </w:rPr>
  </w:style>
  <w:style w:type="paragraph" w:customStyle="1" w:styleId="80">
    <w:name w:val="Основной текст (8)"/>
    <w:basedOn w:val="a"/>
    <w:link w:val="8"/>
    <w:uiPriority w:val="99"/>
    <w:rsid w:val="00071276"/>
    <w:pPr>
      <w:widowControl w:val="0"/>
      <w:shd w:val="clear" w:color="auto" w:fill="FFFFFF"/>
      <w:spacing w:after="0" w:line="278" w:lineRule="exact"/>
      <w:jc w:val="both"/>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urt.gov.ua" TargetMode="External"/><Relationship Id="rId13" Type="http://schemas.openxmlformats.org/officeDocument/2006/relationships/hyperlink" Target="http://www.irbis-nbuv.gov.ua/cgi-bin/irbis_nbuv/cgiirbis_64.exe?C" TargetMode="External"/><Relationship Id="rId3" Type="http://schemas.openxmlformats.org/officeDocument/2006/relationships/settings" Target="settings.xml"/><Relationship Id="rId7" Type="http://schemas.openxmlformats.org/officeDocument/2006/relationships/hyperlink" Target="http://www.scourt.gov.ua" TargetMode="External"/><Relationship Id="rId12" Type="http://schemas.openxmlformats.org/officeDocument/2006/relationships/hyperlink" Target="http://www.nbuv.gou.ua/e-journals/FP/2011-2/11icoop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urt.gov.ua" TargetMode="External"/><Relationship Id="rId11" Type="http://schemas.openxmlformats.org/officeDocument/2006/relationships/hyperlink" Target="http://protokol.com.ua/ru/11_novel_zakonodavstva%20_shchodo_nalegnogo_utrimannya_ditini_prostimi_slovami/"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zakon3.rada.gov.ua/laws/show/z1697-13" TargetMode="External"/><Relationship Id="rId4" Type="http://schemas.openxmlformats.org/officeDocument/2006/relationships/webSettings" Target="webSettings.xml"/><Relationship Id="rId9" Type="http://schemas.openxmlformats.org/officeDocument/2006/relationships/hyperlink" Target="https://www.kmu.gov.ua/ua/npa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38649</Words>
  <Characters>220302</Characters>
  <Application>Microsoft Office Word</Application>
  <DocSecurity>0</DocSecurity>
  <Lines>1835</Lines>
  <Paragraphs>516</Paragraphs>
  <ScaleCrop>false</ScaleCrop>
  <Company>Microsoft</Company>
  <LinksUpToDate>false</LinksUpToDate>
  <CharactersWithSpaces>258435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Вика</cp:lastModifiedBy>
  <cp:revision>16</cp:revision>
  <cp:lastPrinted>2020-02-10T13:06:00Z</cp:lastPrinted>
  <dcterms:created xsi:type="dcterms:W3CDTF">2020-02-05T09:46:00Z</dcterms:created>
  <dcterms:modified xsi:type="dcterms:W3CDTF">2020-10-15T22:16:00Z</dcterms:modified>
</cp:coreProperties>
</file>