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462C" w14:textId="77777777" w:rsidR="00D006E7" w:rsidRDefault="005521D5" w:rsidP="00D006E7">
      <w:pPr>
        <w:tabs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5521D5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1B821109" wp14:editId="67D437B8">
            <wp:extent cx="2442210" cy="3116580"/>
            <wp:effectExtent l="19050" t="0" r="0" b="0"/>
            <wp:docPr id="7712741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024" cy="313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DE49F" w14:textId="77777777" w:rsidR="005C38BD" w:rsidRDefault="005C38BD" w:rsidP="00D006E7">
      <w:pPr>
        <w:tabs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3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ПОРТФОЛІО</w:t>
      </w:r>
    </w:p>
    <w:p w14:paraId="46386B0C" w14:textId="77777777" w:rsidR="005C38BD" w:rsidRDefault="005521D5" w:rsidP="00EB3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Храпко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Тетяна Анатоліївна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кандидат</w:t>
      </w:r>
      <w:r w:rsidR="00D614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педагогічних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доцент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доцент</w:t>
      </w:r>
      <w:proofErr w:type="spellEnd"/>
      <w:r w:rsidR="00D6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6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кафедри</w:t>
      </w:r>
      <w:proofErr w:type="spellEnd"/>
      <w:r w:rsidR="00D61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614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фундаментальних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</w:t>
      </w:r>
      <w:proofErr w:type="spellEnd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Херсонського</w:t>
      </w:r>
      <w:proofErr w:type="spellEnd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інституту</w:t>
      </w:r>
      <w:proofErr w:type="spellEnd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ПрАТ</w:t>
      </w:r>
      <w:proofErr w:type="spellEnd"/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«ВНЗ «МАУП»</w:t>
      </w:r>
    </w:p>
    <w:p w14:paraId="7D6F898A" w14:textId="77777777" w:rsidR="00D63704" w:rsidRPr="00D63704" w:rsidRDefault="00D63704" w:rsidP="005C3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63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Науково-педагогічний стаж</w:t>
      </w:r>
      <w:r w:rsidR="005521D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 27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років</w:t>
      </w:r>
    </w:p>
    <w:p w14:paraId="3AFC7FB3" w14:textId="77777777" w:rsidR="0065593C" w:rsidRDefault="00CF47C6" w:rsidP="005521D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7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ORCID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5521D5" w:rsidRPr="005521D5">
        <w:rPr>
          <w:rFonts w:ascii="Times New Roman" w:eastAsia="Calibri" w:hAnsi="Times New Roman" w:cs="Times New Roman"/>
          <w:sz w:val="24"/>
          <w:szCs w:val="24"/>
        </w:rPr>
        <w:t>0000-02-7864-627</w:t>
      </w:r>
      <w:r w:rsidR="005521D5" w:rsidRPr="005521D5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</w:p>
    <w:p w14:paraId="03BBC694" w14:textId="77777777" w:rsidR="00270DDA" w:rsidRPr="003B406A" w:rsidRDefault="00270DDA" w:rsidP="00270D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06A">
        <w:rPr>
          <w:rFonts w:ascii="Times New Roman" w:hAnsi="Times New Roman" w:cs="Times New Roman"/>
          <w:sz w:val="24"/>
          <w:szCs w:val="24"/>
        </w:rPr>
        <w:t>Гештальт-терапевт.</w:t>
      </w:r>
    </w:p>
    <w:p w14:paraId="55BDD95B" w14:textId="77777777" w:rsidR="00270DDA" w:rsidRPr="003B406A" w:rsidRDefault="00270DDA" w:rsidP="00270D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Академік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академії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безпеки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та основ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здоров’я</w:t>
      </w:r>
      <w:proofErr w:type="spellEnd"/>
    </w:p>
    <w:p w14:paraId="6F485DBC" w14:textId="77777777" w:rsidR="00270DDA" w:rsidRPr="003B406A" w:rsidRDefault="00270DDA" w:rsidP="00270D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Почесний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член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Європейської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Асоціації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Безпеці</w:t>
      </w:r>
      <w:proofErr w:type="spellEnd"/>
    </w:p>
    <w:p w14:paraId="4640E1CB" w14:textId="77777777" w:rsidR="00270DDA" w:rsidRPr="003B406A" w:rsidRDefault="00270DDA" w:rsidP="00270D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06A">
        <w:rPr>
          <w:rFonts w:ascii="Times New Roman" w:hAnsi="Times New Roman" w:cs="Times New Roman"/>
          <w:bCs/>
          <w:sz w:val="24"/>
          <w:szCs w:val="24"/>
        </w:rPr>
        <w:t xml:space="preserve">Член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Східноєвропейської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агенції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розвитку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EEDA</w:t>
      </w:r>
      <w:r w:rsidRPr="003B40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Vychodoeuropska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agentura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pre</w:t>
      </w:r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rozvoj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>)</w:t>
      </w:r>
    </w:p>
    <w:p w14:paraId="4223032F" w14:textId="77777777" w:rsidR="00270DDA" w:rsidRPr="003B406A" w:rsidRDefault="00270DDA" w:rsidP="00270D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Представник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Європейського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інституту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післядипломної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</w:rPr>
        <w:t>освіти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EIDV</w:t>
      </w:r>
      <w:r w:rsidRPr="003B406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Europsky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institut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dalsieho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406A">
        <w:rPr>
          <w:rFonts w:ascii="Times New Roman" w:hAnsi="Times New Roman" w:cs="Times New Roman"/>
          <w:bCs/>
          <w:sz w:val="24"/>
          <w:szCs w:val="24"/>
          <w:lang w:val="en-US"/>
        </w:rPr>
        <w:t>vzdelavania</w:t>
      </w:r>
      <w:proofErr w:type="spellEnd"/>
      <w:r w:rsidRPr="003B406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43E0521" w14:textId="77777777" w:rsidR="00270DDA" w:rsidRDefault="003B406A" w:rsidP="003B406A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Має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50</w:t>
      </w:r>
      <w:r w:rsidR="00270DDA"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0DDA" w:rsidRPr="003B406A">
        <w:rPr>
          <w:rFonts w:ascii="Times New Roman" w:hAnsi="Times New Roman" w:cs="Times New Roman"/>
          <w:bCs/>
          <w:sz w:val="24"/>
          <w:szCs w:val="24"/>
        </w:rPr>
        <w:t>опублікованих</w:t>
      </w:r>
      <w:proofErr w:type="spellEnd"/>
      <w:r w:rsidR="00270DDA" w:rsidRPr="003B40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0DDA" w:rsidRPr="003B406A">
        <w:rPr>
          <w:rFonts w:ascii="Times New Roman" w:hAnsi="Times New Roman" w:cs="Times New Roman"/>
          <w:bCs/>
          <w:sz w:val="24"/>
          <w:szCs w:val="24"/>
        </w:rPr>
        <w:t>науко</w:t>
      </w:r>
      <w:r w:rsidR="00AB231B">
        <w:rPr>
          <w:rFonts w:ascii="Times New Roman" w:hAnsi="Times New Roman" w:cs="Times New Roman"/>
          <w:bCs/>
          <w:sz w:val="24"/>
          <w:szCs w:val="24"/>
        </w:rPr>
        <w:t>вих</w:t>
      </w:r>
      <w:proofErr w:type="spellEnd"/>
      <w:r w:rsidR="00AB231B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="00AB231B">
        <w:rPr>
          <w:rFonts w:ascii="Times New Roman" w:hAnsi="Times New Roman" w:cs="Times New Roman"/>
          <w:bCs/>
          <w:sz w:val="24"/>
          <w:szCs w:val="24"/>
        </w:rPr>
        <w:t>науково-методичних</w:t>
      </w:r>
      <w:proofErr w:type="spellEnd"/>
      <w:r w:rsidR="00AB2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231B">
        <w:rPr>
          <w:rFonts w:ascii="Times New Roman" w:hAnsi="Times New Roman" w:cs="Times New Roman"/>
          <w:bCs/>
          <w:sz w:val="24"/>
          <w:szCs w:val="24"/>
        </w:rPr>
        <w:t>праць</w:t>
      </w:r>
      <w:proofErr w:type="spellEnd"/>
    </w:p>
    <w:p w14:paraId="6A57A1C5" w14:textId="77777777" w:rsidR="00AB231B" w:rsidRDefault="00AB231B" w:rsidP="00AB231B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Співпраця з громадськими організаціями: </w:t>
      </w:r>
    </w:p>
    <w:p w14:paraId="3EE5FA27" w14:textId="77777777" w:rsidR="00AB231B" w:rsidRDefault="00AB231B" w:rsidP="00AB231B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Благодійна організація «Центр Арт-терапевтичної освіти» «РАССАЛАГ» (м. Херсон)</w:t>
      </w:r>
    </w:p>
    <w:p w14:paraId="17BA801D" w14:textId="77777777" w:rsidR="00AB231B" w:rsidRDefault="00AB231B" w:rsidP="00AB231B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Громадська організація «Південне сонце» (м. Херсон)</w:t>
      </w:r>
    </w:p>
    <w:p w14:paraId="68D1991F" w14:textId="77777777" w:rsidR="00AB231B" w:rsidRDefault="00AB231B" w:rsidP="00AB231B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Херсонська міська громадська організація матерів дітей-інвалідів «Серце матері» </w:t>
      </w:r>
    </w:p>
    <w:p w14:paraId="4BEC2A21" w14:textId="77777777" w:rsidR="00AB231B" w:rsidRPr="00AB231B" w:rsidRDefault="00AB231B" w:rsidP="00AB231B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(м. Херсон)</w:t>
      </w:r>
    </w:p>
    <w:p w14:paraId="3E191519" w14:textId="77777777" w:rsidR="005C38BD" w:rsidRPr="005C38BD" w:rsidRDefault="007632EE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36A898D">
          <v:rect id="_x0000_i1025" style="width:0;height:1.5pt" o:hralign="center" o:hrstd="t" o:hr="t" fillcolor="#a0a0a0" stroked="f"/>
        </w:pict>
      </w:r>
    </w:p>
    <w:p w14:paraId="634B2324" w14:textId="77777777" w:rsidR="00AB231B" w:rsidRDefault="00AB231B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54900BB8" w14:textId="77777777" w:rsidR="005C38BD" w:rsidRPr="005C38BD" w:rsidRDefault="005C38BD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Освіта</w:t>
      </w:r>
      <w:proofErr w:type="spellEnd"/>
    </w:p>
    <w:p w14:paraId="351E8469" w14:textId="77777777" w:rsidR="005C38BD" w:rsidRPr="00573DE7" w:rsidRDefault="00573DE7" w:rsidP="005C3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1995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</w:t>
      </w:r>
      <w:r w:rsidR="00C95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онськ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державний педагогічний інститут ім.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Н.К.Крупської</w:t>
      </w:r>
      <w:proofErr w:type="spellEnd"/>
      <w:r w:rsidR="005C38BD" w:rsidRPr="00573D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Спеціальність: «Праця та професійне навчання</w:t>
      </w:r>
      <w:r w:rsidR="005C38BD" w:rsidRPr="00573DE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»</w:t>
      </w:r>
      <w:r w:rsidR="005C38BD" w:rsidRPr="00573D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5C38BD" w:rsidRPr="00573DE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Кваліфікація: </w:t>
      </w:r>
      <w:r w:rsid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Вчитель праці та професійного навчання</w:t>
      </w:r>
      <w:r w:rsidR="005C38BD" w:rsidRPr="00573D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5C38BD" w:rsidRPr="00573DE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Диплом </w:t>
      </w:r>
      <w:r w:rsidR="00C95436" w:rsidRPr="00573DE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спеціаліста: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ЛА</w:t>
      </w:r>
      <w:r w:rsidR="005C38BD" w:rsidRPr="00573DE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003280</w:t>
      </w:r>
    </w:p>
    <w:p w14:paraId="6ECA7F91" w14:textId="77777777" w:rsidR="005C38BD" w:rsidRPr="00270DDA" w:rsidRDefault="00C95436" w:rsidP="00270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3D4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</w:t>
      </w:r>
      <w:r w:rsidR="00270D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21</w:t>
      </w:r>
      <w:r w:rsidRPr="00873D4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р.</w:t>
      </w:r>
      <w:r w:rsidRPr="00873D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270DDA" w:rsidRPr="00270D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270DDA" w:rsidRPr="00A152B1">
        <w:rPr>
          <w:rFonts w:ascii="Times New Roman" w:eastAsia="Calibri" w:hAnsi="Times New Roman" w:cs="Times New Roman"/>
          <w:sz w:val="24"/>
          <w:szCs w:val="24"/>
          <w:lang w:val="uk-UA"/>
        </w:rPr>
        <w:t>Вищий навчальний заклад «Міжрегіональна Академія управління персоналом»</w:t>
      </w:r>
      <w:r w:rsidRPr="00873D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Спеціальн</w:t>
      </w:r>
      <w:r w:rsidR="00A152B1" w:rsidRP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ість: «</w:t>
      </w:r>
      <w:r w:rsid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Психологія</w:t>
      </w:r>
      <w:r w:rsidRP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»</w:t>
      </w:r>
      <w:r w:rsidRPr="00873D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Кваліфікація: </w:t>
      </w:r>
      <w:r w:rsid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Викладач психологічних дисциплін</w:t>
      </w:r>
      <w:r w:rsidRPr="00873D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Диплом </w:t>
      </w:r>
      <w:r w:rsidR="00A152B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магістра</w:t>
      </w:r>
      <w:r w:rsidRP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 </w:t>
      </w:r>
      <w:r w:rsidR="00270DD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М21</w:t>
      </w:r>
      <w:r w:rsidRPr="00873D4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№</w:t>
      </w:r>
      <w:r w:rsidR="00270DD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031531</w:t>
      </w:r>
    </w:p>
    <w:p w14:paraId="698CCC31" w14:textId="77777777" w:rsidR="005C38BD" w:rsidRPr="005C38BD" w:rsidRDefault="007632EE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92BBBCB">
          <v:rect id="_x0000_i1026" style="width:0;height:1.5pt" o:hralign="center" o:hrstd="t" o:hr="t" fillcolor="#a0a0a0" stroked="f"/>
        </w:pict>
      </w:r>
    </w:p>
    <w:p w14:paraId="59827101" w14:textId="77777777" w:rsidR="005C38BD" w:rsidRPr="005C38BD" w:rsidRDefault="005C38BD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Науковий</w:t>
      </w:r>
      <w:proofErr w:type="spellEnd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ступінь</w:t>
      </w:r>
      <w:proofErr w:type="spellEnd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вчене</w:t>
      </w:r>
      <w:proofErr w:type="spellEnd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звання</w:t>
      </w:r>
      <w:proofErr w:type="spellEnd"/>
    </w:p>
    <w:p w14:paraId="7C362134" w14:textId="77777777" w:rsidR="007C0D7A" w:rsidRPr="007C0D7A" w:rsidRDefault="00A152B1" w:rsidP="007C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Кандидат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педагогічних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спеціальністю</w:t>
      </w:r>
      <w:proofErr w:type="spellEnd"/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.00.0</w:t>
      </w:r>
      <w:r w:rsidR="003B406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="005C38BD"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3B406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теорія та методика трудового навчання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дисертації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</w:t>
      </w:r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опедевтико</w:t>
      </w:r>
      <w:proofErr w:type="spellEnd"/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-корекційна робота з підлітками, схильними до девіантної поведінки на </w:t>
      </w:r>
      <w:proofErr w:type="spellStart"/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уроках</w:t>
      </w:r>
      <w:proofErr w:type="spellEnd"/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трудового навчання</w:t>
      </w:r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Захист</w:t>
      </w:r>
      <w:proofErr w:type="spellEnd"/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06</w:t>
      </w:r>
      <w:r w:rsid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листопада</w:t>
      </w:r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</w:t>
      </w:r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02</w:t>
      </w:r>
      <w:r w:rsidR="005C38BD"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року, </w:t>
      </w:r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Національний педагогічний університет ім. </w:t>
      </w:r>
      <w:r w:rsidR="001A4C2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</w:t>
      </w:r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М.П. Драгоманова </w:t>
      </w:r>
      <w:r w:rsidR="001A4C2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</w:t>
      </w:r>
      <w:r w:rsidR="003B406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м. Київ</w:t>
      </w:r>
      <w:r w:rsidR="001A4C2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)</w:t>
      </w:r>
    </w:p>
    <w:p w14:paraId="43A4D308" w14:textId="77777777" w:rsidR="005C38BD" w:rsidRPr="007C0D7A" w:rsidRDefault="007C0D7A" w:rsidP="007C0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Диплом кандидата педагогічних наук</w:t>
      </w:r>
      <w:r w:rsidR="005C38BD" w:rsidRPr="007C0D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ДК №0</w:t>
      </w:r>
      <w:r w:rsidR="001A4C2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19240</w:t>
      </w:r>
    </w:p>
    <w:p w14:paraId="2540BF96" w14:textId="77777777" w:rsidR="003B406A" w:rsidRPr="007C0D7A" w:rsidRDefault="00854720" w:rsidP="002C2B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кафедри</w:t>
      </w:r>
      <w:proofErr w:type="spellEnd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технологічної освіти</w:t>
      </w:r>
      <w:r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Присвоєно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вчене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звання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26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жовтня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2</w:t>
      </w:r>
      <w:r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року</w:t>
      </w:r>
      <w:r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Наказ МОН </w:t>
      </w:r>
      <w:proofErr w:type="spellStart"/>
      <w:r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31C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Атестат доцента</w:t>
      </w:r>
      <w:r w:rsidRPr="005C38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12ДЦ №0</w:t>
      </w:r>
      <w:r w:rsidR="000E31C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32833</w:t>
      </w:r>
    </w:p>
    <w:p w14:paraId="4002A3A0" w14:textId="77777777" w:rsidR="0065593C" w:rsidRPr="009A6994" w:rsidRDefault="007632EE" w:rsidP="009A6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DD01EDB">
          <v:rect id="_x0000_i1027" style="width:0;height:1.5pt" o:hralign="center" o:hrstd="t" o:hr="t" fillcolor="#a0a0a0" stroked="f"/>
        </w:pict>
      </w:r>
    </w:p>
    <w:p w14:paraId="404C0B90" w14:textId="77777777" w:rsidR="005C38BD" w:rsidRPr="005C38BD" w:rsidRDefault="005C38BD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Навчальні</w:t>
      </w:r>
      <w:proofErr w:type="spellEnd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3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дисципліни</w:t>
      </w:r>
      <w:proofErr w:type="spellEnd"/>
    </w:p>
    <w:p w14:paraId="4064765E" w14:textId="77777777" w:rsidR="005C38BD" w:rsidRPr="005C38BD" w:rsidRDefault="001A4C24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</w:t>
      </w:r>
      <w:r w:rsidR="009A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Вступ до спеціальності «Психологія»</w:t>
      </w:r>
    </w:p>
    <w:p w14:paraId="691DD2EE" w14:textId="77777777" w:rsidR="005C38BD" w:rsidRPr="005C38BD" w:rsidRDefault="001A4C24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9A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Практикум із загальної психології</w:t>
      </w:r>
    </w:p>
    <w:p w14:paraId="3831EC0C" w14:textId="77777777" w:rsidR="005C38BD" w:rsidRPr="005C38BD" w:rsidRDefault="001A4C24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5C38BD" w:rsidRPr="005C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Теорія та практика психотренінгу</w:t>
      </w:r>
    </w:p>
    <w:p w14:paraId="6E395E4D" w14:textId="77777777" w:rsidR="005C38BD" w:rsidRPr="005C38BD" w:rsidRDefault="001A4C24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A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Психологічне консультування</w:t>
      </w:r>
    </w:p>
    <w:p w14:paraId="29E396ED" w14:textId="77777777" w:rsidR="005C38BD" w:rsidRPr="005C38BD" w:rsidRDefault="004240FD" w:rsidP="005C3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ОК2</w:t>
      </w:r>
      <w:r w:rsidR="001A4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9A6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4C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Психологічний спецпрактикум по спецкурсам</w:t>
      </w:r>
    </w:p>
    <w:p w14:paraId="1B21CBC1" w14:textId="77777777" w:rsidR="005C38BD" w:rsidRPr="005C38BD" w:rsidRDefault="007632EE" w:rsidP="005C3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3C95AC">
          <v:rect id="_x0000_i1028" style="width:0;height:1.5pt" o:hralign="center" o:hrstd="t" o:hr="t" fillcolor="#a0a0a0" stroked="f"/>
        </w:pict>
      </w:r>
    </w:p>
    <w:p w14:paraId="7A9273CA" w14:textId="77777777" w:rsidR="005C38BD" w:rsidRPr="005C38BD" w:rsidRDefault="005C38BD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63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Підвищення</w:t>
      </w:r>
      <w:proofErr w:type="spellEnd"/>
      <w:r w:rsidRPr="00763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63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кваліфікації</w:t>
      </w:r>
      <w:proofErr w:type="spellEnd"/>
    </w:p>
    <w:p w14:paraId="1663EBCB" w14:textId="6FC0DEBB" w:rsidR="007632EE" w:rsidRPr="007632EE" w:rsidRDefault="007632EE" w:rsidP="007632EE">
      <w:pPr>
        <w:jc w:val="both"/>
        <w:rPr>
          <w:rFonts w:ascii="Times New Roman" w:eastAsia="Times New Roman" w:hAnsi="Times New Roman" w:cs="Times New Roman"/>
          <w:kern w:val="2"/>
          <w:lang w:val="uk-UA" w:eastAsia="uk-UA"/>
        </w:rPr>
      </w:pP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ПрАТ «ВНЗ «МАУП» свідоцтво  ПК № 00127522 /00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9519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-2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5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 xml:space="preserve"> від 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03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.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1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1.202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5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р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>. – 26.12.2025р.</w:t>
      </w:r>
      <w:r w:rsidRPr="007632EE">
        <w:rPr>
          <w:rFonts w:ascii="Times New Roman" w:eastAsia="Times New Roman" w:hAnsi="Times New Roman" w:cs="Times New Roman"/>
          <w:kern w:val="2"/>
          <w:lang w:val="uk-UA" w:eastAsia="uk-UA"/>
        </w:rPr>
        <w:t xml:space="preserve"> за програмою «Психологія», тема випускної роботи: «Комплексний підхід до корекції ПТСР у ветеранів та постраждалих від війни».</w:t>
      </w:r>
      <w:r w:rsidRPr="007632EE">
        <w:rPr>
          <w:rFonts w:ascii="Times New Roman" w:eastAsia="Georgia" w:hAnsi="Times New Roman" w:cs="Times New Roman"/>
          <w:lang w:val="uk-UA"/>
        </w:rPr>
        <w:t xml:space="preserve"> 7 кредитів (210 год.).</w:t>
      </w:r>
    </w:p>
    <w:p w14:paraId="10165B91" w14:textId="77777777" w:rsidR="00CF47C6" w:rsidRPr="005C38BD" w:rsidRDefault="007632EE" w:rsidP="00CF4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46A05A">
          <v:rect id="_x0000_i1029" style="width:0;height:1.5pt" o:hralign="center" o:hrstd="t" o:hr="t" fillcolor="#a0a0a0" stroked="f"/>
        </w:pict>
      </w:r>
    </w:p>
    <w:p w14:paraId="44C395CE" w14:textId="77777777" w:rsidR="00AB231B" w:rsidRDefault="00AB231B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E56C84B" w14:textId="77777777" w:rsidR="00AB231B" w:rsidRDefault="00AB231B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24EB187" w14:textId="77777777" w:rsidR="00CF47C6" w:rsidRPr="005C38BD" w:rsidRDefault="00CF47C6" w:rsidP="00EB3F9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60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Наукові</w:t>
      </w:r>
      <w:proofErr w:type="spellEnd"/>
      <w:r w:rsidRPr="00E60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60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публікації</w:t>
      </w:r>
      <w:proofErr w:type="spellEnd"/>
    </w:p>
    <w:p w14:paraId="1FFD3813" w14:textId="77777777" w:rsidR="00573DE7" w:rsidRPr="00573DE7" w:rsidRDefault="00573DE7" w:rsidP="00573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1.Храпко Т.А. Особливості підготовки майбутніх психологів до екстремальної психологічної допомоги</w:t>
      </w:r>
    </w:p>
    <w:p w14:paraId="505CF4F0" w14:textId="77777777" w:rsidR="00573DE7" w:rsidRPr="00573DE7" w:rsidRDefault="00573DE7" w:rsidP="00573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надзвичайних ситуаціях [Текст] /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>Т.А.Храпко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// Щомісячний науково-педагогічний журнал. Дрогобицький державний педагогічний університет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>ім.І.Франка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„ Молодь і ринок ” </w:t>
      </w:r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– № 4(51). -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Дрогобич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>, 2009. -  С.87-91.</w:t>
      </w:r>
      <w:r w:rsidRPr="00573DE7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573DE7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Pr="00573DE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Pr="00573DE7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192D8956" w14:textId="77777777" w:rsidR="00573DE7" w:rsidRPr="00573DE7" w:rsidRDefault="00573DE7" w:rsidP="00573D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2. Храпко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Т.А.Вплив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ігрової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розвиток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особистості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учня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[Текст] /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Т.А.Храпко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Наукові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технології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навчання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>: [наук.-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методи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Зб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.] /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Міністерство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освіти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і науки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Інститут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інноваційних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технологій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змісту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освіти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МОН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. – К., 2009. –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Випуск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56. – С. 64 – 68. .</w:t>
      </w:r>
      <w:r w:rsidRPr="00573DE7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573DE7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Pr="00573DE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Pr="00573DE7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02FA5C2C" w14:textId="77777777" w:rsidR="00573DE7" w:rsidRPr="00573DE7" w:rsidRDefault="00573DE7" w:rsidP="00573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3DE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3.</w:t>
      </w:r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>Храпко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Т.А. Психолого-педагогічний вплив на підлітка з девіантною поведінкою [Текст] /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>Т.А.Храпко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// Педагогічні науки: [зб. наук. праць] / Міністерство освіти і науки України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>Херсонськийдержавний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університет. – Херсон: Видавництво ХДУ, 2010. Вип.</w:t>
      </w:r>
      <w:r w:rsidRPr="00573DE7">
        <w:rPr>
          <w:rFonts w:ascii="Times New Roman" w:eastAsia="Calibri" w:hAnsi="Times New Roman" w:cs="Times New Roman"/>
          <w:sz w:val="24"/>
          <w:szCs w:val="24"/>
          <w:lang w:val="en-US"/>
        </w:rPr>
        <w:t>LVI</w:t>
      </w:r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>. - С.193 – 198.</w:t>
      </w:r>
    </w:p>
    <w:p w14:paraId="59AEB2BD" w14:textId="77777777" w:rsidR="00573DE7" w:rsidRPr="00573DE7" w:rsidRDefault="00573DE7" w:rsidP="00573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3DE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(</w:t>
      </w:r>
      <w:r w:rsidRPr="00573DE7">
        <w:rPr>
          <w:rFonts w:ascii="Times New Roman" w:eastAsia="Calibri" w:hAnsi="Times New Roman" w:cs="Times New Roman"/>
          <w:bCs/>
          <w:i/>
          <w:sz w:val="24"/>
          <w:szCs w:val="24"/>
          <w:lang w:val="uk-UA"/>
        </w:rPr>
        <w:t>фахове видання</w:t>
      </w:r>
      <w:r w:rsidRPr="00573DE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)</w:t>
      </w:r>
    </w:p>
    <w:p w14:paraId="1E0BE3B1" w14:textId="77777777" w:rsidR="00573DE7" w:rsidRPr="00573DE7" w:rsidRDefault="00573DE7" w:rsidP="00573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>Храпко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Т.А. Організація реабілітаційного дозвілля для дітей групи ризику [Текст] /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>Т.А.Храпко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// Педагогічний альманах: [Збірник наукових праць]. – Херсон: РІПО, 2011. – Випуск 9. – С.236-240.</w:t>
      </w:r>
    </w:p>
    <w:p w14:paraId="492ABE6A" w14:textId="77777777" w:rsidR="00573DE7" w:rsidRPr="00573DE7" w:rsidRDefault="00573DE7" w:rsidP="00573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DE7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573DE7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Pr="00573DE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Pr="00573DE7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07D7BC6E" w14:textId="77777777" w:rsidR="00573DE7" w:rsidRPr="00573DE7" w:rsidRDefault="00573DE7" w:rsidP="00573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5.ХрапкоТ.А.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Психологичні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работи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внутрішньоособистісним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конфліктом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[Текст] /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Т.А.Храпко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//</w:t>
      </w:r>
    </w:p>
    <w:p w14:paraId="7A648C38" w14:textId="77777777" w:rsidR="00573DE7" w:rsidRPr="00573DE7" w:rsidRDefault="00573DE7" w:rsidP="00573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Науковий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вісник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Академії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безпеки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 та  основ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здоров’я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Збірник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наукових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3D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праць. 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Спеціальний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випуск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>:  «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Нові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тенденції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 в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безпеці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Безпека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  спорту».– 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Київ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>: ЦП  «</w:t>
      </w:r>
      <w:proofErr w:type="spellStart"/>
      <w:r w:rsidRPr="00573DE7">
        <w:rPr>
          <w:rFonts w:ascii="Times New Roman" w:eastAsia="Calibri" w:hAnsi="Times New Roman" w:cs="Times New Roman"/>
          <w:sz w:val="24"/>
          <w:szCs w:val="24"/>
        </w:rPr>
        <w:t>Компринт</w:t>
      </w:r>
      <w:proofErr w:type="spellEnd"/>
      <w:r w:rsidRPr="00573DE7">
        <w:rPr>
          <w:rFonts w:ascii="Times New Roman" w:eastAsia="Calibri" w:hAnsi="Times New Roman" w:cs="Times New Roman"/>
          <w:sz w:val="24"/>
          <w:szCs w:val="24"/>
        </w:rPr>
        <w:t xml:space="preserve">», 2018. – С.207-210  </w:t>
      </w:r>
    </w:p>
    <w:p w14:paraId="7E642C63" w14:textId="77777777" w:rsidR="00573DE7" w:rsidRPr="00573DE7" w:rsidRDefault="00573DE7" w:rsidP="00573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bCs/>
          <w:sz w:val="24"/>
          <w:szCs w:val="24"/>
          <w:lang w:val="uk-UA"/>
        </w:rPr>
      </w:pPr>
      <w:r w:rsidRPr="00573DE7">
        <w:rPr>
          <w:rFonts w:ascii="Times New Roman" w:eastAsia="Calibri" w:hAnsi="Times New Roman" w:cs="Times New Roman"/>
          <w:sz w:val="24"/>
          <w:szCs w:val="24"/>
        </w:rPr>
        <w:t>6.</w:t>
      </w:r>
      <w:r w:rsidRPr="00573DE7">
        <w:rPr>
          <w:rFonts w:ascii="Times New Roman" w:hAnsi="Times New Roman" w:cs="Times New Roman"/>
          <w:bCs/>
          <w:sz w:val="24"/>
          <w:szCs w:val="24"/>
        </w:rPr>
        <w:t xml:space="preserve"> Храпко Т.А., Демидова Т.А. </w:t>
      </w:r>
      <w:proofErr w:type="spellStart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Основи</w:t>
      </w:r>
      <w:proofErr w:type="spellEnd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 xml:space="preserve"> психосоматики. </w:t>
      </w:r>
      <w:proofErr w:type="spellStart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Психологічні</w:t>
      </w:r>
      <w:proofErr w:type="spellEnd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основи</w:t>
      </w:r>
      <w:proofErr w:type="spellEnd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формування</w:t>
      </w:r>
      <w:proofErr w:type="spellEnd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внутрішньої</w:t>
      </w:r>
      <w:proofErr w:type="spellEnd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картини</w:t>
      </w:r>
      <w:proofErr w:type="spellEnd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здоров’я</w:t>
      </w:r>
      <w:proofErr w:type="spellEnd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 xml:space="preserve"> </w:t>
      </w:r>
      <w:proofErr w:type="spellStart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старшокласників</w:t>
      </w:r>
      <w:proofErr w:type="spellEnd"/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./</w:t>
      </w:r>
      <w:r w:rsidRPr="00573DE7">
        <w:rPr>
          <w:rFonts w:ascii="Times New Roman" w:hAnsi="Times New Roman" w:cs="Times New Roman"/>
          <w:sz w:val="24"/>
          <w:szCs w:val="24"/>
        </w:rPr>
        <w:t xml:space="preserve"> </w:t>
      </w:r>
      <w:r w:rsidRPr="00573DE7">
        <w:rPr>
          <w:rFonts w:ascii="Times New Roman" w:hAnsi="Times New Roman" w:cs="Times New Roman"/>
          <w:sz w:val="24"/>
          <w:szCs w:val="24"/>
          <w:lang w:val="uk-UA"/>
        </w:rPr>
        <w:t xml:space="preserve">навчально-методичний посібник. -  </w:t>
      </w:r>
      <w:r w:rsidRPr="00573DE7">
        <w:rPr>
          <w:rFonts w:ascii="Times New Roman" w:eastAsia="Times-Roman" w:hAnsi="Times New Roman" w:cs="Times New Roman"/>
          <w:bCs/>
          <w:sz w:val="24"/>
          <w:szCs w:val="24"/>
        </w:rPr>
        <w:t>К.МАУП. 2021.- 144с.</w:t>
      </w:r>
    </w:p>
    <w:p w14:paraId="6407CF78" w14:textId="77777777" w:rsidR="004240FD" w:rsidRPr="00E60AFF" w:rsidRDefault="005A737C" w:rsidP="00E60AFF">
      <w:pPr>
        <w:spacing w:after="0" w:line="276" w:lineRule="auto"/>
        <w:jc w:val="both"/>
        <w:rPr>
          <w:sz w:val="24"/>
          <w:szCs w:val="24"/>
        </w:rPr>
      </w:pP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7</w:t>
      </w:r>
      <w:r w:rsidR="004240FD" w:rsidRPr="00E60AFF">
        <w:rPr>
          <w:rFonts w:ascii="Times New Roman" w:hAnsi="Times New Roman"/>
          <w:spacing w:val="-5"/>
          <w:sz w:val="24"/>
          <w:szCs w:val="24"/>
        </w:rPr>
        <w:t>.</w:t>
      </w:r>
      <w:r w:rsidR="004240FD" w:rsidRPr="00573DE7">
        <w:rPr>
          <w:rFonts w:ascii="Times New Roman" w:hAnsi="Times New Roman"/>
          <w:spacing w:val="-5"/>
          <w:sz w:val="24"/>
          <w:szCs w:val="24"/>
        </w:rPr>
        <w:t>Богомолова М.Ю.</w:t>
      </w:r>
      <w:r w:rsidR="004240FD"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, </w:t>
      </w:r>
      <w:proofErr w:type="spellStart"/>
      <w:r w:rsidR="004240FD" w:rsidRPr="00573DE7">
        <w:rPr>
          <w:rFonts w:ascii="Times New Roman" w:hAnsi="Times New Roman"/>
          <w:b/>
          <w:spacing w:val="-5"/>
          <w:sz w:val="24"/>
          <w:szCs w:val="24"/>
          <w:lang w:val="uk-UA"/>
        </w:rPr>
        <w:t>Храпко</w:t>
      </w:r>
      <w:proofErr w:type="spellEnd"/>
      <w:r w:rsidR="004240FD" w:rsidRPr="00573DE7">
        <w:rPr>
          <w:rFonts w:ascii="Times New Roman" w:hAnsi="Times New Roman"/>
          <w:b/>
          <w:spacing w:val="-5"/>
          <w:sz w:val="24"/>
          <w:szCs w:val="24"/>
          <w:lang w:val="uk-UA"/>
        </w:rPr>
        <w:t xml:space="preserve"> Т.А.</w:t>
      </w:r>
      <w:r w:rsidR="004240FD"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="004240FD"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240FD" w:rsidRPr="00E60AFF">
        <w:rPr>
          <w:rFonts w:ascii="Times New Roman" w:hAnsi="Times New Roman"/>
          <w:spacing w:val="-5"/>
          <w:sz w:val="24"/>
          <w:szCs w:val="24"/>
          <w:lang w:val="uk-UA"/>
        </w:rPr>
        <w:t>Психологічні аспекти формування сприятливого психологічного клімату в групі підлітків</w:t>
      </w:r>
      <w:r w:rsidR="004240FD" w:rsidRPr="00E60AFF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4240FD" w:rsidRPr="00E60AFF">
        <w:rPr>
          <w:rFonts w:ascii="Times New Roman" w:hAnsi="Times New Roman"/>
          <w:sz w:val="24"/>
          <w:szCs w:val="24"/>
        </w:rPr>
        <w:t>«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Перспективи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інновації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науки (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Педагогіка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Психологія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="004240FD"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="004240FD" w:rsidRPr="00E60AFF">
        <w:rPr>
          <w:rFonts w:ascii="Times New Roman" w:hAnsi="Times New Roman"/>
          <w:sz w:val="24"/>
          <w:szCs w:val="24"/>
        </w:rPr>
        <w:t xml:space="preserve"> «Медицина»)»: журнал. 202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5</w:t>
      </w:r>
      <w:r w:rsidR="004240FD" w:rsidRPr="00E60AFF">
        <w:rPr>
          <w:rFonts w:ascii="Times New Roman" w:hAnsi="Times New Roman"/>
          <w:sz w:val="24"/>
          <w:szCs w:val="24"/>
        </w:rPr>
        <w:t xml:space="preserve">. № 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6</w:t>
      </w:r>
      <w:r w:rsidR="004240FD" w:rsidRPr="00E60AFF">
        <w:rPr>
          <w:rFonts w:ascii="Times New Roman" w:hAnsi="Times New Roman"/>
          <w:sz w:val="24"/>
          <w:szCs w:val="24"/>
        </w:rPr>
        <w:t>(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52</w:t>
      </w:r>
      <w:r w:rsidR="004240FD" w:rsidRPr="00E60AFF">
        <w:rPr>
          <w:rFonts w:ascii="Times New Roman" w:hAnsi="Times New Roman"/>
          <w:sz w:val="24"/>
          <w:szCs w:val="24"/>
        </w:rPr>
        <w:t>) 202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5</w:t>
      </w:r>
      <w:r w:rsidR="004240FD" w:rsidRPr="00E60AFF">
        <w:rPr>
          <w:rFonts w:ascii="Times New Roman" w:hAnsi="Times New Roman"/>
          <w:sz w:val="24"/>
          <w:szCs w:val="24"/>
        </w:rPr>
        <w:t>.</w:t>
      </w:r>
      <w:r w:rsidR="00EB3F9D">
        <w:rPr>
          <w:rFonts w:ascii="Times New Roman" w:hAnsi="Times New Roman"/>
          <w:sz w:val="24"/>
          <w:szCs w:val="24"/>
          <w:lang w:val="uk-UA"/>
        </w:rPr>
        <w:t xml:space="preserve"> Київ.</w:t>
      </w:r>
      <w:r w:rsidR="004240FD" w:rsidRPr="00E60AFF">
        <w:rPr>
          <w:rFonts w:ascii="Times New Roman" w:hAnsi="Times New Roman"/>
          <w:sz w:val="24"/>
          <w:szCs w:val="24"/>
        </w:rPr>
        <w:t xml:space="preserve"> С. 1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207</w:t>
      </w:r>
      <w:r w:rsidR="004240FD" w:rsidRPr="00E60AFF">
        <w:rPr>
          <w:rFonts w:ascii="Times New Roman" w:hAnsi="Times New Roman"/>
          <w:sz w:val="24"/>
          <w:szCs w:val="24"/>
        </w:rPr>
        <w:t>-1</w:t>
      </w:r>
      <w:r w:rsidR="004240FD" w:rsidRPr="00E60AFF">
        <w:rPr>
          <w:rFonts w:ascii="Times New Roman" w:hAnsi="Times New Roman"/>
          <w:sz w:val="24"/>
          <w:szCs w:val="24"/>
          <w:lang w:val="uk-UA"/>
        </w:rPr>
        <w:t>218</w:t>
      </w:r>
      <w:r w:rsidR="004240FD" w:rsidRPr="00E60AFF">
        <w:rPr>
          <w:rFonts w:ascii="Times New Roman" w:hAnsi="Times New Roman"/>
          <w:sz w:val="24"/>
          <w:szCs w:val="24"/>
        </w:rPr>
        <w:t xml:space="preserve">. </w:t>
      </w:r>
      <w:r w:rsidR="004240FD" w:rsidRPr="00E60AF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="004240FD"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="004240FD"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240FD"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="004240FD" w:rsidRPr="00E60AFF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1AAF1207" w14:textId="77777777" w:rsidR="00C930AB" w:rsidRPr="00E60AFF" w:rsidRDefault="00C930AB" w:rsidP="00E60AFF">
      <w:pPr>
        <w:spacing w:after="0" w:line="276" w:lineRule="auto"/>
        <w:jc w:val="both"/>
        <w:rPr>
          <w:sz w:val="24"/>
          <w:szCs w:val="24"/>
        </w:rPr>
      </w:pP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9</w:t>
      </w:r>
      <w:r w:rsidRPr="00E60AFF">
        <w:rPr>
          <w:rFonts w:ascii="Times New Roman" w:hAnsi="Times New Roman"/>
          <w:spacing w:val="-5"/>
          <w:sz w:val="24"/>
          <w:szCs w:val="24"/>
        </w:rPr>
        <w:t>.</w:t>
      </w:r>
      <w:r w:rsidRPr="00573DE7">
        <w:rPr>
          <w:rFonts w:ascii="Times New Roman" w:hAnsi="Times New Roman"/>
          <w:spacing w:val="-5"/>
          <w:sz w:val="24"/>
          <w:szCs w:val="24"/>
        </w:rPr>
        <w:t>Богомолова М.Ю.</w:t>
      </w:r>
      <w:r w:rsidRPr="00573DE7">
        <w:rPr>
          <w:rFonts w:ascii="Times New Roman" w:hAnsi="Times New Roman"/>
          <w:spacing w:val="-5"/>
          <w:sz w:val="24"/>
          <w:szCs w:val="24"/>
          <w:lang w:val="uk-UA"/>
        </w:rPr>
        <w:t xml:space="preserve">, </w:t>
      </w:r>
      <w:proofErr w:type="spellStart"/>
      <w:r w:rsidRPr="00573DE7">
        <w:rPr>
          <w:rFonts w:ascii="Times New Roman" w:hAnsi="Times New Roman"/>
          <w:b/>
          <w:spacing w:val="-5"/>
          <w:sz w:val="24"/>
          <w:szCs w:val="24"/>
          <w:lang w:val="uk-UA"/>
        </w:rPr>
        <w:t>Храпко</w:t>
      </w:r>
      <w:proofErr w:type="spellEnd"/>
      <w:r w:rsidRPr="00573DE7">
        <w:rPr>
          <w:rFonts w:ascii="Times New Roman" w:hAnsi="Times New Roman"/>
          <w:b/>
          <w:spacing w:val="-5"/>
          <w:sz w:val="24"/>
          <w:szCs w:val="24"/>
          <w:lang w:val="uk-UA"/>
        </w:rPr>
        <w:t xml:space="preserve"> Т.А.</w:t>
      </w: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Проблема дослідження </w:t>
      </w:r>
      <w:proofErr w:type="spellStart"/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>міжпоколінних</w:t>
      </w:r>
      <w:proofErr w:type="spellEnd"/>
      <w:r w:rsidRPr="00E60AFF">
        <w:rPr>
          <w:rFonts w:ascii="Times New Roman" w:hAnsi="Times New Roman"/>
          <w:spacing w:val="-5"/>
          <w:sz w:val="24"/>
          <w:szCs w:val="24"/>
          <w:lang w:val="uk-UA"/>
        </w:rPr>
        <w:t xml:space="preserve"> відносин у психології</w:t>
      </w:r>
      <w:r w:rsidRPr="00E60AFF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E60AFF">
        <w:rPr>
          <w:rFonts w:ascii="Times New Roman" w:hAnsi="Times New Roman"/>
          <w:sz w:val="24"/>
          <w:szCs w:val="24"/>
        </w:rPr>
        <w:t>«</w:t>
      </w:r>
      <w:r w:rsidRPr="00E60AFF">
        <w:rPr>
          <w:rFonts w:ascii="Times New Roman" w:hAnsi="Times New Roman"/>
          <w:sz w:val="24"/>
          <w:szCs w:val="24"/>
          <w:lang w:val="uk-UA"/>
        </w:rPr>
        <w:t>Наукові інновації та передові технології</w:t>
      </w:r>
      <w:r w:rsidRPr="00E60AF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r w:rsidRPr="00E60AFF">
        <w:rPr>
          <w:rFonts w:ascii="Times New Roman" w:hAnsi="Times New Roman"/>
          <w:sz w:val="24"/>
          <w:szCs w:val="24"/>
          <w:lang w:val="uk-UA"/>
        </w:rPr>
        <w:t>Управління та адміністрування</w:t>
      </w:r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«П</w:t>
      </w:r>
      <w:proofErr w:type="spellStart"/>
      <w:r w:rsidRPr="00E60AFF">
        <w:rPr>
          <w:rFonts w:ascii="Times New Roman" w:hAnsi="Times New Roman"/>
          <w:sz w:val="24"/>
          <w:szCs w:val="24"/>
          <w:lang w:val="uk-UA"/>
        </w:rPr>
        <w:t>раво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E60AFF">
        <w:rPr>
          <w:rFonts w:ascii="Times New Roman" w:hAnsi="Times New Roman"/>
          <w:sz w:val="24"/>
          <w:szCs w:val="24"/>
        </w:rPr>
        <w:t>Серія</w:t>
      </w:r>
      <w:proofErr w:type="spellEnd"/>
      <w:r w:rsidRPr="00E60AFF">
        <w:rPr>
          <w:rFonts w:ascii="Times New Roman" w:hAnsi="Times New Roman"/>
          <w:sz w:val="24"/>
          <w:szCs w:val="24"/>
        </w:rPr>
        <w:t xml:space="preserve"> «</w:t>
      </w:r>
      <w:r w:rsidRPr="00E60AFF">
        <w:rPr>
          <w:rFonts w:ascii="Times New Roman" w:hAnsi="Times New Roman"/>
          <w:sz w:val="24"/>
          <w:szCs w:val="24"/>
          <w:lang w:val="uk-UA"/>
        </w:rPr>
        <w:t>Економіка</w:t>
      </w:r>
      <w:r w:rsidRPr="00E60AFF">
        <w:rPr>
          <w:rFonts w:ascii="Times New Roman" w:hAnsi="Times New Roman"/>
          <w:sz w:val="24"/>
          <w:szCs w:val="24"/>
        </w:rPr>
        <w:t>»</w:t>
      </w:r>
      <w:r w:rsidRPr="00E60AFF">
        <w:rPr>
          <w:rFonts w:ascii="Times New Roman" w:hAnsi="Times New Roman"/>
          <w:sz w:val="24"/>
          <w:szCs w:val="24"/>
          <w:lang w:val="uk-UA"/>
        </w:rPr>
        <w:t>,  Серія «Психологія», Серія «Педагогіка»</w:t>
      </w:r>
      <w:r w:rsidRPr="00E60AFF">
        <w:rPr>
          <w:rFonts w:ascii="Times New Roman" w:hAnsi="Times New Roman"/>
          <w:sz w:val="24"/>
          <w:szCs w:val="24"/>
        </w:rPr>
        <w:t>)»: журнал. 202</w:t>
      </w:r>
      <w:r w:rsidRPr="00E60AFF">
        <w:rPr>
          <w:rFonts w:ascii="Times New Roman" w:hAnsi="Times New Roman"/>
          <w:sz w:val="24"/>
          <w:szCs w:val="24"/>
          <w:lang w:val="uk-UA"/>
        </w:rPr>
        <w:t>5</w:t>
      </w:r>
      <w:r w:rsidRPr="00E60AFF">
        <w:rPr>
          <w:rFonts w:ascii="Times New Roman" w:hAnsi="Times New Roman"/>
          <w:sz w:val="24"/>
          <w:szCs w:val="24"/>
        </w:rPr>
        <w:t xml:space="preserve">. № </w:t>
      </w:r>
      <w:r w:rsidRPr="00E60AFF">
        <w:rPr>
          <w:rFonts w:ascii="Times New Roman" w:hAnsi="Times New Roman"/>
          <w:sz w:val="24"/>
          <w:szCs w:val="24"/>
          <w:lang w:val="uk-UA"/>
        </w:rPr>
        <w:t>9</w:t>
      </w:r>
      <w:r w:rsidRPr="00E60AFF">
        <w:rPr>
          <w:rFonts w:ascii="Times New Roman" w:hAnsi="Times New Roman"/>
          <w:sz w:val="24"/>
          <w:szCs w:val="24"/>
        </w:rPr>
        <w:t>(</w:t>
      </w:r>
      <w:r w:rsidRPr="00E60AFF">
        <w:rPr>
          <w:rFonts w:ascii="Times New Roman" w:hAnsi="Times New Roman"/>
          <w:sz w:val="24"/>
          <w:szCs w:val="24"/>
          <w:lang w:val="uk-UA"/>
        </w:rPr>
        <w:t>49</w:t>
      </w:r>
      <w:r w:rsidRPr="00E60AFF">
        <w:rPr>
          <w:rFonts w:ascii="Times New Roman" w:hAnsi="Times New Roman"/>
          <w:sz w:val="24"/>
          <w:szCs w:val="24"/>
        </w:rPr>
        <w:t>) 202</w:t>
      </w:r>
      <w:r w:rsidRPr="00E60AFF">
        <w:rPr>
          <w:rFonts w:ascii="Times New Roman" w:hAnsi="Times New Roman"/>
          <w:sz w:val="24"/>
          <w:szCs w:val="24"/>
          <w:lang w:val="uk-UA"/>
        </w:rPr>
        <w:t>5</w:t>
      </w:r>
      <w:r w:rsidRPr="00E60AFF">
        <w:rPr>
          <w:rFonts w:ascii="Times New Roman" w:hAnsi="Times New Roman"/>
          <w:sz w:val="24"/>
          <w:szCs w:val="24"/>
        </w:rPr>
        <w:t>.</w:t>
      </w:r>
      <w:r w:rsidR="00EB3F9D">
        <w:rPr>
          <w:rFonts w:ascii="Times New Roman" w:hAnsi="Times New Roman"/>
          <w:sz w:val="24"/>
          <w:szCs w:val="24"/>
          <w:lang w:val="uk-UA"/>
        </w:rPr>
        <w:t xml:space="preserve"> Київ.</w:t>
      </w:r>
      <w:r w:rsidRPr="00E60AFF">
        <w:rPr>
          <w:rFonts w:ascii="Times New Roman" w:hAnsi="Times New Roman"/>
          <w:sz w:val="24"/>
          <w:szCs w:val="24"/>
        </w:rPr>
        <w:t xml:space="preserve"> С. 1</w:t>
      </w:r>
      <w:r w:rsidRPr="00E60AFF">
        <w:rPr>
          <w:rFonts w:ascii="Times New Roman" w:hAnsi="Times New Roman"/>
          <w:sz w:val="24"/>
          <w:szCs w:val="24"/>
          <w:lang w:val="uk-UA"/>
        </w:rPr>
        <w:t>216</w:t>
      </w:r>
      <w:r w:rsidRPr="00E60AFF">
        <w:rPr>
          <w:rFonts w:ascii="Times New Roman" w:hAnsi="Times New Roman"/>
          <w:sz w:val="24"/>
          <w:szCs w:val="24"/>
        </w:rPr>
        <w:t>-1</w:t>
      </w:r>
      <w:r w:rsidRPr="00E60AFF">
        <w:rPr>
          <w:rFonts w:ascii="Times New Roman" w:hAnsi="Times New Roman"/>
          <w:sz w:val="24"/>
          <w:szCs w:val="24"/>
          <w:lang w:val="uk-UA"/>
        </w:rPr>
        <w:t>898</w:t>
      </w:r>
      <w:r w:rsidRPr="00E60AFF">
        <w:rPr>
          <w:rFonts w:ascii="Times New Roman" w:hAnsi="Times New Roman"/>
          <w:sz w:val="24"/>
          <w:szCs w:val="24"/>
        </w:rPr>
        <w:t xml:space="preserve">. </w:t>
      </w:r>
      <w:r w:rsidRPr="00E60AFF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фахове</w:t>
      </w:r>
      <w:proofErr w:type="spellEnd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60AFF">
        <w:rPr>
          <w:rFonts w:ascii="Times New Roman" w:eastAsia="Calibri" w:hAnsi="Times New Roman" w:cs="Times New Roman"/>
          <w:bCs/>
          <w:i/>
          <w:sz w:val="24"/>
          <w:szCs w:val="24"/>
        </w:rPr>
        <w:t>видання</w:t>
      </w:r>
      <w:proofErr w:type="spellEnd"/>
      <w:r w:rsidRPr="00E60AFF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49534B71" w14:textId="77777777" w:rsidR="00CF47C6" w:rsidRPr="00C930AB" w:rsidRDefault="00CF47C6" w:rsidP="00C930AB">
      <w:pPr>
        <w:rPr>
          <w:sz w:val="24"/>
          <w:szCs w:val="24"/>
        </w:rPr>
      </w:pPr>
    </w:p>
    <w:sectPr w:rsidR="00CF47C6" w:rsidRPr="00C930AB" w:rsidSect="00D1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713F0"/>
    <w:multiLevelType w:val="multilevel"/>
    <w:tmpl w:val="4260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24392"/>
    <w:multiLevelType w:val="multilevel"/>
    <w:tmpl w:val="F910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371CF"/>
    <w:multiLevelType w:val="multilevel"/>
    <w:tmpl w:val="D5A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71319"/>
    <w:multiLevelType w:val="hybridMultilevel"/>
    <w:tmpl w:val="69264E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576EB"/>
    <w:multiLevelType w:val="multilevel"/>
    <w:tmpl w:val="AC0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EE"/>
    <w:rsid w:val="000E31C2"/>
    <w:rsid w:val="00146EA2"/>
    <w:rsid w:val="001A4C24"/>
    <w:rsid w:val="002134EA"/>
    <w:rsid w:val="00226266"/>
    <w:rsid w:val="00270DDA"/>
    <w:rsid w:val="002C2BA4"/>
    <w:rsid w:val="002F525C"/>
    <w:rsid w:val="00360FEE"/>
    <w:rsid w:val="00383DB1"/>
    <w:rsid w:val="003B406A"/>
    <w:rsid w:val="004240FD"/>
    <w:rsid w:val="00434A10"/>
    <w:rsid w:val="005521D5"/>
    <w:rsid w:val="0056426C"/>
    <w:rsid w:val="00573DE7"/>
    <w:rsid w:val="005A737C"/>
    <w:rsid w:val="005C38BD"/>
    <w:rsid w:val="0065593C"/>
    <w:rsid w:val="006F15FF"/>
    <w:rsid w:val="007632EE"/>
    <w:rsid w:val="007C0D7A"/>
    <w:rsid w:val="008077EF"/>
    <w:rsid w:val="00854720"/>
    <w:rsid w:val="00873D45"/>
    <w:rsid w:val="009A5F93"/>
    <w:rsid w:val="009A6994"/>
    <w:rsid w:val="00A152B1"/>
    <w:rsid w:val="00AB231B"/>
    <w:rsid w:val="00B3390A"/>
    <w:rsid w:val="00B9790D"/>
    <w:rsid w:val="00C402AD"/>
    <w:rsid w:val="00C930AB"/>
    <w:rsid w:val="00C95436"/>
    <w:rsid w:val="00CF47C6"/>
    <w:rsid w:val="00D006E7"/>
    <w:rsid w:val="00D1466F"/>
    <w:rsid w:val="00D614CD"/>
    <w:rsid w:val="00D63704"/>
    <w:rsid w:val="00DB09B9"/>
    <w:rsid w:val="00E60AFF"/>
    <w:rsid w:val="00E92159"/>
    <w:rsid w:val="00EB3F9D"/>
    <w:rsid w:val="00F0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9E4C"/>
  <w15:docId w15:val="{25BBBF7C-7D86-441F-95FF-19C08B00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66F"/>
  </w:style>
  <w:style w:type="paragraph" w:styleId="3">
    <w:name w:val="heading 3"/>
    <w:basedOn w:val="a"/>
    <w:link w:val="30"/>
    <w:uiPriority w:val="9"/>
    <w:qFormat/>
    <w:rsid w:val="005C3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38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38B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5C38B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5C38BD"/>
    <w:rPr>
      <w:b/>
      <w:bCs/>
    </w:rPr>
  </w:style>
  <w:style w:type="character" w:styleId="a4">
    <w:name w:val="Emphasis"/>
    <w:basedOn w:val="a0"/>
    <w:uiPriority w:val="20"/>
    <w:qFormat/>
    <w:rsid w:val="005C38BD"/>
    <w:rPr>
      <w:i/>
      <w:iCs/>
    </w:rPr>
  </w:style>
  <w:style w:type="paragraph" w:styleId="a5">
    <w:name w:val="List Paragraph"/>
    <w:basedOn w:val="a"/>
    <w:uiPriority w:val="34"/>
    <w:qFormat/>
    <w:rsid w:val="00CF47C6"/>
    <w:pPr>
      <w:ind w:left="720"/>
      <w:contextualSpacing/>
    </w:pPr>
  </w:style>
  <w:style w:type="table" w:styleId="a6">
    <w:name w:val="Table Grid"/>
    <w:basedOn w:val="a1"/>
    <w:uiPriority w:val="39"/>
    <w:rsid w:val="00CF47C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F47C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006E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9A6994"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A7D71-B730-4E3B-BE36-3B743F4B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Марьяна</dc:creator>
  <cp:keywords/>
  <dc:description/>
  <cp:lastModifiedBy>Наталія Дубровна</cp:lastModifiedBy>
  <cp:revision>3</cp:revision>
  <dcterms:created xsi:type="dcterms:W3CDTF">2026-01-21T13:17:00Z</dcterms:created>
  <dcterms:modified xsi:type="dcterms:W3CDTF">2026-01-21T13:23:00Z</dcterms:modified>
</cp:coreProperties>
</file>